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Haply Inverse3 + UFactory 850</w:t>
      </w:r>
    </w:p>
    <w:p>
      <w:pPr>
        <w:pBdr>
          <w:bottom w:val="single" w:color="2C5F8A" w:sz="8" w:space="6"/>
        </w:pBdr>
        <w:spacing w:after="60" w:before="0"/>
      </w:pPr>
      <w:r>
        <w:rPr>
          <w:rFonts w:ascii="Arial" w:cs="Arial" w:eastAsia="Arial" w:hAnsi="Arial"/>
          <w:color w:val="2C5F8A"/>
          <w:sz w:val="26"/>
          <w:szCs w:val="26"/>
        </w:rPr>
        <w:t xml:space="preserve">Haptic Teleoperation Demo  —  Quick Reference</w:t>
      </w:r>
    </w:p>
    <w:p>
      <w:pPr>
        <w:spacing w:after="0" w:before="80"/>
      </w:pPr>
    </w:p>
    <w:p>
      <w:pPr>
        <w:pBdr>
          <w:bottom w:val="single" w:color="2C5F8A" w:sz="4" w:space="4"/>
        </w:pBdr>
        <w:spacing w:after="100" w:before="200"/>
      </w:pPr>
      <w:r>
        <w:rPr>
          <w:rFonts w:ascii="Arial" w:cs="Arial" w:eastAsia="Arial" w:hAnsi="Arial"/>
          <w:b/>
          <w:bCs/>
          <w:caps w:val="false"/>
          <w:color w:val="2C5F8A"/>
          <w:sz w:val="24"/>
          <w:szCs w:val="24"/>
        </w:rPr>
        <w:t xml:space="preserve">WHAT IS THIS?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are controlling a real robotic arm using the Haply Inverse3 haptic handle. Your hand movements are mirrored by the robot in real time. The force-torque sensor on the robot sends contact forces back to the handle — so you can feel what the robot feels.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Input 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Haply Inverse3 haptic handle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VerseGrip Wireless Stylus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 degrees of freedom input</w:t>
            </w:r>
          </w:p>
        </w:tc>
        <w:tc>
          <w:tcPr>
            <w:tcW w:type="dxa" w:w="4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Robot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UFactory 850 robotic arm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2-finger Bio Gripper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6-axis Force / Torque sensor</w:t>
            </w:r>
          </w:p>
        </w:tc>
      </w:tr>
    </w:tbl>
    <w:p>
      <w:pPr>
        <w:spacing w:after="0" w:before="100"/>
      </w:pPr>
    </w:p>
    <w:p>
      <w:pPr>
        <w:pBdr>
          <w:bottom w:val="single" w:color="2C5F8A" w:sz="4" w:space="4"/>
        </w:pBdr>
        <w:spacing w:after="100" w:before="200"/>
      </w:pPr>
      <w:r>
        <w:rPr>
          <w:rFonts w:ascii="Arial" w:cs="Arial" w:eastAsia="Arial" w:hAnsi="Arial"/>
          <w:b/>
          <w:bCs/>
          <w:caps w:val="false"/>
          <w:color w:val="2C5F8A"/>
          <w:sz w:val="24"/>
          <w:szCs w:val="24"/>
        </w:rPr>
        <w:t xml:space="preserve">BEFORE YOU START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starts automatically. During the first few seconds: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Release the handle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Inverse3 handle will gently pull itself to its center position —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the “Starting control...” message before picking up the handle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rotating base of the Inverse3 must be set to its 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center/zero position manually before each session.</w:t>
      </w:r>
    </w:p>
    <w:p>
      <w:pPr>
        <w:spacing w:after="0" w:before="80"/>
      </w:pPr>
    </w:p>
    <w:p>
      <w:pPr>
        <w:pBdr>
          <w:bottom w:val="single" w:color="2C5F8A" w:sz="4" w:space="4"/>
        </w:pBdr>
        <w:spacing w:after="100" w:before="200"/>
      </w:pPr>
      <w:r>
        <w:rPr>
          <w:rFonts w:ascii="Arial" w:cs="Arial" w:eastAsia="Arial" w:hAnsi="Arial"/>
          <w:b/>
          <w:bCs/>
          <w:caps w:val="false"/>
          <w:color w:val="2C5F8A"/>
          <w:sz w:val="24"/>
          <w:szCs w:val="24"/>
        </w:rPr>
        <w:t xml:space="preserve">STYLUS CONTROLS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Move handle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Move robot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robot arm mirrors your hand movements in real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Button 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Gripper open / close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Press to close the gripper, release to open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Button 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Wrist rotation ON/OFF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First press: enables wrist control from stylus rotation. Second press: arm slowly returns to gripper-down position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Squeeze grip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Haptic feel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handle pushes back when the robot contacts an object</w:t>
            </w:r>
          </w:p>
        </w:tc>
      </w:tr>
    </w:tbl>
    <w:p>
      <w:pPr>
        <w:spacing w:after="0" w:before="100"/>
      </w:pPr>
    </w:p>
    <w:p>
      <w:pPr>
        <w:pBdr>
          <w:bottom w:val="single" w:color="2C5F8A" w:sz="4" w:space="4"/>
        </w:pBdr>
        <w:spacing w:after="100" w:before="200"/>
      </w:pPr>
      <w:r>
        <w:rPr>
          <w:rFonts w:ascii="Arial" w:cs="Arial" w:eastAsia="Arial" w:hAnsi="Arial"/>
          <w:b/>
          <w:bCs/>
          <w:caps w:val="false"/>
          <w:color w:val="2C5F8A"/>
          <w:sz w:val="24"/>
          <w:szCs w:val="24"/>
        </w:rPr>
        <w:t xml:space="preserve">SAFETY GUIDELINES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⚠️  Move Slowly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robot mimics your movements at scale. Sudden or fast movements of the Inverse3 will cause the robot to lurch. Move the handle slowly and deliberately, especially near objects.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⛔  Avoid High-Speed Collisions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 not drive the robot into the table surface or obstacles at speed. Approach surfaces slowly. The haptic feedback will push back when contact is detected — use this as your cue to stop.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ℹ️  Haptic Feedback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force-torque sensor at the robot’s wrist measures contact forces and plays them back through the handle. Light touches produce gentle resistance; hard contacts produce stronger pushback. If the handle feels like it is pulling you toward something, stop moving.</w:t>
            </w:r>
          </w:p>
        </w:tc>
      </w:tr>
    </w:tbl>
    <w:p>
      <w:pPr>
        <w:spacing w:after="0" w:before="100"/>
      </w:pPr>
    </w:p>
    <w:p>
      <w:pPr>
        <w:pBdr>
          <w:top w:val="single" w:color="CCCCCC" w:sz="4" w:space="4"/>
        </w:pBdr>
        <w:spacing w:after="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Questions? Ask a team member at the booth.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2026-06-08T16:45:09.131Z</dcterms:created>
  <dcterms:modified xsi:type="dcterms:W3CDTF">2026-06-08T16:45:09.132Z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