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6B104" w14:textId="77777777" w:rsidR="00EB08E8" w:rsidRPr="007B47DC" w:rsidRDefault="00EB08E8" w:rsidP="00EB08E8">
      <w:pPr>
        <w:pStyle w:val="10"/>
        <w:keepNext/>
        <w:keepLines/>
        <w:spacing w:after="180"/>
        <w:ind w:firstLine="420"/>
        <w:jc w:val="left"/>
        <w:rPr>
          <w:sz w:val="24"/>
          <w:szCs w:val="24"/>
        </w:rPr>
      </w:pPr>
      <w:bookmarkStart w:id="0" w:name="bookmark0"/>
      <w:r w:rsidRPr="007B47DC">
        <w:rPr>
          <w:color w:val="000000"/>
          <w:sz w:val="24"/>
          <w:szCs w:val="24"/>
        </w:rPr>
        <w:t>РОССИЙСКИЙ УНИВЕРСИТЕТ ДРУЖБЫ НАРОДОВ</w:t>
      </w:r>
      <w:bookmarkEnd w:id="0"/>
    </w:p>
    <w:p w14:paraId="5C11B25B" w14:textId="77777777" w:rsidR="00EB08E8" w:rsidRPr="007B47DC" w:rsidRDefault="00EB08E8" w:rsidP="00EB08E8">
      <w:pPr>
        <w:pStyle w:val="11"/>
        <w:spacing w:after="2060"/>
        <w:jc w:val="center"/>
        <w:rPr>
          <w:sz w:val="24"/>
          <w:szCs w:val="24"/>
        </w:rPr>
      </w:pPr>
      <w:r w:rsidRPr="007B47DC">
        <w:rPr>
          <w:b/>
          <w:bCs/>
          <w:color w:val="000000"/>
          <w:sz w:val="24"/>
          <w:szCs w:val="24"/>
        </w:rPr>
        <w:t>Факультет физико-математических и естественных наук</w:t>
      </w:r>
      <w:r w:rsidRPr="007B47DC">
        <w:rPr>
          <w:b/>
          <w:bCs/>
          <w:color w:val="000000"/>
          <w:sz w:val="24"/>
          <w:szCs w:val="24"/>
        </w:rPr>
        <w:br/>
        <w:t>Кафедра прикладной информатики и теории вероятностей</w:t>
      </w:r>
    </w:p>
    <w:p w14:paraId="2DF426F9" w14:textId="77777777" w:rsidR="00EB08E8" w:rsidRPr="007B47DC" w:rsidRDefault="00EB08E8" w:rsidP="00EB08E8">
      <w:pPr>
        <w:pStyle w:val="10"/>
        <w:keepNext/>
        <w:keepLines/>
        <w:spacing w:after="180"/>
        <w:ind w:firstLine="0"/>
        <w:rPr>
          <w:sz w:val="24"/>
          <w:szCs w:val="24"/>
        </w:rPr>
      </w:pPr>
      <w:bookmarkStart w:id="1" w:name="bookmark2"/>
      <w:r w:rsidRPr="007B47DC">
        <w:rPr>
          <w:color w:val="000000"/>
          <w:sz w:val="24"/>
          <w:szCs w:val="24"/>
        </w:rPr>
        <w:t>ОТЧЕТ</w:t>
      </w:r>
      <w:bookmarkEnd w:id="1"/>
    </w:p>
    <w:p w14:paraId="0A87F71A" w14:textId="77777777" w:rsidR="00EB08E8" w:rsidRPr="007B47DC" w:rsidRDefault="00EB08E8" w:rsidP="00EB08E8">
      <w:pPr>
        <w:pStyle w:val="10"/>
        <w:keepNext/>
        <w:keepLines/>
        <w:spacing w:after="420"/>
        <w:ind w:firstLine="0"/>
        <w:rPr>
          <w:sz w:val="24"/>
          <w:szCs w:val="24"/>
        </w:rPr>
      </w:pPr>
      <w:r w:rsidRPr="007B47DC">
        <w:rPr>
          <w:color w:val="000000"/>
          <w:sz w:val="24"/>
          <w:szCs w:val="24"/>
        </w:rPr>
        <w:t xml:space="preserve">ПО ЛАБОРАТОРНОЙ РАБОТЕ № </w:t>
      </w:r>
      <w:r w:rsidRPr="007B47DC">
        <w:rPr>
          <w:color w:val="000000"/>
          <w:sz w:val="24"/>
          <w:szCs w:val="24"/>
          <w:u w:val="single"/>
        </w:rPr>
        <w:t>16</w:t>
      </w:r>
    </w:p>
    <w:p w14:paraId="1D1F4F5A" w14:textId="77777777" w:rsidR="00EB08E8" w:rsidRPr="007B47DC" w:rsidRDefault="00EB08E8" w:rsidP="00EB08E8">
      <w:pPr>
        <w:pStyle w:val="30"/>
        <w:rPr>
          <w:sz w:val="24"/>
          <w:szCs w:val="24"/>
        </w:rPr>
      </w:pPr>
      <w:r w:rsidRPr="007B47DC">
        <w:rPr>
          <w:color w:val="000000"/>
          <w:sz w:val="24"/>
          <w:szCs w:val="24"/>
        </w:rPr>
        <w:t>дисциплина: Моделирование информационных процессов</w:t>
      </w:r>
    </w:p>
    <w:p w14:paraId="5533FE4B" w14:textId="77777777" w:rsidR="00EB08E8" w:rsidRPr="007B47DC" w:rsidRDefault="00EB08E8" w:rsidP="00EB08E8">
      <w:pPr>
        <w:pStyle w:val="11"/>
        <w:spacing w:after="580" w:line="240" w:lineRule="auto"/>
        <w:ind w:left="5280"/>
        <w:rPr>
          <w:sz w:val="24"/>
          <w:szCs w:val="24"/>
        </w:rPr>
      </w:pPr>
      <w:r w:rsidRPr="007B47DC">
        <w:rPr>
          <w:sz w:val="24"/>
          <w:szCs w:val="24"/>
        </w:rPr>
        <w:t>Студент: Панкратьев Александр Владимирович</w:t>
      </w:r>
    </w:p>
    <w:p w14:paraId="46AF71D7" w14:textId="77777777" w:rsidR="00EB08E8" w:rsidRPr="007B47DC" w:rsidRDefault="00EB08E8" w:rsidP="00EB08E8">
      <w:pPr>
        <w:pStyle w:val="11"/>
        <w:spacing w:after="580" w:line="240" w:lineRule="auto"/>
        <w:ind w:left="5280"/>
        <w:rPr>
          <w:sz w:val="24"/>
          <w:szCs w:val="24"/>
        </w:rPr>
      </w:pPr>
      <w:r w:rsidRPr="007B47DC">
        <w:rPr>
          <w:sz w:val="24"/>
          <w:szCs w:val="24"/>
        </w:rPr>
        <w:t>Группа: НФИбд-02-18</w:t>
      </w:r>
    </w:p>
    <w:p w14:paraId="53AF22D7" w14:textId="77777777" w:rsidR="00EB08E8" w:rsidRPr="007B47DC" w:rsidRDefault="00EB08E8" w:rsidP="00EB08E8">
      <w:pPr>
        <w:pStyle w:val="11"/>
        <w:spacing w:after="120" w:line="240" w:lineRule="auto"/>
        <w:jc w:val="center"/>
        <w:rPr>
          <w:b/>
          <w:bCs/>
          <w:sz w:val="24"/>
          <w:szCs w:val="24"/>
        </w:rPr>
      </w:pPr>
    </w:p>
    <w:p w14:paraId="00D874DD" w14:textId="77777777" w:rsidR="00EB08E8" w:rsidRPr="007B47DC" w:rsidRDefault="00EB08E8" w:rsidP="00EB08E8">
      <w:pPr>
        <w:pStyle w:val="11"/>
        <w:spacing w:after="120" w:line="240" w:lineRule="auto"/>
        <w:jc w:val="center"/>
        <w:rPr>
          <w:b/>
          <w:bCs/>
          <w:sz w:val="24"/>
          <w:szCs w:val="24"/>
        </w:rPr>
      </w:pPr>
    </w:p>
    <w:p w14:paraId="0B080533" w14:textId="77777777" w:rsidR="00EB08E8" w:rsidRPr="007B47DC" w:rsidRDefault="00EB08E8" w:rsidP="00EB08E8">
      <w:pPr>
        <w:pStyle w:val="11"/>
        <w:spacing w:after="120" w:line="240" w:lineRule="auto"/>
        <w:jc w:val="center"/>
        <w:rPr>
          <w:b/>
          <w:bCs/>
          <w:sz w:val="24"/>
          <w:szCs w:val="24"/>
        </w:rPr>
      </w:pPr>
    </w:p>
    <w:p w14:paraId="4DBC30DF" w14:textId="77777777" w:rsidR="00EB08E8" w:rsidRPr="007B47DC" w:rsidRDefault="00EB08E8" w:rsidP="00EB08E8">
      <w:pPr>
        <w:pStyle w:val="11"/>
        <w:spacing w:after="120" w:line="240" w:lineRule="auto"/>
        <w:jc w:val="center"/>
        <w:rPr>
          <w:b/>
          <w:bCs/>
          <w:sz w:val="24"/>
          <w:szCs w:val="24"/>
        </w:rPr>
      </w:pPr>
    </w:p>
    <w:p w14:paraId="47ABBAF5" w14:textId="77777777" w:rsidR="00EB08E8" w:rsidRPr="007B47DC" w:rsidRDefault="00EB08E8" w:rsidP="00EB08E8">
      <w:pPr>
        <w:pStyle w:val="11"/>
        <w:spacing w:after="120" w:line="240" w:lineRule="auto"/>
        <w:jc w:val="center"/>
        <w:rPr>
          <w:b/>
          <w:bCs/>
          <w:sz w:val="24"/>
          <w:szCs w:val="24"/>
        </w:rPr>
      </w:pPr>
    </w:p>
    <w:p w14:paraId="2230265E" w14:textId="77777777" w:rsidR="00EB08E8" w:rsidRPr="007B47DC" w:rsidRDefault="00EB08E8" w:rsidP="00EB08E8">
      <w:pPr>
        <w:pStyle w:val="11"/>
        <w:spacing w:after="120" w:line="240" w:lineRule="auto"/>
        <w:jc w:val="center"/>
        <w:rPr>
          <w:b/>
          <w:bCs/>
          <w:sz w:val="24"/>
          <w:szCs w:val="24"/>
        </w:rPr>
      </w:pPr>
    </w:p>
    <w:p w14:paraId="2C3CA410" w14:textId="77777777" w:rsidR="00EB08E8" w:rsidRPr="007B47DC" w:rsidRDefault="00EB08E8" w:rsidP="00EB08E8">
      <w:pPr>
        <w:pStyle w:val="11"/>
        <w:spacing w:after="120" w:line="240" w:lineRule="auto"/>
        <w:jc w:val="center"/>
        <w:rPr>
          <w:b/>
          <w:bCs/>
          <w:sz w:val="24"/>
          <w:szCs w:val="24"/>
        </w:rPr>
      </w:pPr>
    </w:p>
    <w:p w14:paraId="2D6ED155" w14:textId="77777777" w:rsidR="00EB08E8" w:rsidRPr="007B47DC" w:rsidRDefault="00EB08E8" w:rsidP="00EB08E8">
      <w:pPr>
        <w:pStyle w:val="11"/>
        <w:spacing w:after="120" w:line="240" w:lineRule="auto"/>
        <w:jc w:val="center"/>
        <w:rPr>
          <w:b/>
          <w:bCs/>
          <w:sz w:val="24"/>
          <w:szCs w:val="24"/>
        </w:rPr>
      </w:pPr>
    </w:p>
    <w:p w14:paraId="0F61635A" w14:textId="77777777" w:rsidR="00EB08E8" w:rsidRPr="007B47DC" w:rsidRDefault="00EB08E8" w:rsidP="00EB08E8">
      <w:pPr>
        <w:pStyle w:val="11"/>
        <w:spacing w:after="120" w:line="240" w:lineRule="auto"/>
        <w:jc w:val="center"/>
        <w:rPr>
          <w:sz w:val="24"/>
          <w:szCs w:val="24"/>
        </w:rPr>
      </w:pPr>
      <w:r w:rsidRPr="007B47DC">
        <w:rPr>
          <w:b/>
          <w:bCs/>
          <w:sz w:val="24"/>
          <w:szCs w:val="24"/>
        </w:rPr>
        <w:t>МОСКВА</w:t>
      </w:r>
    </w:p>
    <w:p w14:paraId="262D3363" w14:textId="77777777" w:rsidR="00EB08E8" w:rsidRPr="007B47DC" w:rsidRDefault="00EB08E8" w:rsidP="00EB08E8">
      <w:pPr>
        <w:pStyle w:val="11"/>
        <w:spacing w:after="260" w:line="240" w:lineRule="auto"/>
        <w:jc w:val="center"/>
        <w:rPr>
          <w:sz w:val="24"/>
          <w:szCs w:val="24"/>
        </w:rPr>
      </w:pPr>
      <w:r w:rsidRPr="007B47DC">
        <w:rPr>
          <w:sz w:val="24"/>
          <w:szCs w:val="24"/>
        </w:rPr>
        <w:t>2021 г.</w:t>
      </w:r>
    </w:p>
    <w:p w14:paraId="2F191F94" w14:textId="77777777" w:rsidR="00EB08E8" w:rsidRPr="007B47DC" w:rsidRDefault="00EB08E8" w:rsidP="00EB08E8">
      <w:pPr>
        <w:pStyle w:val="11"/>
        <w:spacing w:after="260" w:line="240" w:lineRule="auto"/>
        <w:rPr>
          <w:sz w:val="24"/>
          <w:szCs w:val="24"/>
        </w:rPr>
      </w:pPr>
      <w:r w:rsidRPr="007B47DC">
        <w:rPr>
          <w:b/>
          <w:bCs/>
          <w:color w:val="000000"/>
          <w:sz w:val="24"/>
          <w:szCs w:val="24"/>
        </w:rPr>
        <w:lastRenderedPageBreak/>
        <w:t>Постановка задачи</w:t>
      </w:r>
    </w:p>
    <w:p w14:paraId="71DD3699" w14:textId="77777777" w:rsidR="00EB08E8" w:rsidRPr="007B47DC" w:rsidRDefault="00EB08E8" w:rsidP="00EB08E8">
      <w:pPr>
        <w:pStyle w:val="11"/>
        <w:spacing w:after="380" w:line="240" w:lineRule="auto"/>
        <w:ind w:firstLine="720"/>
        <w:rPr>
          <w:sz w:val="24"/>
          <w:szCs w:val="24"/>
        </w:rPr>
      </w:pPr>
      <w:r w:rsidRPr="007B47DC">
        <w:rPr>
          <w:color w:val="000000"/>
          <w:sz w:val="24"/>
          <w:szCs w:val="24"/>
        </w:rPr>
        <w:t>Рассмотреть модель проходных пунктов и выбрать самую подходящую.</w:t>
      </w:r>
    </w:p>
    <w:p w14:paraId="4E847083" w14:textId="77777777" w:rsidR="00EB08E8" w:rsidRPr="007B47DC" w:rsidRDefault="00EB08E8" w:rsidP="00EB08E8">
      <w:pPr>
        <w:pStyle w:val="11"/>
        <w:spacing w:after="260" w:line="240" w:lineRule="auto"/>
        <w:rPr>
          <w:sz w:val="24"/>
          <w:szCs w:val="24"/>
        </w:rPr>
      </w:pPr>
      <w:r w:rsidRPr="007B47DC">
        <w:rPr>
          <w:b/>
          <w:bCs/>
          <w:color w:val="000000"/>
          <w:sz w:val="24"/>
          <w:szCs w:val="24"/>
        </w:rPr>
        <w:t>Выполнение работы</w:t>
      </w:r>
    </w:p>
    <w:p w14:paraId="49DD1ED7" w14:textId="77777777" w:rsidR="00EB08E8" w:rsidRPr="007B47DC" w:rsidRDefault="00EB08E8" w:rsidP="00EB08E8">
      <w:pPr>
        <w:pStyle w:val="11"/>
        <w:spacing w:after="140" w:line="240" w:lineRule="auto"/>
        <w:ind w:firstLine="720"/>
        <w:rPr>
          <w:sz w:val="24"/>
          <w:szCs w:val="24"/>
        </w:rPr>
      </w:pPr>
      <w:r w:rsidRPr="007B47DC">
        <w:rPr>
          <w:color w:val="000000"/>
          <w:sz w:val="24"/>
          <w:szCs w:val="24"/>
        </w:rPr>
        <w:t>Сначала скопировали код первой стратегии из файла:</w:t>
      </w:r>
    </w:p>
    <w:p w14:paraId="616AB231" w14:textId="1DCBF7C1" w:rsidR="00EB08E8" w:rsidRPr="007B47DC" w:rsidRDefault="00EB08E8">
      <w:pPr>
        <w:rPr>
          <w:rFonts w:ascii="Times New Roman" w:hAnsi="Times New Roman" w:cs="Times New Roman"/>
          <w:sz w:val="24"/>
          <w:szCs w:val="24"/>
        </w:rPr>
      </w:pPr>
      <w:r w:rsidRPr="007B47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A0990" wp14:editId="519A0C05">
            <wp:extent cx="4365266" cy="52449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451" cy="52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7C15" w14:textId="46F512FE" w:rsidR="00EB08E8" w:rsidRPr="007B47DC" w:rsidRDefault="00EB08E8">
      <w:pPr>
        <w:rPr>
          <w:rFonts w:ascii="Times New Roman" w:hAnsi="Times New Roman" w:cs="Times New Roman"/>
          <w:sz w:val="24"/>
          <w:szCs w:val="24"/>
        </w:rPr>
      </w:pPr>
    </w:p>
    <w:p w14:paraId="42E669D9" w14:textId="1C777FED" w:rsidR="00EB08E8" w:rsidRPr="007B47DC" w:rsidRDefault="00EB08E8">
      <w:pPr>
        <w:rPr>
          <w:rFonts w:ascii="Times New Roman" w:hAnsi="Times New Roman" w:cs="Times New Roman"/>
          <w:sz w:val="24"/>
          <w:szCs w:val="24"/>
        </w:rPr>
      </w:pPr>
    </w:p>
    <w:p w14:paraId="2F7375A0" w14:textId="7B743C62" w:rsidR="00EB08E8" w:rsidRPr="007B47DC" w:rsidRDefault="00EB08E8">
      <w:pPr>
        <w:rPr>
          <w:rFonts w:ascii="Times New Roman" w:hAnsi="Times New Roman" w:cs="Times New Roman"/>
          <w:sz w:val="24"/>
          <w:szCs w:val="24"/>
        </w:rPr>
      </w:pPr>
    </w:p>
    <w:p w14:paraId="353D83D2" w14:textId="13F6F1D3" w:rsidR="00EB08E8" w:rsidRPr="007B47DC" w:rsidRDefault="00EB08E8">
      <w:pPr>
        <w:rPr>
          <w:rFonts w:ascii="Times New Roman" w:hAnsi="Times New Roman" w:cs="Times New Roman"/>
          <w:sz w:val="24"/>
          <w:szCs w:val="24"/>
        </w:rPr>
      </w:pPr>
    </w:p>
    <w:p w14:paraId="03A7D9AA" w14:textId="5955F01A" w:rsidR="00EB08E8" w:rsidRPr="007B47DC" w:rsidRDefault="00EB08E8">
      <w:pPr>
        <w:rPr>
          <w:rFonts w:ascii="Times New Roman" w:hAnsi="Times New Roman" w:cs="Times New Roman"/>
          <w:sz w:val="24"/>
          <w:szCs w:val="24"/>
        </w:rPr>
      </w:pPr>
    </w:p>
    <w:p w14:paraId="50E8E8C4" w14:textId="12368072" w:rsidR="00EB08E8" w:rsidRPr="007B47DC" w:rsidRDefault="00EB08E8">
      <w:pPr>
        <w:rPr>
          <w:rFonts w:ascii="Times New Roman" w:hAnsi="Times New Roman" w:cs="Times New Roman"/>
          <w:sz w:val="24"/>
          <w:szCs w:val="24"/>
        </w:rPr>
      </w:pPr>
    </w:p>
    <w:p w14:paraId="4FEA55B4" w14:textId="4722E060" w:rsidR="00EB08E8" w:rsidRDefault="00EB08E8">
      <w:pPr>
        <w:rPr>
          <w:rFonts w:ascii="Times New Roman" w:hAnsi="Times New Roman" w:cs="Times New Roman"/>
          <w:sz w:val="24"/>
          <w:szCs w:val="24"/>
        </w:rPr>
      </w:pPr>
    </w:p>
    <w:p w14:paraId="2006AF73" w14:textId="77777777" w:rsidR="00174AE3" w:rsidRPr="007B47DC" w:rsidRDefault="00174AE3">
      <w:pPr>
        <w:rPr>
          <w:rFonts w:ascii="Times New Roman" w:hAnsi="Times New Roman" w:cs="Times New Roman"/>
          <w:sz w:val="24"/>
          <w:szCs w:val="24"/>
        </w:rPr>
      </w:pPr>
    </w:p>
    <w:p w14:paraId="0BBCD732" w14:textId="639EE25F" w:rsidR="00EB08E8" w:rsidRPr="007B47DC" w:rsidRDefault="00EB08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7DC"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7B47D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5F3F2F" w14:textId="2918CC63" w:rsidR="00EB08E8" w:rsidRPr="007B47DC" w:rsidRDefault="00EB08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7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AC86C0" wp14:editId="06E576E4">
            <wp:extent cx="5940425" cy="6862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BB2C" w14:textId="40B4D01C" w:rsidR="00EB08E8" w:rsidRPr="007B47DC" w:rsidRDefault="00EB08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0A539" w14:textId="74EF80DA" w:rsidR="00EB08E8" w:rsidRPr="007B47DC" w:rsidRDefault="00EB08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2F22DC" w14:textId="6259088B" w:rsidR="00EB08E8" w:rsidRPr="007B47DC" w:rsidRDefault="00EB08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A9A64C" w14:textId="635D775E" w:rsidR="00EB08E8" w:rsidRPr="007B47DC" w:rsidRDefault="00EB08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B92F1D" w14:textId="42511678" w:rsidR="00EB08E8" w:rsidRPr="007B47DC" w:rsidRDefault="00EB08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D7D681" w14:textId="624CF5B1" w:rsidR="00EB08E8" w:rsidRPr="007B47DC" w:rsidRDefault="00EB08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EA47E" w14:textId="60E9583A" w:rsidR="00EB08E8" w:rsidRPr="007B47DC" w:rsidRDefault="00EB08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8F8992" w14:textId="77777777" w:rsidR="00EB08E8" w:rsidRPr="007B47DC" w:rsidRDefault="00EB08E8" w:rsidP="00EB08E8">
      <w:pPr>
        <w:pStyle w:val="a5"/>
        <w:rPr>
          <w:sz w:val="24"/>
          <w:szCs w:val="24"/>
        </w:rPr>
      </w:pPr>
      <w:r w:rsidRPr="007B47DC">
        <w:rPr>
          <w:sz w:val="24"/>
          <w:szCs w:val="24"/>
        </w:rPr>
        <w:t>Реализуем самостоятельно вторую стратегию:</w:t>
      </w:r>
    </w:p>
    <w:p w14:paraId="72EA9CD5" w14:textId="0491D7BE" w:rsidR="00EB08E8" w:rsidRPr="007B47DC" w:rsidRDefault="00EB08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7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DB850C" wp14:editId="648BF2C7">
            <wp:extent cx="5306165" cy="606827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531C" w14:textId="42975720" w:rsidR="007B47DC" w:rsidRPr="007B47DC" w:rsidRDefault="007B47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F64D6D" w14:textId="7E053087" w:rsidR="007B47DC" w:rsidRPr="007B47DC" w:rsidRDefault="007B47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239465" w14:textId="7800A926" w:rsidR="007B47DC" w:rsidRPr="007B47DC" w:rsidRDefault="007B47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661B6D" w14:textId="043711EC" w:rsidR="007B47DC" w:rsidRPr="007B47DC" w:rsidRDefault="007B47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B73EBC" w14:textId="43EE8E62" w:rsidR="007B47DC" w:rsidRPr="007B47DC" w:rsidRDefault="007B47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D92882" w14:textId="72F3D412" w:rsidR="007B47DC" w:rsidRPr="007B47DC" w:rsidRDefault="007B47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1BB65F" w14:textId="3530097E" w:rsidR="007B47DC" w:rsidRPr="007B47DC" w:rsidRDefault="007B47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E8FC58" w14:textId="1B258015" w:rsidR="007B47DC" w:rsidRPr="007B47DC" w:rsidRDefault="007B47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AF5D61" w14:textId="4A9E0B1C" w:rsidR="007B47DC" w:rsidRPr="007B47DC" w:rsidRDefault="007B47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FE74C3" w14:textId="43D2321C" w:rsidR="007B47DC" w:rsidRPr="007B47DC" w:rsidRDefault="007B47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D92AC5" w14:textId="50D94559" w:rsidR="007B47DC" w:rsidRPr="007B47DC" w:rsidRDefault="007B47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7DC">
        <w:rPr>
          <w:rFonts w:ascii="Times New Roman" w:hAnsi="Times New Roman" w:cs="Times New Roman"/>
          <w:sz w:val="24"/>
          <w:szCs w:val="24"/>
        </w:rPr>
        <w:t>Результат</w:t>
      </w:r>
      <w:r w:rsidRPr="007B47D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A464930" w14:textId="4E9176DF" w:rsidR="007B47DC" w:rsidRPr="007B47DC" w:rsidRDefault="007B47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47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E6FD8A" wp14:editId="7A5DCA18">
            <wp:extent cx="5940425" cy="5514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3C32" w14:textId="77777777" w:rsidR="007B47DC" w:rsidRPr="007B47DC" w:rsidRDefault="007B47DC" w:rsidP="007B47DC">
      <w:pPr>
        <w:pStyle w:val="a9"/>
        <w:ind w:left="691"/>
        <w:rPr>
          <w:sz w:val="24"/>
          <w:szCs w:val="24"/>
        </w:rPr>
      </w:pPr>
    </w:p>
    <w:p w14:paraId="431443F6" w14:textId="77777777" w:rsidR="007B47DC" w:rsidRPr="007B47DC" w:rsidRDefault="007B47DC" w:rsidP="007B47DC">
      <w:pPr>
        <w:pStyle w:val="a9"/>
        <w:ind w:left="691"/>
        <w:rPr>
          <w:sz w:val="24"/>
          <w:szCs w:val="24"/>
        </w:rPr>
      </w:pPr>
    </w:p>
    <w:p w14:paraId="79E1C21B" w14:textId="77777777" w:rsidR="007B47DC" w:rsidRPr="007B47DC" w:rsidRDefault="007B47DC" w:rsidP="007B47DC">
      <w:pPr>
        <w:pStyle w:val="a9"/>
        <w:ind w:left="691"/>
        <w:rPr>
          <w:sz w:val="24"/>
          <w:szCs w:val="24"/>
        </w:rPr>
      </w:pPr>
    </w:p>
    <w:p w14:paraId="124E8C30" w14:textId="77777777" w:rsidR="007B47DC" w:rsidRPr="007B47DC" w:rsidRDefault="007B47DC" w:rsidP="007B47DC">
      <w:pPr>
        <w:pStyle w:val="a9"/>
        <w:ind w:left="691"/>
        <w:rPr>
          <w:sz w:val="24"/>
          <w:szCs w:val="24"/>
        </w:rPr>
      </w:pPr>
    </w:p>
    <w:p w14:paraId="379433CF" w14:textId="77777777" w:rsidR="007B47DC" w:rsidRPr="007B47DC" w:rsidRDefault="007B47DC" w:rsidP="007B47DC">
      <w:pPr>
        <w:pStyle w:val="a9"/>
        <w:ind w:left="691"/>
        <w:rPr>
          <w:sz w:val="24"/>
          <w:szCs w:val="24"/>
        </w:rPr>
      </w:pPr>
    </w:p>
    <w:p w14:paraId="1501D77E" w14:textId="77777777" w:rsidR="007B47DC" w:rsidRPr="007B47DC" w:rsidRDefault="007B47DC" w:rsidP="007B47DC">
      <w:pPr>
        <w:pStyle w:val="a9"/>
        <w:ind w:left="691"/>
        <w:rPr>
          <w:sz w:val="24"/>
          <w:szCs w:val="24"/>
        </w:rPr>
      </w:pPr>
    </w:p>
    <w:p w14:paraId="694A73E0" w14:textId="77777777" w:rsidR="007B47DC" w:rsidRPr="007B47DC" w:rsidRDefault="007B47DC" w:rsidP="007B47DC">
      <w:pPr>
        <w:pStyle w:val="a9"/>
        <w:ind w:left="691"/>
        <w:rPr>
          <w:sz w:val="24"/>
          <w:szCs w:val="24"/>
        </w:rPr>
      </w:pPr>
    </w:p>
    <w:p w14:paraId="52C6FBC3" w14:textId="77777777" w:rsidR="007B47DC" w:rsidRPr="007B47DC" w:rsidRDefault="007B47DC" w:rsidP="007B47DC">
      <w:pPr>
        <w:pStyle w:val="a9"/>
        <w:ind w:left="691"/>
        <w:rPr>
          <w:sz w:val="24"/>
          <w:szCs w:val="24"/>
        </w:rPr>
      </w:pPr>
    </w:p>
    <w:p w14:paraId="61974E0A" w14:textId="77777777" w:rsidR="007B47DC" w:rsidRPr="007B47DC" w:rsidRDefault="007B47DC" w:rsidP="007B47DC">
      <w:pPr>
        <w:pStyle w:val="a9"/>
        <w:ind w:left="691"/>
        <w:rPr>
          <w:sz w:val="24"/>
          <w:szCs w:val="24"/>
        </w:rPr>
      </w:pPr>
    </w:p>
    <w:p w14:paraId="176C00F1" w14:textId="7A6F4D7D" w:rsidR="007B47DC" w:rsidRDefault="007B47DC" w:rsidP="007B47DC">
      <w:pPr>
        <w:pStyle w:val="a9"/>
        <w:ind w:left="691"/>
        <w:rPr>
          <w:sz w:val="24"/>
          <w:szCs w:val="24"/>
        </w:rPr>
      </w:pPr>
    </w:p>
    <w:p w14:paraId="1AFCB391" w14:textId="6B817E97" w:rsidR="00337B3C" w:rsidRDefault="00337B3C" w:rsidP="007B47DC">
      <w:pPr>
        <w:pStyle w:val="a9"/>
        <w:ind w:left="691"/>
        <w:rPr>
          <w:sz w:val="24"/>
          <w:szCs w:val="24"/>
        </w:rPr>
      </w:pPr>
    </w:p>
    <w:p w14:paraId="61E25A8B" w14:textId="43B871B8" w:rsidR="00337B3C" w:rsidRDefault="00337B3C" w:rsidP="007B47DC">
      <w:pPr>
        <w:pStyle w:val="a9"/>
        <w:ind w:left="691"/>
        <w:rPr>
          <w:sz w:val="24"/>
          <w:szCs w:val="24"/>
        </w:rPr>
      </w:pPr>
    </w:p>
    <w:p w14:paraId="15EF76EA" w14:textId="1EB1A509" w:rsidR="00337B3C" w:rsidRDefault="00337B3C" w:rsidP="007B47DC">
      <w:pPr>
        <w:pStyle w:val="a9"/>
        <w:ind w:left="691"/>
        <w:rPr>
          <w:sz w:val="24"/>
          <w:szCs w:val="24"/>
        </w:rPr>
      </w:pPr>
    </w:p>
    <w:p w14:paraId="2014FC53" w14:textId="77777777" w:rsidR="00337B3C" w:rsidRPr="007B47DC" w:rsidRDefault="00337B3C" w:rsidP="007B47DC">
      <w:pPr>
        <w:pStyle w:val="a9"/>
        <w:ind w:left="691"/>
        <w:rPr>
          <w:sz w:val="24"/>
          <w:szCs w:val="24"/>
        </w:rPr>
      </w:pPr>
    </w:p>
    <w:p w14:paraId="5C1CF9E2" w14:textId="77777777" w:rsidR="007B47DC" w:rsidRPr="007B47DC" w:rsidRDefault="007B47DC" w:rsidP="007B47DC">
      <w:pPr>
        <w:pStyle w:val="a9"/>
        <w:ind w:left="691"/>
        <w:rPr>
          <w:sz w:val="24"/>
          <w:szCs w:val="24"/>
        </w:rPr>
      </w:pPr>
    </w:p>
    <w:p w14:paraId="0219A16A" w14:textId="5EAB43B8" w:rsidR="007B47DC" w:rsidRPr="007B47DC" w:rsidRDefault="007B47DC" w:rsidP="007B47DC">
      <w:pPr>
        <w:pStyle w:val="a9"/>
        <w:ind w:left="691"/>
        <w:rPr>
          <w:sz w:val="24"/>
          <w:szCs w:val="24"/>
        </w:rPr>
      </w:pPr>
      <w:r w:rsidRPr="007B47DC">
        <w:rPr>
          <w:sz w:val="24"/>
          <w:szCs w:val="24"/>
        </w:rPr>
        <w:t>Основываясь на данных отчетов, составляем таблицу сравнений:</w:t>
      </w:r>
    </w:p>
    <w:p w14:paraId="6B51C3E8" w14:textId="77777777" w:rsidR="007B47DC" w:rsidRPr="007B47DC" w:rsidRDefault="007B47DC" w:rsidP="007B47DC">
      <w:pPr>
        <w:pStyle w:val="a9"/>
        <w:ind w:left="691"/>
        <w:rPr>
          <w:sz w:val="24"/>
          <w:szCs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67"/>
        <w:gridCol w:w="1872"/>
        <w:gridCol w:w="1877"/>
      </w:tblGrid>
      <w:tr w:rsidR="007B47DC" w:rsidRPr="007B47DC" w14:paraId="2D9F21C0" w14:textId="77777777" w:rsidTr="00170832">
        <w:trPr>
          <w:trHeight w:hRule="exact" w:val="432"/>
          <w:jc w:val="center"/>
        </w:trPr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C5200DA" w14:textId="77777777" w:rsidR="007B47DC" w:rsidRPr="007B47DC" w:rsidRDefault="007B47DC" w:rsidP="00170832">
            <w:pPr>
              <w:pStyle w:val="a7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Показатель</w:t>
            </w:r>
          </w:p>
        </w:tc>
        <w:tc>
          <w:tcPr>
            <w:tcW w:w="561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0F77E84" w14:textId="77777777" w:rsidR="007B47DC" w:rsidRPr="007B47DC" w:rsidRDefault="007B47DC" w:rsidP="00170832">
            <w:pPr>
              <w:pStyle w:val="a7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Стратегия 1</w:t>
            </w:r>
          </w:p>
        </w:tc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BD7E33" w14:textId="77777777" w:rsidR="007B47DC" w:rsidRPr="007B47DC" w:rsidRDefault="007B47DC" w:rsidP="00170832">
            <w:pPr>
              <w:pStyle w:val="a7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Стратегия 2</w:t>
            </w:r>
          </w:p>
        </w:tc>
      </w:tr>
      <w:tr w:rsidR="007B47DC" w:rsidRPr="007B47DC" w14:paraId="55532DF0" w14:textId="77777777" w:rsidTr="00170832">
        <w:trPr>
          <w:trHeight w:hRule="exact" w:val="422"/>
          <w:jc w:val="center"/>
        </w:trPr>
        <w:tc>
          <w:tcPr>
            <w:tcW w:w="187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DE9792" w14:textId="77777777" w:rsidR="007B47DC" w:rsidRPr="007B47DC" w:rsidRDefault="007B47DC" w:rsidP="00170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2698732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Пункт 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57443C1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Пункт 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85844F8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Всего</w:t>
            </w:r>
          </w:p>
        </w:tc>
        <w:tc>
          <w:tcPr>
            <w:tcW w:w="18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5A8954" w14:textId="77777777" w:rsidR="007B47DC" w:rsidRPr="007B47DC" w:rsidRDefault="007B47DC" w:rsidP="00170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7DC" w:rsidRPr="007B47DC" w14:paraId="462C3EFD" w14:textId="77777777" w:rsidTr="00170832">
        <w:trPr>
          <w:trHeight w:hRule="exact" w:val="840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3162288" w14:textId="77777777" w:rsidR="007B47DC" w:rsidRPr="007B47DC" w:rsidRDefault="007B47DC" w:rsidP="00170832">
            <w:pPr>
              <w:pStyle w:val="a7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Поступило автомобилей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337AD26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2928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FA5A73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2925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6CF134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5853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6E2272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5719</w:t>
            </w:r>
          </w:p>
        </w:tc>
      </w:tr>
      <w:tr w:rsidR="007B47DC" w:rsidRPr="007B47DC" w14:paraId="7E5AEA2C" w14:textId="77777777" w:rsidTr="00170832">
        <w:trPr>
          <w:trHeight w:hRule="exact" w:val="8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A794601" w14:textId="77777777" w:rsidR="007B47DC" w:rsidRPr="007B47DC" w:rsidRDefault="007B47DC" w:rsidP="00170832">
            <w:pPr>
              <w:pStyle w:val="a7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Обслужено автомобилей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97F62E4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2540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7018616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2536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0820237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5076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9BB425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5049</w:t>
            </w:r>
          </w:p>
        </w:tc>
      </w:tr>
      <w:tr w:rsidR="007B47DC" w:rsidRPr="007B47DC" w14:paraId="37EED4BA" w14:textId="77777777" w:rsidTr="00170832">
        <w:trPr>
          <w:trHeight w:hRule="exact" w:val="840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0D6880F" w14:textId="77777777" w:rsidR="007B47DC" w:rsidRPr="007B47DC" w:rsidRDefault="007B47DC" w:rsidP="00170832">
            <w:pPr>
              <w:pStyle w:val="a7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Коэффициент загрузки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12E547B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0.996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96BD2E5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0.997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88662D3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0.9965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8A0501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</w:t>
            </w:r>
          </w:p>
        </w:tc>
      </w:tr>
      <w:tr w:rsidR="007B47DC" w:rsidRPr="007B47DC" w14:paraId="3583F5D7" w14:textId="77777777" w:rsidTr="00170832">
        <w:trPr>
          <w:trHeight w:hRule="exact" w:val="83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063A37C" w14:textId="77777777" w:rsidR="007B47DC" w:rsidRPr="007B47DC" w:rsidRDefault="007B47DC" w:rsidP="00170832">
            <w:pPr>
              <w:pStyle w:val="a7"/>
              <w:spacing w:after="12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Максимальная</w:t>
            </w:r>
          </w:p>
          <w:p w14:paraId="6983A390" w14:textId="77777777" w:rsidR="007B47DC" w:rsidRPr="007B47DC" w:rsidRDefault="007B47DC" w:rsidP="00170832">
            <w:pPr>
              <w:pStyle w:val="a7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длина очереди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A26AB24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393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880907F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393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7341AE6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786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F8BD53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668</w:t>
            </w:r>
          </w:p>
        </w:tc>
      </w:tr>
      <w:tr w:rsidR="007B47DC" w:rsidRPr="007B47DC" w14:paraId="062EA8EC" w14:textId="77777777" w:rsidTr="00170832">
        <w:trPr>
          <w:trHeight w:hRule="exact" w:val="840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27B0708" w14:textId="77777777" w:rsidR="007B47DC" w:rsidRPr="007B47DC" w:rsidRDefault="007B47DC" w:rsidP="00170832">
            <w:pPr>
              <w:pStyle w:val="a7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Средняя длина очереди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C99426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187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4455245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187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271DA17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374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C86099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344</w:t>
            </w:r>
          </w:p>
        </w:tc>
      </w:tr>
      <w:tr w:rsidR="007B47DC" w:rsidRPr="007B47DC" w14:paraId="572424E1" w14:textId="77777777" w:rsidTr="00170832">
        <w:trPr>
          <w:trHeight w:hRule="exact" w:val="850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7132952" w14:textId="77777777" w:rsidR="007B47DC" w:rsidRPr="007B47DC" w:rsidRDefault="007B47DC" w:rsidP="00170832">
            <w:pPr>
              <w:pStyle w:val="a7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Среднее время ожидания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25027C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646.758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DD24C4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647.479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9D84540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647.1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57E1E" w14:textId="77777777" w:rsidR="007B47DC" w:rsidRPr="007B47DC" w:rsidRDefault="007B47DC" w:rsidP="00170832">
            <w:pPr>
              <w:pStyle w:val="a7"/>
              <w:ind w:firstLine="820"/>
              <w:rPr>
                <w:rFonts w:ascii="Times New Roman" w:hAnsi="Times New Roman" w:cs="Times New Roman"/>
                <w:sz w:val="24"/>
                <w:szCs w:val="24"/>
              </w:rPr>
            </w:pPr>
            <w:r w:rsidRPr="007B4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607.562</w:t>
            </w:r>
          </w:p>
        </w:tc>
      </w:tr>
    </w:tbl>
    <w:p w14:paraId="20A7BFBB" w14:textId="77777777" w:rsidR="007B47DC" w:rsidRPr="007B47DC" w:rsidRDefault="007B47DC" w:rsidP="007B47DC">
      <w:pPr>
        <w:spacing w:after="399" w:line="1" w:lineRule="exact"/>
        <w:rPr>
          <w:rFonts w:ascii="Times New Roman" w:hAnsi="Times New Roman" w:cs="Times New Roman"/>
          <w:sz w:val="24"/>
          <w:szCs w:val="24"/>
        </w:rPr>
      </w:pPr>
    </w:p>
    <w:p w14:paraId="5E73234D" w14:textId="77777777" w:rsidR="007B47DC" w:rsidRPr="007B47DC" w:rsidRDefault="007B47DC" w:rsidP="007B47DC">
      <w:pPr>
        <w:pStyle w:val="11"/>
        <w:ind w:left="700"/>
        <w:rPr>
          <w:sz w:val="24"/>
          <w:szCs w:val="24"/>
        </w:rPr>
      </w:pPr>
      <w:r w:rsidRPr="007B47DC">
        <w:rPr>
          <w:sz w:val="24"/>
          <w:szCs w:val="24"/>
        </w:rPr>
        <w:t>Из данных видно, что по времени ожидания вторая стратегия обходит первую на 40 минут, что является плюсом. Однако, по загруженности пунктов вторая стратегия немного превосходит первую, но лишь немного. Поэтому, я считаю, что вторая стратегия является более эффективной для двух пунктов.</w:t>
      </w:r>
    </w:p>
    <w:p w14:paraId="021E2DEC" w14:textId="77777777" w:rsidR="007B47DC" w:rsidRPr="007B47DC" w:rsidRDefault="007B47DC" w:rsidP="007B47DC">
      <w:pPr>
        <w:pStyle w:val="11"/>
        <w:ind w:left="700"/>
        <w:rPr>
          <w:sz w:val="24"/>
          <w:szCs w:val="24"/>
        </w:rPr>
      </w:pPr>
      <w:r w:rsidRPr="007B47DC">
        <w:rPr>
          <w:sz w:val="24"/>
          <w:szCs w:val="24"/>
        </w:rPr>
        <w:t>Далее необходимо рассмотреть модели с 1, 3, 4 пунктами и выяснить, какой вариант из представленных является лучшей для реализации.</w:t>
      </w:r>
    </w:p>
    <w:p w14:paraId="5AD46E41" w14:textId="77777777" w:rsidR="007B47DC" w:rsidRPr="007B47DC" w:rsidRDefault="007B47DC" w:rsidP="007B47DC">
      <w:pPr>
        <w:pStyle w:val="11"/>
        <w:ind w:left="700"/>
        <w:rPr>
          <w:sz w:val="24"/>
          <w:szCs w:val="24"/>
        </w:rPr>
        <w:sectPr w:rsidR="007B47DC" w:rsidRPr="007B47DC">
          <w:headerReference w:type="default" r:id="rId10"/>
          <w:pgSz w:w="11900" w:h="16840"/>
          <w:pgMar w:top="1124" w:right="875" w:bottom="1558" w:left="1637" w:header="696" w:footer="1130" w:gutter="0"/>
          <w:pgNumType w:start="4"/>
          <w:cols w:space="720"/>
          <w:noEndnote/>
          <w:docGrid w:linePitch="360"/>
        </w:sectPr>
      </w:pPr>
      <w:r w:rsidRPr="007B47DC">
        <w:rPr>
          <w:sz w:val="24"/>
          <w:szCs w:val="24"/>
        </w:rPr>
        <w:t>Варианты с одним пунктом в нашем случае рассматривать бессмысленно потому, что два пункта не попадали под критерии (степень занятости = [0.5, 0.95], время ожидания &lt;= 4 минуты), значит, один пункт тоже не пойдет.</w:t>
      </w:r>
    </w:p>
    <w:p w14:paraId="3D8A2B05" w14:textId="244511C8" w:rsidR="007B47DC" w:rsidRDefault="00CC69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Реализовал 3 пункта в стратегии 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C7DE88" w14:textId="11535E56" w:rsidR="00CC69FF" w:rsidRDefault="00CC6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69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56B35A" wp14:editId="072B60AF">
            <wp:extent cx="4429743" cy="598253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0CD5" w14:textId="7EEBF110" w:rsidR="00CC69FF" w:rsidRDefault="00CC69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8C0081" w14:textId="61FC1AEB" w:rsidR="00CC69FF" w:rsidRDefault="00CC69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1A335" w14:textId="16FEE912" w:rsidR="00CC69FF" w:rsidRDefault="00CC69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400F96" w14:textId="50A2C23C" w:rsidR="00CC69FF" w:rsidRDefault="00CC69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026259" w14:textId="6983AF0B" w:rsidR="00CC69FF" w:rsidRDefault="00CC69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F3A78" w14:textId="3DD30900" w:rsidR="00CC69FF" w:rsidRDefault="00CC69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0D2522" w14:textId="675664E9" w:rsidR="00CC69FF" w:rsidRDefault="00CC69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A3D7F" w14:textId="1EC61ED6" w:rsidR="00CC69FF" w:rsidRDefault="00CC69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99A839" w14:textId="6ED75A30" w:rsidR="00CC69FF" w:rsidRDefault="00CC69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8DD887" w14:textId="58B88D7B" w:rsidR="00CC69FF" w:rsidRDefault="00CC69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188ABD" w14:textId="16768C2F" w:rsidR="00CC69FF" w:rsidRDefault="00CC69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CECB61F" w14:textId="0A7B1EFC" w:rsidR="00CC69FF" w:rsidRDefault="00CC6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69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FA4D49" wp14:editId="5881FFDD">
            <wp:extent cx="5940425" cy="8119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565B" w14:textId="5F25DAAB" w:rsidR="006F36C9" w:rsidRDefault="006F36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EC7132" w14:textId="26BF5160" w:rsidR="006F36C9" w:rsidRDefault="006F36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B384F" w14:textId="19BEB972" w:rsidR="006F36C9" w:rsidRDefault="006F36C9" w:rsidP="006F36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Реализовал 3 пункта в стратегии </w:t>
      </w:r>
      <w:r>
        <w:rPr>
          <w:rFonts w:ascii="Times New Roman" w:hAnsi="Times New Roman" w:cs="Times New Roman"/>
          <w:sz w:val="24"/>
          <w:szCs w:val="24"/>
          <w:lang w:val="en-US"/>
        </w:rPr>
        <w:t>2:</w:t>
      </w:r>
    </w:p>
    <w:p w14:paraId="44DD0CE0" w14:textId="53DB4DA6" w:rsidR="006F36C9" w:rsidRDefault="006F36C9" w:rsidP="006F36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6C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C3052D" wp14:editId="1EAA7C72">
            <wp:extent cx="5039428" cy="6011114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B4B8" w14:textId="56EA1DA7" w:rsidR="006F36C9" w:rsidRDefault="006F36C9" w:rsidP="006F36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80774B" w14:textId="516D5A1A" w:rsidR="006F36C9" w:rsidRDefault="006F36C9" w:rsidP="006F36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2679F9" w14:textId="3E224031" w:rsidR="006F36C9" w:rsidRDefault="006F36C9" w:rsidP="006F36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055FA8" w14:textId="4033914A" w:rsidR="006F36C9" w:rsidRDefault="006F36C9" w:rsidP="006F36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5994E2" w14:textId="28B16324" w:rsidR="006F36C9" w:rsidRDefault="006F36C9" w:rsidP="006F36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352908" w14:textId="6A73E049" w:rsidR="006F36C9" w:rsidRDefault="006F36C9" w:rsidP="006F36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703C30" w14:textId="3EC1FE51" w:rsidR="006F36C9" w:rsidRDefault="006F36C9" w:rsidP="006F36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462D16" w14:textId="263C7FA8" w:rsidR="006F36C9" w:rsidRDefault="006F36C9" w:rsidP="006F36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FA21A0" w14:textId="0BE8EFEA" w:rsidR="006F36C9" w:rsidRDefault="006F36C9" w:rsidP="006F36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A93654" w14:textId="32961CBE" w:rsidR="006F36C9" w:rsidRDefault="006F36C9" w:rsidP="006F36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F64C34" w14:textId="77777777" w:rsidR="006F36C9" w:rsidRDefault="006F36C9" w:rsidP="006F36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D971FA" w14:textId="759CB464" w:rsidR="006F36C9" w:rsidRDefault="006F36C9" w:rsidP="006F36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6C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FF2D4C" wp14:editId="70D9FBC5">
            <wp:extent cx="5940425" cy="6256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5C0A" w14:textId="472C03AC" w:rsidR="006F36C9" w:rsidRDefault="006F36C9" w:rsidP="006F3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двух результатов видим, что стратегия 2 подходит лучше, нежели 1 стратегия.</w:t>
      </w:r>
    </w:p>
    <w:p w14:paraId="7E95B4C6" w14:textId="69BF6A0A" w:rsidR="006F36C9" w:rsidRPr="006F36C9" w:rsidRDefault="006F36C9" w:rsidP="006F3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первая стратегия не уложилась по времени</w:t>
      </w:r>
    </w:p>
    <w:p w14:paraId="14A18AEC" w14:textId="65C2BA26" w:rsidR="006F36C9" w:rsidRDefault="006F36C9">
      <w:pPr>
        <w:rPr>
          <w:rFonts w:ascii="Times New Roman" w:hAnsi="Times New Roman" w:cs="Times New Roman"/>
          <w:sz w:val="24"/>
          <w:szCs w:val="24"/>
        </w:rPr>
      </w:pPr>
    </w:p>
    <w:p w14:paraId="7A6C20CA" w14:textId="2132CF2F" w:rsidR="0070714A" w:rsidRDefault="0070714A">
      <w:pPr>
        <w:rPr>
          <w:rFonts w:ascii="Times New Roman" w:hAnsi="Times New Roman" w:cs="Times New Roman"/>
          <w:sz w:val="24"/>
          <w:szCs w:val="24"/>
        </w:rPr>
      </w:pPr>
    </w:p>
    <w:p w14:paraId="354303D5" w14:textId="66F6E056" w:rsidR="0070714A" w:rsidRDefault="0070714A">
      <w:pPr>
        <w:rPr>
          <w:rFonts w:ascii="Times New Roman" w:hAnsi="Times New Roman" w:cs="Times New Roman"/>
          <w:sz w:val="24"/>
          <w:szCs w:val="24"/>
        </w:rPr>
      </w:pPr>
    </w:p>
    <w:p w14:paraId="28093AE8" w14:textId="05258CD5" w:rsidR="0070714A" w:rsidRDefault="0070714A">
      <w:pPr>
        <w:rPr>
          <w:rFonts w:ascii="Times New Roman" w:hAnsi="Times New Roman" w:cs="Times New Roman"/>
          <w:sz w:val="24"/>
          <w:szCs w:val="24"/>
        </w:rPr>
      </w:pPr>
    </w:p>
    <w:p w14:paraId="0C9883D9" w14:textId="5206E5B6" w:rsidR="0070714A" w:rsidRDefault="0070714A">
      <w:pPr>
        <w:rPr>
          <w:rFonts w:ascii="Times New Roman" w:hAnsi="Times New Roman" w:cs="Times New Roman"/>
          <w:sz w:val="24"/>
          <w:szCs w:val="24"/>
        </w:rPr>
      </w:pPr>
    </w:p>
    <w:p w14:paraId="6DA754B3" w14:textId="47695236" w:rsidR="0070714A" w:rsidRDefault="0070714A">
      <w:pPr>
        <w:rPr>
          <w:rFonts w:ascii="Times New Roman" w:hAnsi="Times New Roman" w:cs="Times New Roman"/>
          <w:sz w:val="24"/>
          <w:szCs w:val="24"/>
        </w:rPr>
      </w:pPr>
    </w:p>
    <w:p w14:paraId="284787E5" w14:textId="51174413" w:rsidR="0070714A" w:rsidRDefault="0070714A">
      <w:pPr>
        <w:rPr>
          <w:rFonts w:ascii="Times New Roman" w:hAnsi="Times New Roman" w:cs="Times New Roman"/>
          <w:sz w:val="24"/>
          <w:szCs w:val="24"/>
        </w:rPr>
      </w:pPr>
    </w:p>
    <w:p w14:paraId="5A3CC79F" w14:textId="21E38531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Реализовал 4 пункта в стратегии 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7966D8" w14:textId="030A7D4E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714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26963C" wp14:editId="2A5E69B8">
            <wp:extent cx="4734586" cy="733527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DB6C" w14:textId="36E01DD8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E5C055" w14:textId="5F10670D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4E4653" w14:textId="3CECA782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E2F965" w14:textId="6786895B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5056F4" w14:textId="3824A1E3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6353BC" w14:textId="5CD5E740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157199" w14:textId="49477341" w:rsidR="0070714A" w:rsidRP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714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1D6E30" wp14:editId="46BFC2E4">
            <wp:extent cx="5940425" cy="89039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FCAA" w14:textId="17BC6A9D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Реализовал 4 пункта в стратегии </w:t>
      </w:r>
      <w:r>
        <w:rPr>
          <w:rFonts w:ascii="Times New Roman" w:hAnsi="Times New Roman" w:cs="Times New Roman"/>
          <w:sz w:val="24"/>
          <w:szCs w:val="24"/>
          <w:lang w:val="en-US"/>
        </w:rPr>
        <w:t>2:</w:t>
      </w:r>
    </w:p>
    <w:p w14:paraId="3252CAE6" w14:textId="397D436A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714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A58446" wp14:editId="72D03B3B">
            <wp:extent cx="4896533" cy="604921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1273" w14:textId="52D2D0EE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A61785" w14:textId="0AE13A16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7E1FB3" w14:textId="6A9321B1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807352" w14:textId="3FD4D978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A7B1C6" w14:textId="335BE953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12DA4F" w14:textId="364DFBA4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BB8E7A" w14:textId="7E55DE98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496C39" w14:textId="7EC99C0C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11B1E8" w14:textId="08E30EA4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B558B6" w14:textId="763A5468" w:rsidR="0070714A" w:rsidRDefault="0070714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="00BB70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C52047" w14:textId="7EB5F239" w:rsidR="00BB705A" w:rsidRDefault="00BB705A" w:rsidP="00707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0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7A282F" wp14:editId="2DAB162D">
            <wp:extent cx="5940425" cy="63995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6DF1" w14:textId="44A12685" w:rsidR="00E31583" w:rsidRDefault="00E31583" w:rsidP="00707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отчетам видно, что вторая стратегия все еще подходит для 4 пунктов по всем критериям, однако стратегия 1 и вовсе не подходит для 4 пунктов, так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загруженость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ее не доходит и до 0.5</w:t>
      </w:r>
    </w:p>
    <w:p w14:paraId="26B01533" w14:textId="77777777" w:rsidR="00E31583" w:rsidRPr="00E31583" w:rsidRDefault="00E31583" w:rsidP="00E315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583">
        <w:rPr>
          <w:rFonts w:ascii="Times New Roman" w:hAnsi="Times New Roman" w:cs="Times New Roman"/>
          <w:b/>
          <w:bCs/>
          <w:sz w:val="24"/>
          <w:szCs w:val="24"/>
        </w:rPr>
        <w:t>Заключение:</w:t>
      </w:r>
    </w:p>
    <w:p w14:paraId="41446B93" w14:textId="3912F0E3" w:rsidR="00E31583" w:rsidRPr="00E31583" w:rsidRDefault="00E31583" w:rsidP="00E315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583">
        <w:rPr>
          <w:rFonts w:ascii="Times New Roman" w:hAnsi="Times New Roman" w:cs="Times New Roman"/>
          <w:sz w:val="24"/>
          <w:szCs w:val="24"/>
        </w:rPr>
        <w:t>В ходе данной работы я смоделировал пропускные пункты и выбрал самый оптимальный вариант реализации данной модели.</w:t>
      </w:r>
    </w:p>
    <w:p w14:paraId="159582EF" w14:textId="77777777" w:rsidR="00E31583" w:rsidRPr="00E31583" w:rsidRDefault="00E31583" w:rsidP="0070714A">
      <w:pPr>
        <w:rPr>
          <w:rFonts w:ascii="Times New Roman" w:hAnsi="Times New Roman" w:cs="Times New Roman"/>
          <w:sz w:val="24"/>
          <w:szCs w:val="24"/>
        </w:rPr>
      </w:pPr>
    </w:p>
    <w:p w14:paraId="4AD4B0C6" w14:textId="60EF90BC" w:rsidR="00E31583" w:rsidRPr="00E31583" w:rsidRDefault="00E31583" w:rsidP="0070714A">
      <w:pPr>
        <w:rPr>
          <w:rFonts w:ascii="Times New Roman" w:hAnsi="Times New Roman" w:cs="Times New Roman"/>
          <w:sz w:val="24"/>
          <w:szCs w:val="24"/>
        </w:rPr>
      </w:pPr>
    </w:p>
    <w:p w14:paraId="049B70A3" w14:textId="77777777" w:rsidR="0070714A" w:rsidRPr="006F36C9" w:rsidRDefault="0070714A">
      <w:pPr>
        <w:rPr>
          <w:rFonts w:ascii="Times New Roman" w:hAnsi="Times New Roman" w:cs="Times New Roman"/>
          <w:sz w:val="24"/>
          <w:szCs w:val="24"/>
        </w:rPr>
      </w:pPr>
    </w:p>
    <w:sectPr w:rsidR="0070714A" w:rsidRPr="006F3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5CE66" w14:textId="77777777" w:rsidR="00D01D23" w:rsidRDefault="00D01D23">
      <w:pPr>
        <w:spacing w:after="0" w:line="240" w:lineRule="auto"/>
      </w:pPr>
      <w:r>
        <w:separator/>
      </w:r>
    </w:p>
  </w:endnote>
  <w:endnote w:type="continuationSeparator" w:id="0">
    <w:p w14:paraId="702B971C" w14:textId="77777777" w:rsidR="00D01D23" w:rsidRDefault="00D0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67731" w14:textId="77777777" w:rsidR="00D01D23" w:rsidRDefault="00D01D23">
      <w:pPr>
        <w:spacing w:after="0" w:line="240" w:lineRule="auto"/>
      </w:pPr>
      <w:r>
        <w:separator/>
      </w:r>
    </w:p>
  </w:footnote>
  <w:footnote w:type="continuationSeparator" w:id="0">
    <w:p w14:paraId="05992D52" w14:textId="77777777" w:rsidR="00D01D23" w:rsidRDefault="00D0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6A44F" w14:textId="77777777" w:rsidR="00DA6D71" w:rsidRDefault="00D01D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E8"/>
    <w:rsid w:val="00174AE3"/>
    <w:rsid w:val="00337B3C"/>
    <w:rsid w:val="006F36C9"/>
    <w:rsid w:val="0070714A"/>
    <w:rsid w:val="007B47DC"/>
    <w:rsid w:val="00BB705A"/>
    <w:rsid w:val="00CC69FF"/>
    <w:rsid w:val="00D01D23"/>
    <w:rsid w:val="00E31583"/>
    <w:rsid w:val="00EB08E8"/>
    <w:rsid w:val="00FE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FA8"/>
  <w15:chartTrackingRefBased/>
  <w15:docId w15:val="{039E64A0-B426-49E6-81A6-1C137D3C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EB08E8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character" w:customStyle="1" w:styleId="a3">
    <w:name w:val="Основной текст_"/>
    <w:basedOn w:val="a0"/>
    <w:link w:val="11"/>
    <w:rsid w:val="00EB08E8"/>
    <w:rPr>
      <w:rFonts w:ascii="Times New Roman" w:eastAsia="Times New Roman" w:hAnsi="Times New Roman" w:cs="Times New Roman"/>
      <w:lang w:eastAsia="ru-RU" w:bidi="ru-RU"/>
    </w:rPr>
  </w:style>
  <w:style w:type="character" w:customStyle="1" w:styleId="3">
    <w:name w:val="Основной текст (3)_"/>
    <w:basedOn w:val="a0"/>
    <w:link w:val="30"/>
    <w:rsid w:val="00EB08E8"/>
    <w:rPr>
      <w:rFonts w:ascii="Times New Roman" w:eastAsia="Times New Roman" w:hAnsi="Times New Roman" w:cs="Times New Roman"/>
      <w:i/>
      <w:iCs/>
      <w:sz w:val="32"/>
      <w:szCs w:val="32"/>
      <w:u w:val="single"/>
      <w:lang w:eastAsia="ru-RU" w:bidi="ru-RU"/>
    </w:rPr>
  </w:style>
  <w:style w:type="paragraph" w:customStyle="1" w:styleId="10">
    <w:name w:val="Заголовок №1"/>
    <w:basedOn w:val="a"/>
    <w:link w:val="1"/>
    <w:rsid w:val="00EB08E8"/>
    <w:pPr>
      <w:widowControl w:val="0"/>
      <w:spacing w:after="300" w:line="240" w:lineRule="auto"/>
      <w:ind w:firstLine="21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paragraph" w:customStyle="1" w:styleId="11">
    <w:name w:val="Основной текст1"/>
    <w:basedOn w:val="a"/>
    <w:link w:val="a3"/>
    <w:rsid w:val="00EB08E8"/>
    <w:pPr>
      <w:widowControl w:val="0"/>
      <w:spacing w:after="400" w:line="360" w:lineRule="auto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30">
    <w:name w:val="Основной текст (3)"/>
    <w:basedOn w:val="a"/>
    <w:link w:val="3"/>
    <w:rsid w:val="00EB08E8"/>
    <w:pPr>
      <w:widowControl w:val="0"/>
      <w:spacing w:after="3360" w:line="240" w:lineRule="auto"/>
      <w:jc w:val="center"/>
    </w:pPr>
    <w:rPr>
      <w:rFonts w:ascii="Times New Roman" w:eastAsia="Times New Roman" w:hAnsi="Times New Roman" w:cs="Times New Roman"/>
      <w:i/>
      <w:iCs/>
      <w:sz w:val="32"/>
      <w:szCs w:val="32"/>
      <w:u w:val="single"/>
      <w:lang w:eastAsia="ru-RU" w:bidi="ru-RU"/>
    </w:rPr>
  </w:style>
  <w:style w:type="character" w:customStyle="1" w:styleId="a4">
    <w:name w:val="Подпись к картинке_"/>
    <w:basedOn w:val="a0"/>
    <w:link w:val="a5"/>
    <w:rsid w:val="00EB08E8"/>
    <w:rPr>
      <w:rFonts w:ascii="Times New Roman" w:eastAsia="Times New Roman" w:hAnsi="Times New Roman" w:cs="Times New Roman"/>
      <w:lang w:eastAsia="ru-RU" w:bidi="ru-RU"/>
    </w:rPr>
  </w:style>
  <w:style w:type="paragraph" w:customStyle="1" w:styleId="a5">
    <w:name w:val="Подпись к картинке"/>
    <w:basedOn w:val="a"/>
    <w:link w:val="a4"/>
    <w:rsid w:val="00EB08E8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a6">
    <w:name w:val="Другое_"/>
    <w:basedOn w:val="a0"/>
    <w:link w:val="a7"/>
    <w:rsid w:val="007B47DC"/>
    <w:rPr>
      <w:rFonts w:ascii="Courier New" w:eastAsia="Courier New" w:hAnsi="Courier New" w:cs="Courier New"/>
      <w:color w:val="343446"/>
      <w:sz w:val="13"/>
      <w:szCs w:val="13"/>
    </w:rPr>
  </w:style>
  <w:style w:type="character" w:customStyle="1" w:styleId="a8">
    <w:name w:val="Подпись к таблице_"/>
    <w:basedOn w:val="a0"/>
    <w:link w:val="a9"/>
    <w:rsid w:val="007B47DC"/>
    <w:rPr>
      <w:rFonts w:ascii="Times New Roman" w:eastAsia="Times New Roman" w:hAnsi="Times New Roman" w:cs="Times New Roman"/>
      <w:lang w:eastAsia="ru-RU" w:bidi="ru-RU"/>
    </w:rPr>
  </w:style>
  <w:style w:type="paragraph" w:customStyle="1" w:styleId="a7">
    <w:name w:val="Другое"/>
    <w:basedOn w:val="a"/>
    <w:link w:val="a6"/>
    <w:rsid w:val="007B47DC"/>
    <w:pPr>
      <w:widowControl w:val="0"/>
      <w:spacing w:after="0" w:line="240" w:lineRule="auto"/>
      <w:ind w:firstLine="140"/>
    </w:pPr>
    <w:rPr>
      <w:rFonts w:ascii="Courier New" w:eastAsia="Courier New" w:hAnsi="Courier New" w:cs="Courier New"/>
      <w:color w:val="343446"/>
      <w:sz w:val="13"/>
      <w:szCs w:val="13"/>
    </w:rPr>
  </w:style>
  <w:style w:type="paragraph" w:customStyle="1" w:styleId="a9">
    <w:name w:val="Подпись к таблице"/>
    <w:basedOn w:val="a"/>
    <w:link w:val="a8"/>
    <w:rsid w:val="007B47DC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Александр Владимирович</dc:creator>
  <cp:keywords/>
  <dc:description/>
  <cp:lastModifiedBy>Панкратьев Александр Владимирович</cp:lastModifiedBy>
  <cp:revision>8</cp:revision>
  <dcterms:created xsi:type="dcterms:W3CDTF">2021-09-10T15:08:00Z</dcterms:created>
  <dcterms:modified xsi:type="dcterms:W3CDTF">2021-09-10T17:36:00Z</dcterms:modified>
</cp:coreProperties>
</file>