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7C5" w:rsidRDefault="00884A34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19402425" cy="17945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7703770" y="487680"/>
                            <a:ext cx="1882190" cy="952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4A34" w:rsidRPr="00A50D6A" w:rsidRDefault="00884A34" w:rsidP="003C01C0">
                              <w:pPr>
                                <w:ind w:firstLineChars="200" w:firstLine="420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5158740" y="39700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0B75" w:rsidRPr="00A50D6A" w:rsidRDefault="00993BFF" w:rsidP="00AC0B75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有效</w:t>
                              </w:r>
                              <w:r w:rsidR="00AC0B75"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7967640" y="399000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0B75" w:rsidRPr="00A50D6A" w:rsidRDefault="00993BFF" w:rsidP="00AC0B7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="00AC0B75"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="00AC0B75"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10931820" y="39976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0B75" w:rsidRPr="00A50D6A" w:rsidRDefault="00993BFF" w:rsidP="00AC0B7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="00AC0B75"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="00AC0B75"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3"/>
                          <a:endCxn id="4" idx="0"/>
                        </wps:cNvCnPr>
                        <wps:spPr>
                          <a:xfrm flipH="1">
                            <a:off x="5703570" y="1300690"/>
                            <a:ext cx="2275840" cy="2669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526780" y="1470660"/>
                            <a:ext cx="30316" cy="2491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5"/>
                        </wps:cNvCnPr>
                        <wps:spPr>
                          <a:xfrm>
                            <a:off x="9310320" y="1300690"/>
                            <a:ext cx="2043332" cy="2676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6073140" y="2270760"/>
                            <a:ext cx="5410200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5F9" w:rsidRPr="00A50D6A" w:rsidRDefault="00E5499F" w:rsidP="000655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计算M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= M1+M2+M3+…+Mn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；根据每篇有效文章的M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比例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分配文章奖池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5120640" y="570738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5F9" w:rsidRDefault="000655F9" w:rsidP="000655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点赞人收入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0345080" y="578832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5F9" w:rsidRPr="000655F9" w:rsidRDefault="000655F9" w:rsidP="000655F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6049957" y="4488180"/>
                            <a:ext cx="2263463" cy="1304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8831580" y="4488180"/>
                            <a:ext cx="2011680" cy="1287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6362700" y="493014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79BF" w:rsidRDefault="00C979BF" w:rsidP="00C97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9049680" y="490440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79BF" w:rsidRDefault="00C979BF" w:rsidP="00C979B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决策 25"/>
                        <wps:cNvSpPr/>
                        <wps:spPr>
                          <a:xfrm>
                            <a:off x="4625340" y="7452360"/>
                            <a:ext cx="2286000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79BF" w:rsidRDefault="00C979BF" w:rsidP="00C97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该文章第一次参与分配？</w:t>
                              </w:r>
                            </w:p>
                            <w:p w:rsidR="00C979BF" w:rsidRDefault="00C979BF" w:rsidP="00C979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endCxn id="25" idx="0"/>
                        </wps:cNvCnPr>
                        <wps:spPr>
                          <a:xfrm>
                            <a:off x="5768340" y="6507480"/>
                            <a:ext cx="0" cy="94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: 圆角 27"/>
                        <wps:cNvSpPr/>
                        <wps:spPr>
                          <a:xfrm>
                            <a:off x="2842260" y="7635240"/>
                            <a:ext cx="108204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79BF" w:rsidRDefault="00C979BF" w:rsidP="00C97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5" idx="1"/>
                          <a:endCxn id="27" idx="3"/>
                        </wps:cNvCnPr>
                        <wps:spPr>
                          <a:xfrm flipH="1">
                            <a:off x="3924300" y="7913370"/>
                            <a:ext cx="7010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4122420" y="7795260"/>
                            <a:ext cx="37338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79BF" w:rsidRDefault="00C979BF" w:rsidP="00C97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3962400" y="10360320"/>
                            <a:ext cx="3627120" cy="818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21DB" w:rsidRDefault="00760240" w:rsidP="007437C9">
                              <w:pPr>
                                <w:pStyle w:val="a4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计算评分者i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有效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积分</w:t>
                              </w:r>
                              <w:r w:rsidR="007437C9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Si</w:t>
                              </w:r>
                              <w:r w:rsidR="00B221DB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 w:rsidR="00C979BF" w:rsidRPr="00B221DB" w:rsidRDefault="00B221DB" w:rsidP="00B221DB">
                              <w:pPr>
                                <w:pStyle w:val="a4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所有评分者有效积分和：S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= S1+S2+S3+…+Sn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5768340" y="8389620"/>
                            <a:ext cx="15240" cy="1958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5554980" y="8557260"/>
                            <a:ext cx="48006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79BF" w:rsidRDefault="00C979BF" w:rsidP="00C97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4823460" y="12603480"/>
                            <a:ext cx="2133600" cy="830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204B" w:rsidRDefault="00B221DB" w:rsidP="00B221DB">
                              <w:r>
                                <w:rPr>
                                  <w:rFonts w:hint="eastAsia"/>
                                </w:rPr>
                                <w:t>根据评分者i有效积分</w:t>
                              </w:r>
                              <w:r w:rsidR="00A73B2C">
                                <w:rPr>
                                  <w:rFonts w:hint="eastAsia"/>
                                </w:rPr>
                                <w:t>S</w:t>
                              </w:r>
                              <w:r w:rsidR="00A73B2C"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与总有效积分</w:t>
                              </w:r>
                              <w:r w:rsidR="00A73B2C"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占比计算收益Y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5806440" y="11170920"/>
                            <a:ext cx="0" cy="142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4074140" y="556260"/>
                            <a:ext cx="14401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285F" w:rsidRDefault="00B8285F" w:rsidP="00B828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活跃文章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3479780" y="1691640"/>
                            <a:ext cx="2589701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285F" w:rsidRPr="00B8285F" w:rsidRDefault="00B8285F" w:rsidP="00B8285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该文章总积分</w:t>
                              </w:r>
                              <w:r w:rsidR="00497753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="00497753">
                                <w:rPr>
                                  <w:sz w:val="13"/>
                                  <w:szCs w:val="13"/>
                                </w:rPr>
                                <w:t xml:space="preserve">&gt;= </w:t>
                              </w: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文章参与评奖最小积分（理</w:t>
                              </w:r>
                              <w:r w:rsidRPr="00B8285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16904335" y="178308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285F" w:rsidRDefault="00B8285F" w:rsidP="00B828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3578516" y="3848100"/>
                            <a:ext cx="245364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285F" w:rsidRDefault="00497753" w:rsidP="00B828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 &gt;= 0</w:t>
                              </w:r>
                              <w:r w:rsidR="004E74EC">
                                <w:rPr>
                                  <w:color w:val="FFFFFF" w:themeColor="background1"/>
                                </w:rPr>
                                <w:t xml:space="preserve">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2896766" y="3281340"/>
                            <a:ext cx="5215974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753" w:rsidRDefault="00497753" w:rsidP="0049775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计算公式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Mi  = 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该</w:t>
                              </w:r>
                              <w:r>
                                <w:rPr>
                                  <w:rFonts w:eastAsia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积分总数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 + 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/5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6883040" y="399000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753" w:rsidRDefault="00497753" w:rsidP="0049775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endCxn id="6" idx="0"/>
                        </wps:cNvCnPr>
                        <wps:spPr>
                          <a:xfrm>
                            <a:off x="14767560" y="1203960"/>
                            <a:ext cx="6974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endCxn id="9" idx="0"/>
                        </wps:cNvCnPr>
                        <wps:spPr>
                          <a:xfrm flipH="1">
                            <a:off x="14805239" y="2628900"/>
                            <a:ext cx="15564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3"/>
                        </wps:cNvCnPr>
                        <wps:spPr>
                          <a:xfrm>
                            <a:off x="16069376" y="2152650"/>
                            <a:ext cx="801304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9" idx="3"/>
                          <a:endCxn id="35" idx="1"/>
                        </wps:cNvCnPr>
                        <wps:spPr>
                          <a:xfrm>
                            <a:off x="16032156" y="4324350"/>
                            <a:ext cx="850884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2047220" y="4343400"/>
                            <a:ext cx="15240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291560" y="1996440"/>
                            <a:ext cx="4191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753" w:rsidRDefault="00497753" w:rsidP="00497753">
                              <w:pPr>
                                <w:jc w:val="center"/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6245840" y="4206240"/>
                            <a:ext cx="4267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753" w:rsidRDefault="00497753" w:rsidP="0049775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4599825" y="2910840"/>
                            <a:ext cx="441862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753" w:rsidRDefault="00497753" w:rsidP="0049775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679680" y="4160520"/>
                            <a:ext cx="51816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7753" w:rsidRDefault="00497753" w:rsidP="0049775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9471593" y="9806940"/>
                            <a:ext cx="3002348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0240" w:rsidRDefault="00464D91" w:rsidP="007602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文章收入：</w:t>
                              </w:r>
                              <w:r w:rsidR="00760240">
                                <w:rPr>
                                  <w:rFonts w:hint="eastAsia"/>
                                </w:rPr>
                                <w:t>按文章收益列表占比分配</w:t>
                              </w:r>
                            </w:p>
                            <w:p w:rsidR="00760240" w:rsidRDefault="00760240" w:rsidP="0076024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67" idx="2"/>
                        </wps:cNvCnPr>
                        <wps:spPr>
                          <a:xfrm>
                            <a:off x="11023260" y="8386740"/>
                            <a:ext cx="10500" cy="139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3749040" y="9281160"/>
                            <a:ext cx="41376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7C9" w:rsidRDefault="007437C9" w:rsidP="007437C9">
                              <w:pPr>
                                <w:jc w:val="center"/>
                              </w:pPr>
                              <w:r>
                                <w:t>计算</w:t>
                              </w:r>
                              <w:r>
                                <w:rPr>
                                  <w:rFonts w:hint="eastAsia"/>
                                </w:rPr>
                                <w:t>公式2：</w:t>
                              </w:r>
                            </w:p>
                            <w:p w:rsidR="007437C9" w:rsidRDefault="007437C9" w:rsidP="007437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积分：1</w:t>
                              </w:r>
                              <w:r>
                                <w:t>00%权重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:rsidR="007437C9" w:rsidRDefault="007437C9" w:rsidP="007437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0%~70%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（理事会参数）：权重逐渐由1</w:t>
                              </w:r>
                              <w:r>
                                <w:t>00%降至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（理事会参数）；后</w:t>
                              </w:r>
                              <w:r>
                                <w:t>30</w:t>
                              </w:r>
                              <w:r w:rsidR="00A73B2C">
                                <w:t>%</w:t>
                              </w:r>
                              <w:r>
                                <w:rPr>
                                  <w:rFonts w:hint="eastAsia"/>
                                </w:rPr>
                                <w:t>：固定</w:t>
                              </w:r>
                              <w:r>
                                <w:t>50%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1790700" y="12618720"/>
                            <a:ext cx="1882140" cy="792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74EC" w:rsidRDefault="004E74EC" w:rsidP="004E74EC"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增加</w:t>
                              </w:r>
                              <w:r>
                                <w:rPr>
                                  <w:rFonts w:hint="eastAsia"/>
                                </w:rPr>
                                <w:t>收益Yi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8351520" y="12595860"/>
                            <a:ext cx="2286000" cy="922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74EC" w:rsidRDefault="004E74EC" w:rsidP="004E74EC">
                              <w:pPr>
                                <w:jc w:val="center"/>
                              </w:pPr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收益</w:t>
                              </w:r>
                              <w:r>
                                <w:rPr>
                                  <w:rFonts w:hint="eastAsia"/>
                                </w:rPr>
                                <w:t>增加Y</w:t>
                              </w:r>
                              <w:r>
                                <w:t>i*反正</w:t>
                              </w:r>
                              <w:r>
                                <w:rPr>
                                  <w:rFonts w:hint="eastAsia"/>
                                </w:rPr>
                                <w:t>者收益比例（理事会参数）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决策 50"/>
                        <wps:cNvSpPr/>
                        <wps:spPr>
                          <a:xfrm>
                            <a:off x="4168140" y="1433322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74EC" w:rsidRPr="004E74EC" w:rsidRDefault="004E74EC" w:rsidP="004E74EC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E74E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∑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（评分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/5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 xml:space="preserve"> ）&gt;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43100" y="14584680"/>
                            <a:ext cx="754380" cy="426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74EC" w:rsidRDefault="004E74EC" w:rsidP="004E74EC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H="1" flipV="1">
                            <a:off x="2705100" y="14828520"/>
                            <a:ext cx="147828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2346960" y="13380720"/>
                            <a:ext cx="15240" cy="1165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4424340" y="16222980"/>
                            <a:ext cx="2822280" cy="1021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74EC" w:rsidRPr="004E74EC" w:rsidRDefault="004E74EC" w:rsidP="004E74E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74EC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评分者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是否点赞即评分 &gt;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流程图: 过程 57"/>
                        <wps:cNvSpPr/>
                        <wps:spPr>
                          <a:xfrm>
                            <a:off x="1981200" y="16619220"/>
                            <a:ext cx="746760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2E61" w:rsidRDefault="00532E61" w:rsidP="00532E61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stCxn id="54" idx="1"/>
                        </wps:cNvCnPr>
                        <wps:spPr>
                          <a:xfrm flipH="1">
                            <a:off x="2750820" y="16733520"/>
                            <a:ext cx="167352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57" idx="1"/>
                          <a:endCxn id="48" idx="1"/>
                        </wps:cNvCnPr>
                        <wps:spPr>
                          <a:xfrm rot="10800000">
                            <a:off x="1790700" y="13014960"/>
                            <a:ext cx="190500" cy="3813810"/>
                          </a:xfrm>
                          <a:prstGeom prst="bentConnector3">
                            <a:avLst>
                              <a:gd name="adj1" fmla="val 22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463540" y="15674340"/>
                            <a:ext cx="6934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2E61" w:rsidRDefault="00532E61" w:rsidP="00532E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过程 62"/>
                        <wps:cNvSpPr/>
                        <wps:spPr>
                          <a:xfrm>
                            <a:off x="9029700" y="16413480"/>
                            <a:ext cx="792480" cy="472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2E61" w:rsidRDefault="00532E61" w:rsidP="00532E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endCxn id="54" idx="0"/>
                        </wps:cNvCnPr>
                        <wps:spPr>
                          <a:xfrm flipH="1">
                            <a:off x="5835480" y="15407640"/>
                            <a:ext cx="9060" cy="815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5852160" y="13456920"/>
                            <a:ext cx="7620" cy="868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7269480" y="16733520"/>
                            <a:ext cx="17373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endCxn id="49" idx="2"/>
                        </wps:cNvCnPr>
                        <wps:spPr>
                          <a:xfrm flipV="1">
                            <a:off x="9464040" y="13517880"/>
                            <a:ext cx="30480" cy="286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决策 67"/>
                        <wps:cNvSpPr/>
                        <wps:spPr>
                          <a:xfrm>
                            <a:off x="9331620" y="732756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51F" w:rsidRDefault="0044151F" w:rsidP="0044151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 xml:space="preserve">/5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&gt;=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18" idx="4"/>
                          <a:endCxn id="67" idx="0"/>
                        </wps:cNvCnPr>
                        <wps:spPr>
                          <a:xfrm>
                            <a:off x="10996590" y="6580800"/>
                            <a:ext cx="26670" cy="74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10728960" y="8778240"/>
                            <a:ext cx="624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91" w:rsidRDefault="00464D91" w:rsidP="00464D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3441680" y="7574280"/>
                            <a:ext cx="70104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91" w:rsidRDefault="00464D91" w:rsidP="00464D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过程 71"/>
                        <wps:cNvSpPr/>
                        <wps:spPr>
                          <a:xfrm>
                            <a:off x="14825640" y="7495200"/>
                            <a:ext cx="3096600" cy="856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91" w:rsidRDefault="00464D91" w:rsidP="00464D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*文章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受益人奖励系数（理事会参数）：按文章收益列表占比分配</w:t>
                              </w:r>
                            </w:p>
                            <w:p w:rsidR="00464D91" w:rsidRDefault="00464D91" w:rsidP="00464D9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7" idx="3"/>
                          <a:endCxn id="71" idx="1"/>
                        </wps:cNvCnPr>
                        <wps:spPr>
                          <a:xfrm>
                            <a:off x="12714900" y="7857150"/>
                            <a:ext cx="2110740" cy="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标注: 双弯曲线形 76"/>
                        <wps:cNvSpPr/>
                        <wps:spPr>
                          <a:xfrm>
                            <a:off x="22860" y="8976361"/>
                            <a:ext cx="3091532" cy="2883678"/>
                          </a:xfrm>
                          <a:prstGeom prst="borderCallout3">
                            <a:avLst>
                              <a:gd name="adj1" fmla="val 13775"/>
                              <a:gd name="adj2" fmla="val 103334"/>
                              <a:gd name="adj3" fmla="val 26397"/>
                              <a:gd name="adj4" fmla="val 121948"/>
                              <a:gd name="adj5" fmla="val 77612"/>
                              <a:gd name="adj6" fmla="val 105000"/>
                              <a:gd name="adj7" fmla="val 79381"/>
                              <a:gd name="adj8" fmla="val 9833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6AC" w:rsidRDefault="00BD6810" w:rsidP="00A73B2C">
                              <w:r>
                                <w:rPr>
                                  <w:rFonts w:hint="eastAsia"/>
                                </w:rPr>
                                <w:t>均匀分布计算</w:t>
                              </w:r>
                              <w:r w:rsidR="00AD16AC">
                                <w:rPr>
                                  <w:rFonts w:hint="eastAsia"/>
                                </w:rPr>
                                <w:t>，分三部分：</w:t>
                              </w:r>
                            </w:p>
                            <w:p w:rsidR="00AD16AC" w:rsidRDefault="00AD16AC" w:rsidP="00A73B2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第一部分</w:t>
                              </w:r>
                              <w:r w:rsidR="00126D09">
                                <w:rPr>
                                  <w:rFonts w:hint="eastAsia"/>
                                </w:rPr>
                                <w:t>（前3</w:t>
                              </w:r>
                              <w:r w:rsidR="00126D09">
                                <w:t>0%</w:t>
                              </w:r>
                              <w:r w:rsidR="00126D09"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：1</w:t>
                              </w:r>
                              <w:r>
                                <w:t>00%*该部分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:rsidR="00AD16AC" w:rsidRDefault="00AD16AC" w:rsidP="00A73B2C">
                              <w: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t>部分</w:t>
                              </w:r>
                              <w:r w:rsidR="0015216C"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0%-70%</w:t>
                              </w:r>
                              <w:r w:rsidR="0015216C"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先计算平均权重，再计算该部分的有效积分，即：</w:t>
                              </w:r>
                              <w:r w:rsidRPr="00AD16AC">
                                <w:rPr>
                                  <w:rFonts w:hint="eastAsia"/>
                                </w:rPr>
                                <w:t>平均权重</w:t>
                              </w:r>
                              <w:r w:rsidRPr="00AD16AC">
                                <w:t>*第二部分的积分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:rsidR="00AD16AC" w:rsidRDefault="00AD16AC" w:rsidP="00A73B2C">
                              <w:r>
                                <w:rPr>
                                  <w:rFonts w:hint="eastAsia"/>
                                </w:rPr>
                                <w:t>第</w:t>
                              </w:r>
                              <w:r w:rsidR="0015216C">
                                <w:rPr>
                                  <w:rFonts w:hint="eastAsia"/>
                                </w:rPr>
                                <w:t>三</w:t>
                              </w:r>
                              <w:r>
                                <w:rPr>
                                  <w:rFonts w:hint="eastAsia"/>
                                </w:rPr>
                                <w:t>部分</w:t>
                              </w:r>
                              <w:r w:rsidR="0015216C">
                                <w:rPr>
                                  <w:rFonts w:hint="eastAsia"/>
                                </w:rPr>
                                <w:t>（后7</w:t>
                              </w:r>
                              <w:r w:rsidR="0015216C">
                                <w:t>0%</w:t>
                              </w:r>
                              <w:r w:rsidR="0015216C"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：5</w:t>
                              </w:r>
                              <w:r>
                                <w:t>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:rsidR="00CA7BF9" w:rsidRPr="0015216C" w:rsidRDefault="00CA7BF9" w:rsidP="00A73B2C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BD6810" w:rsidRDefault="00BD6810" w:rsidP="00BD6810">
                              <w:r>
                                <w:rPr>
                                  <w:rFonts w:hint="eastAsia"/>
                                </w:rPr>
                                <w:t>举例：</w:t>
                              </w:r>
                              <w:r>
                                <w:rPr>
                                  <w:rFonts w:hint="eastAsia"/>
                                </w:rPr>
                                <w:t>评分者A、B、C</w:t>
                              </w:r>
                              <w:r>
                                <w:t>先后都</w:t>
                              </w:r>
                              <w:r>
                                <w:rPr>
                                  <w:rFonts w:hint="eastAsia"/>
                                </w:rPr>
                                <w:t>花费1</w:t>
                              </w:r>
                              <w:r>
                                <w:t>000积分</w:t>
                              </w:r>
                              <w:r>
                                <w:rPr>
                                  <w:rFonts w:hint="eastAsia"/>
                                </w:rPr>
                                <w:t>点赞；</w:t>
                              </w:r>
                            </w:p>
                            <w:p w:rsidR="00BD6810" w:rsidRDefault="00BD6810" w:rsidP="00BD681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则：</w:t>
                              </w:r>
                              <w:r>
                                <w:br/>
                                <w:t>A的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</w:t>
                              </w:r>
                              <w:r>
                                <w:t>900+</w:t>
                              </w:r>
                              <w:r w:rsidR="003F1ADF">
                                <w:t>100*97% = 997</w:t>
                              </w:r>
                              <w:r w:rsidR="003F1ADF">
                                <w:br/>
                                <w:t>B</w:t>
                              </w:r>
                              <w:r w:rsidR="003F1ADF">
                                <w:rPr>
                                  <w:rFonts w:hint="eastAsia"/>
                                </w:rPr>
                                <w:t>的有效积分为1</w:t>
                              </w:r>
                              <w:r w:rsidR="003F1ADF">
                                <w:t>000*75%=750</w:t>
                              </w:r>
                              <w:r w:rsidR="003F1ADF">
                                <w:br/>
                                <w:t>C的</w:t>
                              </w:r>
                              <w:r w:rsidR="003F1ADF">
                                <w:rPr>
                                  <w:rFonts w:hint="eastAsia"/>
                                </w:rPr>
                                <w:t>有效积分为1</w:t>
                              </w:r>
                              <w:r w:rsidR="003F1ADF">
                                <w:t>00*52%+900*50%=</w:t>
                              </w:r>
                              <w:r w:rsidR="00E30F7E">
                                <w:t>502</w:t>
                              </w:r>
                            </w:p>
                            <w:p w:rsidR="00E30F7E" w:rsidRDefault="00E30F7E" w:rsidP="00E30F7E">
                              <w:r>
                                <w:rPr>
                                  <w:rFonts w:hint="eastAsia"/>
                                </w:rPr>
                                <w:t>总共有效积分为</w:t>
                              </w:r>
                              <w:r>
                                <w:t>997+750+502</w:t>
                              </w:r>
                            </w:p>
                            <w:p w:rsidR="00D456BF" w:rsidRDefault="00D456BF" w:rsidP="00A73B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1527.75pt;height:1413pt;mso-position-horizontal-relative:char;mso-position-vertical-relative:line" coordsize="194024,17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xY5BIAAPXdAAAOAAAAZHJzL2Uyb0RvYy54bWzsXVuP5EYVfkfiP1j9TsZVvo8yiaJZAkhR&#10;WGW5PHu73TONeuzG9u7M8gYP5AEEEg8IKQhQFCBICUgEXhCQX7OXn8F3qspV7m732J3Z3pmYItqh&#10;27futs/1O9859fqbVxdL53FWVosiP5mw19yJk+XTYrbIz04m3/3O21+LJ05Vp/ksXRZ5djJ5klWT&#10;N9/46ldev1wdZ7w4L5azrHRwkbw6vlydTM7renV8dFRNz7OLtHqtWGU5ds6L8iKt8bY8O5qV6SWu&#10;frE84q4bHl0W5WxVFtOsqrD1ntw5eUNcfz7PpvW35/Mqq53lyQTfrRZ/S/H3If09euP19PisTFfn&#10;i6n6GukX+BYX6SLHh+pL3Uvr1HlULrYudbGYlkVVzOvXpsXFUTGfL6aZ+A34Nczd+DWnaf44rcSP&#10;meLuNF8Qr17idR+e4R7gkseXeBiZeI1HUa30Q6lu9mEPztNVJn5DdTx99/H90lnMTiZ84uTpBQTi&#10;2UefPv3tTx1OT+JyJQ55sLpfqncVXtJtvZqXF/T/uGHO1ckkilwP/ybOk5OJH0dhrB5kdlU7U+xn&#10;ccxZgv1THJAEPHDFAUfmQquyqr+RFRcOvTiZZMvlYlXR10yP08fvVDU+H0c3R9HmqlguZm8vlkvx&#10;huQzO12WzuMUkpVOp1leM/oNOGvtyGXed3J91XEiLkNnHtEtkTdBvKqfLDO63jJ/L5vjRuK3cvGl&#10;hcJsfyHx2efpLJPfE/dB3wl9hvjO4oJ09By/UF+bXXdt+WPV8XRqJvRNn+z2n6zPEJ9c5LU++WKR&#10;F2XXBZb6Ns/l8c1NkreG7lJ99fBKyc/DYvYEElcWUvGr1fTtBR74O2lV309LaDpkBNar/jb+zJfF&#10;5cmkUK8mznlR/qhrOx0PlcDeiXMJy3EyqX74KC2zibP8Vg5lSZjvk6kRb/wg4nhTtvc8bO/JH12c&#10;FhAhBju5moqXdHy9bF7Oy+Li+zByb9GnYleaT/HZJ5NpXTZvTmtp0WAmp9lbb4nDYF5Waf1O/oCM&#10;hXyOJM3fufp+Wq6U1NfQl3eLRkG3JF8eS48mL956VBfzhVALusXyvqpbD2MhdffgVsNvrMbz3//l&#10;6X8+PHZgOl78+VeOv5f1CFgQR/SIYBy8JHJdPCHICwS4MR9unIQhDiDzYezLbvNRFo/y2XtwNkJi&#10;X6YBsQbgWBsqacMGGgDhZYRhNfJq7YCQzy+/HQh22IFgLzsQJWEUajuQNL7R2oG5cMfjCARUtLln&#10;PGD9O8VNr9y/Rzv0OtpLr5mbeCymsEs4+CQKrYNXKcPYFNtrBGNooG8V+1YUm+l8//kH/3j2iz8+&#10;/+unTz/6x4vPf0evP/mTg/3KQgMiOM1l0l/Vp1d5gxaIXFc8bvjnfNbsQUYg9sj8nkI9fQF608YP&#10;nDly/G82yZBCEgIgCfgnTAXzACgBNVjLBTiPgpiCBMoFeBgmnteDJVR1mS7OzuvTIs+REhSlzL52&#10;ZAUSH6jTxfLr+cypn6yAidTlIs3Plhl9k+FAwIBkvTvLH5Cov+os32AiO7N8qfF0h+hBv7oclHna&#10;SXWLsrZJShKVYLdFkcywEsA44GEE/Ip8FfMjl/LONQH0XI+FSvz8hFHiKsWiwcQakEol9Vb8NuC4&#10;LwAy3WXxMxhIt/i1sZDdllRkSkJzdtrLlpAinnI9FVB1W0nX9zwPRl5ayShMAiumUwNnDjCxIxNT&#10;mCwJ8G9AdbBlyiBC8B70Iv2hG3lM5ehwxW60aR4DnwG/U/458DxfA9w77OPhsDoJ2cuqwb20Opd4&#10;VfWkulfU+7lyi+lL3HMd0xehoDZvQyP+LgjfQvuiDEAW/q5A+0zn/qoiiA37GIqAcbcB8xDQR95W&#10;TRCBFCH9wkVFCfflAbtB/d6aoMXmb4LNa6zWKvKoanQMjI+10j427KPIiDT9wFUZURDFMQWeuEAL&#10;lreafPDQcp8qm47ohmqyBeFuBYQj56di8s7UUepZC0NTattGLjpBtND1kySAA6dyuR/HbNP3ch56&#10;fgjghNJDJJB+FAmh2e18LYoxahSD9+DB2G98BqEYHaLYwifgJMDpkCBatwC6jBFLTAogjyOC3HBN&#10;K4ANfE53c4Npsc5qGxc+wQ2KK6hEDjYYiRuAS3gh0AglcYnnEkaB83cEKYNwiWvpQzbX2JTOfSIU&#10;nUoOjVAsaECyvFGyunt8QG7AcKXFGh4ahC4mCFyEW6DABW8UeGi1WFiyO0TnFdCfziOHarHNM24n&#10;z9D0vGf//PHzj3/29IP/gqn708+ef/prh2vYZ5CC+iEPAOmLzCLyA+5twv+cxyFx2kVgl3CuuLy7&#10;4zpieZ+ep2V9L5suqGtlN2XX+tyb+NykiaeGaqv1uV8On2sqe90ogoaDdGV5jbEDC9DkHJSAteAG&#10;2UTQRhvohmiiThg3liAM3EjB98ZVNzaA8j+b2x0cILzDFAmuS0kbtWfs2CfH47EP4Eo5n9AL+FaO&#10;54JlSt6JYK0gYr1tZgNqz9bp3MTpMKH5ZFOs1xlVVYnrqlI3gRT7jWp30J4apyM6gtb9EayFIZde&#10;74860W8PtWQwR2WMmjDPA510DQqK0NnbWImGi747QLXI97iR70QXYRRkoQPlYRkR49ynSg5cThSh&#10;t3kzI/Iij7gPwieBr0wgJcVZO1ufS4s7ouuYIk1FNZbW4KYNyAKxYLYB0RllI7KHdu1OeiN2GD/U&#10;X0bwkhBRpdRmEB9CwbJdcx5UZwC1SeozKquAOHr0ub8X2caYN4oxdW1yaIxpcchbwSGJj34d3wH7&#10;ja72F5kDzBlpEIjYw4QAqYkGgWAiQ5Ql5iQQx17reW2kN+pIz9ssMWODkbd+3xAEgZ9QJIdILw4w&#10;R2Qz0gME5hI8oTrTbKR33VCeL0Bf2KfCjK4w9WyHOgULd38p4G7PAA8iX9MzZ7BjH232Yw4KnIr0&#10;oMreFoDNAR2glqUiPc8lQtO1/sOiiYdWas0msEo9KjTRN+lbZw0L+41uD4gMY7SeqCo1Yyxyk83Q&#10;UGk187mfyCrCbkDGhoXjDgt1UrLhT1oi1x8cgm8Y+U1jZBCEW8EhDaEjHraIDtEYRR0V1pu8bIbr&#10;XiGipr5YbzIqb6IJEdt0pzYXYoBSe36U6GEQYcKooRFKayAGHsQYWAjvRTmfpTvpcaGH6a/fS7v1&#10;o7baPSrt3pX/7Zf+MQwWwogMlKGhuCyKPeWPjWozxtEV1TjsyA0k3LM7TrTp36HTP00Xsio9KpXW&#10;Jfhth71fMZ5hdlgc0HgmaLUX+zGT1Xaj1dwPPDGWQDjsAZPILT9Z5N4we4fWbm3ArXaPSru9jaYg&#10;g9hqOG8Q04Zx1PiiUCk3jxkV/9ai8YCzIInwcYL/aWcPySURBNmoe9LggBGFr3rS4F4xvvYOQ02G&#10;rfzfTuVfdyBtMMARgBtgd0BCHqKzXHA3yb8nXSPCbdROi+zcoURcQu/7UMCtkt6KkoKrfy09x3D5&#10;uxuJ4JiHjv5t9RFhxmoYUW4tEnHugoG34dVD7dKHLP1hqzWjrtaAwXu9kG5WCgVaa+ZTI9UcKqSd&#10;zQUMNAG0veIy8EA8REi6mWEyVH9UCMqw6BXNwry2zmMFdtwCa0KfztI2a0dA240yjVEVdKbrm2Ha&#10;RjXE4HQPM52ElIIHiQ7N9VQpdhkCKZkpYWU2Ox348EHTHe7QZBqB6+7mwn4Tpm8LaWNUhZACKDLm&#10;lgB2YW8liDS0uZgR8Z4FUn59D/1cW/KLkYSxkl+M+7Em9tAh/x2WXt4TE2D/uvSqd1VrMctuZ49u&#10;4ogaPMiM+h7+23b21C6iikS2l/BVTKi5w4IIO9QEp7KXUBomZfWGwBs8gdVTuVCSCBIbhNWUL3yW&#10;UElDAJweBxjaY/lsMyHZRbqDL7+Z0JiVoeijpZjTk7jzU8w8xB3tZkIHG4wDGaTGvlyjiNwGxqBv&#10;DarwscYMuRXRKRIn/dQC2xN8ODXWXWdWjUdVd/Q3+72wYS819oMkiWk8EkE98Lu07Ni6N/ZZHKpF&#10;dqw3fvnzavepBZp5sVaNx6XGyPLXvLG/L20gxMLCqm/TB7IQbDaDBCzGZhVUh2grtkG1ZA7IBZNu&#10;PHZ6LzXWD9eq8bjUWOPgLZLfi8/fxzxSx29j4P3xdeJjtFsC7w6/jIbsUHVwmSwZ05/Q3AmiMMXX&#10;IRY36KvBaJLf/bKYZlVlZ5AeKGXWD9pq97i026TMnVUuv51BbxcQwmbmm8jFhpe5sNSgR512ZAkw&#10;AiRUi7EaS8BQ2VKenXlJpBiDuzn8thg76mKsvzGJ1MGGfVJCL6Kp9FLeEjBQKWxczwgZqq5NLJlQ&#10;z6eNJW8vltRGx3qbcXmbXT1giPn2UWcWJW6zaAzjIYsJlF3TZxbHXHR1UyQ5ZJFK2wR24DYRMzPa&#10;KvW4lNpwUNYHMfht8kl/dhh7AQhP0kczHmDw26aT3nuNCqvUh1ZqbbetUo9KqUHbUuBtC/VRS89I&#10;StdgcgSg27gZsMLQuu2pyasm2cOcZY83I1aQ+SVq3cvd6Z7GfeziMw1150DAj7bhVsHHpeCae9dS&#10;cAXrBm3eXb/jZonvCXITQm1GBAoq2qxF41Hg61HqikKB/QPU28K6qinsMNptaG5Wu8el3T0TmwPN&#10;nVEtYSr7rjqZtYJj+z0otyivqHWksGprYLQ+5vFWeRYdYtisUFwRu5NV2K31FsMdNYYbGFpPZ6kB&#10;+5UU9sjkliRiHiw1H1IxAaNfY3cbDWoNFGdhk1haSWxa6si7vOyJfneY7h1oZkor9mmSG81jGDTb&#10;wscg0maWPQs55zRoHGJskhuOlSa0FUTdC3S0ntKCTW5k0xHu4WGTG7PGyNDwx3a430qHe6DLfy2F&#10;bZKV/SqBLImxCoxyFmGIPt/N0kHkY1iNilpU28a1YYtWV5usHDZZ0THrUG21bRvkiO5820ZgqoLd&#10;gaEGmVvzK6r69CpH/IL1QuHNh7aqdnYL8gg9qU3hIcSqb9uZDLaK0gRVE9F+3efBbSYz6kyGvINk&#10;Nr/4/HfPfvHH55/86dh58ZPfPP3Ph46sWa31SyO2NsLaEKZEiIMIx7RcE+9xsByXRY1kB6Ek/a+d&#10;lq+Vxj2X+VtjWcTUAOXfPAxjw6zF6/Pyh1lenxZ5jl6movQMxZKMy9lM3Yl09gMgivOLZXoyeZwu&#10;HbhV+mbScwoTJFL/VVnV38iKCzp3mdPfOl0sv57PnPrJKjuZ1OUizc+WmTqRDhmwyNqAcWjdc9QG&#10;jDt+1XPU7nDeFGrMWE4Dc7DBpOz9QHHgY/FnxcJCu2wkMqe1ZAnDL8SanMLOQoJk487uRN22yR6u&#10;TdassmXjrVGBw9T5Jt3XdjaFfftodOJyjNFvsikfkz034Q/FvRKMfsxkoNVdpE+4mpfCCzQewaEX&#10;JxObTan7c2jsQ+NcVrvHpd09MHu4CbNTENYKQ3U6JRV1LZKlN90lIrqIKgxhwc6AzICA4+Huo63F&#10;NxK92mLMAkvtfwVzP+9yUKnB+O4RVpjJZzzSkCXEMExaF4P8INxaQkxM+xH+KA7xX48/sqn8uFN5&#10;3d24Q/p049vuomTL9mFt2UTbvm4oKfIirE4pWxzt4KmmwPN/WomkofiqR74T+sT+deO34axBsZZ3&#10;bkD/XSeLI/HhnZuUHATsKN4M4CXcqSbehAGKJ9cH8NZgjttgdpXiVO0c3aBGWvvhoMTzUDKXgWKE&#10;MSxqmpIpnVte8FJNT9LJ4CHt5D7jHsz8/6Hpoy2d30rpPOwprmG/0dntBm/WFCVEFL6WKOre7wGJ&#10;YitEYi7mIwaJVHtwsaiGQV/BqD0Pw6gJkGQtHrt3Y8DW4Yzb4Wy0lzmhbkkYxNBioANi/SEpb3EE&#10;SqqEII28YcwfTQgTIQ4Vf/tSQlt0OGDRQQe8Q/2KJXmQ7bzzJA+y6GvTwLDBOJ7+YBGlBWokk2oc&#10;BZGv1NSoMZbzFZkM1Q6HLDhi1fiAaqwzAavGo6ouRJoCsF07xL69NNrHjE6xpCcUFvNZQLDaCAQ9&#10;N8FMFuWZ4yD0+rAHWzykJ4BQWeeL5Bte/gRtTycNQ9XbZn+3kv1FutTfDW9jv1HZ7exPp3jbC4SQ&#10;IRjKVmtnfzwCJU0xBrDkLwYCbig9Z4jYm3A8DNEvoWR6B2HApn+jTv9oLSRFVvnD+88++xiL0P7y&#10;50///bdnH/z9+b8+J8YljjAy3B9IykZEMXguiUJPUthMFAmfg5q0mg3NsWplGAljtxt/eFiUs6w8&#10;TZfL4lE9lB6JcWORKC2tUyjxuYZCyVwMS1C4S5tniQK/OYiHGI9HN2D9QiiqmmNoOTM5YWn9INS+&#10;zEFRFDJhDdaPwe03x4ipfEpf298ImLA5KEpAKd3+RgCSzDFJrH4ZbmsXOXQA55MLIuqOrjW6HdV5&#10;OsvkJFzMEpSxBT5OnyEcZTctdACf9FXTQvcCZzVCMtQ92ySaJOYmSTQkdnqMf0Kqzsp0db6Y3kvr&#10;tP0ery9XxxkvzoslTMYb/wMAAP//AwBQSwMEFAAGAAgAAAAhAEMFlF7eAAAABwEAAA8AAABkcnMv&#10;ZG93bnJldi54bWxMj1FLwzAUhd+F/YdwBd9cYqVj1KbDDX1ShHVF8C1rrm2xuSlJ1lZ/vdGX7eXC&#10;4RzO+W6+mU3PRnS+syThbimAIdVWd9RIqA7Pt2tgPijSqreEEr7Rw6ZYXOUq03aiPY5laFgsIZ8p&#10;CW0IQ8a5r1s0yi/tgBS9T+uMClG6hmunplhuep4IseJGdRQXWjXgrsX6qzwZCU8ffnzb2t1L6UI5&#10;vbvXav+jKylvrufHB2AB53AOwx9+RIciMh3tibRnvYT4SPi/0bsXaZoCO0pI1slKAC9yfslf/AIA&#10;AP//AwBQSwECLQAUAAYACAAAACEAtoM4kv4AAADhAQAAEwAAAAAAAAAAAAAAAAAAAAAAW0NvbnRl&#10;bnRfVHlwZXNdLnhtbFBLAQItABQABgAIAAAAIQA4/SH/1gAAAJQBAAALAAAAAAAAAAAAAAAAAC8B&#10;AABfcmVscy8ucmVsc1BLAQItABQABgAIAAAAIQChwxxY5BIAAPXdAAAOAAAAAAAAAAAAAAAAAC4C&#10;AABkcnMvZTJvRG9jLnhtbFBLAQItABQABgAIAAAAIQBDBZRe3gAAAAcBAAAPAAAAAAAAAAAAAAAA&#10;AD4VAABkcnMvZG93bnJldi54bWxQSwUGAAAAAAQABADzAAAASR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4024;height:179451;visibility:visible;mso-wrap-style:square">
                  <v:fill o:detectmouseclick="t"/>
                  <v:path o:connecttype="none"/>
                </v:shape>
                <v:oval id="椭圆 2" o:spid="_x0000_s1028" style="position:absolute;left:77037;top:4876;width:1882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+9wQAAANoAAAAPAAAAZHJzL2Rvd25yZXYueG1sRI/NasMw&#10;EITvhbyD2EBujRQfQnEth2AwtPQU1w+wWOsfaq0cS3HcPn0VKPQ4zMw3THZa7SgWmv3gWMNhr0AQ&#10;N84M3GmoP8vnFxA+IBscHZOGb/JwyjdPGabG3flCSxU6ESHsU9TQhzClUvqmJ4t+7ybi6LVuthii&#10;nDtpZrxHuB1lotRRWhw4LvQ4UdFT81XdrIafWrXde/GhyutSF+2hbEe8Sq132/X8CiLQGv7Df+03&#10;oyGBx5V4A2T+CwAA//8DAFBLAQItABQABgAIAAAAIQDb4fbL7gAAAIUBAAATAAAAAAAAAAAAAAAA&#10;AAAAAABbQ29udGVudF9UeXBlc10ueG1sUEsBAi0AFAAGAAgAAAAhAFr0LFu/AAAAFQEAAAsAAAAA&#10;AAAAAAAAAAAAHwEAAF9yZWxzLy5yZWxzUEsBAi0AFAAGAAgAAAAhAC6l773BAAAA2gAAAA8AAAAA&#10;AAAAAAAAAAAABwIAAGRycy9kb3ducmV2LnhtbFBLBQYAAAAAAwADALcAAAD1AgAAAAA=&#10;" fillcolor="#4472c4 [3204]" strokecolor="black [3213]" strokeweight="1pt">
                  <v:stroke joinstyle="miter"/>
                  <v:textbox>
                    <w:txbxContent>
                      <w:p w:rsidR="00884A34" w:rsidRPr="00A50D6A" w:rsidRDefault="00884A34" w:rsidP="003C01C0">
                        <w:pPr>
                          <w:ind w:firstLineChars="200" w:firstLine="420"/>
                          <w:rPr>
                            <w:color w:val="FFFFFF" w:themeColor="background1"/>
                            <w:u w:val="single"/>
                          </w:rPr>
                        </w:pP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文章奖池</w:t>
                        </w:r>
                      </w:p>
                    </w:txbxContent>
                  </v:textbox>
                </v:oval>
                <v:roundrect id="矩形: 圆角 4" o:spid="_x0000_s1029" style="position:absolute;left:51587;top:39700;width:10897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AC0B75" w:rsidRPr="00A50D6A" w:rsidRDefault="00993BFF" w:rsidP="00AC0B75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有效</w:t>
                        </w:r>
                        <w:r w:rsidR="00AC0B75"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文章1</w:t>
                        </w:r>
                      </w:p>
                    </w:txbxContent>
                  </v:textbox>
                </v:roundrect>
                <v:roundrect id="矩形: 圆角 5" o:spid="_x0000_s1030" style="position:absolute;left:79676;top:39900;width:10897;height:4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AC0B75" w:rsidRPr="00A50D6A" w:rsidRDefault="00993BFF" w:rsidP="00AC0B75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="00AC0B75"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="00AC0B75"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2</w:t>
                        </w:r>
                      </w:p>
                    </w:txbxContent>
                  </v:textbox>
                </v:roundrect>
                <v:roundrect id="矩形: 圆角 7" o:spid="_x0000_s1031" style="position:absolute;left:109318;top:39976;width:10896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AC0B75" w:rsidRPr="00A50D6A" w:rsidRDefault="00993BFF" w:rsidP="00AC0B75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="00AC0B75"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="00AC0B75"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2" type="#_x0000_t32" style="position:absolute;left:57035;top:13006;width:22759;height:266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3" type="#_x0000_t32" style="position:absolute;left:85267;top:14706;width:303;height:24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34" type="#_x0000_t32" style="position:absolute;left:93103;top:13006;width:20433;height:26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roundrect id="矩形: 圆角 16" o:spid="_x0000_s1035" style="position:absolute;left:60731;top:22707;width:54102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TLwgAAANsAAAAPAAAAZHJzL2Rvd25yZXYueG1sRI/NqsIw&#10;EIX3F3yHMIK7a6oL0WoUUUQXIv49wNCM/bGZlCbVep/+RhDczXDOd+bMbNGaUjyodrllBYN+BII4&#10;sTrnVMH1svkdg3AeWWNpmRS8yMFi3vmZYaztk0/0OPtUhBB2MSrIvK9iKV2SkUHXtxVx0G62NujD&#10;WqdS1/gM4aaUwygaSYM5hwsZVrTKKLmfGxNqXNfFdl8ei0kjN6n8ux3aYtso1eu2yykIT63/mj/0&#10;TgduBO9fwgBy/g8AAP//AwBQSwECLQAUAAYACAAAACEA2+H2y+4AAACFAQAAEwAAAAAAAAAAAAAA&#10;AAAAAAAAW0NvbnRlbnRfVHlwZXNdLnhtbFBLAQItABQABgAIAAAAIQBa9CxbvwAAABUBAAALAAAA&#10;AAAAAAAAAAAAAB8BAABfcmVscy8ucmVsc1BLAQItABQABgAIAAAAIQBPssTLwgAAANsAAAAPAAAA&#10;AAAAAAAAAAAAAAcCAABkcnMvZG93bnJldi54bWxQSwUGAAAAAAMAAwC3AAAA9gIAAAAA&#10;" fillcolor="#4472c4 [3204]" strokecolor="#1f3763 [1604]" strokeweight="1pt">
                  <v:stroke dashstyle="1 1" joinstyle="miter"/>
                  <v:textbox>
                    <w:txbxContent>
                      <w:p w:rsidR="000655F9" w:rsidRPr="00A50D6A" w:rsidRDefault="00E5499F" w:rsidP="000655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计算M</w:t>
                        </w:r>
                        <w:r>
                          <w:rPr>
                            <w:color w:val="FFFFFF" w:themeColor="background1"/>
                          </w:rPr>
                          <w:t xml:space="preserve"> = M1+M2+M3+…+Mn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；根据每篇有效文章的M</w:t>
                        </w:r>
                        <w:r>
                          <w:rPr>
                            <w:color w:val="FFFFFF" w:themeColor="background1"/>
                          </w:rPr>
                          <w:t>i占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比例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分配文章奖池</w:t>
                        </w:r>
                      </w:p>
                    </w:txbxContent>
                  </v:textbox>
                </v:roundrect>
                <v:oval id="椭圆 17" o:spid="_x0000_s1036" style="position:absolute;left:51206;top:57073;width:13030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0655F9" w:rsidRDefault="000655F9" w:rsidP="000655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点赞人收入</w:t>
                        </w:r>
                      </w:p>
                    </w:txbxContent>
                  </v:textbox>
                </v:oval>
                <v:oval id="椭圆 18" o:spid="_x0000_s1037" style="position:absolute;left:103450;top:57883;width:13031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0655F9" w:rsidRPr="000655F9" w:rsidRDefault="000655F9" w:rsidP="000655F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</w:p>
                    </w:txbxContent>
                  </v:textbox>
                </v:oval>
                <v:shape id="直接箭头连接符 20" o:spid="_x0000_s1038" type="#_x0000_t32" style="position:absolute;left:60499;top:44881;width:22635;height:1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2" o:spid="_x0000_s1039" type="#_x0000_t32" style="position:absolute;left:88315;top:44881;width:20117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rect id="矩形 23" o:spid="_x0000_s1040" style="position:absolute;left:63627;top:49301;width:130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:rsidR="00C979BF" w:rsidRDefault="00C979BF" w:rsidP="00C979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5%</w:t>
                        </w:r>
                      </w:p>
                    </w:txbxContent>
                  </v:textbox>
                </v:rect>
                <v:rect id="矩形 24" o:spid="_x0000_s1041" style="position:absolute;left:90496;top:49044;width:1303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:rsidR="00C979BF" w:rsidRDefault="00C979BF" w:rsidP="00C979B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75%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5" o:spid="_x0000_s1042" type="#_x0000_t110" style="position:absolute;left:46253;top:74523;width:22860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FswgAAANsAAAAPAAAAZHJzL2Rvd25yZXYueG1sRI9BawIx&#10;FITvhf6H8AreutkqlrIaRSqFnhS3vfT22DyTxc3LNknd9d8bQehxmJlvmOV6dJ04U4itZwUvRQmC&#10;uPG6ZaPg++vj+Q1ETMgaO8+k4EIR1qvHhyVW2g98oHOdjMgQjhUqsCn1lZSxseQwFr4nzt7RB4cp&#10;y2CkDjhkuOvktCxfpcOW84LFnt4tNaf6zylot272u+vH7WCCq635YUt7VmryNG4WIBKN6T98b39q&#10;BdM53L7kHyBXVwAAAP//AwBQSwECLQAUAAYACAAAACEA2+H2y+4AAACFAQAAEwAAAAAAAAAAAAAA&#10;AAAAAAAAW0NvbnRlbnRfVHlwZXNdLnhtbFBLAQItABQABgAIAAAAIQBa9CxbvwAAABUBAAALAAAA&#10;AAAAAAAAAAAAAB8BAABfcmVscy8ucmVsc1BLAQItABQABgAIAAAAIQDgneFswgAAANsAAAAPAAAA&#10;AAAAAAAAAAAAAAcCAABkcnMvZG93bnJldi54bWxQSwUGAAAAAAMAAwC3AAAA9gIAAAAA&#10;" fillcolor="#4472c4 [3204]" strokecolor="#1f3763 [1604]" strokeweight="1pt">
                  <v:textbox>
                    <w:txbxContent>
                      <w:p w:rsidR="00C979BF" w:rsidRDefault="00C979BF" w:rsidP="00C979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该文章第一次参与分配？</w:t>
                        </w:r>
                      </w:p>
                      <w:p w:rsidR="00C979BF" w:rsidRDefault="00C979BF" w:rsidP="00C979BF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6" o:spid="_x0000_s1043" type="#_x0000_t32" style="position:absolute;left:57683;top:65074;width:0;height:9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27" o:spid="_x0000_s1044" style="position:absolute;left:28422;top:76352;width:10821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C979BF" w:rsidRDefault="00C979BF" w:rsidP="00C979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不分配</w:t>
                        </w:r>
                      </w:p>
                    </w:txbxContent>
                  </v:textbox>
                </v:roundrect>
                <v:shape id="直接箭头连接符 28" o:spid="_x0000_s1045" type="#_x0000_t32" style="position:absolute;left:39243;top:79133;width:701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rect id="矩形 29" o:spid="_x0000_s1046" style="position:absolute;left:41224;top:77952;width:37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:rsidR="00C979BF" w:rsidRDefault="00C979BF" w:rsidP="00C979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oundrect id="矩形: 圆角 31" o:spid="_x0000_s1047" style="position:absolute;left:39624;top:103603;width:36271;height:81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B221DB" w:rsidRDefault="00760240" w:rsidP="007437C9">
                        <w:pPr>
                          <w:pStyle w:val="a4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计算评分者i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有效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积分</w:t>
                        </w:r>
                        <w:r w:rsidR="007437C9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Si</w:t>
                        </w:r>
                        <w:r w:rsidR="00B221DB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;</w:t>
                        </w:r>
                      </w:p>
                      <w:p w:rsidR="00C979BF" w:rsidRPr="00B221DB" w:rsidRDefault="00B221DB" w:rsidP="00B221DB">
                        <w:pPr>
                          <w:pStyle w:val="a4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计算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所有评分者有效积分和：S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 xml:space="preserve"> = S1+S2+S3+…+Sn</w:t>
                        </w:r>
                      </w:p>
                    </w:txbxContent>
                  </v:textbox>
                </v:roundrect>
                <v:shape id="直接箭头连接符 32" o:spid="_x0000_s1048" type="#_x0000_t32" style="position:absolute;left:57683;top:83896;width:152;height:19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rect id="矩形 33" o:spid="_x0000_s1049" style="position:absolute;left:55549;top:85572;width:4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:rsidR="00C979BF" w:rsidRDefault="00C979BF" w:rsidP="00C979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oundrect id="矩形: 圆角 38" o:spid="_x0000_s1050" style="position:absolute;left:48234;top:126034;width:2133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6C204B" w:rsidRDefault="00B221DB" w:rsidP="00B221DB">
                        <w:r>
                          <w:rPr>
                            <w:rFonts w:hint="eastAsia"/>
                          </w:rPr>
                          <w:t>根据评分者i有效积分</w:t>
                        </w:r>
                        <w:r w:rsidR="00A73B2C">
                          <w:rPr>
                            <w:rFonts w:hint="eastAsia"/>
                          </w:rPr>
                          <w:t>S</w:t>
                        </w:r>
                        <w:r w:rsidR="00A73B2C">
                          <w:t>i</w:t>
                        </w:r>
                        <w:r>
                          <w:rPr>
                            <w:rFonts w:hint="eastAsia"/>
                          </w:rPr>
                          <w:t>与总有效积分</w:t>
                        </w:r>
                        <w:r w:rsidR="00A73B2C"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</w:rPr>
                          <w:t>占比计算收益Y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直接箭头连接符 41" o:spid="_x0000_s1051" type="#_x0000_t32" style="position:absolute;left:58064;top:111709;width:0;height:14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3" o:spid="_x0000_s1052" style="position:absolute;left:140741;top:5562;width:14402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B8285F" w:rsidRDefault="00B8285F" w:rsidP="00B828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活跃文章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流程图: 决策 6" o:spid="_x0000_s1053" type="#_x0000_t110" style="position:absolute;left:134797;top:16916;width:25897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:rsidR="00B8285F" w:rsidRPr="00B8285F" w:rsidRDefault="00B8285F" w:rsidP="00B8285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该文章总积分</w:t>
                        </w:r>
                        <w:r w:rsidR="00497753"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 w:rsidR="00497753">
                          <w:rPr>
                            <w:sz w:val="13"/>
                            <w:szCs w:val="13"/>
                          </w:rPr>
                          <w:t xml:space="preserve">&gt;= </w:t>
                        </w: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文章参与评奖最小积分（理</w:t>
                        </w:r>
                        <w:r w:rsidRPr="00B8285F">
                          <w:rPr>
                            <w:rFonts w:hint="eastAsia"/>
                            <w:sz w:val="15"/>
                            <w:szCs w:val="15"/>
                          </w:rPr>
                          <w:t>事会参数）</w:t>
                        </w:r>
                      </w:p>
                    </w:txbxContent>
                  </v:textbox>
                </v:shape>
                <v:roundrect id="矩形: 圆角 8" o:spid="_x0000_s1054" style="position:absolute;left:169043;top:17830;width:11277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:rsidR="00B8285F" w:rsidRDefault="00B8285F" w:rsidP="00B828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流程图: 决策 9" o:spid="_x0000_s1055" type="#_x0000_t110" style="position:absolute;left:135785;top:38481;width:24536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<v:textbox>
                    <w:txbxContent>
                      <w:p w:rsidR="00B8285F" w:rsidRDefault="00497753" w:rsidP="00B8285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i &gt;= 0</w:t>
                        </w:r>
                        <w:r w:rsidR="004E74EC">
                          <w:rPr>
                            <w:color w:val="FFFFFF" w:themeColor="background1"/>
                          </w:rPr>
                          <w:t xml:space="preserve">  ?</w:t>
                        </w:r>
                      </w:p>
                    </w:txbxContent>
                  </v:textbox>
                </v:shape>
                <v:roundrect id="矩形: 圆角 34" o:spid="_x0000_s1056" style="position:absolute;left:128967;top:32813;width:5216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NHxQAAANsAAAAPAAAAZHJzL2Rvd25yZXYueG1sRI/dasJA&#10;EIXvC32HZQremU1tKRpdQ7EEe1GKRh9gyI75MTsbshuNffpuQejl4cz5zpxVOppWXKh3tWUFz1EM&#10;griwuuZSwfGQTecgnEfW2FomBTdykK4fH1aYaHvlPV1yX4oAYZeggsr7LpHSFRUZdJHtiIN3sr1B&#10;H2RfSt3jNcBNK2dx/CYN1hwaKuxoU1FxzgcT3jh+NNuvdtcsBpmV8uf0PTbbQanJ0/i+BOFp9P/H&#10;9/SnVvDyCn9bAgDk+hcAAP//AwBQSwECLQAUAAYACAAAACEA2+H2y+4AAACFAQAAEwAAAAAAAAAA&#10;AAAAAAAAAAAAW0NvbnRlbnRfVHlwZXNdLnhtbFBLAQItABQABgAIAAAAIQBa9CxbvwAAABUBAAAL&#10;AAAAAAAAAAAAAAAAAB8BAABfcmVscy8ucmVsc1BLAQItABQABgAIAAAAIQCbmaNHxQAAANsAAAAP&#10;AAAAAAAAAAAAAAAAAAcCAABkcnMvZG93bnJldi54bWxQSwUGAAAAAAMAAwC3AAAA+QIAAAAA&#10;" fillcolor="#4472c4 [3204]" strokecolor="#1f3763 [1604]" strokeweight="1pt">
                  <v:stroke dashstyle="1 1" joinstyle="miter"/>
                  <v:textbox>
                    <w:txbxContent>
                      <w:p w:rsidR="00497753" w:rsidRDefault="00497753" w:rsidP="0049775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计算公式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Mi  = 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该</w:t>
                        </w:r>
                        <w:r>
                          <w:rPr>
                            <w:rFonts w:eastAsia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文章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积分总数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 + 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/5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roundrect>
                <v:roundrect id="矩形: 圆角 35" o:spid="_x0000_s1057" style="position:absolute;left:168830;top:39900;width:11278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497753" w:rsidRDefault="00497753" w:rsidP="0049775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直接箭头连接符 10" o:spid="_x0000_s1058" type="#_x0000_t32" style="position:absolute;left:147675;top:12039;width:70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59" type="#_x0000_t32" style="position:absolute;left:148052;top:26289;width:156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60" type="#_x0000_t32" style="position:absolute;left:160693;top:21526;width:8013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9" o:spid="_x0000_s1061" type="#_x0000_t32" style="position:absolute;left:160321;top:43243;width:8509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1" o:spid="_x0000_s1062" type="#_x0000_t32" style="position:absolute;left:120472;top:43434;width:1524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rect id="矩形 30" o:spid="_x0000_s1063" style="position:absolute;left:162915;top:19964;width:419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:rsidR="00497753" w:rsidRDefault="00497753" w:rsidP="00497753">
                        <w:pPr>
                          <w:jc w:val="center"/>
                        </w:pPr>
                        <w:r>
                          <w:t>否</w:t>
                        </w:r>
                      </w:p>
                    </w:txbxContent>
                  </v:textbox>
                </v:rect>
                <v:rect id="矩形 36" o:spid="_x0000_s1064" style="position:absolute;left:162458;top:42062;width:4267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:rsidR="00497753" w:rsidRDefault="00497753" w:rsidP="0049775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ect id="矩形 43" o:spid="_x0000_s1065" style="position:absolute;left:145998;top:29108;width:441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:rsidR="00497753" w:rsidRDefault="00497753" w:rsidP="0049775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44" o:spid="_x0000_s1066" style="position:absolute;left:126796;top:41605;width:518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:rsidR="00497753" w:rsidRDefault="00497753" w:rsidP="0049775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5" o:spid="_x0000_s1067" type="#_x0000_t109" style="position:absolute;left:94715;top:98069;width:3002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KDxQAAANsAAAAPAAAAZHJzL2Rvd25yZXYueG1sRI9Ba8JA&#10;FITvhf6H5RW8lLoxWK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L5oKDxQAAANsAAAAP&#10;AAAAAAAAAAAAAAAAAAcCAABkcnMvZG93bnJldi54bWxQSwUGAAAAAAMAAwC3AAAA+QIAAAAA&#10;" fillcolor="#4472c4 [3204]" strokecolor="#1f3763 [1604]" strokeweight="1pt">
                  <v:textbox>
                    <w:txbxContent>
                      <w:p w:rsidR="00760240" w:rsidRDefault="00464D91" w:rsidP="0076024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文章收入：</w:t>
                        </w:r>
                        <w:r w:rsidR="00760240">
                          <w:rPr>
                            <w:rFonts w:hint="eastAsia"/>
                          </w:rPr>
                          <w:t>按文章收益列表占比分配</w:t>
                        </w:r>
                      </w:p>
                      <w:p w:rsidR="00760240" w:rsidRDefault="00760240" w:rsidP="0076024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46" o:spid="_x0000_s1068" type="#_x0000_t32" style="position:absolute;left:110232;top:83867;width:105;height:13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矩形 47" o:spid="_x0000_s1069" style="position:absolute;left:37490;top:92811;width:4137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:rsidR="007437C9" w:rsidRDefault="007437C9" w:rsidP="007437C9">
                        <w:pPr>
                          <w:jc w:val="center"/>
                        </w:pPr>
                        <w:r>
                          <w:t>计算</w:t>
                        </w:r>
                        <w:r>
                          <w:rPr>
                            <w:rFonts w:hint="eastAsia"/>
                          </w:rPr>
                          <w:t>公式2：</w:t>
                        </w:r>
                      </w:p>
                      <w:p w:rsidR="007437C9" w:rsidRDefault="007437C9" w:rsidP="007437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积分：1</w:t>
                        </w:r>
                        <w:r>
                          <w:t>00%权重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:rsidR="007437C9" w:rsidRDefault="007437C9" w:rsidP="007437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0%~70%</w:t>
                        </w:r>
                        <w:r>
                          <w:rPr>
                            <w:rFonts w:hint="eastAsia"/>
                          </w:rPr>
                          <w:t>（理事会参数）：权重逐渐由1</w:t>
                        </w:r>
                        <w:r>
                          <w:t>00%降至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（理事会参数）；后</w:t>
                        </w:r>
                        <w:r>
                          <w:t>30</w:t>
                        </w:r>
                        <w:r w:rsidR="00A73B2C">
                          <w:t>%</w:t>
                        </w:r>
                        <w:r>
                          <w:rPr>
                            <w:rFonts w:hint="eastAsia"/>
                          </w:rPr>
                          <w:t>：固定</w:t>
                        </w:r>
                        <w:r>
                          <w:t>50%</w:t>
                        </w:r>
                      </w:p>
                    </w:txbxContent>
                  </v:textbox>
                </v:rect>
                <v:roundrect id="矩形: 圆角 48" o:spid="_x0000_s1070" style="position:absolute;left:17907;top:126187;width:18821;height:7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4E74EC" w:rsidRDefault="004E74EC" w:rsidP="004E74EC"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增加</w:t>
                        </w:r>
                        <w:r>
                          <w:rPr>
                            <w:rFonts w:hint="eastAsia"/>
                          </w:rPr>
                          <w:t>收益Yi</w:t>
                        </w:r>
                      </w:p>
                    </w:txbxContent>
                  </v:textbox>
                </v:roundrect>
                <v:roundrect id="矩形: 圆角 49" o:spid="_x0000_s1071" style="position:absolute;left:83515;top:125958;width:22860;height:9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4E74EC" w:rsidRDefault="004E74EC" w:rsidP="004E74EC">
                        <w:pPr>
                          <w:jc w:val="center"/>
                        </w:pPr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收益</w:t>
                        </w:r>
                        <w:r>
                          <w:rPr>
                            <w:rFonts w:hint="eastAsia"/>
                          </w:rPr>
                          <w:t>增加Y</w:t>
                        </w:r>
                        <w:r>
                          <w:t>i*反正</w:t>
                        </w:r>
                        <w:r>
                          <w:rPr>
                            <w:rFonts w:hint="eastAsia"/>
                          </w:rPr>
                          <w:t>者收益比例（理事会参数）</w:t>
                        </w:r>
                      </w:p>
                    </w:txbxContent>
                  </v:textbox>
                </v:roundrect>
                <v:shape id="流程图: 决策 50" o:spid="_x0000_s1072" type="#_x0000_t110" style="position:absolute;left:41681;top:143332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GJvwAAANsAAAAPAAAAZHJzL2Rvd25yZXYueG1sRE/Pa8Iw&#10;FL4L/g/hCbtp6o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Co7DGJvwAAANsAAAAPAAAAAAAA&#10;AAAAAAAAAAcCAABkcnMvZG93bnJldi54bWxQSwUGAAAAAAMAAwC3AAAA8wIAAAAA&#10;" fillcolor="#4472c4 [3204]" strokecolor="#1f3763 [1604]" strokeweight="1pt">
                  <v:textbox>
                    <w:txbxContent>
                      <w:p w:rsidR="004E74EC" w:rsidRPr="004E74EC" w:rsidRDefault="004E74EC" w:rsidP="004E74EC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E74EC">
                          <w:rPr>
                            <w:rFonts w:hint="eastAsia"/>
                            <w:sz w:val="13"/>
                            <w:szCs w:val="13"/>
                          </w:rPr>
                          <w:t>该篇文章是否赞大于踩即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∑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（评分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消耗积分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系数（理事会参数）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/5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 xml:space="preserve"> ）&gt;</w:t>
                        </w:r>
                        <w:r w:rsidRPr="004E74EC">
                          <w:rPr>
                            <w:rFonts w:ascii="等线" w:eastAsia="等线" w:hAnsi="等线" w:cs="Times New Roman"/>
                            <w:color w:val="FFFFFF"/>
                            <w:sz w:val="13"/>
                            <w:szCs w:val="13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1" o:spid="_x0000_s1073" type="#_x0000_t109" style="position:absolute;left:19431;top:145846;width:7543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JdwwAAANsAAAAPAAAAZHJzL2Rvd25yZXYueG1sRI9Bi8Iw&#10;FITvgv8hvAUvomkFZa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MQQSXcMAAADbAAAADwAA&#10;AAAAAAAAAAAAAAAHAgAAZHJzL2Rvd25yZXYueG1sUEsFBgAAAAADAAMAtwAAAPcCAAAAAA==&#10;" fillcolor="#4472c4 [3204]" strokecolor="#1f3763 [1604]" strokeweight="1pt">
                  <v:textbox>
                    <w:txbxContent>
                      <w:p w:rsidR="004E74EC" w:rsidRDefault="004E74EC" w:rsidP="004E74EC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2" o:spid="_x0000_s1074" type="#_x0000_t32" style="position:absolute;left:27051;top:148285;width:14782;height:2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YG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0DL9f4g+Qqw8AAAD//wMAUEsBAi0AFAAGAAgAAAAhANvh9svuAAAAhQEAABMAAAAAAAAAAAAA&#10;AAAAAAAAAFtDb250ZW50X1R5cGVzXS54bWxQSwECLQAUAAYACAAAACEAWvQsW78AAAAVAQAACwAA&#10;AAAAAAAAAAAAAAAfAQAAX3JlbHMvLnJlbHNQSwECLQAUAAYACAAAACEA8rlWB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53" o:spid="_x0000_s1075" type="#_x0000_t32" style="position:absolute;left:23469;top:133807;width:153;height:11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流程图: 决策 54" o:spid="_x0000_s1076" type="#_x0000_t110" style="position:absolute;left:44243;top:162229;width:28223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zeKwgAAANsAAAAPAAAAZHJzL2Rvd25yZXYueG1sRI9BawIx&#10;FITvQv9DeAVvmq2tRVajFKXgqcVtL709Ns9kcfOyJtFd/70pFHocZuYbZrUZXCuuFGLjWcHTtABB&#10;XHvdsFHw/fU+WYCICVlj65kU3CjCZv0wWmGpfc8HulbJiAzhWKICm1JXShlrSw7j1HfE2Tv64DBl&#10;GYzUAfsMd62cFcWrdNhwXrDY0dZSfaouTkGzc8/nj27Y9Sa4ypoftvTJSo0fh7cliERD+g//tfda&#10;wfwFfr/kHyDXdwAAAP//AwBQSwECLQAUAAYACAAAACEA2+H2y+4AAACFAQAAEwAAAAAAAAAAAAAA&#10;AAAAAAAAW0NvbnRlbnRfVHlwZXNdLnhtbFBLAQItABQABgAIAAAAIQBa9CxbvwAAABUBAAALAAAA&#10;AAAAAAAAAAAAAB8BAABfcmVscy8ucmVsc1BLAQItABQABgAIAAAAIQDX1zeKwgAAANsAAAAPAAAA&#10;AAAAAAAAAAAAAAcCAABkcnMvZG93bnJldi54bWxQSwUGAAAAAAMAAwC3AAAA9gIAAAAA&#10;" fillcolor="#4472c4 [3204]" strokecolor="#1f3763 [1604]" strokeweight="1pt">
                  <v:textbox>
                    <w:txbxContent>
                      <w:p w:rsidR="004E74EC" w:rsidRPr="004E74EC" w:rsidRDefault="004E74EC" w:rsidP="004E74EC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E74EC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评分者</w:t>
                        </w:r>
                        <w:r w:rsidRPr="004E74EC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是否点赞即评分 &gt;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7" o:spid="_x0000_s1077" type="#_x0000_t109" style="position:absolute;left:19812;top:166192;width:746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+yxQAAANsAAAAPAAAAZHJzL2Rvd25yZXYueG1sRI9Ba8JA&#10;FITvhf6H5RW8lLoxY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DRoS+yxQAAANsAAAAP&#10;AAAAAAAAAAAAAAAAAAcCAABkcnMvZG93bnJldi54bWxQSwUGAAAAAAMAAwC3AAAA+QIAAAAA&#10;" fillcolor="#4472c4 [3204]" strokecolor="#1f3763 [1604]" strokeweight="1pt">
                  <v:textbox>
                    <w:txbxContent>
                      <w:p w:rsidR="00532E61" w:rsidRDefault="00532E61" w:rsidP="00532E61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8" o:spid="_x0000_s1078" type="#_x0000_t32" style="position:absolute;left:27508;top:167335;width:16735;height: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60" o:spid="_x0000_s1079" type="#_x0000_t34" style="position:absolute;left:17907;top:130149;width:1905;height:381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9nfwwAAANsAAAAPAAAAZHJzL2Rvd25yZXYueG1sRE/LasJA&#10;FN0X/IfhCt0UnbSCSHQSRBAqraU+FmZ3yVyTaOZOzIwx/fvOotDl4bwXaW9q0VHrKssKXscRCOLc&#10;6ooLBcfDejQD4TyyxtoyKfghB2kyeFpgrO2Dd9TtfSFCCLsYFZTeN7GULi/JoBvbhjhwZ9sa9AG2&#10;hdQtPkK4qeVbFE2lwYpDQ4kNrUrKr/u7UXC/benztJt0Lnv5pvrrI7tgtlHqedgv5yA89f5f/Od+&#10;1wqmYX34En6ATH4BAAD//wMAUEsBAi0AFAAGAAgAAAAhANvh9svuAAAAhQEAABMAAAAAAAAAAAAA&#10;AAAAAAAAAFtDb250ZW50X1R5cGVzXS54bWxQSwECLQAUAAYACAAAACEAWvQsW78AAAAVAQAACwAA&#10;AAAAAAAAAAAAAAAfAQAAX3JlbHMvLnJlbHNQSwECLQAUAAYACAAAACEA6ZPZ38MAAADbAAAADwAA&#10;AAAAAAAAAAAAAAAHAgAAZHJzL2Rvd25yZXYueG1sUEsFBgAAAAADAAMAtwAAAPcCAAAAAA==&#10;" adj="47520" strokecolor="#4472c4 [3204]" strokeweight=".5pt">
                  <v:stroke endarrow="block"/>
                </v:shape>
                <v:rect id="矩形 61" o:spid="_x0000_s1080" style="position:absolute;left:54635;top:156743;width:693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>
                  <v:textbox>
                    <w:txbxContent>
                      <w:p w:rsidR="00532E61" w:rsidRDefault="00532E61" w:rsidP="00532E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62" o:spid="_x0000_s1081" type="#_x0000_t109" style="position:absolute;left:90297;top:164134;width:792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aX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VMEnh+CT9ALh4AAAD//wMAUEsBAi0AFAAGAAgAAAAhANvh9svuAAAAhQEAABMAAAAAAAAAAAAA&#10;AAAAAAAAAFtDb250ZW50X1R5cGVzXS54bWxQSwECLQAUAAYACAAAACEAWvQsW78AAAAVAQAACwAA&#10;AAAAAAAAAAAAAAAfAQAAX3JlbHMvLnJlbHNQSwECLQAUAAYACAAAACEAD7pGl8MAAADbAAAADwAA&#10;AAAAAAAAAAAAAAAHAgAAZHJzL2Rvd25yZXYueG1sUEsFBgAAAAADAAMAtwAAAPcCAAAAAA==&#10;" fillcolor="#4472c4 [3204]" strokecolor="#1f3763 [1604]" strokeweight="1pt">
                  <v:textbox>
                    <w:txbxContent>
                      <w:p w:rsidR="00532E61" w:rsidRDefault="00532E61" w:rsidP="00532E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63" o:spid="_x0000_s1082" type="#_x0000_t32" style="position:absolute;left:58354;top:154076;width:91;height:8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4" o:spid="_x0000_s1083" type="#_x0000_t32" style="position:absolute;left:58521;top:134569;width:76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5" o:spid="_x0000_s1084" type="#_x0000_t32" style="position:absolute;left:72694;top:167335;width:17374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6" o:spid="_x0000_s1085" type="#_x0000_t32" style="position:absolute;left:94640;top:135178;width:305;height:28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决策 67" o:spid="_x0000_s1086" type="#_x0000_t110" style="position:absolute;left:93316;top:73275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NAwQAAANsAAAAPAAAAZHJzL2Rvd25yZXYueG1sRI9BawIx&#10;FITvgv8hPKE3zVpBZWuUUhE8tXT14u2xeU2Wbl7WJLrbf98UCh6HmfmG2ewG14o7hdh4VjCfFSCI&#10;a68bNgrOp8N0DSImZI2tZ1LwQxF22/Fog6X2PX/SvUpGZAjHEhXYlLpSylhbchhnviPO3pcPDlOW&#10;wUgdsM9w18rnolhKhw3nBYsdvVmqv6ubU9Ds3eL63g373gRXWXNhSx+s1NNkeH0BkWhIj/B/+6gV&#10;LFfw9yX/ALn9BQAA//8DAFBLAQItABQABgAIAAAAIQDb4fbL7gAAAIUBAAATAAAAAAAAAAAAAAAA&#10;AAAAAABbQ29udGVudF9UeXBlc10ueG1sUEsBAi0AFAAGAAgAAAAhAFr0LFu/AAAAFQEAAAsAAAAA&#10;AAAAAAAAAAAAHwEAAF9yZWxzLy5yZWxzUEsBAi0AFAAGAAgAAAAhAOlpY0DBAAAA2wAAAA8AAAAA&#10;AAAAAAAAAAAABwIAAGRycy9kb3ducmV2LnhtbFBLBQYAAAAAAwADALcAAAD1AgAAAAA=&#10;" fillcolor="#4472c4 [3204]" strokecolor="#1f3763 [1604]" strokeweight="1pt">
                  <v:textbox>
                    <w:txbxContent>
                      <w:p w:rsidR="0044151F" w:rsidRDefault="0044151F" w:rsidP="0044151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3"/>
                            <w:szCs w:val="13"/>
                          </w:rPr>
                          <w:t>该篇文章是否赞大于踩即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 xml:space="preserve">/5 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&gt;= 0  ?</w:t>
                        </w:r>
                      </w:p>
                    </w:txbxContent>
                  </v:textbox>
                </v:shape>
                <v:shape id="直接箭头连接符 68" o:spid="_x0000_s1087" type="#_x0000_t32" style="position:absolute;left:109965;top:65808;width:267;height:7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rect id="矩形 69" o:spid="_x0000_s1088" style="position:absolute;left:107289;top:87782;width:624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:rsidR="00464D91" w:rsidRDefault="00464D91" w:rsidP="00464D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70" o:spid="_x0000_s1089" style="position:absolute;left:134416;top:75742;width:701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:rsidR="00464D91" w:rsidRDefault="00464D91" w:rsidP="00464D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71" o:spid="_x0000_s1090" type="#_x0000_t109" style="position:absolute;left:148256;top:74952;width:30966;height:8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49wwAAANsAAAAPAAAAZHJzL2Rvd25yZXYueG1sRI9Bi8Iw&#10;FITvgv8hvAUvomk96FqNIoq41+rCrrdn82zLNi+lSbX7740geBxm5htmue5MJW7UuNKygngcgSDO&#10;rC45V/B92o8+QTiPrLGyTAr+ycF61e8tMdH2zindjj4XAcIuQQWF93UipcsKMujGtiYO3tU2Bn2Q&#10;TS51g/cAN5WcRNFUGiw5LBRY07ag7O/YGgWXdjvMtJzv4zb9nZx9eoh+dgelBh/dZgHCU+ff4Vf7&#10;SyuYxfD8En6AXD0AAAD//wMAUEsBAi0AFAAGAAgAAAAhANvh9svuAAAAhQEAABMAAAAAAAAAAAAA&#10;AAAAAAAAAFtDb250ZW50X1R5cGVzXS54bWxQSwECLQAUAAYACAAAACEAWvQsW78AAAAVAQAACwAA&#10;AAAAAAAAAAAAAAAfAQAAX3JlbHMvLnJlbHNQSwECLQAUAAYACAAAACEAerFOPcMAAADbAAAADwAA&#10;AAAAAAAAAAAAAAAHAgAAZHJzL2Rvd25yZXYueG1sUEsFBgAAAAADAAMAtwAAAPcCAAAAAA==&#10;" fillcolor="#4472c4 [3204]" strokecolor="#1f3763 [1604]" strokeweight="1pt">
                  <v:textbox>
                    <w:txbxContent>
                      <w:p w:rsidR="00464D91" w:rsidRDefault="00464D91" w:rsidP="00464D9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*文章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受益人奖励系数（理事会参数）：按文章收益列表占比分配</w:t>
                        </w:r>
                      </w:p>
                      <w:p w:rsidR="00464D91" w:rsidRDefault="00464D91" w:rsidP="00464D9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72" o:spid="_x0000_s1091" type="#_x0000_t32" style="position:absolute;left:127149;top:78571;width:21107;height: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标注: 双弯曲线形 76" o:spid="_x0000_s1092" type="#_x0000_t49" style="position:absolute;left:228;top:89763;width:30915;height:28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dJyxgAAANsAAAAPAAAAZHJzL2Rvd25yZXYueG1sRI9PawIx&#10;FMTvhX6H8Aq91WzFuro1ShWkpXjxD4K3x+Z1s7h5WZJUt/vpm0LB4zAzv2Fmi8424kI+1I4VPA8y&#10;EMSl0zVXCg779dMERIjIGhvHpOCHAizm93czLLS78pYuu1iJBOFQoAITY1tIGUpDFsPAtcTJ+3Le&#10;YkzSV1J7vCa4beQwy8bSYs1pwWBLK0PlefdtFXy6pd+vj/l2cxqd86l57/Gl75V6fOjeXkFE6uIt&#10;/N/+0AryMfx9ST9Azn8BAAD//wMAUEsBAi0AFAAGAAgAAAAhANvh9svuAAAAhQEAABMAAAAAAAAA&#10;AAAAAAAAAAAAAFtDb250ZW50X1R5cGVzXS54bWxQSwECLQAUAAYACAAAACEAWvQsW78AAAAVAQAA&#10;CwAAAAAAAAAAAAAAAAAfAQAAX3JlbHMvLnJlbHNQSwECLQAUAAYACAAAACEAaanScsYAAADbAAAA&#10;DwAAAAAAAAAAAAAAAAAHAgAAZHJzL2Rvd25yZXYueG1sUEsFBgAAAAADAAMAtwAAAPoCAAAAAA==&#10;" adj="21240,17146,22680,16764,26341,5702,22320,2975" fillcolor="#4472c4 [3204]" strokecolor="#1f3763 [1604]" strokeweight="1pt">
                  <v:textbox>
                    <w:txbxContent>
                      <w:p w:rsidR="00AD16AC" w:rsidRDefault="00BD6810" w:rsidP="00A73B2C">
                        <w:r>
                          <w:rPr>
                            <w:rFonts w:hint="eastAsia"/>
                          </w:rPr>
                          <w:t>均匀分布计算</w:t>
                        </w:r>
                        <w:r w:rsidR="00AD16AC">
                          <w:rPr>
                            <w:rFonts w:hint="eastAsia"/>
                          </w:rPr>
                          <w:t>，分三部分：</w:t>
                        </w:r>
                      </w:p>
                      <w:p w:rsidR="00AD16AC" w:rsidRDefault="00AD16AC" w:rsidP="00A73B2C">
                        <w:pPr>
                          <w:rPr>
                            <w:rFonts w:hint="eastAsia"/>
                          </w:rPr>
                        </w:pPr>
                        <w:r>
                          <w:t>第一部分</w:t>
                        </w:r>
                        <w:r w:rsidR="00126D09">
                          <w:rPr>
                            <w:rFonts w:hint="eastAsia"/>
                          </w:rPr>
                          <w:t>（前3</w:t>
                        </w:r>
                        <w:r w:rsidR="00126D09">
                          <w:t>0%</w:t>
                        </w:r>
                        <w:r w:rsidR="00126D09">
                          <w:rPr>
                            <w:rFonts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：1</w:t>
                        </w:r>
                        <w:r>
                          <w:t>00%*该部分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:rsidR="00AD16AC" w:rsidRDefault="00AD16AC" w:rsidP="00A73B2C">
                        <w:r>
                          <w:t>第</w:t>
                        </w:r>
                        <w:r>
                          <w:rPr>
                            <w:rFonts w:hint="eastAsia"/>
                          </w:rPr>
                          <w:t>二</w:t>
                        </w:r>
                        <w:r>
                          <w:t>部分</w:t>
                        </w:r>
                        <w:r w:rsidR="0015216C"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0%-70%</w:t>
                        </w:r>
                        <w:r w:rsidR="0015216C">
                          <w:rPr>
                            <w:rFonts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先计算平均权重，再计算该部分的有效积分，即：</w:t>
                        </w:r>
                        <w:r w:rsidRPr="00AD16AC">
                          <w:rPr>
                            <w:rFonts w:hint="eastAsia"/>
                          </w:rPr>
                          <w:t>平均权重</w:t>
                        </w:r>
                        <w:r w:rsidRPr="00AD16AC">
                          <w:t>*第二部分的积分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:rsidR="00AD16AC" w:rsidRDefault="00AD16AC" w:rsidP="00A73B2C">
                        <w:r>
                          <w:rPr>
                            <w:rFonts w:hint="eastAsia"/>
                          </w:rPr>
                          <w:t>第</w:t>
                        </w:r>
                        <w:r w:rsidR="0015216C">
                          <w:rPr>
                            <w:rFonts w:hint="eastAsia"/>
                          </w:rPr>
                          <w:t>三</w:t>
                        </w:r>
                        <w:r>
                          <w:rPr>
                            <w:rFonts w:hint="eastAsia"/>
                          </w:rPr>
                          <w:t>部分</w:t>
                        </w:r>
                        <w:r w:rsidR="0015216C">
                          <w:rPr>
                            <w:rFonts w:hint="eastAsia"/>
                          </w:rPr>
                          <w:t>（后7</w:t>
                        </w:r>
                        <w:r w:rsidR="0015216C">
                          <w:t>0%</w:t>
                        </w:r>
                        <w:r w:rsidR="0015216C">
                          <w:rPr>
                            <w:rFonts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：5</w:t>
                        </w:r>
                        <w:r>
                          <w:t>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:rsidR="00CA7BF9" w:rsidRPr="0015216C" w:rsidRDefault="00CA7BF9" w:rsidP="00A73B2C">
                        <w:pPr>
                          <w:rPr>
                            <w:rFonts w:hint="eastAsia"/>
                          </w:rPr>
                        </w:pPr>
                      </w:p>
                      <w:p w:rsidR="00BD6810" w:rsidRDefault="00BD6810" w:rsidP="00BD6810">
                        <w:r>
                          <w:rPr>
                            <w:rFonts w:hint="eastAsia"/>
                          </w:rPr>
                          <w:t>举例：</w:t>
                        </w:r>
                        <w:r>
                          <w:rPr>
                            <w:rFonts w:hint="eastAsia"/>
                          </w:rPr>
                          <w:t>评分者A、B、C</w:t>
                        </w:r>
                        <w:r>
                          <w:t>先后都</w:t>
                        </w:r>
                        <w:r>
                          <w:rPr>
                            <w:rFonts w:hint="eastAsia"/>
                          </w:rPr>
                          <w:t>花费1</w:t>
                        </w:r>
                        <w:r>
                          <w:t>000积分</w:t>
                        </w:r>
                        <w:r>
                          <w:rPr>
                            <w:rFonts w:hint="eastAsia"/>
                          </w:rPr>
                          <w:t>点赞；</w:t>
                        </w:r>
                      </w:p>
                      <w:p w:rsidR="00BD6810" w:rsidRDefault="00BD6810" w:rsidP="00BD681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则：</w:t>
                        </w:r>
                        <w:r>
                          <w:br/>
                          <w:t>A的</w:t>
                        </w:r>
                        <w:r>
                          <w:rPr>
                            <w:rFonts w:hint="eastAsia"/>
                          </w:rPr>
                          <w:t>有效积分为</w:t>
                        </w:r>
                        <w:r>
                          <w:t>900+</w:t>
                        </w:r>
                        <w:r w:rsidR="003F1ADF">
                          <w:t>100*97% = 997</w:t>
                        </w:r>
                        <w:r w:rsidR="003F1ADF">
                          <w:br/>
                          <w:t>B</w:t>
                        </w:r>
                        <w:r w:rsidR="003F1ADF">
                          <w:rPr>
                            <w:rFonts w:hint="eastAsia"/>
                          </w:rPr>
                          <w:t>的有效积分为1</w:t>
                        </w:r>
                        <w:r w:rsidR="003F1ADF">
                          <w:t>000*75%=750</w:t>
                        </w:r>
                        <w:r w:rsidR="003F1ADF">
                          <w:br/>
                          <w:t>C的</w:t>
                        </w:r>
                        <w:r w:rsidR="003F1ADF">
                          <w:rPr>
                            <w:rFonts w:hint="eastAsia"/>
                          </w:rPr>
                          <w:t>有效积分为1</w:t>
                        </w:r>
                        <w:r w:rsidR="003F1ADF">
                          <w:t>00*52%+900*50%=</w:t>
                        </w:r>
                        <w:r w:rsidR="00E30F7E">
                          <w:t>502</w:t>
                        </w:r>
                      </w:p>
                      <w:p w:rsidR="00E30F7E" w:rsidRDefault="00E30F7E" w:rsidP="00E30F7E">
                        <w:r>
                          <w:rPr>
                            <w:rFonts w:hint="eastAsia"/>
                          </w:rPr>
                          <w:t>总共有效积分为</w:t>
                        </w:r>
                        <w:r>
                          <w:t>997+750+502</w:t>
                        </w:r>
                      </w:p>
                      <w:p w:rsidR="00D456BF" w:rsidRDefault="00D456BF" w:rsidP="00A73B2C"/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  <w:bookmarkEnd w:id="0"/>
    </w:p>
    <w:sectPr w:rsidR="00254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C5"/>
    <w:rsid w:val="00012DC3"/>
    <w:rsid w:val="000655F9"/>
    <w:rsid w:val="000960A3"/>
    <w:rsid w:val="00126D09"/>
    <w:rsid w:val="0015216C"/>
    <w:rsid w:val="00154839"/>
    <w:rsid w:val="00227ED7"/>
    <w:rsid w:val="002547C5"/>
    <w:rsid w:val="003062F0"/>
    <w:rsid w:val="003C01C0"/>
    <w:rsid w:val="003F1ADF"/>
    <w:rsid w:val="0044151F"/>
    <w:rsid w:val="00464D91"/>
    <w:rsid w:val="00497753"/>
    <w:rsid w:val="004E74EC"/>
    <w:rsid w:val="00532E61"/>
    <w:rsid w:val="006C204B"/>
    <w:rsid w:val="00714A16"/>
    <w:rsid w:val="007437C9"/>
    <w:rsid w:val="00760240"/>
    <w:rsid w:val="00884A34"/>
    <w:rsid w:val="008D58CD"/>
    <w:rsid w:val="00945C9A"/>
    <w:rsid w:val="00993BFF"/>
    <w:rsid w:val="00A41E2F"/>
    <w:rsid w:val="00A50D6A"/>
    <w:rsid w:val="00A73B2C"/>
    <w:rsid w:val="00AC0B75"/>
    <w:rsid w:val="00AD16AC"/>
    <w:rsid w:val="00B221DB"/>
    <w:rsid w:val="00B71DEA"/>
    <w:rsid w:val="00B8285F"/>
    <w:rsid w:val="00BD6810"/>
    <w:rsid w:val="00C375D9"/>
    <w:rsid w:val="00C53C23"/>
    <w:rsid w:val="00C979BF"/>
    <w:rsid w:val="00CA7BF9"/>
    <w:rsid w:val="00D0680C"/>
    <w:rsid w:val="00D3020E"/>
    <w:rsid w:val="00D377FC"/>
    <w:rsid w:val="00D456BF"/>
    <w:rsid w:val="00D47534"/>
    <w:rsid w:val="00E30F7E"/>
    <w:rsid w:val="00E5499F"/>
    <w:rsid w:val="00EA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55E3"/>
  <w15:chartTrackingRefBased/>
  <w15:docId w15:val="{606C8A47-A776-469A-899A-CE08979A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C01C0"/>
    <w:rPr>
      <w:rFonts w:asciiTheme="majorHAnsi" w:eastAsia="黑体" w:hAnsiTheme="majorHAnsi" w:cstheme="majorBidi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C0B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C53C23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53C23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C53C23"/>
  </w:style>
  <w:style w:type="paragraph" w:styleId="a8">
    <w:name w:val="annotation subject"/>
    <w:basedOn w:val="a6"/>
    <w:next w:val="a6"/>
    <w:link w:val="a9"/>
    <w:uiPriority w:val="99"/>
    <w:semiHidden/>
    <w:unhideWhenUsed/>
    <w:rsid w:val="00C53C23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53C2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53C2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53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899BA-5B07-44D0-AB5E-3F9813EF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琼</dc:creator>
  <cp:keywords/>
  <dc:description/>
  <cp:lastModifiedBy>陈 琼</cp:lastModifiedBy>
  <cp:revision>21</cp:revision>
  <dcterms:created xsi:type="dcterms:W3CDTF">2019-01-24T02:55:00Z</dcterms:created>
  <dcterms:modified xsi:type="dcterms:W3CDTF">2019-02-22T08:06:00Z</dcterms:modified>
</cp:coreProperties>
</file>