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C9A05" w14:textId="6744BF31" w:rsidR="0045391D" w:rsidRPr="00BF09DF" w:rsidRDefault="00E054D1" w:rsidP="0045391D">
      <w:pPr>
        <w:jc w:val="center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>Machine Learning</w:t>
      </w:r>
      <w:r w:rsidR="0045391D"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HW</w:t>
      </w:r>
      <w:r w:rsidR="00BB12F1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6</w:t>
      </w:r>
    </w:p>
    <w:p w14:paraId="7FBB2D08" w14:textId="789D10F4" w:rsidR="0045391D" w:rsidRPr="00BF09DF" w:rsidRDefault="0045391D" w:rsidP="0045391D">
      <w:pPr>
        <w:pBdr>
          <w:bottom w:val="single" w:sz="6" w:space="1" w:color="auto"/>
        </w:pBdr>
        <w:jc w:val="center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311551094 </w:t>
      </w:r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>資科工碩</w:t>
      </w:r>
      <w:proofErr w:type="gramStart"/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>一</w:t>
      </w:r>
      <w:proofErr w:type="gramEnd"/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r w:rsidRPr="00BF09DF">
        <w:rPr>
          <w:rFonts w:ascii="Times New Roman" w:eastAsia="標楷體" w:hAnsi="Times New Roman" w:cs="Times New Roman"/>
          <w:b/>
          <w:bCs/>
          <w:sz w:val="28"/>
          <w:szCs w:val="28"/>
        </w:rPr>
        <w:t>廖昱瑋</w:t>
      </w:r>
    </w:p>
    <w:p w14:paraId="2CA3EA90" w14:textId="7A2F0A73" w:rsidR="0045391D" w:rsidRDefault="008D742B" w:rsidP="00AC1B6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C</w:t>
      </w:r>
      <w:r w:rsidRPr="008D742B">
        <w:rPr>
          <w:rFonts w:ascii="Times New Roman" w:eastAsia="標楷體" w:hAnsi="Times New Roman" w:cs="Times New Roman"/>
          <w:b/>
          <w:bCs/>
          <w:szCs w:val="24"/>
        </w:rPr>
        <w:t>ode</w:t>
      </w:r>
    </w:p>
    <w:p w14:paraId="79B0CB29" w14:textId="35B13BA1" w:rsidR="005E7BA1" w:rsidRDefault="005E7BA1" w:rsidP="005E7BA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Kernel k-means</w:t>
      </w:r>
    </w:p>
    <w:p w14:paraId="6B494D74" w14:textId="25CC33DF" w:rsidR="005E7BA1" w:rsidRDefault="005E7BA1" w:rsidP="005E7BA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Main function</w:t>
      </w:r>
    </w:p>
    <w:p w14:paraId="25EEB66C" w14:textId="5E5F2E01" w:rsidR="005E7BA1" w:rsidRDefault="005E7BA1" w:rsidP="005E7BA1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First, load the image. Then, computer kernel of the image and initialize clusters</w:t>
      </w:r>
      <w:r w:rsidR="00AB68EF">
        <w:rPr>
          <w:rFonts w:ascii="Times New Roman" w:eastAsia="標楷體" w:hAnsi="Times New Roman" w:cs="Times New Roman"/>
          <w:szCs w:val="24"/>
        </w:rPr>
        <w:t>. After that, do kernel k-means in loop until converge.</w:t>
      </w:r>
    </w:p>
    <w:p w14:paraId="4BA9AE44" w14:textId="356A450B" w:rsidR="005E7BA1" w:rsidRDefault="005E7BA1" w:rsidP="00AB68E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5E7BA1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7BEE67E" wp14:editId="62E27C6C">
            <wp:extent cx="4076700" cy="1770364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3813" cy="177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7AA8" w14:textId="77777777" w:rsidR="00756055" w:rsidRDefault="00756055" w:rsidP="00AB68E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</w:p>
    <w:p w14:paraId="27FF8093" w14:textId="5A369292" w:rsidR="005E7BA1" w:rsidRDefault="005E7BA1" w:rsidP="005E7BA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K</w:t>
      </w:r>
      <w:r>
        <w:rPr>
          <w:rFonts w:ascii="Times New Roman" w:eastAsia="標楷體" w:hAnsi="Times New Roman" w:cs="Times New Roman"/>
          <w:szCs w:val="24"/>
        </w:rPr>
        <w:t>ernel function</w:t>
      </w:r>
    </w:p>
    <w:p w14:paraId="7AA1D2F6" w14:textId="4AB338C2" w:rsidR="00AB68EF" w:rsidRDefault="00AB68EF" w:rsidP="00AB68EF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/>
          <w:szCs w:val="24"/>
        </w:rPr>
        <w:t>spatial_distance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is </w:t>
      </w:r>
      <m:oMath>
        <m:d>
          <m:dPr>
            <m:begChr m:val="‖"/>
            <m:endChr m:val=""/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cs="Times New Roman"/>
                <w:szCs w:val="24"/>
              </w:rPr>
              <m:t>S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x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-</m:t>
            </m:r>
          </m:e>
        </m:d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d>
              <m:dPr>
                <m:begChr m:val=""/>
                <m:endChr m:val="‖"/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S(x)</m:t>
                </m:r>
              </m:e>
            </m:d>
          </m:e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p>
      </m:oMath>
      <w:r>
        <w:rPr>
          <w:rFonts w:ascii="Times New Roman" w:eastAsia="標楷體" w:hAnsi="Times New Roman" w:cs="Times New Roman" w:hint="eastAsia"/>
          <w:szCs w:val="24"/>
        </w:rPr>
        <w:t>,</w:t>
      </w:r>
      <w:r>
        <w:rPr>
          <w:rFonts w:ascii="Times New Roman" w:eastAsia="標楷體" w:hAnsi="Times New Roman" w:cs="Times New Roman"/>
          <w:szCs w:val="24"/>
        </w:rPr>
        <w:t xml:space="preserve"> and </w:t>
      </w:r>
      <w:proofErr w:type="spellStart"/>
      <w:r>
        <w:rPr>
          <w:rFonts w:ascii="Times New Roman" w:eastAsia="標楷體" w:hAnsi="Times New Roman" w:cs="Times New Roman"/>
          <w:szCs w:val="24"/>
        </w:rPr>
        <w:t>color_distance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is </w:t>
      </w:r>
      <m:oMath>
        <m:d>
          <m:dPr>
            <m:begChr m:val="‖"/>
            <m:endChr m:val=""/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cs="Times New Roman"/>
                <w:szCs w:val="24"/>
              </w:rPr>
              <m:t>C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x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-</m:t>
            </m:r>
          </m:e>
        </m:d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d>
              <m:dPr>
                <m:begChr m:val=""/>
                <m:endChr m:val="‖"/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C(x)</m:t>
                </m:r>
              </m:e>
            </m:d>
          </m:e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p>
      </m:oMath>
      <w:r>
        <w:rPr>
          <w:rFonts w:ascii="Times New Roman" w:eastAsia="標楷體" w:hAnsi="Times New Roman" w:cs="Times New Roman" w:hint="eastAsia"/>
          <w:szCs w:val="24"/>
        </w:rPr>
        <w:t>.</w:t>
      </w:r>
    </w:p>
    <w:p w14:paraId="4ABE958D" w14:textId="6DC29E6A" w:rsidR="00AB68EF" w:rsidRDefault="00AB68EF" w:rsidP="00AB68E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AB68EF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E4437A0" wp14:editId="7A16DD59">
            <wp:extent cx="3143273" cy="471491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D857" w14:textId="6614C633" w:rsidR="00AB68EF" w:rsidRDefault="00AB68EF" w:rsidP="00AB68E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5E7BA1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7653470" wp14:editId="30999C2F">
            <wp:extent cx="4610100" cy="1462511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841" cy="147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7E33" w14:textId="77777777" w:rsidR="00756055" w:rsidRDefault="00756055" w:rsidP="00AB68E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</w:p>
    <w:p w14:paraId="2C51F88B" w14:textId="35E574D3" w:rsidR="00AB68EF" w:rsidRDefault="00AB68EF" w:rsidP="00AB68EF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nitial clustering</w:t>
      </w:r>
    </w:p>
    <w:p w14:paraId="3EBF894F" w14:textId="2B9E1978" w:rsidR="00AB68EF" w:rsidRDefault="00AB68EF" w:rsidP="00AB68EF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P</w:t>
      </w:r>
      <w:r>
        <w:rPr>
          <w:rFonts w:ascii="Times New Roman" w:eastAsia="標楷體" w:hAnsi="Times New Roman" w:cs="Times New Roman"/>
          <w:szCs w:val="24"/>
        </w:rPr>
        <w:t>rovide 2 modes</w:t>
      </w:r>
      <w:r w:rsidR="00344F0B">
        <w:rPr>
          <w:rFonts w:ascii="Times New Roman" w:eastAsia="標楷體" w:hAnsi="Times New Roman" w:cs="Times New Roman"/>
          <w:szCs w:val="24"/>
        </w:rPr>
        <w:t xml:space="preserve"> which are</w:t>
      </w:r>
      <w:r>
        <w:rPr>
          <w:rFonts w:ascii="Times New Roman" w:eastAsia="標楷體" w:hAnsi="Times New Roman" w:cs="Times New Roman"/>
          <w:szCs w:val="24"/>
        </w:rPr>
        <w:t xml:space="preserve"> random and k-means++. </w:t>
      </w:r>
      <w:r w:rsidR="00344F0B">
        <w:rPr>
          <w:rFonts w:ascii="Times New Roman" w:eastAsia="標楷體" w:hAnsi="Times New Roman" w:cs="Times New Roman"/>
          <w:szCs w:val="24"/>
        </w:rPr>
        <w:t>The number of initial clusters(k) are defined by users.</w:t>
      </w:r>
    </w:p>
    <w:p w14:paraId="54E10B59" w14:textId="3953321E" w:rsidR="00344F0B" w:rsidRPr="00537CFD" w:rsidRDefault="00344F0B" w:rsidP="00AB68EF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 xml:space="preserve">n random mode, randomly choose k data as centers. In k-means++, randomly choose 1 data as first center. Then, find </w:t>
      </w:r>
      <w:r w:rsidRPr="00344F0B">
        <w:rPr>
          <w:rFonts w:ascii="Times New Roman" w:eastAsia="標楷體" w:hAnsi="Times New Roman" w:cs="Times New Roman"/>
          <w:szCs w:val="24"/>
        </w:rPr>
        <w:t>farthest</w:t>
      </w:r>
      <w:r>
        <w:rPr>
          <w:rFonts w:ascii="Times New Roman" w:eastAsia="標楷體" w:hAnsi="Times New Roman" w:cs="Times New Roman"/>
          <w:szCs w:val="24"/>
        </w:rPr>
        <w:t xml:space="preserve"> data from selected centers in the loop until we find k centers in total.</w:t>
      </w:r>
      <w:r w:rsidR="00537CFD">
        <w:rPr>
          <w:rFonts w:ascii="Times New Roman" w:eastAsia="標楷體" w:hAnsi="Times New Roman" w:cs="Times New Roman"/>
          <w:szCs w:val="24"/>
        </w:rPr>
        <w:t xml:space="preserve"> After finding k centers, </w:t>
      </w:r>
      <w:proofErr w:type="spellStart"/>
      <w:r w:rsidR="00537CFD" w:rsidRPr="00537CFD">
        <w:rPr>
          <w:rFonts w:ascii="Times New Roman" w:eastAsia="標楷體" w:hAnsi="Times New Roman" w:cs="Times New Roman"/>
          <w:i/>
          <w:iCs/>
          <w:szCs w:val="24"/>
        </w:rPr>
        <w:t>init_cluster_c</w:t>
      </w:r>
      <w:proofErr w:type="spellEnd"/>
      <w:r w:rsidR="00537CFD" w:rsidRPr="00537CFD">
        <w:rPr>
          <w:rFonts w:ascii="Times New Roman" w:eastAsia="標楷體" w:hAnsi="Times New Roman" w:cs="Times New Roman"/>
          <w:i/>
          <w:iCs/>
          <w:szCs w:val="24"/>
        </w:rPr>
        <w:t xml:space="preserve"> </w:t>
      </w:r>
      <w:r w:rsidR="00537CFD">
        <w:rPr>
          <w:rFonts w:ascii="Times New Roman" w:eastAsia="標楷體" w:hAnsi="Times New Roman" w:cs="Times New Roman"/>
          <w:szCs w:val="24"/>
        </w:rPr>
        <w:t xml:space="preserve">and </w:t>
      </w:r>
      <w:proofErr w:type="spellStart"/>
      <w:r w:rsidR="00537CFD" w:rsidRPr="00537CFD">
        <w:rPr>
          <w:rFonts w:ascii="Times New Roman" w:eastAsia="標楷體" w:hAnsi="Times New Roman" w:cs="Times New Roman"/>
          <w:i/>
          <w:iCs/>
          <w:szCs w:val="24"/>
        </w:rPr>
        <w:t>construct_c</w:t>
      </w:r>
      <w:proofErr w:type="spellEnd"/>
      <w:r w:rsidR="00537CFD">
        <w:rPr>
          <w:rFonts w:ascii="Times New Roman" w:eastAsia="標楷體" w:hAnsi="Times New Roman" w:cs="Times New Roman"/>
          <w:szCs w:val="24"/>
        </w:rPr>
        <w:t xml:space="preserve"> </w:t>
      </w:r>
      <w:proofErr w:type="gramStart"/>
      <w:r w:rsidR="00537CFD">
        <w:rPr>
          <w:rFonts w:ascii="Times New Roman" w:eastAsia="標楷體" w:hAnsi="Times New Roman" w:cs="Times New Roman"/>
          <w:szCs w:val="24"/>
        </w:rPr>
        <w:t>help</w:t>
      </w:r>
      <w:proofErr w:type="gramEnd"/>
      <w:r w:rsidR="00537CFD">
        <w:rPr>
          <w:rFonts w:ascii="Times New Roman" w:eastAsia="標楷體" w:hAnsi="Times New Roman" w:cs="Times New Roman"/>
          <w:szCs w:val="24"/>
        </w:rPr>
        <w:t xml:space="preserve"> to do clustering for the initial centers.</w:t>
      </w:r>
    </w:p>
    <w:p w14:paraId="63761B3E" w14:textId="1A24A50E" w:rsidR="00AB68EF" w:rsidRDefault="00AB68EF" w:rsidP="00537CFD">
      <w:pPr>
        <w:rPr>
          <w:rFonts w:ascii="Times New Roman" w:eastAsia="標楷體" w:hAnsi="Times New Roman" w:cs="Times New Roman"/>
          <w:szCs w:val="24"/>
        </w:rPr>
      </w:pPr>
      <w:r w:rsidRPr="00AB68EF">
        <w:rPr>
          <w:noProof/>
        </w:rPr>
        <w:lastRenderedPageBreak/>
        <w:drawing>
          <wp:inline distT="0" distB="0" distL="0" distR="0" wp14:anchorId="19CF4478" wp14:editId="57852EC3">
            <wp:extent cx="2264142" cy="1968500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7209" cy="197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CFD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537CFD">
        <w:rPr>
          <w:rFonts w:ascii="Times New Roman" w:eastAsia="標楷體" w:hAnsi="Times New Roman" w:cs="Times New Roman"/>
          <w:szCs w:val="24"/>
        </w:rPr>
        <w:t xml:space="preserve">  </w:t>
      </w:r>
      <w:r w:rsidRPr="00AB68EF">
        <w:rPr>
          <w:noProof/>
        </w:rPr>
        <w:drawing>
          <wp:inline distT="0" distB="0" distL="0" distR="0" wp14:anchorId="2CB16FED" wp14:editId="492BD4A0">
            <wp:extent cx="2165816" cy="1946275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8097" cy="195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CFD" w:rsidRPr="00537CFD">
        <w:rPr>
          <w:rFonts w:ascii="Times New Roman" w:eastAsia="標楷體" w:hAnsi="Times New Roman" w:cs="Times New Roman"/>
          <w:szCs w:val="24"/>
        </w:rPr>
        <w:t xml:space="preserve"> </w:t>
      </w:r>
      <w:r w:rsidR="00537CFD" w:rsidRPr="00537CFD">
        <w:rPr>
          <w:noProof/>
        </w:rPr>
        <w:drawing>
          <wp:inline distT="0" distB="0" distL="0" distR="0" wp14:anchorId="58F33CC3" wp14:editId="2C2CCDD6">
            <wp:extent cx="1847850" cy="678327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4040" cy="6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BE8A" w14:textId="77777777" w:rsidR="00B73BA2" w:rsidRPr="00537CFD" w:rsidRDefault="00B73BA2" w:rsidP="00537CFD">
      <w:pPr>
        <w:rPr>
          <w:rFonts w:ascii="Times New Roman" w:eastAsia="標楷體" w:hAnsi="Times New Roman" w:cs="Times New Roman"/>
          <w:szCs w:val="24"/>
        </w:rPr>
      </w:pPr>
    </w:p>
    <w:p w14:paraId="47930388" w14:textId="0AE7E8C6" w:rsidR="00AB68EF" w:rsidRDefault="004F7B3D" w:rsidP="005E7BA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Do clustering by kernel k-means.</w:t>
      </w:r>
    </w:p>
    <w:p w14:paraId="7DD99DBC" w14:textId="763CE6F1" w:rsidR="00E7326F" w:rsidRPr="00E7326F" w:rsidRDefault="00E7326F" w:rsidP="00E7326F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proofErr w:type="spellStart"/>
      <w:r w:rsidRPr="00E7326F">
        <w:rPr>
          <w:rFonts w:ascii="Times New Roman" w:eastAsia="標楷體" w:hAnsi="Times New Roman" w:cs="Times New Roman"/>
          <w:i/>
          <w:iCs/>
          <w:szCs w:val="24"/>
        </w:rPr>
        <w:t>sigma_pq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is the second term, and </w:t>
      </w:r>
      <w:proofErr w:type="spellStart"/>
      <w:r w:rsidRPr="00E7326F">
        <w:rPr>
          <w:rFonts w:ascii="Times New Roman" w:eastAsia="標楷體" w:hAnsi="Times New Roman" w:cs="Times New Roman" w:hint="eastAsia"/>
          <w:i/>
          <w:iCs/>
          <w:szCs w:val="24"/>
        </w:rPr>
        <w:t>s</w:t>
      </w:r>
      <w:r w:rsidRPr="00E7326F">
        <w:rPr>
          <w:rFonts w:ascii="Times New Roman" w:eastAsia="標楷體" w:hAnsi="Times New Roman" w:cs="Times New Roman"/>
          <w:i/>
          <w:iCs/>
          <w:szCs w:val="24"/>
        </w:rPr>
        <w:t>igma_n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is the third term of the following equation.</w:t>
      </w:r>
    </w:p>
    <w:p w14:paraId="43BC4C03" w14:textId="3887FCCB" w:rsidR="004F7B3D" w:rsidRDefault="004F7B3D" w:rsidP="004F7B3D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4F7B3D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3F9CC0A" wp14:editId="191E39E0">
            <wp:extent cx="4264660" cy="836959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626" cy="8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97B8" w14:textId="379F114E" w:rsidR="00756055" w:rsidRDefault="00756055" w:rsidP="00756055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 w:rsidRPr="00756055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9B47066" wp14:editId="1D1D7CF5">
            <wp:extent cx="4331335" cy="164628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345" cy="16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A963" w14:textId="6DE1CDED" w:rsidR="004F7B3D" w:rsidRDefault="004F7B3D" w:rsidP="00756055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 w:rsidRPr="004F7B3D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2DC453C" wp14:editId="6F2240D9">
            <wp:extent cx="2392150" cy="1641475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6404" cy="164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 xml:space="preserve">   </w:t>
      </w:r>
      <w:r w:rsidRPr="004F7B3D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9A394B3" wp14:editId="05333A90">
            <wp:extent cx="2571750" cy="107327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6910" cy="10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EA92" w14:textId="77777777" w:rsidR="00B73BA2" w:rsidRDefault="00B73BA2" w:rsidP="00756055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p w14:paraId="6A9A2FA0" w14:textId="62C2858A" w:rsidR="00756055" w:rsidRDefault="00E7326F" w:rsidP="005E7BA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heck convergence</w:t>
      </w:r>
    </w:p>
    <w:p w14:paraId="5B89F5E5" w14:textId="11DF4227" w:rsidR="00E7326F" w:rsidRDefault="00E7326F" w:rsidP="00E7326F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Define converge as no data changes its cluster in this run.</w:t>
      </w:r>
    </w:p>
    <w:p w14:paraId="17681D0A" w14:textId="51866D4D" w:rsidR="00E7326F" w:rsidRDefault="00E7326F" w:rsidP="00E7326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E7326F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85A575D" wp14:editId="6582B765">
            <wp:extent cx="3413125" cy="1005209"/>
            <wp:effectExtent l="0" t="0" r="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1892" cy="100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1384" w14:textId="77777777" w:rsidR="00B73BA2" w:rsidRDefault="00B73BA2" w:rsidP="00E7326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</w:p>
    <w:p w14:paraId="06955862" w14:textId="510E4781" w:rsidR="00E7326F" w:rsidRDefault="00E7326F" w:rsidP="005E7BA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>Save the result as image in each run.</w:t>
      </w:r>
    </w:p>
    <w:p w14:paraId="432AA6A6" w14:textId="727B5A7B" w:rsidR="005E7BA1" w:rsidRDefault="00E7326F" w:rsidP="003764EA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E7326F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912320C" wp14:editId="428306E6">
            <wp:extent cx="3876723" cy="1139354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308" cy="11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2862" w14:textId="77777777" w:rsidR="002600BF" w:rsidRPr="003764EA" w:rsidRDefault="002600BF" w:rsidP="003764EA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</w:p>
    <w:p w14:paraId="092E5DD4" w14:textId="53ABF3F1" w:rsidR="005E7BA1" w:rsidRDefault="005E7BA1" w:rsidP="005E7BA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S</w:t>
      </w:r>
      <w:r w:rsidRPr="005E7BA1">
        <w:rPr>
          <w:rFonts w:ascii="Times New Roman" w:eastAsia="標楷體" w:hAnsi="Times New Roman" w:cs="Times New Roman"/>
          <w:szCs w:val="24"/>
        </w:rPr>
        <w:t>pectral clustering</w:t>
      </w:r>
      <w:r>
        <w:rPr>
          <w:rFonts w:ascii="Times New Roman" w:eastAsia="標楷體" w:hAnsi="Times New Roman" w:cs="Times New Roman"/>
          <w:szCs w:val="24"/>
        </w:rPr>
        <w:t xml:space="preserve"> – ratio cut</w:t>
      </w:r>
    </w:p>
    <w:p w14:paraId="06BA3A7F" w14:textId="7D5876F5" w:rsidR="003764EA" w:rsidRDefault="00D50C5D" w:rsidP="003764EA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Main function</w:t>
      </w:r>
    </w:p>
    <w:p w14:paraId="45D88FE3" w14:textId="2032E79E" w:rsidR="00D50C5D" w:rsidRDefault="00D50C5D" w:rsidP="00D50C5D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F</w:t>
      </w:r>
      <w:r>
        <w:rPr>
          <w:rFonts w:ascii="Times New Roman" w:eastAsia="標楷體" w:hAnsi="Times New Roman" w:cs="Times New Roman"/>
          <w:szCs w:val="24"/>
        </w:rPr>
        <w:t>irst compute</w:t>
      </w:r>
      <w:r w:rsidR="00CA4BD7">
        <w:rPr>
          <w:rFonts w:ascii="Times New Roman" w:eastAsia="標楷體" w:hAnsi="Times New Roman" w:cs="Times New Roman"/>
          <w:szCs w:val="24"/>
        </w:rPr>
        <w:t xml:space="preserve"> the similarity matrix</w:t>
      </w:r>
      <w:r w:rsidR="008F3DA8">
        <w:rPr>
          <w:rFonts w:ascii="Times New Roman" w:eastAsia="標楷體" w:hAnsi="Times New Roman" w:cs="Times New Roman"/>
          <w:szCs w:val="24"/>
        </w:rPr>
        <w:t xml:space="preserve"> W</w:t>
      </w:r>
      <w:r w:rsidR="00CA4BD7">
        <w:rPr>
          <w:rFonts w:ascii="Times New Roman" w:eastAsia="標楷體" w:hAnsi="Times New Roman" w:cs="Times New Roman"/>
          <w:szCs w:val="24"/>
        </w:rPr>
        <w:t xml:space="preserve"> by </w:t>
      </w:r>
      <w:r w:rsidR="00CA4BD7" w:rsidRPr="00CA4BD7">
        <w:rPr>
          <w:rFonts w:ascii="Times New Roman" w:eastAsia="標楷體" w:hAnsi="Times New Roman" w:cs="Times New Roman"/>
          <w:i/>
          <w:iCs/>
          <w:szCs w:val="24"/>
        </w:rPr>
        <w:t>kernel</w:t>
      </w:r>
      <w:r w:rsidR="00CA4BD7">
        <w:rPr>
          <w:rFonts w:ascii="Times New Roman" w:eastAsia="標楷體" w:hAnsi="Times New Roman" w:cs="Times New Roman"/>
          <w:szCs w:val="24"/>
        </w:rPr>
        <w:t>. Then, compute the unnormalized Laplacian L. After that, do eigen decomposition of L and construct U</w:t>
      </w:r>
      <w:r w:rsidR="00565724">
        <w:rPr>
          <w:rFonts w:ascii="Times New Roman" w:eastAsia="標楷體" w:hAnsi="Times New Roman" w:cs="Times New Roman"/>
          <w:szCs w:val="24"/>
        </w:rPr>
        <w:t xml:space="preserve"> by the number of clusters defined by users.</w:t>
      </w:r>
      <w:r w:rsidR="00D465AF">
        <w:rPr>
          <w:rFonts w:ascii="Times New Roman" w:eastAsia="標楷體" w:hAnsi="Times New Roman" w:cs="Times New Roman"/>
          <w:szCs w:val="24"/>
        </w:rPr>
        <w:t xml:space="preserve"> Use k-means algorithm to cluster rows of U. In the last, draw coordinates in the eigenspace if number of clusters are equal or less than 3.</w:t>
      </w:r>
    </w:p>
    <w:p w14:paraId="4807D31E" w14:textId="058501AB" w:rsidR="00D50C5D" w:rsidRDefault="00D50C5D" w:rsidP="00D50C5D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 w:rsidRPr="00D50C5D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7666271" wp14:editId="3679E524">
            <wp:extent cx="1685925" cy="92282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4316" cy="92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 xml:space="preserve">  </w:t>
      </w:r>
      <w:r w:rsidRPr="00D50C5D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104EAD8D" wp14:editId="576E79BB">
            <wp:extent cx="3556676" cy="1000125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3745" cy="10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BA56" w14:textId="77777777" w:rsidR="002600BF" w:rsidRDefault="002600BF" w:rsidP="00D50C5D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p w14:paraId="19D76818" w14:textId="058DB897" w:rsidR="00D50C5D" w:rsidRDefault="008F3DA8" w:rsidP="003764EA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Compute the unnormalized Laplacian</w:t>
      </w:r>
      <w:r w:rsidR="00C71DDD">
        <w:rPr>
          <w:rFonts w:ascii="Times New Roman" w:eastAsia="標楷體" w:hAnsi="Times New Roman" w:cs="Times New Roman"/>
          <w:szCs w:val="24"/>
        </w:rPr>
        <w:t>, and do eigen decomposition</w:t>
      </w:r>
    </w:p>
    <w:p w14:paraId="0F804F31" w14:textId="3B58E948" w:rsidR="00C71DDD" w:rsidRDefault="008F3DA8" w:rsidP="00C71DDD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8F3DA8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E5985C2" wp14:editId="14FF6A09">
            <wp:extent cx="1819275" cy="86239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8868" cy="8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DDD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C71DDD">
        <w:rPr>
          <w:rFonts w:ascii="Times New Roman" w:eastAsia="標楷體" w:hAnsi="Times New Roman" w:cs="Times New Roman"/>
          <w:szCs w:val="24"/>
        </w:rPr>
        <w:t xml:space="preserve">  </w:t>
      </w:r>
      <w:r w:rsidR="00C71DDD" w:rsidRPr="00C71DDD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F06AA85" wp14:editId="36DEA321">
            <wp:extent cx="2178050" cy="716730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1699" cy="7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330A" w14:textId="77777777" w:rsidR="002600BF" w:rsidRPr="00C71DDD" w:rsidRDefault="002600BF" w:rsidP="00C71DDD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</w:p>
    <w:p w14:paraId="08892E08" w14:textId="10811B4D" w:rsidR="00C71DDD" w:rsidRDefault="00C71DDD" w:rsidP="003764EA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k-means algorithm</w:t>
      </w:r>
    </w:p>
    <w:p w14:paraId="44010388" w14:textId="0BF46BAE" w:rsidR="00D25BF5" w:rsidRDefault="00D25BF5" w:rsidP="00D25BF5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Initialize the clustering by </w:t>
      </w:r>
      <w:proofErr w:type="spellStart"/>
      <w:r w:rsidRPr="00D25BF5">
        <w:rPr>
          <w:rFonts w:ascii="Times New Roman" w:eastAsia="標楷體" w:hAnsi="Times New Roman" w:cs="Times New Roman"/>
          <w:i/>
          <w:iCs/>
          <w:szCs w:val="24"/>
        </w:rPr>
        <w:t>init_kmeans</w:t>
      </w:r>
      <w:proofErr w:type="spellEnd"/>
      <w:r>
        <w:rPr>
          <w:rFonts w:ascii="Times New Roman" w:eastAsia="標楷體" w:hAnsi="Times New Roman" w:cs="Times New Roman"/>
          <w:szCs w:val="24"/>
        </w:rPr>
        <w:t>.</w:t>
      </w:r>
      <w:r w:rsidR="000229C8">
        <w:rPr>
          <w:rFonts w:ascii="Times New Roman" w:eastAsia="標楷體" w:hAnsi="Times New Roman" w:cs="Times New Roman"/>
          <w:szCs w:val="24"/>
        </w:rPr>
        <w:t xml:space="preserve"> </w:t>
      </w:r>
      <w:r w:rsidR="00565724">
        <w:rPr>
          <w:rFonts w:ascii="Times New Roman" w:eastAsia="標楷體" w:hAnsi="Times New Roman" w:cs="Times New Roman" w:hint="eastAsia"/>
          <w:szCs w:val="24"/>
        </w:rPr>
        <w:t>In</w:t>
      </w:r>
      <w:r w:rsidR="00565724">
        <w:rPr>
          <w:rFonts w:ascii="Times New Roman" w:eastAsia="標楷體" w:hAnsi="Times New Roman" w:cs="Times New Roman"/>
          <w:szCs w:val="24"/>
        </w:rPr>
        <w:t xml:space="preserve"> E-step, assign cluster for each data. In M-step, compute mean for each cluster. Do k-means algorithm in loop until converge.</w:t>
      </w:r>
    </w:p>
    <w:p w14:paraId="40C59B2C" w14:textId="4164E782" w:rsidR="00B07D6B" w:rsidRDefault="00C71DDD" w:rsidP="002600B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C71DDD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0415DCA" wp14:editId="6B721992">
            <wp:extent cx="2568236" cy="2003425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1956" cy="20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4203" w14:textId="77777777" w:rsidR="002600BF" w:rsidRPr="002600BF" w:rsidRDefault="002600BF" w:rsidP="002600B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</w:p>
    <w:p w14:paraId="237C03E3" w14:textId="6222B7E1" w:rsidR="00A51BD3" w:rsidRDefault="00A51BD3" w:rsidP="00A51BD3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nitialize the clusters</w:t>
      </w:r>
    </w:p>
    <w:p w14:paraId="3F29A69F" w14:textId="77777777" w:rsidR="00A51BD3" w:rsidRDefault="00A51BD3" w:rsidP="00A51BD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P</w:t>
      </w:r>
      <w:r>
        <w:rPr>
          <w:rFonts w:ascii="Times New Roman" w:eastAsia="標楷體" w:hAnsi="Times New Roman" w:cs="Times New Roman"/>
          <w:szCs w:val="24"/>
        </w:rPr>
        <w:t>rovide 2 modes which are random and k-means++. The number of initial clusters(k) are defined by users.</w:t>
      </w:r>
    </w:p>
    <w:p w14:paraId="58156B90" w14:textId="5A831141" w:rsidR="00A51BD3" w:rsidRDefault="00A51BD3" w:rsidP="00A51BD3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A51BD3">
        <w:rPr>
          <w:rFonts w:ascii="Times New Roman" w:eastAsia="標楷體" w:hAnsi="Times New Roman" w:cs="Times New Roman"/>
          <w:noProof/>
          <w:szCs w:val="24"/>
        </w:rPr>
        <w:lastRenderedPageBreak/>
        <w:drawing>
          <wp:inline distT="0" distB="0" distL="0" distR="0" wp14:anchorId="7C2C60A8" wp14:editId="4D08B55E">
            <wp:extent cx="2775284" cy="2365375"/>
            <wp:effectExtent l="0" t="0" r="635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3338" cy="23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0BF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2600BF">
        <w:rPr>
          <w:rFonts w:ascii="Times New Roman" w:eastAsia="標楷體" w:hAnsi="Times New Roman" w:cs="Times New Roman"/>
          <w:szCs w:val="24"/>
        </w:rPr>
        <w:t xml:space="preserve"> </w:t>
      </w:r>
      <w:r w:rsidR="002600BF" w:rsidRPr="002600BF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9E72368" wp14:editId="15A0F27B">
            <wp:extent cx="2314575" cy="1052321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8277" cy="10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C9C5" w14:textId="3B304E25" w:rsidR="002600BF" w:rsidRDefault="002600BF" w:rsidP="002600BF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E-step</w:t>
      </w:r>
    </w:p>
    <w:p w14:paraId="4732AB65" w14:textId="6D953C03" w:rsidR="002600BF" w:rsidRDefault="002600BF" w:rsidP="002600BF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 w:rsidRPr="00B07D6B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A9FAF41" wp14:editId="6B13317E">
            <wp:extent cx="2865968" cy="429895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3886" cy="44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 </w:t>
      </w:r>
      <w:r w:rsidRPr="00565724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582DF4E" wp14:editId="28BD8C47">
            <wp:extent cx="2650955" cy="1115706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9848" cy="11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43F1" w14:textId="77777777" w:rsidR="002E73AC" w:rsidRDefault="002E73AC" w:rsidP="002600BF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p w14:paraId="3E96A409" w14:textId="65C551CD" w:rsidR="002600BF" w:rsidRDefault="002600BF" w:rsidP="002600BF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M-s</w:t>
      </w:r>
      <w:r>
        <w:rPr>
          <w:rFonts w:ascii="Times New Roman" w:eastAsia="標楷體" w:hAnsi="Times New Roman" w:cs="Times New Roman"/>
          <w:szCs w:val="24"/>
        </w:rPr>
        <w:t>tep</w:t>
      </w:r>
    </w:p>
    <w:p w14:paraId="5DE01963" w14:textId="6A3729F9" w:rsidR="002600BF" w:rsidRDefault="002600BF" w:rsidP="002600BF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 w:rsidRPr="00B07D6B">
        <w:rPr>
          <w:noProof/>
        </w:rPr>
        <w:drawing>
          <wp:inline distT="0" distB="0" distL="0" distR="0" wp14:anchorId="350C9786" wp14:editId="3F1DC40D">
            <wp:extent cx="3252305" cy="396874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1" cy="4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 w:rsidRPr="00565724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F1A63E9" wp14:editId="1277D004">
            <wp:extent cx="2346325" cy="122550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5924" cy="123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22DA" w14:textId="77777777" w:rsidR="002E73AC" w:rsidRPr="00A51BD3" w:rsidRDefault="002E73AC" w:rsidP="002600BF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p w14:paraId="56BF1AB9" w14:textId="3328A365" w:rsidR="00C71DDD" w:rsidRDefault="00C16AB0" w:rsidP="003764EA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raw the coordinates in the eigenspace</w:t>
      </w:r>
    </w:p>
    <w:p w14:paraId="39112140" w14:textId="7F13E648" w:rsidR="00C16AB0" w:rsidRDefault="00C16AB0" w:rsidP="00C16AB0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C16AB0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9765A15" wp14:editId="3E17D2A3">
            <wp:extent cx="4527706" cy="3089275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8026" cy="310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7836" w14:textId="134BDF8B" w:rsidR="005E7BA1" w:rsidRDefault="005E7BA1" w:rsidP="005E7BA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S</w:t>
      </w:r>
      <w:r>
        <w:rPr>
          <w:rFonts w:ascii="Times New Roman" w:eastAsia="標楷體" w:hAnsi="Times New Roman" w:cs="Times New Roman"/>
          <w:szCs w:val="24"/>
        </w:rPr>
        <w:t>pectral clustering – normalized cut</w:t>
      </w:r>
    </w:p>
    <w:p w14:paraId="60CB8161" w14:textId="660DD446" w:rsidR="00B73BA2" w:rsidRDefault="00B73BA2" w:rsidP="00B73BA2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Main function</w:t>
      </w:r>
    </w:p>
    <w:p w14:paraId="3B956B61" w14:textId="7847794F" w:rsidR="00B73BA2" w:rsidRPr="00471E20" w:rsidRDefault="00471E20" w:rsidP="00471E20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F</w:t>
      </w:r>
      <w:r>
        <w:rPr>
          <w:rFonts w:ascii="Times New Roman" w:eastAsia="標楷體" w:hAnsi="Times New Roman" w:cs="Times New Roman"/>
          <w:szCs w:val="24"/>
        </w:rPr>
        <w:t xml:space="preserve">irst compute the similarity matrix W by </w:t>
      </w:r>
      <w:r w:rsidRPr="00CA4BD7">
        <w:rPr>
          <w:rFonts w:ascii="Times New Roman" w:eastAsia="標楷體" w:hAnsi="Times New Roman" w:cs="Times New Roman"/>
          <w:i/>
          <w:iCs/>
          <w:szCs w:val="24"/>
        </w:rPr>
        <w:t>kernel</w:t>
      </w:r>
      <w:r>
        <w:rPr>
          <w:rFonts w:ascii="Times New Roman" w:eastAsia="標楷體" w:hAnsi="Times New Roman" w:cs="Times New Roman"/>
          <w:szCs w:val="24"/>
        </w:rPr>
        <w:t xml:space="preserve">. Then, compute the Laplacian matrix L. Normalized L by </w:t>
      </w:r>
      <w:proofErr w:type="spellStart"/>
      <w:r w:rsidRPr="00471E20">
        <w:rPr>
          <w:rFonts w:ascii="Times New Roman" w:eastAsia="標楷體" w:hAnsi="Times New Roman" w:cs="Times New Roman"/>
          <w:i/>
          <w:iCs/>
          <w:szCs w:val="24"/>
        </w:rPr>
        <w:t>normalize_laplacian</w:t>
      </w:r>
      <w:proofErr w:type="spellEnd"/>
      <w:r>
        <w:rPr>
          <w:rFonts w:ascii="Times New Roman" w:eastAsia="標楷體" w:hAnsi="Times New Roman" w:cs="Times New Roman"/>
          <w:szCs w:val="24"/>
        </w:rPr>
        <w:t>. After that, d</w:t>
      </w:r>
      <w:r w:rsidRPr="00471E20">
        <w:rPr>
          <w:rFonts w:ascii="Times New Roman" w:eastAsia="標楷體" w:hAnsi="Times New Roman" w:cs="Times New Roman"/>
          <w:szCs w:val="24"/>
        </w:rPr>
        <w:t xml:space="preserve">o eigen decomposition of </w:t>
      </w:r>
      <w:proofErr w:type="spellStart"/>
      <w:r w:rsidRPr="00471E20">
        <w:rPr>
          <w:rFonts w:ascii="Times New Roman" w:eastAsia="標楷體" w:hAnsi="Times New Roman" w:cs="Times New Roman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_normal</w:t>
      </w:r>
      <w:proofErr w:type="spellEnd"/>
      <w:r w:rsidRPr="00471E20">
        <w:rPr>
          <w:rFonts w:ascii="Times New Roman" w:eastAsia="標楷體" w:hAnsi="Times New Roman" w:cs="Times New Roman"/>
          <w:szCs w:val="24"/>
        </w:rPr>
        <w:t xml:space="preserve"> and construct U by the number of clusters defined by users. </w:t>
      </w:r>
      <w:r>
        <w:rPr>
          <w:rFonts w:ascii="Times New Roman" w:eastAsia="標楷體" w:hAnsi="Times New Roman" w:cs="Times New Roman"/>
          <w:szCs w:val="24"/>
        </w:rPr>
        <w:t xml:space="preserve">Re-substitute T from U by normalizing the rows. </w:t>
      </w:r>
      <w:r w:rsidRPr="00471E20">
        <w:rPr>
          <w:rFonts w:ascii="Times New Roman" w:eastAsia="標楷體" w:hAnsi="Times New Roman" w:cs="Times New Roman"/>
          <w:szCs w:val="24"/>
        </w:rPr>
        <w:t xml:space="preserve">Use k-means algorithm to cluster rows of </w:t>
      </w:r>
      <w:r>
        <w:rPr>
          <w:rFonts w:ascii="Times New Roman" w:eastAsia="標楷體" w:hAnsi="Times New Roman" w:cs="Times New Roman"/>
          <w:szCs w:val="24"/>
        </w:rPr>
        <w:t>T</w:t>
      </w:r>
      <w:r w:rsidRPr="00471E20">
        <w:rPr>
          <w:rFonts w:ascii="Times New Roman" w:eastAsia="標楷體" w:hAnsi="Times New Roman" w:cs="Times New Roman"/>
          <w:szCs w:val="24"/>
        </w:rPr>
        <w:t>. In the last, draw coordinates in the eigenspace if number of clusters are equal or less than 3.</w:t>
      </w:r>
    </w:p>
    <w:p w14:paraId="34840BE0" w14:textId="57028412" w:rsidR="00B73BA2" w:rsidRDefault="00B73BA2" w:rsidP="00B73BA2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B73BA2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73D5139" wp14:editId="1479FB91">
            <wp:extent cx="2235200" cy="1139010"/>
            <wp:effectExtent l="0" t="0" r="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609" cy="11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B73BA2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16917B36" wp14:editId="39C56DB0">
            <wp:extent cx="3554908" cy="1084543"/>
            <wp:effectExtent l="0" t="0" r="762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1966" cy="11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3F2C" w14:textId="72FBEB70" w:rsidR="00B73BA2" w:rsidRDefault="00BD4CDD" w:rsidP="00B73BA2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Normalize the Laplacian matrix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normal</m:t>
            </m:r>
          </m:sub>
        </m:sSub>
        <m:r>
          <w:rPr>
            <w:rFonts w:ascii="Cambria Math" w:eastAsia="標楷體" w:hAnsi="Cambria Math" w:cs="Times New Roman"/>
            <w:szCs w:val="24"/>
          </w:rPr>
          <m:t xml:space="preserve">= 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D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-1/2</m:t>
            </m:r>
          </m:sup>
        </m:sSup>
        <m:r>
          <w:rPr>
            <w:rFonts w:ascii="Cambria Math" w:eastAsia="標楷體" w:hAnsi="Cambria Math" w:cs="Times New Roman"/>
            <w:szCs w:val="24"/>
          </w:rPr>
          <m:t>*L*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 w:hint="eastAsia"/>
                <w:szCs w:val="24"/>
              </w:rPr>
              <m:t>D</m:t>
            </m:r>
          </m:e>
          <m:sup>
            <m:r>
              <w:rPr>
                <w:rFonts w:ascii="MS Gothic" w:eastAsia="MS Gothic" w:hAnsi="MS Gothic" w:cs="MS Gothic" w:hint="eastAsia"/>
                <w:szCs w:val="24"/>
              </w:rPr>
              <m:t>-</m:t>
            </m:r>
            <m:r>
              <w:rPr>
                <w:rFonts w:ascii="Cambria Math" w:eastAsia="標楷體" w:hAnsi="Cambria Math" w:cs="Times New Roman" w:hint="eastAsia"/>
                <w:szCs w:val="24"/>
              </w:rPr>
              <m:t>1/2</m:t>
            </m:r>
          </m:sup>
        </m:sSup>
      </m:oMath>
    </w:p>
    <w:p w14:paraId="0D7B2D13" w14:textId="7F900189" w:rsidR="00BD4CDD" w:rsidRDefault="00BD4CDD" w:rsidP="002600BF">
      <w:pPr>
        <w:pStyle w:val="a3"/>
        <w:ind w:leftChars="0" w:left="1174"/>
        <w:jc w:val="center"/>
        <w:rPr>
          <w:rFonts w:ascii="Times New Roman" w:eastAsia="標楷體" w:hAnsi="Times New Roman" w:cs="Times New Roman"/>
          <w:szCs w:val="24"/>
        </w:rPr>
      </w:pPr>
      <w:r w:rsidRPr="00BD4CDD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DA8EC43" wp14:editId="4EA1A382">
            <wp:extent cx="2517934" cy="93662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2905" cy="9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DD2E" w14:textId="5A2AEECD" w:rsidR="00CB7BEF" w:rsidRDefault="00CB7BEF" w:rsidP="00CB7BEF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Convert set of </w:t>
      </w:r>
      <w:proofErr w:type="spellStart"/>
      <w:r>
        <w:rPr>
          <w:rFonts w:ascii="Times New Roman" w:eastAsia="標楷體" w:hAnsi="Times New Roman" w:cs="Times New Roman"/>
          <w:szCs w:val="24"/>
        </w:rPr>
        <w:t>png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file to gif file</w:t>
      </w:r>
    </w:p>
    <w:p w14:paraId="3C182562" w14:textId="0B5BCC47" w:rsidR="00CB7BEF" w:rsidRPr="002600BF" w:rsidRDefault="00CB7BEF" w:rsidP="00CB7BEF">
      <w:pPr>
        <w:pStyle w:val="a3"/>
        <w:ind w:leftChars="0" w:left="814"/>
        <w:jc w:val="center"/>
        <w:rPr>
          <w:rFonts w:ascii="Times New Roman" w:eastAsia="標楷體" w:hAnsi="Times New Roman" w:cs="Times New Roman" w:hint="eastAsia"/>
          <w:szCs w:val="24"/>
        </w:rPr>
      </w:pPr>
      <w:r w:rsidRPr="00CB7BEF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5BB869E7" wp14:editId="005C93AA">
            <wp:extent cx="3108325" cy="1172861"/>
            <wp:effectExtent l="0" t="0" r="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1831" cy="11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4541" w14:textId="51E71751" w:rsidR="004C33D3" w:rsidRDefault="005E7BA1" w:rsidP="004C33D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Re</w:t>
      </w:r>
      <w:r>
        <w:rPr>
          <w:rFonts w:ascii="Times New Roman" w:eastAsia="標楷體" w:hAnsi="Times New Roman" w:cs="Times New Roman"/>
          <w:b/>
          <w:bCs/>
          <w:szCs w:val="24"/>
        </w:rPr>
        <w:t>sult</w:t>
      </w:r>
    </w:p>
    <w:p w14:paraId="29765D49" w14:textId="63F2AFE1" w:rsidR="004C33D3" w:rsidRPr="00E84432" w:rsidRDefault="004C33D3" w:rsidP="00E84432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Kernel k-means</w:t>
      </w:r>
      <w:r w:rsidR="00E84432">
        <w:rPr>
          <w:rFonts w:ascii="Times New Roman" w:eastAsia="標楷體" w:hAnsi="Times New Roman" w:cs="Times New Roman"/>
          <w:szCs w:val="24"/>
        </w:rPr>
        <w:t xml:space="preserve"> 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γ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s</m:t>
            </m:r>
          </m:sub>
        </m:sSub>
        <m:r>
          <w:rPr>
            <w:rFonts w:ascii="Cambria Math" w:eastAsia="標楷體" w:hAnsi="Cambria Math" w:cs="Times New Roman"/>
            <w:szCs w:val="24"/>
          </w:rPr>
          <m:t>=0.001</m:t>
        </m:r>
      </m:oMath>
      <w:r w:rsidR="00E84432">
        <w:rPr>
          <w:rFonts w:ascii="Times New Roman" w:eastAsia="標楷體" w:hAnsi="Times New Roman" w:cs="Times New Roman" w:hint="eastAsia"/>
          <w:szCs w:val="24"/>
        </w:rPr>
        <w:t>、</w:t>
      </w:r>
      <w:r w:rsidR="00E84432">
        <w:rPr>
          <w:rFonts w:ascii="Times New Roman" w:eastAsia="標楷體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γ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c</m:t>
            </m:r>
          </m:sub>
        </m:sSub>
        <m:r>
          <w:rPr>
            <w:rFonts w:ascii="Cambria Math" w:eastAsia="標楷體" w:hAnsi="Cambria Math" w:cs="Times New Roman"/>
            <w:szCs w:val="24"/>
          </w:rPr>
          <m:t>=0.001</m:t>
        </m:r>
      </m:oMath>
      <w:r w:rsidR="00E84432">
        <w:rPr>
          <w:rFonts w:ascii="Times New Roman" w:eastAsia="標楷體" w:hAnsi="Times New Roman" w:cs="Times New Roman" w:hint="eastAsia"/>
          <w:szCs w:val="24"/>
        </w:rPr>
        <w:t>)</w:t>
      </w:r>
    </w:p>
    <w:p w14:paraId="2B418DBD" w14:textId="05E950A4" w:rsidR="00425526" w:rsidRDefault="009E5DF0" w:rsidP="00425526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random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551"/>
        <w:gridCol w:w="2551"/>
        <w:gridCol w:w="2551"/>
      </w:tblGrid>
      <w:tr w:rsidR="002D1503" w14:paraId="2CA908D5" w14:textId="77777777" w:rsidTr="002D1503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7A36519" w14:textId="77777777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551" w:type="dxa"/>
            <w:tcBorders>
              <w:bottom w:val="single" w:sz="12" w:space="0" w:color="auto"/>
            </w:tcBorders>
            <w:vAlign w:val="center"/>
          </w:tcPr>
          <w:p w14:paraId="1B65A457" w14:textId="73720129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255E4D56" w14:textId="37DECD33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2DC9AAC5" w14:textId="4FC197B3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4 clusters</w:t>
            </w:r>
          </w:p>
        </w:tc>
      </w:tr>
      <w:tr w:rsidR="002D1503" w14:paraId="45C85B85" w14:textId="77777777" w:rsidTr="002D1503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57713E4" w14:textId="722CD7A7" w:rsidR="002D1503" w:rsidRDefault="002D1503" w:rsidP="002D1503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2551" w:type="dxa"/>
            <w:tcBorders>
              <w:top w:val="single" w:sz="12" w:space="0" w:color="auto"/>
            </w:tcBorders>
            <w:vAlign w:val="center"/>
          </w:tcPr>
          <w:p w14:paraId="6BC48EDF" w14:textId="526A5CCD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6DFA06" wp14:editId="351D7E8A">
                  <wp:extent cx="968375" cy="968375"/>
                  <wp:effectExtent l="0" t="0" r="3175" b="317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375" cy="96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6EA9E364" w14:textId="73BD1515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D316BD" wp14:editId="641C3C41">
                  <wp:extent cx="952500" cy="9525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06856034" w14:textId="6EC32725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C958BD" wp14:editId="7C5E2180">
                  <wp:extent cx="952500" cy="9525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503" w14:paraId="58501041" w14:textId="77777777" w:rsidTr="002D1503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26EA6A33" w14:textId="2CA7371E" w:rsidR="002D1503" w:rsidRDefault="002D1503" w:rsidP="002D1503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2551" w:type="dxa"/>
            <w:vAlign w:val="center"/>
          </w:tcPr>
          <w:p w14:paraId="4C944CF9" w14:textId="5442EF7D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4B6A2F" wp14:editId="351493A3">
                  <wp:extent cx="952500" cy="95250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7059BD01" w14:textId="79360499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C8C47F" wp14:editId="632ABA32">
                  <wp:extent cx="952500" cy="9525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3DB4B351" w14:textId="34874F65" w:rsidR="002D1503" w:rsidRDefault="002D1503" w:rsidP="002D150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6FD266" wp14:editId="1A18627F">
                  <wp:extent cx="952500" cy="952500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C7496A" w14:textId="7A999AF9" w:rsidR="00E57AB7" w:rsidRDefault="00E57AB7" w:rsidP="00E57AB7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p w14:paraId="71DB47D4" w14:textId="77777777" w:rsidR="00CB7BEF" w:rsidRDefault="00CB7BEF" w:rsidP="00E57AB7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</w:p>
    <w:p w14:paraId="45A87251" w14:textId="361285D5" w:rsidR="009E5DF0" w:rsidRDefault="009E5DF0" w:rsidP="00425526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k</w:t>
      </w:r>
      <w:r>
        <w:rPr>
          <w:rFonts w:ascii="Times New Roman" w:eastAsia="標楷體" w:hAnsi="Times New Roman" w:cs="Times New Roman"/>
          <w:szCs w:val="24"/>
        </w:rPr>
        <w:t>-means++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551"/>
        <w:gridCol w:w="2551"/>
        <w:gridCol w:w="2551"/>
      </w:tblGrid>
      <w:tr w:rsidR="002D1503" w14:paraId="1ADE3144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AD3B9B4" w14:textId="77777777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551" w:type="dxa"/>
            <w:tcBorders>
              <w:bottom w:val="single" w:sz="12" w:space="0" w:color="auto"/>
            </w:tcBorders>
            <w:vAlign w:val="center"/>
          </w:tcPr>
          <w:p w14:paraId="278823CE" w14:textId="77777777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2CD26197" w14:textId="77777777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1DF6A9D6" w14:textId="77777777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4 clusters</w:t>
            </w:r>
          </w:p>
        </w:tc>
      </w:tr>
      <w:tr w:rsidR="002D1503" w14:paraId="63A6BC0D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914ABDC" w14:textId="77777777" w:rsidR="002D1503" w:rsidRDefault="002D150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2551" w:type="dxa"/>
            <w:tcBorders>
              <w:top w:val="single" w:sz="12" w:space="0" w:color="auto"/>
            </w:tcBorders>
            <w:vAlign w:val="center"/>
          </w:tcPr>
          <w:p w14:paraId="0911EC92" w14:textId="14F2B6D9" w:rsidR="002D1503" w:rsidRDefault="00F4362A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9C1F68" wp14:editId="61E1226E">
                  <wp:extent cx="952500" cy="952500"/>
                  <wp:effectExtent l="0" t="0" r="0" b="0"/>
                  <wp:docPr id="124" name="圖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0FAD41C2" w14:textId="5675EC3E" w:rsidR="002D1503" w:rsidRDefault="00F4362A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6064BF" wp14:editId="6282FECD">
                  <wp:extent cx="952500" cy="952500"/>
                  <wp:effectExtent l="0" t="0" r="0" b="0"/>
                  <wp:docPr id="125" name="圖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04C0631B" w14:textId="5E0C4D7A" w:rsidR="002D1503" w:rsidRDefault="00F4362A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B1E02A" wp14:editId="25E50562">
                  <wp:extent cx="952500" cy="952500"/>
                  <wp:effectExtent l="0" t="0" r="0" b="0"/>
                  <wp:docPr id="126" name="圖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503" w14:paraId="41F07262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0E89363D" w14:textId="77777777" w:rsidR="002D1503" w:rsidRDefault="002D150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2551" w:type="dxa"/>
            <w:vAlign w:val="center"/>
          </w:tcPr>
          <w:p w14:paraId="40F26AC6" w14:textId="55DAA670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7930FA" wp14:editId="30F22DFA">
                  <wp:extent cx="952500" cy="95250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2EF6F2A4" w14:textId="47305F1E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B7A3CD" wp14:editId="7B640568">
                  <wp:extent cx="952500" cy="95250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52C746B5" w14:textId="20A3F4EE" w:rsidR="002D1503" w:rsidRDefault="002D150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68112C" wp14:editId="607C6E65">
                  <wp:extent cx="952500" cy="952500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A512EB" w14:textId="270FE687" w:rsidR="002D1503" w:rsidRDefault="002E041B" w:rsidP="002D150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 the previous results</w:t>
      </w:r>
      <w:r w:rsidR="005E035A">
        <w:rPr>
          <w:rFonts w:ascii="Times New Roman" w:eastAsia="標楷體" w:hAnsi="Times New Roman" w:cs="Times New Roman"/>
          <w:szCs w:val="24"/>
        </w:rPr>
        <w:t xml:space="preserve">, surprisingly, we can see that k-means++ does not have better result than random and both initial states </w:t>
      </w:r>
      <w:r w:rsidR="00E84432">
        <w:rPr>
          <w:rFonts w:ascii="Times New Roman" w:eastAsia="標楷體" w:hAnsi="Times New Roman" w:cs="Times New Roman"/>
          <w:szCs w:val="24"/>
        </w:rPr>
        <w:t>turn out not too bad results. The reason may be the bad hyperparameters.</w:t>
      </w:r>
      <w:r w:rsidR="00F4362A">
        <w:rPr>
          <w:rFonts w:ascii="Times New Roman" w:eastAsia="標楷體" w:hAnsi="Times New Roman" w:cs="Times New Roman"/>
          <w:szCs w:val="24"/>
        </w:rPr>
        <w:t xml:space="preserve"> However, k-mean++ for 4 clusters in image 1 has the better result than random.</w:t>
      </w:r>
    </w:p>
    <w:p w14:paraId="280BA103" w14:textId="77777777" w:rsidR="002E73AC" w:rsidRPr="00425526" w:rsidRDefault="002E73AC" w:rsidP="002D150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p w14:paraId="73EB2F53" w14:textId="48FA32B8" w:rsidR="004C33D3" w:rsidRDefault="004C33D3" w:rsidP="004C33D3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pectral clustering – ratio cut</w:t>
      </w:r>
      <w:r w:rsidR="00B60968">
        <w:rPr>
          <w:rFonts w:ascii="Times New Roman" w:eastAsia="標楷體" w:hAnsi="Times New Roman" w:cs="Times New Roman"/>
          <w:szCs w:val="24"/>
        </w:rPr>
        <w:t xml:space="preserve"> 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γ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s</m:t>
            </m:r>
          </m:sub>
        </m:sSub>
        <m:r>
          <w:rPr>
            <w:rFonts w:ascii="Cambria Math" w:eastAsia="標楷體" w:hAnsi="Cambria Math" w:cs="Times New Roman"/>
            <w:szCs w:val="24"/>
          </w:rPr>
          <m:t>=0.0001</m:t>
        </m:r>
      </m:oMath>
      <w:r w:rsidR="00B60968">
        <w:rPr>
          <w:rFonts w:ascii="Times New Roman" w:eastAsia="標楷體" w:hAnsi="Times New Roman" w:cs="Times New Roman" w:hint="eastAsia"/>
          <w:szCs w:val="24"/>
        </w:rPr>
        <w:t>、</w:t>
      </w:r>
      <w:r w:rsidR="00B60968">
        <w:rPr>
          <w:rFonts w:ascii="Times New Roman" w:eastAsia="標楷體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γ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c</m:t>
            </m:r>
          </m:sub>
        </m:sSub>
        <m:r>
          <w:rPr>
            <w:rFonts w:ascii="Cambria Math" w:eastAsia="標楷體" w:hAnsi="Cambria Math" w:cs="Times New Roman"/>
            <w:szCs w:val="24"/>
          </w:rPr>
          <m:t>=0.001</m:t>
        </m:r>
      </m:oMath>
      <w:r w:rsidR="00B60968">
        <w:rPr>
          <w:rFonts w:ascii="Times New Roman" w:eastAsia="標楷體" w:hAnsi="Times New Roman" w:cs="Times New Roman" w:hint="eastAsia"/>
          <w:szCs w:val="24"/>
        </w:rPr>
        <w:t>)</w:t>
      </w:r>
    </w:p>
    <w:p w14:paraId="69EADC49" w14:textId="44B7CB12" w:rsidR="00254293" w:rsidRDefault="00254293" w:rsidP="00254293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random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551"/>
        <w:gridCol w:w="2551"/>
        <w:gridCol w:w="2551"/>
      </w:tblGrid>
      <w:tr w:rsidR="00254293" w14:paraId="28AF3704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8353FBB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551" w:type="dxa"/>
            <w:tcBorders>
              <w:bottom w:val="single" w:sz="12" w:space="0" w:color="auto"/>
            </w:tcBorders>
            <w:vAlign w:val="center"/>
          </w:tcPr>
          <w:p w14:paraId="0DDABBF5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1B69635F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35160449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4 clusters</w:t>
            </w:r>
          </w:p>
        </w:tc>
      </w:tr>
      <w:tr w:rsidR="00254293" w14:paraId="40C6A36C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4DE6DC4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2551" w:type="dxa"/>
            <w:tcBorders>
              <w:top w:val="single" w:sz="12" w:space="0" w:color="auto"/>
            </w:tcBorders>
            <w:vAlign w:val="center"/>
          </w:tcPr>
          <w:p w14:paraId="4425E5D3" w14:textId="6D74C225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8E1420" wp14:editId="5FC39695">
                  <wp:extent cx="952500" cy="95250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7CEE9F86" w14:textId="7A1141B3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4B552C" wp14:editId="43A05CB4">
                  <wp:extent cx="952500" cy="952500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696AC9A5" w14:textId="0C687A6E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BBEF04" wp14:editId="78450F4A">
                  <wp:extent cx="952500" cy="952500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293" w14:paraId="761362DF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1F782FF7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2551" w:type="dxa"/>
            <w:vAlign w:val="center"/>
          </w:tcPr>
          <w:p w14:paraId="60D4E661" w14:textId="302B2AE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44B0F2" wp14:editId="3D88477C">
                  <wp:extent cx="952500" cy="95250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6296F44C" w14:textId="675CA33C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20BB38" wp14:editId="3BB344A1">
                  <wp:extent cx="952500" cy="952500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5426F860" w14:textId="37F43019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A5EAAA" wp14:editId="029C0EE6">
                  <wp:extent cx="952500" cy="952500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F64801" w14:textId="2C055DBB" w:rsidR="00254293" w:rsidRDefault="00B60968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he result</w:t>
      </w:r>
      <w:r w:rsidR="00B54B4A">
        <w:rPr>
          <w:rFonts w:ascii="Times New Roman" w:eastAsia="標楷體" w:hAnsi="Times New Roman" w:cs="Times New Roman"/>
          <w:szCs w:val="24"/>
        </w:rPr>
        <w:t xml:space="preserve">s are quite good. For image 1, 4 clusters </w:t>
      </w:r>
      <w:proofErr w:type="gramStart"/>
      <w:r w:rsidR="00B54B4A">
        <w:rPr>
          <w:rFonts w:ascii="Times New Roman" w:eastAsia="標楷體" w:hAnsi="Times New Roman" w:cs="Times New Roman"/>
          <w:szCs w:val="24"/>
        </w:rPr>
        <w:t>is</w:t>
      </w:r>
      <w:proofErr w:type="gramEnd"/>
      <w:r w:rsidR="00B54B4A">
        <w:rPr>
          <w:rFonts w:ascii="Times New Roman" w:eastAsia="標楷體" w:hAnsi="Times New Roman" w:cs="Times New Roman"/>
          <w:szCs w:val="24"/>
        </w:rPr>
        <w:t xml:space="preserve"> fairly equal to 3 clusters. This is reasonable because of the origin pattern of the image. However, for image 2, 4 clusters </w:t>
      </w:r>
      <w:proofErr w:type="gramStart"/>
      <w:r w:rsidR="00B54B4A">
        <w:rPr>
          <w:rFonts w:ascii="Times New Roman" w:eastAsia="標楷體" w:hAnsi="Times New Roman" w:cs="Times New Roman"/>
          <w:szCs w:val="24"/>
        </w:rPr>
        <w:t>is</w:t>
      </w:r>
      <w:proofErr w:type="gramEnd"/>
      <w:r w:rsidR="00B54B4A">
        <w:rPr>
          <w:rFonts w:ascii="Times New Roman" w:eastAsia="標楷體" w:hAnsi="Times New Roman" w:cs="Times New Roman"/>
          <w:szCs w:val="24"/>
        </w:rPr>
        <w:t xml:space="preserve"> needed to imply more information because the complexity of the image.</w:t>
      </w:r>
    </w:p>
    <w:p w14:paraId="64E98ABA" w14:textId="77777777" w:rsidR="00CB7BEF" w:rsidRDefault="00CB7BEF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531"/>
        <w:gridCol w:w="3402"/>
      </w:tblGrid>
      <w:tr w:rsidR="00254293" w14:paraId="30B33EBD" w14:textId="77777777" w:rsidTr="00254293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8627308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531" w:type="dxa"/>
            <w:tcBorders>
              <w:bottom w:val="single" w:sz="12" w:space="0" w:color="auto"/>
            </w:tcBorders>
            <w:vAlign w:val="center"/>
          </w:tcPr>
          <w:p w14:paraId="63E3B360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3402" w:type="dxa"/>
            <w:tcBorders>
              <w:left w:val="nil"/>
              <w:bottom w:val="single" w:sz="12" w:space="0" w:color="auto"/>
            </w:tcBorders>
            <w:vAlign w:val="center"/>
          </w:tcPr>
          <w:p w14:paraId="31654FEE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</w:tr>
      <w:tr w:rsidR="00254293" w14:paraId="1C9F4EE3" w14:textId="77777777" w:rsidTr="00254293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77A9739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3531" w:type="dxa"/>
            <w:tcBorders>
              <w:top w:val="single" w:sz="12" w:space="0" w:color="auto"/>
            </w:tcBorders>
            <w:vAlign w:val="center"/>
          </w:tcPr>
          <w:p w14:paraId="6508593F" w14:textId="1BF71F35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87761" wp14:editId="62239FB5">
                  <wp:extent cx="1676400" cy="1257072"/>
                  <wp:effectExtent l="0" t="0" r="0" b="635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0751" cy="1275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12" w:space="0" w:color="auto"/>
              <w:left w:val="nil"/>
            </w:tcBorders>
            <w:vAlign w:val="center"/>
          </w:tcPr>
          <w:p w14:paraId="0C54A32D" w14:textId="1569AD8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892CE" wp14:editId="28E96AA9">
                  <wp:extent cx="1344996" cy="1200150"/>
                  <wp:effectExtent l="0" t="0" r="762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91" t="15866" r="13788" b="5217"/>
                          <a:stretch/>
                        </pic:blipFill>
                        <pic:spPr bwMode="auto">
                          <a:xfrm>
                            <a:off x="0" y="0"/>
                            <a:ext cx="1379394" cy="1230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293" w14:paraId="1DFCC021" w14:textId="77777777" w:rsidTr="00254293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26A21390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3531" w:type="dxa"/>
            <w:vAlign w:val="center"/>
          </w:tcPr>
          <w:p w14:paraId="32D53E86" w14:textId="2A16E24B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E213C1" wp14:editId="1E2D08EF">
                  <wp:extent cx="1606550" cy="1204695"/>
                  <wp:effectExtent l="0" t="0" r="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349" cy="1216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left w:val="nil"/>
            </w:tcBorders>
            <w:vAlign w:val="center"/>
          </w:tcPr>
          <w:p w14:paraId="39CC71E6" w14:textId="3C41B7CA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66EB2E" wp14:editId="190448BE">
                  <wp:extent cx="1304131" cy="1146175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32" t="18609" r="15378" b="8031"/>
                          <a:stretch/>
                        </pic:blipFill>
                        <pic:spPr bwMode="auto">
                          <a:xfrm>
                            <a:off x="0" y="0"/>
                            <a:ext cx="1313942" cy="1154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3ADFF4" w14:textId="045F8488" w:rsidR="00254293" w:rsidRDefault="00B54B4A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 xml:space="preserve">n eigenspace, we can see that it separates quite well which </w:t>
      </w:r>
      <w:r w:rsidRPr="00B54B4A">
        <w:rPr>
          <w:rFonts w:ascii="Times New Roman" w:eastAsia="標楷體" w:hAnsi="Times New Roman" w:cs="Times New Roman"/>
          <w:szCs w:val="24"/>
        </w:rPr>
        <w:t>confirm</w:t>
      </w:r>
      <w:r>
        <w:rPr>
          <w:rFonts w:ascii="Times New Roman" w:eastAsia="標楷體" w:hAnsi="Times New Roman" w:cs="Times New Roman"/>
          <w:szCs w:val="24"/>
        </w:rPr>
        <w:t>s the above clustering results.</w:t>
      </w:r>
      <w:r w:rsidR="00C53628">
        <w:rPr>
          <w:rFonts w:ascii="Times New Roman" w:eastAsia="標楷體" w:hAnsi="Times New Roman" w:cs="Times New Roman"/>
          <w:szCs w:val="24"/>
        </w:rPr>
        <w:t xml:space="preserve"> The summation in each dimension of eigenvector is 0.</w:t>
      </w:r>
    </w:p>
    <w:p w14:paraId="5F6C1A44" w14:textId="51E7B63D" w:rsidR="00CB7BEF" w:rsidRDefault="00CB7BEF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p w14:paraId="41472A03" w14:textId="77777777" w:rsidR="00CB7BEF" w:rsidRDefault="00CB7BEF" w:rsidP="00254293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</w:p>
    <w:p w14:paraId="1D758DDF" w14:textId="62BFD460" w:rsidR="00254293" w:rsidRDefault="00254293" w:rsidP="00254293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k-means++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551"/>
        <w:gridCol w:w="2551"/>
        <w:gridCol w:w="2551"/>
      </w:tblGrid>
      <w:tr w:rsidR="00254293" w14:paraId="57BB6641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50D8785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551" w:type="dxa"/>
            <w:tcBorders>
              <w:bottom w:val="single" w:sz="12" w:space="0" w:color="auto"/>
            </w:tcBorders>
            <w:vAlign w:val="center"/>
          </w:tcPr>
          <w:p w14:paraId="0314DA81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520F2A87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2ADF6892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4 clusters</w:t>
            </w:r>
          </w:p>
        </w:tc>
      </w:tr>
      <w:tr w:rsidR="00254293" w14:paraId="5767850B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B4EB4D0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2551" w:type="dxa"/>
            <w:tcBorders>
              <w:top w:val="single" w:sz="12" w:space="0" w:color="auto"/>
            </w:tcBorders>
            <w:vAlign w:val="center"/>
          </w:tcPr>
          <w:p w14:paraId="257B6A4D" w14:textId="6B46B0EB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7C0F85" wp14:editId="092854B7">
                  <wp:extent cx="952500" cy="952500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0AA9E48B" w14:textId="0991B682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0FB171" wp14:editId="1C086830">
                  <wp:extent cx="952500" cy="952500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32B1506F" w14:textId="488D897F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804EF7" wp14:editId="7721036E">
                  <wp:extent cx="952500" cy="952500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293" w14:paraId="63C0BBC6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3967E537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2551" w:type="dxa"/>
            <w:vAlign w:val="center"/>
          </w:tcPr>
          <w:p w14:paraId="61D1503C" w14:textId="5514FF2B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F13388" wp14:editId="1E0586E7">
                  <wp:extent cx="952500" cy="952500"/>
                  <wp:effectExtent l="0" t="0" r="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36000529" w14:textId="60F4958F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77ED0D" wp14:editId="5364E6BC">
                  <wp:extent cx="952500" cy="952500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39D2B6EF" w14:textId="6EF15CEB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6B505D" wp14:editId="02681B71">
                  <wp:extent cx="952500" cy="952500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434DD3" w14:textId="62A144E9" w:rsidR="00254293" w:rsidRDefault="001C574C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he k-means++ results look likely to random results.</w:t>
      </w:r>
    </w:p>
    <w:p w14:paraId="5FDD8FEF" w14:textId="77777777" w:rsidR="00CB7BEF" w:rsidRPr="00CB7BEF" w:rsidRDefault="00CB7BEF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531"/>
        <w:gridCol w:w="3402"/>
      </w:tblGrid>
      <w:tr w:rsidR="00BB4F46" w14:paraId="26A0B53A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F3286A8" w14:textId="7777777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531" w:type="dxa"/>
            <w:tcBorders>
              <w:bottom w:val="single" w:sz="12" w:space="0" w:color="auto"/>
            </w:tcBorders>
            <w:vAlign w:val="center"/>
          </w:tcPr>
          <w:p w14:paraId="3064C941" w14:textId="7777777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3402" w:type="dxa"/>
            <w:tcBorders>
              <w:left w:val="nil"/>
              <w:bottom w:val="single" w:sz="12" w:space="0" w:color="auto"/>
            </w:tcBorders>
            <w:vAlign w:val="center"/>
          </w:tcPr>
          <w:p w14:paraId="25897D82" w14:textId="7777777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</w:tr>
      <w:tr w:rsidR="00BB4F46" w14:paraId="2A87EBE8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E55331B" w14:textId="77777777" w:rsidR="00BB4F46" w:rsidRDefault="00BB4F46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3531" w:type="dxa"/>
            <w:tcBorders>
              <w:top w:val="single" w:sz="12" w:space="0" w:color="auto"/>
            </w:tcBorders>
            <w:vAlign w:val="center"/>
          </w:tcPr>
          <w:p w14:paraId="25968620" w14:textId="09D673F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2B9058" wp14:editId="79FE155C">
                  <wp:extent cx="1485322" cy="1037590"/>
                  <wp:effectExtent l="0" t="0" r="635" b="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42"/>
                          <a:stretch/>
                        </pic:blipFill>
                        <pic:spPr bwMode="auto">
                          <a:xfrm>
                            <a:off x="0" y="0"/>
                            <a:ext cx="1503438" cy="105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12" w:space="0" w:color="auto"/>
              <w:left w:val="nil"/>
            </w:tcBorders>
            <w:vAlign w:val="center"/>
          </w:tcPr>
          <w:p w14:paraId="1AA44215" w14:textId="095F6CA5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D79C88" wp14:editId="13603536">
                  <wp:extent cx="1224280" cy="1133181"/>
                  <wp:effectExtent l="0" t="0" r="0" b="0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09" t="16479" r="15335" b="5935"/>
                          <a:stretch/>
                        </pic:blipFill>
                        <pic:spPr bwMode="auto">
                          <a:xfrm>
                            <a:off x="0" y="0"/>
                            <a:ext cx="1236808" cy="1144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F46" w14:paraId="09FDFBE2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3B71F9AD" w14:textId="77777777" w:rsidR="00BB4F46" w:rsidRDefault="00BB4F46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3531" w:type="dxa"/>
            <w:vAlign w:val="center"/>
          </w:tcPr>
          <w:p w14:paraId="1E8425E3" w14:textId="7EE6A939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F6E724" wp14:editId="560D850F">
                  <wp:extent cx="1581014" cy="1087120"/>
                  <wp:effectExtent l="0" t="0" r="635" b="0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02"/>
                          <a:stretch/>
                        </pic:blipFill>
                        <pic:spPr bwMode="auto">
                          <a:xfrm>
                            <a:off x="0" y="0"/>
                            <a:ext cx="1591197" cy="1094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left w:val="nil"/>
            </w:tcBorders>
            <w:vAlign w:val="center"/>
          </w:tcPr>
          <w:p w14:paraId="4EAE263E" w14:textId="0B66E7A0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D0A1D2" wp14:editId="4E93B377">
                  <wp:extent cx="1212850" cy="1093422"/>
                  <wp:effectExtent l="0" t="0" r="6350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10" t="15511" r="15128" b="9274"/>
                          <a:stretch/>
                        </pic:blipFill>
                        <pic:spPr bwMode="auto">
                          <a:xfrm>
                            <a:off x="0" y="0"/>
                            <a:ext cx="1228537" cy="1107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24E906" w14:textId="513879C5" w:rsidR="00BB4F46" w:rsidRDefault="001C574C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 xml:space="preserve">n eigenspace, we can see that it separates quite well which </w:t>
      </w:r>
      <w:r w:rsidRPr="00B54B4A">
        <w:rPr>
          <w:rFonts w:ascii="Times New Roman" w:eastAsia="標楷體" w:hAnsi="Times New Roman" w:cs="Times New Roman"/>
          <w:szCs w:val="24"/>
        </w:rPr>
        <w:t>confirm</w:t>
      </w:r>
      <w:r>
        <w:rPr>
          <w:rFonts w:ascii="Times New Roman" w:eastAsia="標楷體" w:hAnsi="Times New Roman" w:cs="Times New Roman"/>
          <w:szCs w:val="24"/>
        </w:rPr>
        <w:t>s the above clustering results.</w:t>
      </w:r>
    </w:p>
    <w:p w14:paraId="7EA456F3" w14:textId="01A8A70F" w:rsidR="00CB7BEF" w:rsidRDefault="00CB7BEF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p w14:paraId="3E1DAAD0" w14:textId="132EC888" w:rsidR="00CB7BEF" w:rsidRDefault="00CB7BEF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p w14:paraId="04CFB59E" w14:textId="2F772852" w:rsidR="00CB7BEF" w:rsidRDefault="00CB7BEF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p w14:paraId="04214B56" w14:textId="77777777" w:rsidR="00CB7BEF" w:rsidRDefault="00CB7BEF" w:rsidP="00254293">
      <w:pPr>
        <w:pStyle w:val="a3"/>
        <w:ind w:leftChars="0" w:left="1174"/>
        <w:rPr>
          <w:rFonts w:ascii="Times New Roman" w:eastAsia="標楷體" w:hAnsi="Times New Roman" w:cs="Times New Roman" w:hint="eastAsia"/>
          <w:szCs w:val="24"/>
        </w:rPr>
      </w:pPr>
    </w:p>
    <w:p w14:paraId="6E9B0255" w14:textId="2F40B65F" w:rsidR="004C33D3" w:rsidRDefault="004C33D3" w:rsidP="004C33D3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S</w:t>
      </w:r>
      <w:r>
        <w:rPr>
          <w:rFonts w:ascii="Times New Roman" w:eastAsia="標楷體" w:hAnsi="Times New Roman" w:cs="Times New Roman"/>
          <w:szCs w:val="24"/>
        </w:rPr>
        <w:t>pectral clustering – normalized cut</w:t>
      </w:r>
      <w:r w:rsidR="001C574C">
        <w:rPr>
          <w:rFonts w:ascii="Times New Roman" w:eastAsia="標楷體" w:hAnsi="Times New Roman" w:cs="Times New Roman"/>
          <w:szCs w:val="24"/>
        </w:rPr>
        <w:t xml:space="preserve"> 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γ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s</m:t>
            </m:r>
          </m:sub>
        </m:sSub>
        <m:r>
          <w:rPr>
            <w:rFonts w:ascii="Cambria Math" w:eastAsia="標楷體" w:hAnsi="Cambria Math" w:cs="Times New Roman"/>
            <w:szCs w:val="24"/>
          </w:rPr>
          <m:t>=0.0001</m:t>
        </m:r>
      </m:oMath>
      <w:r w:rsidR="001C574C">
        <w:rPr>
          <w:rFonts w:ascii="Times New Roman" w:eastAsia="標楷體" w:hAnsi="Times New Roman" w:cs="Times New Roman" w:hint="eastAsia"/>
          <w:szCs w:val="24"/>
        </w:rPr>
        <w:t>、</w:t>
      </w:r>
      <w:r w:rsidR="001C574C">
        <w:rPr>
          <w:rFonts w:ascii="Times New Roman" w:eastAsia="標楷體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γ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c</m:t>
            </m:r>
          </m:sub>
        </m:sSub>
        <m:r>
          <w:rPr>
            <w:rFonts w:ascii="Cambria Math" w:eastAsia="標楷體" w:hAnsi="Cambria Math" w:cs="Times New Roman"/>
            <w:szCs w:val="24"/>
          </w:rPr>
          <m:t>=0.001</m:t>
        </m:r>
      </m:oMath>
      <w:r w:rsidR="001C574C">
        <w:rPr>
          <w:rFonts w:ascii="Times New Roman" w:eastAsia="標楷體" w:hAnsi="Times New Roman" w:cs="Times New Roman" w:hint="eastAsia"/>
          <w:szCs w:val="24"/>
        </w:rPr>
        <w:t>)</w:t>
      </w:r>
    </w:p>
    <w:p w14:paraId="23F4FBE2" w14:textId="0A7E8D0C" w:rsidR="00254293" w:rsidRDefault="00254293" w:rsidP="00254293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random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551"/>
        <w:gridCol w:w="2551"/>
        <w:gridCol w:w="2551"/>
      </w:tblGrid>
      <w:tr w:rsidR="00254293" w14:paraId="7088AAF0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44800D8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551" w:type="dxa"/>
            <w:tcBorders>
              <w:bottom w:val="single" w:sz="12" w:space="0" w:color="auto"/>
            </w:tcBorders>
            <w:vAlign w:val="center"/>
          </w:tcPr>
          <w:p w14:paraId="09554B7E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283DDF57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68ADD9C8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4 clusters</w:t>
            </w:r>
          </w:p>
        </w:tc>
      </w:tr>
      <w:tr w:rsidR="00254293" w14:paraId="00924F48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612BEDC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2551" w:type="dxa"/>
            <w:tcBorders>
              <w:top w:val="single" w:sz="12" w:space="0" w:color="auto"/>
            </w:tcBorders>
            <w:vAlign w:val="center"/>
          </w:tcPr>
          <w:p w14:paraId="5830D98F" w14:textId="4D8C3F2B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7F12ED" wp14:editId="0C4BA882">
                  <wp:extent cx="952500" cy="952500"/>
                  <wp:effectExtent l="0" t="0" r="0" b="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65172268" w14:textId="134044FC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4E7459" wp14:editId="2599AAF5">
                  <wp:extent cx="952500" cy="952500"/>
                  <wp:effectExtent l="0" t="0" r="0" b="0"/>
                  <wp:docPr id="97" name="圖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438FD95B" w14:textId="084C930C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F135C6" wp14:editId="55611417">
                  <wp:extent cx="952500" cy="952500"/>
                  <wp:effectExtent l="0" t="0" r="0" b="0"/>
                  <wp:docPr id="98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293" w14:paraId="2289775D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07F81AC2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2551" w:type="dxa"/>
            <w:vAlign w:val="center"/>
          </w:tcPr>
          <w:p w14:paraId="54272E49" w14:textId="25B1AC30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501E56" wp14:editId="67899F50">
                  <wp:extent cx="952500" cy="952500"/>
                  <wp:effectExtent l="0" t="0" r="0" b="0"/>
                  <wp:docPr id="101" name="圖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7E27997E" w14:textId="10DCB3D7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EC2B54" wp14:editId="5FFD3B66">
                  <wp:extent cx="952500" cy="952500"/>
                  <wp:effectExtent l="0" t="0" r="0" b="0"/>
                  <wp:docPr id="102" name="圖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50387FBE" w14:textId="56E6AA55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DD678E" wp14:editId="391788C4">
                  <wp:extent cx="952500" cy="952500"/>
                  <wp:effectExtent l="0" t="0" r="0" b="0"/>
                  <wp:docPr id="103" name="圖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5B5B0" w14:textId="272F5D85" w:rsidR="00254293" w:rsidRDefault="00112D8A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he result is even better than ratio cut. For image 1, 4 clusters can show more information than 3 clusters. It provides mountains in island.</w:t>
      </w:r>
    </w:p>
    <w:p w14:paraId="5F237CB3" w14:textId="77777777" w:rsidR="00CB7BEF" w:rsidRDefault="00CB7BEF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531"/>
        <w:gridCol w:w="3402"/>
      </w:tblGrid>
      <w:tr w:rsidR="00BB4F46" w14:paraId="3A9E76B2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97CF032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531" w:type="dxa"/>
            <w:tcBorders>
              <w:bottom w:val="single" w:sz="12" w:space="0" w:color="auto"/>
            </w:tcBorders>
            <w:vAlign w:val="center"/>
          </w:tcPr>
          <w:p w14:paraId="091792F2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3402" w:type="dxa"/>
            <w:tcBorders>
              <w:left w:val="nil"/>
              <w:bottom w:val="single" w:sz="12" w:space="0" w:color="auto"/>
            </w:tcBorders>
            <w:vAlign w:val="center"/>
          </w:tcPr>
          <w:p w14:paraId="686D0D27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</w:tr>
      <w:tr w:rsidR="00BB4F46" w14:paraId="53FD96C4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C3C6939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3531" w:type="dxa"/>
            <w:tcBorders>
              <w:top w:val="single" w:sz="12" w:space="0" w:color="auto"/>
            </w:tcBorders>
            <w:vAlign w:val="center"/>
          </w:tcPr>
          <w:p w14:paraId="649D9263" w14:textId="6724574F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FCFD68" wp14:editId="3D2D594A">
                  <wp:extent cx="1520041" cy="1031875"/>
                  <wp:effectExtent l="0" t="0" r="4445" b="0"/>
                  <wp:docPr id="99" name="圖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71"/>
                          <a:stretch/>
                        </pic:blipFill>
                        <pic:spPr bwMode="auto">
                          <a:xfrm>
                            <a:off x="0" y="0"/>
                            <a:ext cx="1544317" cy="1048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12" w:space="0" w:color="auto"/>
              <w:left w:val="nil"/>
            </w:tcBorders>
            <w:vAlign w:val="center"/>
          </w:tcPr>
          <w:p w14:paraId="0C05C259" w14:textId="44AD2E29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FF3ED8" wp14:editId="6605BCC8">
                  <wp:extent cx="1253421" cy="1120775"/>
                  <wp:effectExtent l="0" t="0" r="4445" b="3175"/>
                  <wp:docPr id="100" name="圖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65" t="16574" r="13697" b="5514"/>
                          <a:stretch/>
                        </pic:blipFill>
                        <pic:spPr bwMode="auto">
                          <a:xfrm>
                            <a:off x="0" y="0"/>
                            <a:ext cx="1263337" cy="1129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F46" w14:paraId="08AA0C0E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428DAD27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3531" w:type="dxa"/>
            <w:vAlign w:val="center"/>
          </w:tcPr>
          <w:p w14:paraId="503883BD" w14:textId="22FB5AA2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31876F" wp14:editId="5FBFEC45">
                  <wp:extent cx="1476007" cy="1014730"/>
                  <wp:effectExtent l="0" t="0" r="0" b="0"/>
                  <wp:docPr id="104" name="圖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19"/>
                          <a:stretch/>
                        </pic:blipFill>
                        <pic:spPr bwMode="auto">
                          <a:xfrm>
                            <a:off x="0" y="0"/>
                            <a:ext cx="1497612" cy="1029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left w:val="nil"/>
            </w:tcBorders>
            <w:vAlign w:val="center"/>
          </w:tcPr>
          <w:p w14:paraId="2322C9F2" w14:textId="0E866FB2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0B39E0" wp14:editId="72F44EFB">
                  <wp:extent cx="1364191" cy="1212850"/>
                  <wp:effectExtent l="0" t="0" r="7620" b="6350"/>
                  <wp:docPr id="105" name="圖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24" t="17006" r="11205" b="5489"/>
                          <a:stretch/>
                        </pic:blipFill>
                        <pic:spPr bwMode="auto">
                          <a:xfrm>
                            <a:off x="0" y="0"/>
                            <a:ext cx="1379019" cy="1226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3F223" w14:textId="6223857C" w:rsidR="00254293" w:rsidRDefault="00112D8A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F</w:t>
      </w:r>
      <w:r>
        <w:rPr>
          <w:rFonts w:ascii="Times New Roman" w:eastAsia="標楷體" w:hAnsi="Times New Roman" w:cs="Times New Roman"/>
          <w:szCs w:val="24"/>
        </w:rPr>
        <w:t xml:space="preserve">or image 1, we can see that it has discontinuous clustering in grey part. This also shows in the above </w:t>
      </w:r>
      <w:r w:rsidR="00235D90">
        <w:rPr>
          <w:rFonts w:ascii="Times New Roman" w:eastAsia="標楷體" w:hAnsi="Times New Roman" w:cs="Times New Roman"/>
          <w:szCs w:val="24"/>
        </w:rPr>
        <w:t xml:space="preserve">image </w:t>
      </w:r>
      <w:r>
        <w:rPr>
          <w:rFonts w:ascii="Times New Roman" w:eastAsia="標楷體" w:hAnsi="Times New Roman" w:cs="Times New Roman"/>
          <w:szCs w:val="24"/>
        </w:rPr>
        <w:t>results. Some blue dots are in the island, and some red dots are in the ocean.</w:t>
      </w:r>
    </w:p>
    <w:p w14:paraId="07C4E26E" w14:textId="77777777" w:rsidR="00CB7BEF" w:rsidRDefault="00CB7BEF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p w14:paraId="0C9B63E5" w14:textId="209EA8B5" w:rsidR="00254293" w:rsidRDefault="00254293" w:rsidP="00254293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k-means++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551"/>
        <w:gridCol w:w="2551"/>
        <w:gridCol w:w="2551"/>
      </w:tblGrid>
      <w:tr w:rsidR="00254293" w14:paraId="4A4A2F6F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86DB89F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551" w:type="dxa"/>
            <w:tcBorders>
              <w:bottom w:val="single" w:sz="12" w:space="0" w:color="auto"/>
            </w:tcBorders>
            <w:vAlign w:val="center"/>
          </w:tcPr>
          <w:p w14:paraId="245095A4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428971F2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  <w:tc>
          <w:tcPr>
            <w:tcW w:w="2551" w:type="dxa"/>
            <w:tcBorders>
              <w:left w:val="nil"/>
              <w:bottom w:val="single" w:sz="12" w:space="0" w:color="auto"/>
            </w:tcBorders>
            <w:vAlign w:val="center"/>
          </w:tcPr>
          <w:p w14:paraId="2DE521B0" w14:textId="77777777" w:rsidR="00254293" w:rsidRDefault="00254293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4 clusters</w:t>
            </w:r>
          </w:p>
        </w:tc>
      </w:tr>
      <w:tr w:rsidR="00254293" w14:paraId="2F6CF239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B0A8EA4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2551" w:type="dxa"/>
            <w:tcBorders>
              <w:top w:val="single" w:sz="12" w:space="0" w:color="auto"/>
            </w:tcBorders>
            <w:vAlign w:val="center"/>
          </w:tcPr>
          <w:p w14:paraId="7F0EF0D5" w14:textId="3E8BBFB8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56C9CD" wp14:editId="6BDDFEFA">
                  <wp:extent cx="952500" cy="952500"/>
                  <wp:effectExtent l="0" t="0" r="0" b="0"/>
                  <wp:docPr id="114" name="圖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7B3A119D" w14:textId="0B3B41F3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21A416" wp14:editId="356BFFA6">
                  <wp:extent cx="952500" cy="952500"/>
                  <wp:effectExtent l="0" t="0" r="0" b="0"/>
                  <wp:docPr id="115" name="圖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</w:tcBorders>
            <w:vAlign w:val="center"/>
          </w:tcPr>
          <w:p w14:paraId="7DC2A626" w14:textId="5E6E493D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5999B3" wp14:editId="1DD3B909">
                  <wp:extent cx="952500" cy="952500"/>
                  <wp:effectExtent l="0" t="0" r="0" b="0"/>
                  <wp:docPr id="116" name="圖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293" w14:paraId="537AFBA7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01953646" w14:textId="77777777" w:rsidR="00254293" w:rsidRDefault="00254293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2551" w:type="dxa"/>
            <w:vAlign w:val="center"/>
          </w:tcPr>
          <w:p w14:paraId="544FCC6F" w14:textId="6E8E6250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EFE5AF" wp14:editId="1D7A0E96">
                  <wp:extent cx="952500" cy="952500"/>
                  <wp:effectExtent l="0" t="0" r="0" b="0"/>
                  <wp:docPr id="119" name="圖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1462903A" w14:textId="18763790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8DB680" wp14:editId="0AC73CDA">
                  <wp:extent cx="952500" cy="952500"/>
                  <wp:effectExtent l="0" t="0" r="0" b="0"/>
                  <wp:docPr id="120" name="圖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left w:val="nil"/>
            </w:tcBorders>
            <w:vAlign w:val="center"/>
          </w:tcPr>
          <w:p w14:paraId="2443AE1B" w14:textId="12B27350" w:rsidR="00254293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890C96" wp14:editId="0384A4C9">
                  <wp:extent cx="952500" cy="952500"/>
                  <wp:effectExtent l="0" t="0" r="0" b="0"/>
                  <wp:docPr id="121" name="圖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F972B" w14:textId="6F73C082" w:rsidR="00254293" w:rsidRDefault="00235D90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he clustering results are quite good instead of 2 clusters. It’s because the number of clusters is too small.</w:t>
      </w:r>
    </w:p>
    <w:p w14:paraId="46AD2121" w14:textId="77777777" w:rsidR="00CB7BEF" w:rsidRDefault="00CB7BEF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531"/>
        <w:gridCol w:w="3402"/>
      </w:tblGrid>
      <w:tr w:rsidR="00BB4F46" w14:paraId="796C5A95" w14:textId="77777777" w:rsidTr="005F47C1">
        <w:trPr>
          <w:trHeight w:val="238"/>
          <w:jc w:val="center"/>
        </w:trPr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5DDC810" w14:textId="7777777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531" w:type="dxa"/>
            <w:tcBorders>
              <w:bottom w:val="single" w:sz="12" w:space="0" w:color="auto"/>
            </w:tcBorders>
            <w:vAlign w:val="center"/>
          </w:tcPr>
          <w:p w14:paraId="6850E481" w14:textId="7777777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clusters</w:t>
            </w:r>
          </w:p>
        </w:tc>
        <w:tc>
          <w:tcPr>
            <w:tcW w:w="3402" w:type="dxa"/>
            <w:tcBorders>
              <w:left w:val="nil"/>
              <w:bottom w:val="single" w:sz="12" w:space="0" w:color="auto"/>
            </w:tcBorders>
            <w:vAlign w:val="center"/>
          </w:tcPr>
          <w:p w14:paraId="025B08C7" w14:textId="77777777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 clusters</w:t>
            </w:r>
          </w:p>
        </w:tc>
      </w:tr>
      <w:tr w:rsidR="00BB4F46" w14:paraId="01043765" w14:textId="77777777" w:rsidTr="005F47C1">
        <w:trPr>
          <w:trHeight w:val="1134"/>
          <w:jc w:val="center"/>
        </w:trPr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CDC1159" w14:textId="77777777" w:rsidR="00BB4F46" w:rsidRDefault="00BB4F46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1</w:t>
            </w:r>
          </w:p>
        </w:tc>
        <w:tc>
          <w:tcPr>
            <w:tcW w:w="3531" w:type="dxa"/>
            <w:tcBorders>
              <w:top w:val="single" w:sz="12" w:space="0" w:color="auto"/>
            </w:tcBorders>
            <w:vAlign w:val="center"/>
          </w:tcPr>
          <w:p w14:paraId="3192609E" w14:textId="60E2714A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FFF588" wp14:editId="22E21080">
                  <wp:extent cx="1447800" cy="1066905"/>
                  <wp:effectExtent l="0" t="0" r="0" b="0"/>
                  <wp:docPr id="117" name="圖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38" r="6626"/>
                          <a:stretch/>
                        </pic:blipFill>
                        <pic:spPr bwMode="auto">
                          <a:xfrm>
                            <a:off x="0" y="0"/>
                            <a:ext cx="1459560" cy="1075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12" w:space="0" w:color="auto"/>
              <w:left w:val="nil"/>
            </w:tcBorders>
            <w:vAlign w:val="center"/>
          </w:tcPr>
          <w:p w14:paraId="57916CB5" w14:textId="4BACF47C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9B088C" wp14:editId="03EBDAA7">
                  <wp:extent cx="1332596" cy="1143000"/>
                  <wp:effectExtent l="0" t="0" r="1270" b="0"/>
                  <wp:docPr id="118" name="圖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95" t="17471" r="12811" b="7271"/>
                          <a:stretch/>
                        </pic:blipFill>
                        <pic:spPr bwMode="auto">
                          <a:xfrm>
                            <a:off x="0" y="0"/>
                            <a:ext cx="1347456" cy="1155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F46" w14:paraId="0621A4CD" w14:textId="77777777" w:rsidTr="005F47C1">
        <w:trPr>
          <w:trHeight w:val="1134"/>
          <w:jc w:val="center"/>
        </w:trPr>
        <w:tc>
          <w:tcPr>
            <w:tcW w:w="1134" w:type="dxa"/>
            <w:tcBorders>
              <w:right w:val="single" w:sz="12" w:space="0" w:color="auto"/>
            </w:tcBorders>
            <w:vAlign w:val="center"/>
          </w:tcPr>
          <w:p w14:paraId="19CDD6CA" w14:textId="77777777" w:rsidR="00BB4F46" w:rsidRDefault="00BB4F46" w:rsidP="005F47C1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mage 2</w:t>
            </w:r>
          </w:p>
        </w:tc>
        <w:tc>
          <w:tcPr>
            <w:tcW w:w="3531" w:type="dxa"/>
            <w:vAlign w:val="center"/>
          </w:tcPr>
          <w:p w14:paraId="08B5C699" w14:textId="0660DB72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06F17C" wp14:editId="0D8026F5">
                  <wp:extent cx="1616075" cy="1102803"/>
                  <wp:effectExtent l="0" t="0" r="3175" b="2540"/>
                  <wp:docPr id="122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998"/>
                          <a:stretch/>
                        </pic:blipFill>
                        <pic:spPr bwMode="auto">
                          <a:xfrm>
                            <a:off x="0" y="0"/>
                            <a:ext cx="1628039" cy="1110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left w:val="nil"/>
            </w:tcBorders>
            <w:vAlign w:val="center"/>
          </w:tcPr>
          <w:p w14:paraId="409097F0" w14:textId="1DA1E596" w:rsidR="00BB4F46" w:rsidRDefault="00BB4F46" w:rsidP="005F47C1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6239BA" wp14:editId="42DB9732">
                  <wp:extent cx="1327150" cy="1140817"/>
                  <wp:effectExtent l="0" t="0" r="6350" b="2540"/>
                  <wp:docPr id="123" name="圖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39" t="17085" r="11966" b="7491"/>
                          <a:stretch/>
                        </pic:blipFill>
                        <pic:spPr bwMode="auto">
                          <a:xfrm>
                            <a:off x="0" y="0"/>
                            <a:ext cx="1341824" cy="1153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D3052" w14:textId="7ADCCA06" w:rsidR="00BB4F46" w:rsidRDefault="00235D90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Unlike random initialization, for image 1, the cluster result in eigenspace is great. The above image results also show very good clustering.</w:t>
      </w:r>
    </w:p>
    <w:p w14:paraId="033F3C9F" w14:textId="77777777" w:rsidR="00CB7BEF" w:rsidRPr="004C33D3" w:rsidRDefault="00CB7BEF" w:rsidP="00254293">
      <w:pPr>
        <w:pStyle w:val="a3"/>
        <w:ind w:leftChars="0" w:left="1174"/>
        <w:rPr>
          <w:rFonts w:ascii="Times New Roman" w:eastAsia="標楷體" w:hAnsi="Times New Roman" w:cs="Times New Roman"/>
          <w:szCs w:val="24"/>
        </w:rPr>
      </w:pPr>
    </w:p>
    <w:p w14:paraId="16659651" w14:textId="240FA058" w:rsidR="005E7BA1" w:rsidRDefault="005E7BA1" w:rsidP="00AC1B6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D</w:t>
      </w:r>
      <w:r>
        <w:rPr>
          <w:rFonts w:ascii="Times New Roman" w:eastAsia="標楷體" w:hAnsi="Times New Roman" w:cs="Times New Roman"/>
          <w:b/>
          <w:bCs/>
          <w:szCs w:val="24"/>
        </w:rPr>
        <w:t>iscussion</w:t>
      </w:r>
    </w:p>
    <w:p w14:paraId="06870B3E" w14:textId="025AB66B" w:rsidR="00E47715" w:rsidRDefault="00E47715" w:rsidP="00E47715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Spectral clustering has better result than kernel k-means. It’s because we don’t update the means of clusters in kernel k-means</w:t>
      </w:r>
      <w:r w:rsidR="00FA70F3">
        <w:rPr>
          <w:rFonts w:ascii="Times New Roman" w:eastAsia="標楷體" w:hAnsi="Times New Roman" w:cs="Times New Roman"/>
          <w:szCs w:val="24"/>
        </w:rPr>
        <w:t>. It relies more on the initial state but no matter in which initial method, it contains random properties.</w:t>
      </w:r>
    </w:p>
    <w:p w14:paraId="6D14D852" w14:textId="461A38F6" w:rsidR="00FA70F3" w:rsidRDefault="00FA70F3" w:rsidP="00E47715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It is likely to have different clustering results every time we run the program, even if all the hyperparameters are the same. It’s because of different initial states.</w:t>
      </w:r>
    </w:p>
    <w:p w14:paraId="77081067" w14:textId="46AFA11D" w:rsidR="00FA70F3" w:rsidRDefault="00CE7DAA" w:rsidP="00E47715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 xml:space="preserve">he hyperparameters are very important. If we set bad hyperparameters, the result may be </w:t>
      </w:r>
      <w:r w:rsidRPr="00CE7DAA">
        <w:rPr>
          <w:rFonts w:ascii="Times New Roman" w:eastAsia="標楷體" w:hAnsi="Times New Roman" w:cs="Times New Roman"/>
          <w:szCs w:val="24"/>
        </w:rPr>
        <w:t>nonsense</w:t>
      </w:r>
      <w:r>
        <w:rPr>
          <w:rFonts w:ascii="Times New Roman" w:eastAsia="標楷體" w:hAnsi="Times New Roman" w:cs="Times New Roman"/>
          <w:szCs w:val="24"/>
        </w:rPr>
        <w:t xml:space="preserve">. If </w:t>
      </w:r>
      <w:r w:rsidRPr="00CE7DAA">
        <w:rPr>
          <w:rFonts w:ascii="Times New Roman" w:eastAsia="標楷體" w:hAnsi="Times New Roman" w:cs="Times New Roman"/>
          <w:szCs w:val="24"/>
        </w:rPr>
        <w:t>γ</w:t>
      </w:r>
      <w:r>
        <w:rPr>
          <w:rFonts w:ascii="Times New Roman" w:eastAsia="標楷體" w:hAnsi="Times New Roman" w:cs="Times New Roman"/>
          <w:szCs w:val="24"/>
        </w:rPr>
        <w:t xml:space="preserve"> in RBF kernel is large, the decision boundary will be tight. If </w:t>
      </w:r>
      <w:r w:rsidRPr="00CE7DAA">
        <w:rPr>
          <w:rFonts w:ascii="Times New Roman" w:eastAsia="標楷體" w:hAnsi="Times New Roman" w:cs="Times New Roman"/>
          <w:szCs w:val="24"/>
        </w:rPr>
        <w:t>γ</w:t>
      </w:r>
      <w:r>
        <w:rPr>
          <w:rFonts w:ascii="Times New Roman" w:eastAsia="標楷體" w:hAnsi="Times New Roman" w:cs="Times New Roman"/>
          <w:szCs w:val="24"/>
        </w:rPr>
        <w:t xml:space="preserve"> in RBF kernel is small, the decision boundary will be loose. </w:t>
      </w:r>
    </w:p>
    <w:p w14:paraId="2A390CD3" w14:textId="5F72E862" w:rsidR="00CE7DAA" w:rsidRDefault="002166F0" w:rsidP="00E47715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he hyperparameters are even important than initial method. If we set bad hyperparameters, k-means++ still has bad result.</w:t>
      </w:r>
    </w:p>
    <w:p w14:paraId="5649F003" w14:textId="7834A085" w:rsidR="002166F0" w:rsidRDefault="002166F0" w:rsidP="00E47715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K-mean++ has better time efficiency than random because k-means++ mostly converges in fewer runs.</w:t>
      </w:r>
    </w:p>
    <w:p w14:paraId="15FF0143" w14:textId="14972E3C" w:rsidR="00880341" w:rsidRPr="00E47715" w:rsidRDefault="00880341" w:rsidP="00E47715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It’s hard to set number of clusters because it </w:t>
      </w:r>
      <w:r w:rsidR="00545C5D">
        <w:rPr>
          <w:rFonts w:ascii="Times New Roman" w:eastAsia="標楷體" w:hAnsi="Times New Roman" w:cs="Times New Roman"/>
          <w:szCs w:val="24"/>
        </w:rPr>
        <w:t>doesn’t have correct answer to choose k in unsupervised learning. Therefore, we need to observe the results to determine good k. For image 1, it’s good to choose k as 3. For image 2, it’s good to choose k as 4.</w:t>
      </w:r>
    </w:p>
    <w:sectPr w:rsidR="00880341" w:rsidRPr="00E47715" w:rsidSect="00AB68EF">
      <w:footerReference w:type="default" r:id="rId86"/>
      <w:pgSz w:w="11906" w:h="16838"/>
      <w:pgMar w:top="720" w:right="720" w:bottom="720" w:left="720" w:header="851" w:footer="73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68C6D" w14:textId="77777777" w:rsidR="002B6110" w:rsidRDefault="002B6110" w:rsidP="000E37A3">
      <w:r>
        <w:separator/>
      </w:r>
    </w:p>
  </w:endnote>
  <w:endnote w:type="continuationSeparator" w:id="0">
    <w:p w14:paraId="7B19AC09" w14:textId="77777777" w:rsidR="002B6110" w:rsidRDefault="002B6110" w:rsidP="000E3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406451"/>
      <w:docPartObj>
        <w:docPartGallery w:val="Page Numbers (Bottom of Page)"/>
        <w:docPartUnique/>
      </w:docPartObj>
    </w:sdtPr>
    <w:sdtEndPr/>
    <w:sdtContent>
      <w:p w14:paraId="06E25686" w14:textId="7CBCD6C6" w:rsidR="000E37A3" w:rsidRDefault="000E37A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B2BAEA1" w14:textId="77777777" w:rsidR="000E37A3" w:rsidRDefault="000E37A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58845" w14:textId="77777777" w:rsidR="002B6110" w:rsidRDefault="002B6110" w:rsidP="000E37A3">
      <w:r>
        <w:separator/>
      </w:r>
    </w:p>
  </w:footnote>
  <w:footnote w:type="continuationSeparator" w:id="0">
    <w:p w14:paraId="229E56CE" w14:textId="77777777" w:rsidR="002B6110" w:rsidRDefault="002B6110" w:rsidP="000E37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A58AA"/>
    <w:multiLevelType w:val="hybridMultilevel"/>
    <w:tmpl w:val="F65A7E5C"/>
    <w:lvl w:ilvl="0" w:tplc="3F368FC4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1" w15:restartNumberingAfterBreak="0">
    <w:nsid w:val="2882504A"/>
    <w:multiLevelType w:val="hybridMultilevel"/>
    <w:tmpl w:val="08E80C54"/>
    <w:lvl w:ilvl="0" w:tplc="C5FAA0D2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2" w15:restartNumberingAfterBreak="0">
    <w:nsid w:val="3A9947D5"/>
    <w:multiLevelType w:val="hybridMultilevel"/>
    <w:tmpl w:val="8CE6D60C"/>
    <w:lvl w:ilvl="0" w:tplc="A9D87882">
      <w:start w:val="1"/>
      <w:numFmt w:val="upperRoman"/>
      <w:lvlText w:val="%1."/>
      <w:lvlJc w:val="left"/>
      <w:pPr>
        <w:ind w:left="454" w:hanging="454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0AB2D4F"/>
    <w:multiLevelType w:val="hybridMultilevel"/>
    <w:tmpl w:val="55C8324A"/>
    <w:lvl w:ilvl="0" w:tplc="048E04F4">
      <w:start w:val="1"/>
      <w:numFmt w:val="lowerLetter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4" w:hanging="480"/>
      </w:pPr>
    </w:lvl>
    <w:lvl w:ilvl="2" w:tplc="0409001B" w:tentative="1">
      <w:start w:val="1"/>
      <w:numFmt w:val="lowerRoman"/>
      <w:lvlText w:val="%3."/>
      <w:lvlJc w:val="right"/>
      <w:pPr>
        <w:ind w:left="1894" w:hanging="480"/>
      </w:pPr>
    </w:lvl>
    <w:lvl w:ilvl="3" w:tplc="0409000F" w:tentative="1">
      <w:start w:val="1"/>
      <w:numFmt w:val="decimal"/>
      <w:lvlText w:val="%4."/>
      <w:lvlJc w:val="left"/>
      <w:pPr>
        <w:ind w:left="237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4" w:hanging="480"/>
      </w:pPr>
    </w:lvl>
    <w:lvl w:ilvl="5" w:tplc="0409001B" w:tentative="1">
      <w:start w:val="1"/>
      <w:numFmt w:val="lowerRoman"/>
      <w:lvlText w:val="%6."/>
      <w:lvlJc w:val="right"/>
      <w:pPr>
        <w:ind w:left="3334" w:hanging="480"/>
      </w:pPr>
    </w:lvl>
    <w:lvl w:ilvl="6" w:tplc="0409000F" w:tentative="1">
      <w:start w:val="1"/>
      <w:numFmt w:val="decimal"/>
      <w:lvlText w:val="%7."/>
      <w:lvlJc w:val="left"/>
      <w:pPr>
        <w:ind w:left="381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4" w:hanging="480"/>
      </w:pPr>
    </w:lvl>
    <w:lvl w:ilvl="8" w:tplc="0409001B" w:tentative="1">
      <w:start w:val="1"/>
      <w:numFmt w:val="lowerRoman"/>
      <w:lvlText w:val="%9."/>
      <w:lvlJc w:val="right"/>
      <w:pPr>
        <w:ind w:left="4774" w:hanging="480"/>
      </w:pPr>
    </w:lvl>
  </w:abstractNum>
  <w:abstractNum w:abstractNumId="4" w15:restartNumberingAfterBreak="0">
    <w:nsid w:val="41E82479"/>
    <w:multiLevelType w:val="hybridMultilevel"/>
    <w:tmpl w:val="18C808EA"/>
    <w:lvl w:ilvl="0" w:tplc="7AD0E274">
      <w:start w:val="1"/>
      <w:numFmt w:val="lowerLetter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4" w:hanging="480"/>
      </w:pPr>
    </w:lvl>
    <w:lvl w:ilvl="2" w:tplc="0409001B" w:tentative="1">
      <w:start w:val="1"/>
      <w:numFmt w:val="lowerRoman"/>
      <w:lvlText w:val="%3."/>
      <w:lvlJc w:val="right"/>
      <w:pPr>
        <w:ind w:left="1894" w:hanging="480"/>
      </w:pPr>
    </w:lvl>
    <w:lvl w:ilvl="3" w:tplc="0409000F" w:tentative="1">
      <w:start w:val="1"/>
      <w:numFmt w:val="decimal"/>
      <w:lvlText w:val="%4."/>
      <w:lvlJc w:val="left"/>
      <w:pPr>
        <w:ind w:left="237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4" w:hanging="480"/>
      </w:pPr>
    </w:lvl>
    <w:lvl w:ilvl="5" w:tplc="0409001B" w:tentative="1">
      <w:start w:val="1"/>
      <w:numFmt w:val="lowerRoman"/>
      <w:lvlText w:val="%6."/>
      <w:lvlJc w:val="right"/>
      <w:pPr>
        <w:ind w:left="3334" w:hanging="480"/>
      </w:pPr>
    </w:lvl>
    <w:lvl w:ilvl="6" w:tplc="0409000F" w:tentative="1">
      <w:start w:val="1"/>
      <w:numFmt w:val="decimal"/>
      <w:lvlText w:val="%7."/>
      <w:lvlJc w:val="left"/>
      <w:pPr>
        <w:ind w:left="381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4" w:hanging="480"/>
      </w:pPr>
    </w:lvl>
    <w:lvl w:ilvl="8" w:tplc="0409001B" w:tentative="1">
      <w:start w:val="1"/>
      <w:numFmt w:val="lowerRoman"/>
      <w:lvlText w:val="%9."/>
      <w:lvlJc w:val="right"/>
      <w:pPr>
        <w:ind w:left="4774" w:hanging="480"/>
      </w:pPr>
    </w:lvl>
  </w:abstractNum>
  <w:abstractNum w:abstractNumId="5" w15:restartNumberingAfterBreak="0">
    <w:nsid w:val="45092A9D"/>
    <w:multiLevelType w:val="hybridMultilevel"/>
    <w:tmpl w:val="B8CE3EB6"/>
    <w:lvl w:ilvl="0" w:tplc="ADD44F96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6" w15:restartNumberingAfterBreak="0">
    <w:nsid w:val="47EC5AC6"/>
    <w:multiLevelType w:val="hybridMultilevel"/>
    <w:tmpl w:val="0944B604"/>
    <w:lvl w:ilvl="0" w:tplc="24B6D33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764405A">
      <w:start w:val="1"/>
      <w:numFmt w:val="lowerRoman"/>
      <w:lvlText w:val="%2."/>
      <w:lvlJc w:val="right"/>
      <w:pPr>
        <w:ind w:left="793" w:hanging="313"/>
      </w:pPr>
      <w:rPr>
        <w:rFonts w:hint="eastAsia"/>
      </w:rPr>
    </w:lvl>
    <w:lvl w:ilvl="2" w:tplc="64C08DA6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2D1751A"/>
    <w:multiLevelType w:val="hybridMultilevel"/>
    <w:tmpl w:val="40BAA95C"/>
    <w:lvl w:ilvl="0" w:tplc="34B0A70E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8" w15:restartNumberingAfterBreak="0">
    <w:nsid w:val="5D3C18E6"/>
    <w:multiLevelType w:val="hybridMultilevel"/>
    <w:tmpl w:val="2DD2406E"/>
    <w:lvl w:ilvl="0" w:tplc="01E4FFCE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9" w15:restartNumberingAfterBreak="0">
    <w:nsid w:val="5DB821DA"/>
    <w:multiLevelType w:val="hybridMultilevel"/>
    <w:tmpl w:val="04E04DD2"/>
    <w:lvl w:ilvl="0" w:tplc="6B82F596">
      <w:start w:val="1"/>
      <w:numFmt w:val="lowerLetter"/>
      <w:lvlText w:val="%1."/>
      <w:lvlJc w:val="left"/>
      <w:pPr>
        <w:ind w:left="814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14" w:hanging="480"/>
      </w:pPr>
    </w:lvl>
    <w:lvl w:ilvl="2" w:tplc="0409001B" w:tentative="1">
      <w:start w:val="1"/>
      <w:numFmt w:val="lowerRoman"/>
      <w:lvlText w:val="%3."/>
      <w:lvlJc w:val="right"/>
      <w:pPr>
        <w:ind w:left="1894" w:hanging="480"/>
      </w:pPr>
    </w:lvl>
    <w:lvl w:ilvl="3" w:tplc="0409000F" w:tentative="1">
      <w:start w:val="1"/>
      <w:numFmt w:val="decimal"/>
      <w:lvlText w:val="%4."/>
      <w:lvlJc w:val="left"/>
      <w:pPr>
        <w:ind w:left="237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4" w:hanging="480"/>
      </w:pPr>
    </w:lvl>
    <w:lvl w:ilvl="5" w:tplc="0409001B" w:tentative="1">
      <w:start w:val="1"/>
      <w:numFmt w:val="lowerRoman"/>
      <w:lvlText w:val="%6."/>
      <w:lvlJc w:val="right"/>
      <w:pPr>
        <w:ind w:left="3334" w:hanging="480"/>
      </w:pPr>
    </w:lvl>
    <w:lvl w:ilvl="6" w:tplc="0409000F" w:tentative="1">
      <w:start w:val="1"/>
      <w:numFmt w:val="decimal"/>
      <w:lvlText w:val="%7."/>
      <w:lvlJc w:val="left"/>
      <w:pPr>
        <w:ind w:left="381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4" w:hanging="480"/>
      </w:pPr>
    </w:lvl>
    <w:lvl w:ilvl="8" w:tplc="0409001B" w:tentative="1">
      <w:start w:val="1"/>
      <w:numFmt w:val="lowerRoman"/>
      <w:lvlText w:val="%9."/>
      <w:lvlJc w:val="right"/>
      <w:pPr>
        <w:ind w:left="4774" w:hanging="480"/>
      </w:pPr>
    </w:lvl>
  </w:abstractNum>
  <w:abstractNum w:abstractNumId="10" w15:restartNumberingAfterBreak="0">
    <w:nsid w:val="721A277C"/>
    <w:multiLevelType w:val="hybridMultilevel"/>
    <w:tmpl w:val="4A5E5370"/>
    <w:lvl w:ilvl="0" w:tplc="D2909C08">
      <w:start w:val="1"/>
      <w:numFmt w:val="lowerLetter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4" w:hanging="480"/>
      </w:pPr>
    </w:lvl>
    <w:lvl w:ilvl="2" w:tplc="0409001B" w:tentative="1">
      <w:start w:val="1"/>
      <w:numFmt w:val="lowerRoman"/>
      <w:lvlText w:val="%3."/>
      <w:lvlJc w:val="right"/>
      <w:pPr>
        <w:ind w:left="1894" w:hanging="480"/>
      </w:pPr>
    </w:lvl>
    <w:lvl w:ilvl="3" w:tplc="0409000F" w:tentative="1">
      <w:start w:val="1"/>
      <w:numFmt w:val="decimal"/>
      <w:lvlText w:val="%4."/>
      <w:lvlJc w:val="left"/>
      <w:pPr>
        <w:ind w:left="237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4" w:hanging="480"/>
      </w:pPr>
    </w:lvl>
    <w:lvl w:ilvl="5" w:tplc="0409001B" w:tentative="1">
      <w:start w:val="1"/>
      <w:numFmt w:val="lowerRoman"/>
      <w:lvlText w:val="%6."/>
      <w:lvlJc w:val="right"/>
      <w:pPr>
        <w:ind w:left="3334" w:hanging="480"/>
      </w:pPr>
    </w:lvl>
    <w:lvl w:ilvl="6" w:tplc="0409000F" w:tentative="1">
      <w:start w:val="1"/>
      <w:numFmt w:val="decimal"/>
      <w:lvlText w:val="%7."/>
      <w:lvlJc w:val="left"/>
      <w:pPr>
        <w:ind w:left="381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4" w:hanging="480"/>
      </w:pPr>
    </w:lvl>
    <w:lvl w:ilvl="8" w:tplc="0409001B" w:tentative="1">
      <w:start w:val="1"/>
      <w:numFmt w:val="lowerRoman"/>
      <w:lvlText w:val="%9."/>
      <w:lvlJc w:val="right"/>
      <w:pPr>
        <w:ind w:left="4774" w:hanging="480"/>
      </w:pPr>
    </w:lvl>
  </w:abstractNum>
  <w:abstractNum w:abstractNumId="11" w15:restartNumberingAfterBreak="0">
    <w:nsid w:val="73096C3E"/>
    <w:multiLevelType w:val="hybridMultilevel"/>
    <w:tmpl w:val="E7A43EB4"/>
    <w:lvl w:ilvl="0" w:tplc="3FFAA386">
      <w:start w:val="1"/>
      <w:numFmt w:val="lowerRoman"/>
      <w:lvlText w:val="%1."/>
      <w:lvlJc w:val="left"/>
      <w:pPr>
        <w:ind w:left="1534" w:hanging="720"/>
      </w:pPr>
      <w:rPr>
        <w:rFonts w:ascii="Calibri" w:eastAsiaTheme="minorEastAsia" w:hAnsi="Calibri" w:cs="Calibr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12" w15:restartNumberingAfterBreak="0">
    <w:nsid w:val="74CA4070"/>
    <w:multiLevelType w:val="hybridMultilevel"/>
    <w:tmpl w:val="1490286E"/>
    <w:lvl w:ilvl="0" w:tplc="DE0CF8FA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4" w:hanging="480"/>
      </w:pPr>
    </w:lvl>
    <w:lvl w:ilvl="2" w:tplc="0409001B" w:tentative="1">
      <w:start w:val="1"/>
      <w:numFmt w:val="lowerRoman"/>
      <w:lvlText w:val="%3."/>
      <w:lvlJc w:val="right"/>
      <w:pPr>
        <w:ind w:left="2254" w:hanging="480"/>
      </w:pPr>
    </w:lvl>
    <w:lvl w:ilvl="3" w:tplc="0409000F" w:tentative="1">
      <w:start w:val="1"/>
      <w:numFmt w:val="decimal"/>
      <w:lvlText w:val="%4."/>
      <w:lvlJc w:val="left"/>
      <w:pPr>
        <w:ind w:left="27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4" w:hanging="480"/>
      </w:pPr>
    </w:lvl>
    <w:lvl w:ilvl="5" w:tplc="0409001B" w:tentative="1">
      <w:start w:val="1"/>
      <w:numFmt w:val="lowerRoman"/>
      <w:lvlText w:val="%6."/>
      <w:lvlJc w:val="right"/>
      <w:pPr>
        <w:ind w:left="3694" w:hanging="480"/>
      </w:pPr>
    </w:lvl>
    <w:lvl w:ilvl="6" w:tplc="0409000F" w:tentative="1">
      <w:start w:val="1"/>
      <w:numFmt w:val="decimal"/>
      <w:lvlText w:val="%7."/>
      <w:lvlJc w:val="left"/>
      <w:pPr>
        <w:ind w:left="41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4" w:hanging="480"/>
      </w:pPr>
    </w:lvl>
    <w:lvl w:ilvl="8" w:tplc="0409001B" w:tentative="1">
      <w:start w:val="1"/>
      <w:numFmt w:val="lowerRoman"/>
      <w:lvlText w:val="%9."/>
      <w:lvlJc w:val="right"/>
      <w:pPr>
        <w:ind w:left="5134" w:hanging="480"/>
      </w:pPr>
    </w:lvl>
  </w:abstractNum>
  <w:abstractNum w:abstractNumId="13" w15:restartNumberingAfterBreak="0">
    <w:nsid w:val="7E38053A"/>
    <w:multiLevelType w:val="hybridMultilevel"/>
    <w:tmpl w:val="FC668FB2"/>
    <w:lvl w:ilvl="0" w:tplc="89DAEE0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638F338">
      <w:start w:val="1"/>
      <w:numFmt w:val="decimal"/>
      <w:lvlText w:val="%3."/>
      <w:lvlJc w:val="left"/>
      <w:pPr>
        <w:ind w:left="1320" w:hanging="360"/>
      </w:pPr>
      <w:rPr>
        <w:rFonts w:eastAsiaTheme="minorEastAsia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6"/>
  </w:num>
  <w:num w:numId="3">
    <w:abstractNumId w:val="13"/>
  </w:num>
  <w:num w:numId="4">
    <w:abstractNumId w:val="11"/>
  </w:num>
  <w:num w:numId="5">
    <w:abstractNumId w:val="10"/>
  </w:num>
  <w:num w:numId="6">
    <w:abstractNumId w:val="5"/>
  </w:num>
  <w:num w:numId="7">
    <w:abstractNumId w:val="12"/>
  </w:num>
  <w:num w:numId="8">
    <w:abstractNumId w:val="8"/>
  </w:num>
  <w:num w:numId="9">
    <w:abstractNumId w:val="3"/>
  </w:num>
  <w:num w:numId="10">
    <w:abstractNumId w:val="9"/>
  </w:num>
  <w:num w:numId="11">
    <w:abstractNumId w:val="0"/>
  </w:num>
  <w:num w:numId="12">
    <w:abstractNumId w:val="1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E9C"/>
    <w:rsid w:val="00001165"/>
    <w:rsid w:val="000229C8"/>
    <w:rsid w:val="00046EF0"/>
    <w:rsid w:val="000706A6"/>
    <w:rsid w:val="000768FB"/>
    <w:rsid w:val="000D2BCF"/>
    <w:rsid w:val="000E37A3"/>
    <w:rsid w:val="00112D8A"/>
    <w:rsid w:val="0015349F"/>
    <w:rsid w:val="001C574C"/>
    <w:rsid w:val="002166F0"/>
    <w:rsid w:val="00235D90"/>
    <w:rsid w:val="00254293"/>
    <w:rsid w:val="002600BF"/>
    <w:rsid w:val="0026166A"/>
    <w:rsid w:val="00267BC6"/>
    <w:rsid w:val="002904B1"/>
    <w:rsid w:val="00294B7D"/>
    <w:rsid w:val="002A22FC"/>
    <w:rsid w:val="002B6110"/>
    <w:rsid w:val="002D1503"/>
    <w:rsid w:val="002E041B"/>
    <w:rsid w:val="002E73AC"/>
    <w:rsid w:val="00306C1F"/>
    <w:rsid w:val="0032028C"/>
    <w:rsid w:val="00344F0B"/>
    <w:rsid w:val="003764EA"/>
    <w:rsid w:val="00395FDD"/>
    <w:rsid w:val="003B21CF"/>
    <w:rsid w:val="00425526"/>
    <w:rsid w:val="00440205"/>
    <w:rsid w:val="0045391D"/>
    <w:rsid w:val="00471E20"/>
    <w:rsid w:val="00475910"/>
    <w:rsid w:val="004975F1"/>
    <w:rsid w:val="004C33D3"/>
    <w:rsid w:val="004D7A1C"/>
    <w:rsid w:val="004F7B3D"/>
    <w:rsid w:val="00505622"/>
    <w:rsid w:val="00537CFD"/>
    <w:rsid w:val="00545C5D"/>
    <w:rsid w:val="005653A9"/>
    <w:rsid w:val="00565724"/>
    <w:rsid w:val="005B66E4"/>
    <w:rsid w:val="005B7C72"/>
    <w:rsid w:val="005E035A"/>
    <w:rsid w:val="005E7BA1"/>
    <w:rsid w:val="0060017B"/>
    <w:rsid w:val="00644219"/>
    <w:rsid w:val="00665D4A"/>
    <w:rsid w:val="00670E21"/>
    <w:rsid w:val="00673E55"/>
    <w:rsid w:val="006828A8"/>
    <w:rsid w:val="006D6A82"/>
    <w:rsid w:val="0070551D"/>
    <w:rsid w:val="00746114"/>
    <w:rsid w:val="00756055"/>
    <w:rsid w:val="00775785"/>
    <w:rsid w:val="007E6393"/>
    <w:rsid w:val="00834A88"/>
    <w:rsid w:val="008721FC"/>
    <w:rsid w:val="00880341"/>
    <w:rsid w:val="0089372E"/>
    <w:rsid w:val="00895981"/>
    <w:rsid w:val="008C539C"/>
    <w:rsid w:val="008D742B"/>
    <w:rsid w:val="008F3DA8"/>
    <w:rsid w:val="00950469"/>
    <w:rsid w:val="00957854"/>
    <w:rsid w:val="009B175A"/>
    <w:rsid w:val="009D196A"/>
    <w:rsid w:val="009D61D9"/>
    <w:rsid w:val="009E5DF0"/>
    <w:rsid w:val="00A51BD3"/>
    <w:rsid w:val="00A91AA7"/>
    <w:rsid w:val="00AB0A5E"/>
    <w:rsid w:val="00AB68EF"/>
    <w:rsid w:val="00AC1B6E"/>
    <w:rsid w:val="00AF3FAA"/>
    <w:rsid w:val="00B07D6B"/>
    <w:rsid w:val="00B54B4A"/>
    <w:rsid w:val="00B60968"/>
    <w:rsid w:val="00B63743"/>
    <w:rsid w:val="00B73BA2"/>
    <w:rsid w:val="00BB12F1"/>
    <w:rsid w:val="00BB4F46"/>
    <w:rsid w:val="00BD4CDD"/>
    <w:rsid w:val="00BF09DF"/>
    <w:rsid w:val="00C01379"/>
    <w:rsid w:val="00C03545"/>
    <w:rsid w:val="00C16AB0"/>
    <w:rsid w:val="00C20416"/>
    <w:rsid w:val="00C30D58"/>
    <w:rsid w:val="00C53628"/>
    <w:rsid w:val="00C71DDD"/>
    <w:rsid w:val="00C77335"/>
    <w:rsid w:val="00C77EA6"/>
    <w:rsid w:val="00CA4BD7"/>
    <w:rsid w:val="00CB7BEF"/>
    <w:rsid w:val="00CD39B4"/>
    <w:rsid w:val="00CE0E9C"/>
    <w:rsid w:val="00CE7DAA"/>
    <w:rsid w:val="00D02AD9"/>
    <w:rsid w:val="00D25BF5"/>
    <w:rsid w:val="00D33E5F"/>
    <w:rsid w:val="00D4145A"/>
    <w:rsid w:val="00D465AF"/>
    <w:rsid w:val="00D50C5D"/>
    <w:rsid w:val="00D626EA"/>
    <w:rsid w:val="00DA456A"/>
    <w:rsid w:val="00DA4BCF"/>
    <w:rsid w:val="00DF0643"/>
    <w:rsid w:val="00E054D1"/>
    <w:rsid w:val="00E47715"/>
    <w:rsid w:val="00E57AB7"/>
    <w:rsid w:val="00E7326F"/>
    <w:rsid w:val="00E84432"/>
    <w:rsid w:val="00EC184B"/>
    <w:rsid w:val="00F35C3E"/>
    <w:rsid w:val="00F4362A"/>
    <w:rsid w:val="00F642EF"/>
    <w:rsid w:val="00F94FA3"/>
    <w:rsid w:val="00FA70F3"/>
    <w:rsid w:val="00FE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89F59"/>
  <w15:chartTrackingRefBased/>
  <w15:docId w15:val="{5CEE8491-DD45-4580-B62D-28341630C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1B6E"/>
    <w:pPr>
      <w:ind w:leftChars="200" w:left="480"/>
    </w:pPr>
  </w:style>
  <w:style w:type="character" w:styleId="a4">
    <w:name w:val="Placeholder Text"/>
    <w:basedOn w:val="a0"/>
    <w:uiPriority w:val="99"/>
    <w:semiHidden/>
    <w:rsid w:val="006D6A82"/>
    <w:rPr>
      <w:color w:val="808080"/>
    </w:rPr>
  </w:style>
  <w:style w:type="table" w:styleId="a5">
    <w:name w:val="Table Grid"/>
    <w:basedOn w:val="a1"/>
    <w:uiPriority w:val="39"/>
    <w:rsid w:val="00EC1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E37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E37A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E37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E37A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9</Pages>
  <Words>870</Words>
  <Characters>4965</Characters>
  <Application>Microsoft Office Word</Application>
  <DocSecurity>0</DocSecurity>
  <Lines>41</Lines>
  <Paragraphs>11</Paragraphs>
  <ScaleCrop>false</ScaleCrop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Liao</dc:creator>
  <cp:keywords/>
  <dc:description/>
  <cp:lastModifiedBy>William Liao</cp:lastModifiedBy>
  <cp:revision>101</cp:revision>
  <dcterms:created xsi:type="dcterms:W3CDTF">2022-12-03T14:25:00Z</dcterms:created>
  <dcterms:modified xsi:type="dcterms:W3CDTF">2022-12-15T17:36:00Z</dcterms:modified>
</cp:coreProperties>
</file>