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74" w:rsidRPr="003C483B" w:rsidRDefault="008A1B74" w:rsidP="008A1B74">
      <w:pPr>
        <w:tabs>
          <w:tab w:val="left" w:pos="774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1. Даны векторы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={4, -2, -4}</m:t>
        </m:r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={6, -3, 2}</m:t>
        </m:r>
      </m:oMath>
      <w:r w:rsidRPr="007574E3">
        <w:rPr>
          <w:rFonts w:ascii="Times New Roman" w:hAnsi="Times New Roman" w:cs="Times New Roman"/>
          <w:sz w:val="28"/>
          <w:szCs w:val="28"/>
        </w:rPr>
        <w:t xml:space="preserve">. Вычислить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(2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C48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1B74" w:rsidRPr="007574E3" w:rsidRDefault="008A1B74" w:rsidP="008A1B74">
      <w:pPr>
        <w:tabs>
          <w:tab w:val="left" w:pos="7742"/>
        </w:tabs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2. В равнобедренном треугольнике 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ABC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 заданы вершина </w:t>
      </w:r>
      <w:proofErr w:type="gramStart"/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574E3">
        <w:rPr>
          <w:rFonts w:ascii="Times New Roman" w:eastAsiaTheme="minorEastAsia" w:hAnsi="Times New Roman" w:cs="Times New Roman"/>
          <w:sz w:val="28"/>
          <w:szCs w:val="28"/>
        </w:rPr>
        <w:t>4, 3), уравнение 2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-5=0 основания 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AC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 и уравнение 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=0 боковой стороны 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. Написать уравнение стороны </w:t>
      </w:r>
      <w:r w:rsidRPr="007574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BC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8A1B74" w:rsidRPr="007574E3" w:rsidRDefault="008A1B74" w:rsidP="008A1B74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3. Написать каноническое уравнение гиперболы и построить его, если </w:t>
      </w:r>
      <w:r w:rsidRPr="007574E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574E3">
        <w:rPr>
          <w:rFonts w:ascii="Times New Roman" w:hAnsi="Times New Roman" w:cs="Times New Roman"/>
          <w:sz w:val="28"/>
          <w:szCs w:val="28"/>
        </w:rPr>
        <w:t xml:space="preserve">=8, </w:t>
      </w:r>
      <w:r w:rsidRPr="007574E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7574E3">
        <w:rPr>
          <w:rFonts w:ascii="Times New Roman" w:hAnsi="Times New Roman" w:cs="Times New Roman"/>
          <w:sz w:val="28"/>
          <w:szCs w:val="28"/>
        </w:rPr>
        <w:t>=5/4.</w:t>
      </w:r>
    </w:p>
    <w:p w:rsidR="008A1B74" w:rsidRPr="007574E3" w:rsidRDefault="008A1B74" w:rsidP="008A1B74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4. Найти предел последовательности: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+n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-n)</m:t>
            </m:r>
          </m:e>
        </m:func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1B74" w:rsidRPr="007574E3" w:rsidRDefault="008A1B74" w:rsidP="008A1B74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5. Найти предел функции: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   k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∈R</m:t>
            </m:r>
          </m:e>
        </m:func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1B74" w:rsidRPr="003C483B" w:rsidRDefault="008A1B74" w:rsidP="008A1B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6. Доказать, что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Pr="007574E3">
        <w:rPr>
          <w:rFonts w:ascii="Times New Roman" w:hAnsi="Times New Roman" w:cs="Times New Roman"/>
          <w:sz w:val="28"/>
          <w:szCs w:val="28"/>
        </w:rPr>
        <w:t xml:space="preserve"> монотонно убывает в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≤π</m:t>
        </m:r>
      </m:oMath>
      <w:r w:rsidRPr="003C48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1B74" w:rsidRPr="003C483B" w:rsidRDefault="008A1B74" w:rsidP="008A1B74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Найти производную функции:</w:t>
      </w:r>
      <w:r w:rsidRPr="00074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Pr="003C48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1B74" w:rsidRPr="003C483B" w:rsidRDefault="008A1B74" w:rsidP="008A1B74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Найти асимптоты графика функции: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3+2x-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C48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1D87" w:rsidRDefault="008A1B74">
      <w:bookmarkStart w:id="0" w:name="_GoBack"/>
      <w:bookmarkEnd w:id="0"/>
    </w:p>
    <w:sectPr w:rsidR="00A7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46"/>
    <w:rsid w:val="00592F46"/>
    <w:rsid w:val="008A1B74"/>
    <w:rsid w:val="00D86FFB"/>
    <w:rsid w:val="00D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27166-00AF-47CA-9F68-72D7659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</dc:creator>
  <cp:keywords/>
  <dc:description/>
  <cp:lastModifiedBy>мир</cp:lastModifiedBy>
  <cp:revision>2</cp:revision>
  <dcterms:created xsi:type="dcterms:W3CDTF">2021-01-18T08:03:00Z</dcterms:created>
  <dcterms:modified xsi:type="dcterms:W3CDTF">2021-01-18T08:03:00Z</dcterms:modified>
</cp:coreProperties>
</file>