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FDBF" w14:textId="77777777" w:rsidR="00CC1CB9" w:rsidRPr="006D31D5" w:rsidRDefault="00000000">
      <w:pPr>
        <w:jc w:val="center"/>
        <w:rPr>
          <w:rFonts w:cs="Arial"/>
          <w:szCs w:val="32"/>
          <w:lang w:val="ru-RU"/>
        </w:rPr>
      </w:pPr>
      <w:bookmarkStart w:id="0" w:name="_Hlk116847497"/>
      <w:bookmarkEnd w:id="0"/>
      <w:r w:rsidRPr="006D31D5">
        <w:rPr>
          <w:rFonts w:cs="Arial"/>
          <w:szCs w:val="32"/>
          <w:lang w:val="ru-RU"/>
        </w:rPr>
        <w:t>Университет ИТМО</w:t>
      </w:r>
    </w:p>
    <w:p w14:paraId="3896933B" w14:textId="77777777" w:rsidR="00CC1CB9" w:rsidRPr="006D31D5" w:rsidRDefault="00000000">
      <w:pPr>
        <w:jc w:val="center"/>
        <w:rPr>
          <w:rFonts w:cs="Arial"/>
          <w:szCs w:val="32"/>
          <w:lang w:val="ru-RU"/>
        </w:rPr>
      </w:pPr>
      <w:r w:rsidRPr="006D31D5">
        <w:rPr>
          <w:rFonts w:cs="Arial"/>
          <w:szCs w:val="32"/>
          <w:lang w:val="ru-RU"/>
        </w:rPr>
        <w:t>Факультет ФПИ и КТ</w:t>
      </w:r>
    </w:p>
    <w:p w14:paraId="039B083E" w14:textId="77777777" w:rsidR="00CC1CB9" w:rsidRPr="006D31D5" w:rsidRDefault="00CC1CB9">
      <w:pPr>
        <w:rPr>
          <w:rFonts w:cs="Arial"/>
          <w:szCs w:val="32"/>
          <w:lang w:val="ru-RU"/>
        </w:rPr>
      </w:pPr>
    </w:p>
    <w:p w14:paraId="6D97E2C6" w14:textId="77777777" w:rsidR="00CC1CB9" w:rsidRPr="006D31D5" w:rsidRDefault="00CC1CB9">
      <w:pPr>
        <w:rPr>
          <w:rFonts w:cs="Arial"/>
          <w:szCs w:val="32"/>
          <w:lang w:val="ru-RU"/>
        </w:rPr>
      </w:pPr>
    </w:p>
    <w:p w14:paraId="76E3C53B" w14:textId="77777777" w:rsidR="00CC1CB9" w:rsidRPr="006D31D5" w:rsidRDefault="00CC1CB9">
      <w:pPr>
        <w:jc w:val="center"/>
        <w:rPr>
          <w:rFonts w:cs="Arial"/>
          <w:szCs w:val="32"/>
          <w:lang w:val="ru-RU"/>
        </w:rPr>
      </w:pPr>
    </w:p>
    <w:p w14:paraId="1B1259A7" w14:textId="77777777" w:rsidR="00CC1CB9" w:rsidRPr="006D31D5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 w:rsidRPr="006D31D5">
        <w:rPr>
          <w:rFonts w:cs="Arial"/>
          <w:sz w:val="40"/>
          <w:szCs w:val="40"/>
          <w:lang w:val="ru-RU"/>
        </w:rPr>
        <w:t>Отчёт</w:t>
      </w:r>
    </w:p>
    <w:p w14:paraId="2A0620D4" w14:textId="24538CBA" w:rsidR="00CC1CB9" w:rsidRPr="006D31D5" w:rsidRDefault="00000000">
      <w:pPr>
        <w:pStyle w:val="3"/>
        <w:jc w:val="center"/>
        <w:rPr>
          <w:rFonts w:cs="Arial"/>
          <w:sz w:val="40"/>
          <w:szCs w:val="40"/>
          <w:lang w:val="ru-RU"/>
        </w:rPr>
      </w:pPr>
      <w:r w:rsidRPr="006D31D5">
        <w:rPr>
          <w:rFonts w:cs="Arial"/>
          <w:sz w:val="40"/>
          <w:szCs w:val="40"/>
          <w:lang w:val="ru-RU"/>
        </w:rPr>
        <w:t xml:space="preserve">по лабораторной работе </w:t>
      </w:r>
      <w:r w:rsidR="009847AE">
        <w:rPr>
          <w:rFonts w:cs="Arial"/>
          <w:sz w:val="40"/>
          <w:szCs w:val="40"/>
          <w:lang w:val="ru-RU"/>
        </w:rPr>
        <w:t>5</w:t>
      </w:r>
    </w:p>
    <w:p w14:paraId="48263198" w14:textId="77777777" w:rsidR="00CC1CB9" w:rsidRPr="006D31D5" w:rsidRDefault="00000000">
      <w:pPr>
        <w:jc w:val="center"/>
        <w:rPr>
          <w:rFonts w:cs="Arial"/>
          <w:b/>
          <w:bCs/>
          <w:sz w:val="36"/>
          <w:szCs w:val="21"/>
          <w:lang w:val="ru-RU"/>
        </w:rPr>
      </w:pPr>
      <w:r w:rsidRPr="006D31D5">
        <w:rPr>
          <w:rFonts w:cs="Arial"/>
          <w:b/>
          <w:bCs/>
          <w:sz w:val="36"/>
          <w:szCs w:val="21"/>
          <w:lang w:val="ru-RU"/>
        </w:rPr>
        <w:t>Системы Искуственного Интеллекта</w:t>
      </w:r>
    </w:p>
    <w:p w14:paraId="7C49601E" w14:textId="0958AFB7" w:rsidR="00CC1CB9" w:rsidRPr="006D31D5" w:rsidRDefault="00000000">
      <w:pPr>
        <w:jc w:val="center"/>
        <w:rPr>
          <w:rFonts w:cs="Arial"/>
          <w:b/>
          <w:bCs/>
          <w:sz w:val="36"/>
          <w:szCs w:val="21"/>
          <w:lang w:val="ru-RU"/>
        </w:rPr>
      </w:pPr>
      <w:r w:rsidRPr="006D31D5">
        <w:rPr>
          <w:rFonts w:cs="Arial"/>
          <w:b/>
          <w:bCs/>
          <w:sz w:val="36"/>
          <w:szCs w:val="21"/>
          <w:lang w:val="ru-RU"/>
        </w:rPr>
        <w:t xml:space="preserve">Вариант </w:t>
      </w:r>
      <w:r w:rsidR="001A3D53" w:rsidRPr="006D31D5">
        <w:rPr>
          <w:rFonts w:cs="Arial"/>
          <w:b/>
          <w:bCs/>
          <w:sz w:val="36"/>
          <w:szCs w:val="21"/>
          <w:lang w:val="ru-RU"/>
        </w:rPr>
        <w:t>15</w:t>
      </w:r>
    </w:p>
    <w:p w14:paraId="25F95F2D" w14:textId="77777777" w:rsidR="00CC1CB9" w:rsidRPr="006D31D5" w:rsidRDefault="00CC1CB9">
      <w:pPr>
        <w:spacing w:line="480" w:lineRule="auto"/>
        <w:rPr>
          <w:rFonts w:cs="Arial"/>
          <w:szCs w:val="32"/>
          <w:lang w:val="ru-RU"/>
        </w:rPr>
      </w:pPr>
    </w:p>
    <w:p w14:paraId="6AC519FC" w14:textId="77777777" w:rsidR="00CC1CB9" w:rsidRPr="006D31D5" w:rsidRDefault="00CC1CB9">
      <w:pPr>
        <w:spacing w:line="480" w:lineRule="auto"/>
        <w:rPr>
          <w:rFonts w:cs="Arial"/>
          <w:szCs w:val="32"/>
          <w:lang w:val="ru-RU"/>
        </w:rPr>
      </w:pPr>
    </w:p>
    <w:p w14:paraId="2682D42E" w14:textId="77777777" w:rsidR="00CC1CB9" w:rsidRPr="006D31D5" w:rsidRDefault="00CC1CB9">
      <w:pPr>
        <w:spacing w:line="480" w:lineRule="auto"/>
        <w:rPr>
          <w:rFonts w:cs="Arial"/>
          <w:szCs w:val="32"/>
          <w:lang w:val="ru-RU"/>
        </w:rPr>
      </w:pPr>
    </w:p>
    <w:p w14:paraId="0412B777" w14:textId="77777777" w:rsidR="00CC1CB9" w:rsidRPr="006D31D5" w:rsidRDefault="00CC1CB9">
      <w:pPr>
        <w:spacing w:line="480" w:lineRule="auto"/>
        <w:rPr>
          <w:rFonts w:cs="Arial"/>
          <w:szCs w:val="32"/>
          <w:lang w:val="ru-RU"/>
        </w:rPr>
      </w:pPr>
    </w:p>
    <w:p w14:paraId="5D150009" w14:textId="77777777" w:rsidR="00CC1CB9" w:rsidRPr="006D31D5" w:rsidRDefault="00000000">
      <w:pPr>
        <w:spacing w:line="480" w:lineRule="auto"/>
        <w:jc w:val="right"/>
        <w:rPr>
          <w:rFonts w:cs="Arial"/>
          <w:szCs w:val="32"/>
          <w:lang w:val="ru-RU"/>
        </w:rPr>
      </w:pPr>
      <w:r w:rsidRPr="006D31D5">
        <w:rPr>
          <w:rFonts w:cs="Arial"/>
          <w:szCs w:val="32"/>
          <w:lang w:val="ru-RU"/>
        </w:rPr>
        <w:t>Студент:</w:t>
      </w:r>
    </w:p>
    <w:p w14:paraId="09AF2EC4" w14:textId="77777777" w:rsidR="00CC1CB9" w:rsidRPr="006D31D5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 w:rsidRPr="006D31D5">
        <w:rPr>
          <w:rFonts w:cs="Arial"/>
          <w:szCs w:val="32"/>
          <w:lang w:val="ru-RU"/>
        </w:rPr>
        <w:t>Ляо Ихун</w:t>
      </w:r>
    </w:p>
    <w:p w14:paraId="20A1D259" w14:textId="77777777" w:rsidR="00CC1CB9" w:rsidRPr="006D31D5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 w:rsidRPr="006D31D5">
        <w:rPr>
          <w:rFonts w:cs="Arial"/>
          <w:szCs w:val="32"/>
          <w:lang w:val="ru-RU"/>
        </w:rPr>
        <w:t>Преподаватель:</w:t>
      </w:r>
    </w:p>
    <w:p w14:paraId="7B0F5C32" w14:textId="77777777" w:rsidR="00CC1CB9" w:rsidRPr="006D31D5" w:rsidRDefault="00000000">
      <w:pPr>
        <w:wordWrap w:val="0"/>
        <w:spacing w:line="480" w:lineRule="auto"/>
        <w:jc w:val="right"/>
        <w:rPr>
          <w:rFonts w:cs="Arial"/>
          <w:szCs w:val="32"/>
          <w:lang w:val="ru-RU"/>
        </w:rPr>
      </w:pPr>
      <w:r w:rsidRPr="006D31D5">
        <w:rPr>
          <w:rFonts w:cs="Arial"/>
          <w:szCs w:val="32"/>
          <w:lang w:val="ru-RU"/>
        </w:rPr>
        <w:t>Авдюшина Анна Евгеньевна</w:t>
      </w:r>
    </w:p>
    <w:p w14:paraId="1750EF64" w14:textId="77777777" w:rsidR="00CC1CB9" w:rsidRPr="006D31D5" w:rsidRDefault="00CC1CB9">
      <w:pPr>
        <w:spacing w:line="480" w:lineRule="auto"/>
        <w:jc w:val="right"/>
        <w:rPr>
          <w:rFonts w:cs="Arial"/>
          <w:szCs w:val="32"/>
          <w:lang w:val="ru-RU"/>
        </w:rPr>
      </w:pPr>
    </w:p>
    <w:p w14:paraId="16FC814F" w14:textId="77777777" w:rsidR="00CC1CB9" w:rsidRPr="006D31D5" w:rsidRDefault="00CC1CB9">
      <w:pPr>
        <w:pStyle w:val="11"/>
        <w:rPr>
          <w:rFonts w:ascii="Arial" w:hAnsi="Arial" w:cs="Arial"/>
          <w:b/>
          <w:bCs/>
          <w:u w:val="single"/>
        </w:rPr>
      </w:pPr>
    </w:p>
    <w:p w14:paraId="6FF96D17" w14:textId="77777777" w:rsidR="00CC1CB9" w:rsidRPr="006D31D5" w:rsidRDefault="00CC1CB9">
      <w:pPr>
        <w:pStyle w:val="11"/>
        <w:rPr>
          <w:rFonts w:ascii="Arial" w:hAnsi="Arial" w:cs="Arial"/>
          <w:b/>
          <w:bCs/>
          <w:u w:val="single"/>
        </w:rPr>
      </w:pPr>
    </w:p>
    <w:p w14:paraId="4EDB10CD" w14:textId="77777777" w:rsidR="00CC1CB9" w:rsidRPr="006D31D5" w:rsidRDefault="00CC1CB9">
      <w:pPr>
        <w:pStyle w:val="11"/>
        <w:rPr>
          <w:rFonts w:ascii="Arial" w:hAnsi="Arial" w:cs="Arial"/>
          <w:b/>
          <w:bCs/>
          <w:u w:val="single"/>
        </w:rPr>
      </w:pPr>
    </w:p>
    <w:p w14:paraId="452075A5" w14:textId="77777777" w:rsidR="00CC1CB9" w:rsidRPr="009847AE" w:rsidRDefault="00000000">
      <w:pPr>
        <w:pStyle w:val="1"/>
        <w:rPr>
          <w:rFonts w:cs="Arial"/>
          <w:lang w:val="ru-RU"/>
        </w:rPr>
      </w:pPr>
      <w:r w:rsidRPr="006D31D5">
        <w:rPr>
          <w:rFonts w:cs="Arial"/>
          <w:lang w:val="ru-RU"/>
        </w:rPr>
        <w:lastRenderedPageBreak/>
        <w:t>Задача</w:t>
      </w:r>
      <w:r w:rsidRPr="009847AE">
        <w:rPr>
          <w:rFonts w:cs="Arial"/>
          <w:lang w:val="ru-RU"/>
        </w:rPr>
        <w:t>:</w:t>
      </w:r>
    </w:p>
    <w:p w14:paraId="27772FB0" w14:textId="4C07015D" w:rsidR="001C2308" w:rsidRDefault="001C2308" w:rsidP="001C2308">
      <w:pPr>
        <w:rPr>
          <w:rFonts w:cs="Arial"/>
          <w:lang w:val="ru-RU"/>
        </w:rPr>
      </w:pPr>
      <w:r w:rsidRPr="006D31D5">
        <w:rPr>
          <w:rFonts w:cs="Arial"/>
          <w:lang w:val="ru-RU"/>
        </w:rPr>
        <w:tab/>
        <w:t>решить задачу многоклассовой классификации, используя в качестве тренировочного набора данных - набор данных MNIST, содержащий образы рукописных цифр.</w:t>
      </w:r>
    </w:p>
    <w:p w14:paraId="43CC3922" w14:textId="0CB899DB" w:rsidR="0042689E" w:rsidRDefault="0042689E" w:rsidP="001C2308">
      <w:pPr>
        <w:rPr>
          <w:rFonts w:cs="Arial"/>
          <w:lang w:val="ru-RU"/>
        </w:rPr>
      </w:pPr>
    </w:p>
    <w:p w14:paraId="20F32B7F" w14:textId="77777777" w:rsidR="0042689E" w:rsidRPr="006D31D5" w:rsidRDefault="0042689E" w:rsidP="001C2308">
      <w:pPr>
        <w:rPr>
          <w:rFonts w:cs="Arial"/>
          <w:lang w:val="ru-RU"/>
        </w:rPr>
      </w:pPr>
    </w:p>
    <w:p w14:paraId="117D857B" w14:textId="2F7E9DC4" w:rsidR="00CC1CB9" w:rsidRPr="006D31D5" w:rsidRDefault="00000000">
      <w:pPr>
        <w:pStyle w:val="1"/>
        <w:rPr>
          <w:rFonts w:cs="Arial"/>
          <w:lang w:val="ru-RU"/>
        </w:rPr>
      </w:pPr>
      <w:r w:rsidRPr="006D31D5">
        <w:rPr>
          <w:rFonts w:cs="Arial"/>
          <w:lang w:val="ru-RU"/>
        </w:rPr>
        <w:t>Текст задания:</w:t>
      </w:r>
    </w:p>
    <w:p w14:paraId="71538DEB" w14:textId="77777777" w:rsidR="003C03EB" w:rsidRPr="006D31D5" w:rsidRDefault="003C03EB" w:rsidP="003C03EB">
      <w:pPr>
        <w:ind w:firstLine="708"/>
        <w:rPr>
          <w:rFonts w:cs="Arial"/>
          <w:lang w:val="ru-RU"/>
        </w:rPr>
      </w:pPr>
      <w:r w:rsidRPr="006D31D5">
        <w:rPr>
          <w:rFonts w:cs="Arial"/>
          <w:lang w:val="ru-RU"/>
        </w:rPr>
        <w:t xml:space="preserve">1. Используйте метод главных компонент для набора данных </w:t>
      </w:r>
      <w:r w:rsidRPr="006D31D5">
        <w:rPr>
          <w:rFonts w:cs="Arial"/>
        </w:rPr>
        <w:t>MNIST</w:t>
      </w:r>
      <w:r w:rsidRPr="006D31D5">
        <w:rPr>
          <w:rFonts w:cs="Arial"/>
          <w:lang w:val="ru-RU"/>
        </w:rPr>
        <w:t xml:space="preserve"> (</w:t>
      </w:r>
      <w:r w:rsidRPr="006D31D5">
        <w:rPr>
          <w:rFonts w:cs="Arial"/>
        </w:rPr>
        <w:t>train</w:t>
      </w:r>
      <w:r w:rsidRPr="006D31D5">
        <w:rPr>
          <w:rFonts w:cs="Arial"/>
          <w:lang w:val="ru-RU"/>
        </w:rPr>
        <w:t xml:space="preserve"> </w:t>
      </w:r>
      <w:r w:rsidRPr="006D31D5">
        <w:rPr>
          <w:rFonts w:cs="Arial"/>
        </w:rPr>
        <w:t>dataset</w:t>
      </w:r>
      <w:r w:rsidRPr="006D31D5">
        <w:rPr>
          <w:rFonts w:cs="Arial"/>
          <w:lang w:val="ru-RU"/>
        </w:rPr>
        <w:t xml:space="preserve"> объема 60000). Определите, какое минимальное количество главных компонент необходимо использовать, чтобы доля объясненной дисперсии превышала 0.85. Построить график зависимости доли объясненной дисперсии от количества используемых ГК</w:t>
      </w:r>
    </w:p>
    <w:p w14:paraId="2D785BB3" w14:textId="77777777" w:rsidR="003C03EB" w:rsidRPr="006D31D5" w:rsidRDefault="003C03EB" w:rsidP="003C03EB">
      <w:pPr>
        <w:ind w:firstLine="708"/>
        <w:rPr>
          <w:rFonts w:cs="Arial"/>
          <w:lang w:val="ru-RU"/>
        </w:rPr>
      </w:pPr>
      <w:r w:rsidRPr="006D31D5">
        <w:rPr>
          <w:rFonts w:cs="Arial"/>
          <w:lang w:val="ru-RU"/>
        </w:rPr>
        <w:t>2. Введите количество верно классифицированных объектов класса 6 для тестовых данных</w:t>
      </w:r>
    </w:p>
    <w:p w14:paraId="7D62A130" w14:textId="77777777" w:rsidR="003C03EB" w:rsidRPr="006D31D5" w:rsidRDefault="003C03EB" w:rsidP="003C03EB">
      <w:pPr>
        <w:ind w:firstLine="708"/>
        <w:rPr>
          <w:rFonts w:cs="Arial"/>
          <w:lang w:val="ru-RU"/>
        </w:rPr>
      </w:pPr>
      <w:r w:rsidRPr="006D31D5">
        <w:rPr>
          <w:rFonts w:cs="Arial"/>
          <w:lang w:val="ru-RU"/>
        </w:rPr>
        <w:t>3. Введите вероятность отнесения 5 любых изображений из тестового набора к назначенному классу</w:t>
      </w:r>
    </w:p>
    <w:p w14:paraId="4BCEB35C" w14:textId="77777777" w:rsidR="003C03EB" w:rsidRPr="006D31D5" w:rsidRDefault="003C03EB" w:rsidP="003C03EB">
      <w:pPr>
        <w:ind w:firstLine="708"/>
        <w:rPr>
          <w:rFonts w:cs="Arial"/>
          <w:lang w:val="ru-RU"/>
        </w:rPr>
      </w:pPr>
      <w:r w:rsidRPr="006D31D5">
        <w:rPr>
          <w:rFonts w:cs="Arial"/>
          <w:lang w:val="ru-RU"/>
        </w:rPr>
        <w:t xml:space="preserve">4. Определите </w:t>
      </w:r>
      <w:r w:rsidRPr="006D31D5">
        <w:rPr>
          <w:rFonts w:cs="Arial"/>
        </w:rPr>
        <w:t>Accuracy</w:t>
      </w:r>
      <w:r w:rsidRPr="006D31D5">
        <w:rPr>
          <w:rFonts w:cs="Arial"/>
          <w:lang w:val="ru-RU"/>
        </w:rPr>
        <w:t xml:space="preserve">, </w:t>
      </w:r>
      <w:r w:rsidRPr="006D31D5">
        <w:rPr>
          <w:rFonts w:cs="Arial"/>
        </w:rPr>
        <w:t>Precision</w:t>
      </w:r>
      <w:r w:rsidRPr="006D31D5">
        <w:rPr>
          <w:rFonts w:cs="Arial"/>
          <w:lang w:val="ru-RU"/>
        </w:rPr>
        <w:t xml:space="preserve">, </w:t>
      </w:r>
      <w:r w:rsidRPr="006D31D5">
        <w:rPr>
          <w:rFonts w:cs="Arial"/>
        </w:rPr>
        <w:t>Recall</w:t>
      </w:r>
      <w:r w:rsidRPr="006D31D5">
        <w:rPr>
          <w:rFonts w:cs="Arial"/>
          <w:lang w:val="ru-RU"/>
        </w:rPr>
        <w:t xml:space="preserve"> </w:t>
      </w:r>
      <w:r w:rsidRPr="006D31D5">
        <w:rPr>
          <w:rFonts w:cs="Arial"/>
        </w:rPr>
        <w:t>or</w:t>
      </w:r>
      <w:r w:rsidRPr="006D31D5">
        <w:rPr>
          <w:rFonts w:cs="Arial"/>
          <w:lang w:val="ru-RU"/>
        </w:rPr>
        <w:t xml:space="preserve"> </w:t>
      </w:r>
      <w:r w:rsidRPr="006D31D5">
        <w:rPr>
          <w:rFonts w:cs="Arial"/>
        </w:rPr>
        <w:t>F</w:t>
      </w:r>
      <w:r w:rsidRPr="006D31D5">
        <w:rPr>
          <w:rFonts w:cs="Arial"/>
          <w:lang w:val="ru-RU"/>
        </w:rPr>
        <w:t>1 для обученной модели</w:t>
      </w:r>
    </w:p>
    <w:p w14:paraId="256230D1" w14:textId="5762F725" w:rsidR="00CC1CB9" w:rsidRDefault="003C03EB" w:rsidP="003C03EB">
      <w:pPr>
        <w:ind w:firstLine="708"/>
        <w:rPr>
          <w:rFonts w:cs="Arial"/>
          <w:lang w:val="ru-RU"/>
        </w:rPr>
      </w:pPr>
      <w:r w:rsidRPr="006D31D5">
        <w:rPr>
          <w:rFonts w:cs="Arial"/>
          <w:lang w:val="ru-RU"/>
        </w:rPr>
        <w:t>5. Сделайте вывод про обученную модель</w:t>
      </w:r>
    </w:p>
    <w:p w14:paraId="0AB01B30" w14:textId="210FC4A0" w:rsidR="00BC3B87" w:rsidRDefault="00BC3B87" w:rsidP="003C03EB">
      <w:pPr>
        <w:ind w:firstLine="708"/>
        <w:rPr>
          <w:rFonts w:cs="Arial"/>
          <w:lang w:val="ru-RU"/>
        </w:rPr>
      </w:pPr>
    </w:p>
    <w:p w14:paraId="74F6ECD6" w14:textId="3FE8CF38" w:rsidR="00BC3B87" w:rsidRDefault="00BC3B87" w:rsidP="003C03EB">
      <w:pPr>
        <w:ind w:firstLine="708"/>
        <w:rPr>
          <w:rFonts w:cs="Arial"/>
          <w:lang w:val="ru-RU"/>
        </w:rPr>
      </w:pPr>
    </w:p>
    <w:p w14:paraId="61626C63" w14:textId="17E4F207" w:rsidR="00BC3B87" w:rsidRDefault="00BC3B87" w:rsidP="003C03EB">
      <w:pPr>
        <w:ind w:firstLine="708"/>
        <w:rPr>
          <w:rFonts w:cs="Arial"/>
          <w:lang w:val="ru-RU"/>
        </w:rPr>
      </w:pPr>
    </w:p>
    <w:p w14:paraId="4525A4C6" w14:textId="502F1C8A" w:rsidR="00BC3B87" w:rsidRDefault="00BC3B87" w:rsidP="003C03EB">
      <w:pPr>
        <w:ind w:firstLine="708"/>
        <w:rPr>
          <w:rFonts w:cs="Arial"/>
          <w:lang w:val="ru-RU"/>
        </w:rPr>
      </w:pPr>
    </w:p>
    <w:p w14:paraId="3A66C774" w14:textId="13FE8782" w:rsidR="00BC3B87" w:rsidRDefault="00BC3B87" w:rsidP="003C03EB">
      <w:pPr>
        <w:ind w:firstLine="708"/>
        <w:rPr>
          <w:rFonts w:cs="Arial"/>
          <w:lang w:val="ru-RU"/>
        </w:rPr>
      </w:pPr>
    </w:p>
    <w:p w14:paraId="26A13BF4" w14:textId="1285BC30" w:rsidR="00BC3B87" w:rsidRDefault="00BC3B87" w:rsidP="003C03EB">
      <w:pPr>
        <w:ind w:firstLine="708"/>
        <w:rPr>
          <w:rFonts w:cs="Arial"/>
          <w:lang w:val="ru-RU"/>
        </w:rPr>
      </w:pPr>
    </w:p>
    <w:p w14:paraId="2F9127EC" w14:textId="6EB56232" w:rsidR="00BC3B87" w:rsidRDefault="00BC3B87" w:rsidP="003C03EB">
      <w:pPr>
        <w:ind w:firstLine="708"/>
        <w:rPr>
          <w:rFonts w:cs="Arial"/>
          <w:lang w:val="ru-RU"/>
        </w:rPr>
      </w:pPr>
    </w:p>
    <w:p w14:paraId="3F8513B9" w14:textId="6F5267E9" w:rsidR="00BC3B87" w:rsidRDefault="00BC3B87" w:rsidP="003C03EB">
      <w:pPr>
        <w:ind w:firstLine="708"/>
        <w:rPr>
          <w:rFonts w:cs="Arial"/>
          <w:lang w:val="ru-RU"/>
        </w:rPr>
      </w:pPr>
    </w:p>
    <w:p w14:paraId="47694F54" w14:textId="2E1522C2" w:rsidR="00BC3B87" w:rsidRDefault="00BC3B87" w:rsidP="003C03EB">
      <w:pPr>
        <w:ind w:firstLine="708"/>
        <w:rPr>
          <w:rFonts w:cs="Arial"/>
          <w:lang w:val="ru-RU"/>
        </w:rPr>
      </w:pPr>
    </w:p>
    <w:p w14:paraId="7BE32CC3" w14:textId="55392F32" w:rsidR="00BC3B87" w:rsidRDefault="00BC3B87" w:rsidP="003C03EB">
      <w:pPr>
        <w:ind w:firstLine="708"/>
        <w:rPr>
          <w:rFonts w:cs="Arial"/>
          <w:lang w:val="ru-RU"/>
        </w:rPr>
      </w:pPr>
    </w:p>
    <w:p w14:paraId="163898DC" w14:textId="7C4A3405" w:rsidR="00BC3B87" w:rsidRPr="009847AE" w:rsidRDefault="00BC3B87" w:rsidP="0042689E">
      <w:pPr>
        <w:rPr>
          <w:rFonts w:cs="Arial"/>
          <w:lang w:val="ru-RU"/>
        </w:rPr>
      </w:pPr>
    </w:p>
    <w:p w14:paraId="42F794CC" w14:textId="77777777" w:rsidR="00CC1CB9" w:rsidRPr="006D31D5" w:rsidRDefault="00000000">
      <w:pPr>
        <w:pStyle w:val="1"/>
        <w:rPr>
          <w:rFonts w:cs="Arial"/>
          <w:lang w:val="ru-RU"/>
        </w:rPr>
      </w:pPr>
      <w:r w:rsidRPr="006D31D5">
        <w:rPr>
          <w:rFonts w:cs="Arial"/>
          <w:lang w:val="ru-RU"/>
        </w:rPr>
        <w:lastRenderedPageBreak/>
        <w:t>Выполнение:</w:t>
      </w:r>
    </w:p>
    <w:p w14:paraId="7CA8160D" w14:textId="77777777" w:rsidR="00BC3B87" w:rsidRDefault="008A1B83">
      <w:pPr>
        <w:rPr>
          <w:rFonts w:cs="Arial"/>
        </w:rPr>
      </w:pPr>
      <w:r>
        <w:rPr>
          <w:rFonts w:cs="Arial"/>
        </w:rPr>
        <w:tab/>
      </w:r>
      <w:r>
        <w:rPr>
          <w:rFonts w:cs="Arial" w:hint="eastAsia"/>
        </w:rPr>
        <w:t>1</w:t>
      </w:r>
      <w:r>
        <w:rPr>
          <w:rFonts w:cs="Arial"/>
        </w:rPr>
        <w:t>.</w:t>
      </w:r>
    </w:p>
    <w:p w14:paraId="28E248E3" w14:textId="24B6D3FE" w:rsidR="00CC1CB9" w:rsidRDefault="00BC3B87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9DDB71C" wp14:editId="256373A2">
            <wp:extent cx="5273675" cy="3710940"/>
            <wp:effectExtent l="0" t="0" r="3175" b="381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F771E" w14:textId="65A05A30" w:rsidR="00CA0AE3" w:rsidRDefault="00CA0AE3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9688556" wp14:editId="248B2AC0">
            <wp:extent cx="4529455" cy="3370580"/>
            <wp:effectExtent l="0" t="0" r="4445" b="127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33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0C25F" w14:textId="3F1D95AC" w:rsidR="00C00D60" w:rsidRDefault="00C00D60">
      <w:pPr>
        <w:rPr>
          <w:rFonts w:cs="Arial"/>
        </w:rPr>
      </w:pPr>
    </w:p>
    <w:p w14:paraId="6D03B52F" w14:textId="424AB3C6" w:rsidR="00C00D60" w:rsidRDefault="00C00D60">
      <w:pPr>
        <w:rPr>
          <w:rFonts w:cs="Arial"/>
        </w:rPr>
      </w:pPr>
    </w:p>
    <w:p w14:paraId="46DF9BC1" w14:textId="77777777" w:rsidR="00C00D60" w:rsidRDefault="00C00D60">
      <w:pPr>
        <w:rPr>
          <w:rFonts w:cs="Arial"/>
        </w:rPr>
      </w:pPr>
    </w:p>
    <w:p w14:paraId="2E2F3F69" w14:textId="77777777" w:rsidR="00C00D60" w:rsidRDefault="00D97EE0">
      <w:pPr>
        <w:rPr>
          <w:rFonts w:cs="Arial"/>
        </w:rPr>
      </w:pPr>
      <w:r>
        <w:rPr>
          <w:rFonts w:cs="Arial"/>
        </w:rPr>
        <w:lastRenderedPageBreak/>
        <w:t>2.</w:t>
      </w:r>
    </w:p>
    <w:p w14:paraId="69F35AAC" w14:textId="4570C064" w:rsidR="00D97EE0" w:rsidRDefault="00B10743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970DC08" wp14:editId="43524012">
            <wp:extent cx="5273675" cy="1488440"/>
            <wp:effectExtent l="0" t="0" r="317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1340E" w14:textId="5335D19C" w:rsidR="00F66F31" w:rsidRDefault="00F66F31">
      <w:pPr>
        <w:rPr>
          <w:rFonts w:cs="Arial"/>
        </w:rPr>
      </w:pPr>
    </w:p>
    <w:p w14:paraId="52B7306D" w14:textId="58C9AEDF" w:rsidR="00FB1199" w:rsidRDefault="00FB1199">
      <w:pPr>
        <w:rPr>
          <w:rFonts w:cs="Arial"/>
        </w:rPr>
      </w:pPr>
    </w:p>
    <w:p w14:paraId="4C4682B8" w14:textId="4811A14A" w:rsidR="00FB1199" w:rsidRDefault="00FB1199">
      <w:pPr>
        <w:rPr>
          <w:rFonts w:cs="Arial"/>
        </w:rPr>
      </w:pPr>
    </w:p>
    <w:p w14:paraId="6765628E" w14:textId="3782D726" w:rsidR="00FB1199" w:rsidRDefault="00FB1199">
      <w:pPr>
        <w:rPr>
          <w:rFonts w:cs="Arial"/>
        </w:rPr>
      </w:pPr>
    </w:p>
    <w:p w14:paraId="67A81DF8" w14:textId="77777777" w:rsidR="00FB1199" w:rsidRDefault="00FB1199">
      <w:pPr>
        <w:rPr>
          <w:rFonts w:cs="Arial"/>
        </w:rPr>
      </w:pPr>
    </w:p>
    <w:p w14:paraId="37D12DA3" w14:textId="35989AAE" w:rsidR="00F66F31" w:rsidRDefault="00F66F31">
      <w:pPr>
        <w:rPr>
          <w:rFonts w:cs="Arial"/>
        </w:rPr>
      </w:pPr>
      <w:r>
        <w:rPr>
          <w:rFonts w:cs="Arial"/>
        </w:rPr>
        <w:t>3.</w:t>
      </w:r>
    </w:p>
    <w:p w14:paraId="3A72CCC5" w14:textId="4A8327AC" w:rsidR="00286218" w:rsidRDefault="00CA19F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7695B5D1" wp14:editId="23713ECE">
            <wp:extent cx="4518660" cy="2424430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7FD85" w14:textId="65D5D305" w:rsidR="00A6324C" w:rsidRDefault="00A6324C">
      <w:pPr>
        <w:rPr>
          <w:rFonts w:cs="Arial"/>
        </w:rPr>
      </w:pPr>
    </w:p>
    <w:p w14:paraId="570D62D2" w14:textId="379503BB" w:rsidR="00A6324C" w:rsidRDefault="00A6324C">
      <w:pPr>
        <w:rPr>
          <w:rFonts w:cs="Arial"/>
        </w:rPr>
      </w:pPr>
    </w:p>
    <w:p w14:paraId="6ABCF6EC" w14:textId="6E599B57" w:rsidR="00A6324C" w:rsidRDefault="00A6324C">
      <w:pPr>
        <w:rPr>
          <w:rFonts w:cs="Arial"/>
        </w:rPr>
      </w:pPr>
    </w:p>
    <w:p w14:paraId="7EA9501D" w14:textId="40735DF3" w:rsidR="00A6324C" w:rsidRDefault="00A6324C">
      <w:pPr>
        <w:rPr>
          <w:rFonts w:cs="Arial"/>
        </w:rPr>
      </w:pPr>
    </w:p>
    <w:p w14:paraId="24E7FF08" w14:textId="732FA1E1" w:rsidR="00A6324C" w:rsidRDefault="00A6324C">
      <w:pPr>
        <w:rPr>
          <w:rFonts w:cs="Arial"/>
        </w:rPr>
      </w:pPr>
    </w:p>
    <w:p w14:paraId="05623BFD" w14:textId="24A40725" w:rsidR="00A6324C" w:rsidRDefault="00A6324C">
      <w:pPr>
        <w:rPr>
          <w:rFonts w:cs="Arial"/>
        </w:rPr>
      </w:pPr>
    </w:p>
    <w:p w14:paraId="43B2CCB1" w14:textId="3D636942" w:rsidR="00A6324C" w:rsidRDefault="00A6324C">
      <w:pPr>
        <w:rPr>
          <w:rFonts w:cs="Arial"/>
        </w:rPr>
      </w:pPr>
    </w:p>
    <w:p w14:paraId="621F137C" w14:textId="77777777" w:rsidR="00A6324C" w:rsidRDefault="00A6324C">
      <w:pPr>
        <w:rPr>
          <w:rFonts w:cs="Arial"/>
        </w:rPr>
      </w:pPr>
    </w:p>
    <w:p w14:paraId="194859C3" w14:textId="4259A37B" w:rsidR="00286218" w:rsidRDefault="00286218">
      <w:pPr>
        <w:rPr>
          <w:rFonts w:cs="Arial"/>
        </w:rPr>
      </w:pPr>
      <w:r>
        <w:rPr>
          <w:rFonts w:cs="Arial"/>
        </w:rPr>
        <w:t>4.</w:t>
      </w:r>
    </w:p>
    <w:p w14:paraId="03E17D94" w14:textId="61A2683E" w:rsidR="00A6324C" w:rsidRDefault="00A6324C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D295573" wp14:editId="4CAA2DB7">
            <wp:extent cx="5273675" cy="3476625"/>
            <wp:effectExtent l="0" t="0" r="3175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</w:rPr>
        <w:drawing>
          <wp:inline distT="0" distB="0" distL="0" distR="0" wp14:anchorId="7EE81125" wp14:editId="68E26B2E">
            <wp:extent cx="5082540" cy="2541270"/>
            <wp:effectExtent l="0" t="0" r="381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FA00" w14:textId="0AE2146E" w:rsidR="001F2F43" w:rsidRDefault="001F2F43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63CCEC8" wp14:editId="71134244">
            <wp:extent cx="4327525" cy="1892300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1B948" w14:textId="77777777" w:rsidR="00F85E48" w:rsidRPr="006D31D5" w:rsidRDefault="00F85E48">
      <w:pPr>
        <w:rPr>
          <w:rFonts w:cs="Arial"/>
        </w:rPr>
      </w:pPr>
    </w:p>
    <w:p w14:paraId="0C12F2FA" w14:textId="77777777" w:rsidR="00CC1CB9" w:rsidRPr="006D31D5" w:rsidRDefault="00000000">
      <w:pPr>
        <w:pStyle w:val="1"/>
        <w:rPr>
          <w:rFonts w:cs="Arial"/>
          <w:lang w:val="ru-RU"/>
        </w:rPr>
      </w:pPr>
      <w:r w:rsidRPr="006D31D5">
        <w:rPr>
          <w:rFonts w:cs="Arial"/>
          <w:lang w:val="ru-RU"/>
        </w:rPr>
        <w:t>Вывод:</w:t>
      </w:r>
    </w:p>
    <w:p w14:paraId="4E001160" w14:textId="6235E3CA" w:rsidR="00CC1CB9" w:rsidRPr="00031774" w:rsidRDefault="00031774">
      <w:pPr>
        <w:ind w:firstLine="708"/>
        <w:rPr>
          <w:rFonts w:cs="Arial"/>
          <w:lang w:val="ru-RU"/>
        </w:rPr>
      </w:pPr>
      <w:r>
        <w:rPr>
          <w:rFonts w:cs="Arial"/>
          <w:lang w:val="ru-RU"/>
        </w:rPr>
        <w:t xml:space="preserve">При помощи библиотеки </w:t>
      </w:r>
      <w:r>
        <w:rPr>
          <w:rFonts w:cs="Arial"/>
        </w:rPr>
        <w:t>sklearn</w:t>
      </w:r>
      <w:r w:rsidRPr="00031774">
        <w:rPr>
          <w:rFonts w:cs="Arial" w:hint="eastAsia"/>
          <w:lang w:val="ru-RU"/>
        </w:rPr>
        <w:t xml:space="preserve"> </w:t>
      </w:r>
      <w:r>
        <w:rPr>
          <w:rFonts w:cs="Arial"/>
          <w:lang w:val="ru-RU"/>
        </w:rPr>
        <w:t>реальзовал многоклассовую классификацию</w:t>
      </w:r>
      <w:r w:rsidR="00176D50">
        <w:rPr>
          <w:rFonts w:cs="Arial"/>
          <w:lang w:val="ru-RU"/>
        </w:rPr>
        <w:t xml:space="preserve"> и оценки </w:t>
      </w:r>
      <w:r w:rsidR="004C208D">
        <w:rPr>
          <w:rFonts w:cs="Arial"/>
          <w:lang w:val="ru-RU"/>
        </w:rPr>
        <w:t>полученной модели.</w:t>
      </w:r>
      <w:r>
        <w:rPr>
          <w:rFonts w:cs="Arial"/>
          <w:lang w:val="ru-RU"/>
        </w:rPr>
        <w:t xml:space="preserve"> </w:t>
      </w:r>
    </w:p>
    <w:sectPr w:rsidR="00CC1CB9" w:rsidRPr="000317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34168" w14:textId="77777777" w:rsidR="006B758C" w:rsidRDefault="006B758C">
      <w:pPr>
        <w:spacing w:line="240" w:lineRule="auto"/>
      </w:pPr>
      <w:r>
        <w:separator/>
      </w:r>
    </w:p>
  </w:endnote>
  <w:endnote w:type="continuationSeparator" w:id="0">
    <w:p w14:paraId="2F94CA7D" w14:textId="77777777" w:rsidR="006B758C" w:rsidRDefault="006B75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0F861" w14:textId="77777777" w:rsidR="006B758C" w:rsidRDefault="006B758C">
      <w:pPr>
        <w:spacing w:after="0"/>
      </w:pPr>
      <w:r>
        <w:separator/>
      </w:r>
    </w:p>
  </w:footnote>
  <w:footnote w:type="continuationSeparator" w:id="0">
    <w:p w14:paraId="2A3EAC8A" w14:textId="77777777" w:rsidR="006B758C" w:rsidRDefault="006B75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79B"/>
    <w:multiLevelType w:val="multilevel"/>
    <w:tmpl w:val="16CF27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1F4"/>
    <w:multiLevelType w:val="multilevel"/>
    <w:tmpl w:val="41EF41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648998">
    <w:abstractNumId w:val="0"/>
  </w:num>
  <w:num w:numId="2" w16cid:durableId="129316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20FD"/>
    <w:rsid w:val="0000231E"/>
    <w:rsid w:val="00004B7C"/>
    <w:rsid w:val="00006A68"/>
    <w:rsid w:val="00031774"/>
    <w:rsid w:val="00042547"/>
    <w:rsid w:val="00065D06"/>
    <w:rsid w:val="000730B5"/>
    <w:rsid w:val="00096E64"/>
    <w:rsid w:val="000B1CF7"/>
    <w:rsid w:val="00104E6F"/>
    <w:rsid w:val="00105CE0"/>
    <w:rsid w:val="001308B2"/>
    <w:rsid w:val="001465A1"/>
    <w:rsid w:val="00147830"/>
    <w:rsid w:val="00151886"/>
    <w:rsid w:val="00153495"/>
    <w:rsid w:val="0016449E"/>
    <w:rsid w:val="00176D50"/>
    <w:rsid w:val="00190E31"/>
    <w:rsid w:val="001A26CB"/>
    <w:rsid w:val="001A3D53"/>
    <w:rsid w:val="001A5987"/>
    <w:rsid w:val="001B04DD"/>
    <w:rsid w:val="001C2308"/>
    <w:rsid w:val="001C76D6"/>
    <w:rsid w:val="001D792A"/>
    <w:rsid w:val="001E5859"/>
    <w:rsid w:val="001F2F43"/>
    <w:rsid w:val="001F5957"/>
    <w:rsid w:val="00201685"/>
    <w:rsid w:val="0022441C"/>
    <w:rsid w:val="00240596"/>
    <w:rsid w:val="0025693E"/>
    <w:rsid w:val="00286218"/>
    <w:rsid w:val="00295010"/>
    <w:rsid w:val="002B3D75"/>
    <w:rsid w:val="002F1B6C"/>
    <w:rsid w:val="00311545"/>
    <w:rsid w:val="00333E7F"/>
    <w:rsid w:val="0033726D"/>
    <w:rsid w:val="00361181"/>
    <w:rsid w:val="00381018"/>
    <w:rsid w:val="00384EF4"/>
    <w:rsid w:val="003B2399"/>
    <w:rsid w:val="003C03EB"/>
    <w:rsid w:val="003E612B"/>
    <w:rsid w:val="003F3772"/>
    <w:rsid w:val="004056D4"/>
    <w:rsid w:val="00407D02"/>
    <w:rsid w:val="0042689E"/>
    <w:rsid w:val="00452B40"/>
    <w:rsid w:val="0045605C"/>
    <w:rsid w:val="004623B5"/>
    <w:rsid w:val="004648CD"/>
    <w:rsid w:val="00467202"/>
    <w:rsid w:val="0046742A"/>
    <w:rsid w:val="00471DCE"/>
    <w:rsid w:val="00491440"/>
    <w:rsid w:val="00494AEB"/>
    <w:rsid w:val="00496BCB"/>
    <w:rsid w:val="004C208D"/>
    <w:rsid w:val="004D2EB4"/>
    <w:rsid w:val="004F622B"/>
    <w:rsid w:val="005134F0"/>
    <w:rsid w:val="0053078A"/>
    <w:rsid w:val="00542B87"/>
    <w:rsid w:val="005806D4"/>
    <w:rsid w:val="00582C8A"/>
    <w:rsid w:val="005A145A"/>
    <w:rsid w:val="005B3282"/>
    <w:rsid w:val="005D5E6F"/>
    <w:rsid w:val="00610635"/>
    <w:rsid w:val="00617F64"/>
    <w:rsid w:val="00677926"/>
    <w:rsid w:val="00683918"/>
    <w:rsid w:val="00686865"/>
    <w:rsid w:val="006B0DA8"/>
    <w:rsid w:val="006B758C"/>
    <w:rsid w:val="006C617A"/>
    <w:rsid w:val="006D31D5"/>
    <w:rsid w:val="006F2964"/>
    <w:rsid w:val="006F5CED"/>
    <w:rsid w:val="00714901"/>
    <w:rsid w:val="007214F6"/>
    <w:rsid w:val="00737C00"/>
    <w:rsid w:val="00750678"/>
    <w:rsid w:val="00753DD8"/>
    <w:rsid w:val="00753E31"/>
    <w:rsid w:val="00776D9F"/>
    <w:rsid w:val="00786B5B"/>
    <w:rsid w:val="007940D0"/>
    <w:rsid w:val="007C1F57"/>
    <w:rsid w:val="007C4E5A"/>
    <w:rsid w:val="007D2FF0"/>
    <w:rsid w:val="007D64F4"/>
    <w:rsid w:val="007D7C8D"/>
    <w:rsid w:val="007E2D7B"/>
    <w:rsid w:val="008139E3"/>
    <w:rsid w:val="00825343"/>
    <w:rsid w:val="00827B6F"/>
    <w:rsid w:val="0084026E"/>
    <w:rsid w:val="00842929"/>
    <w:rsid w:val="00881372"/>
    <w:rsid w:val="00883897"/>
    <w:rsid w:val="0089007B"/>
    <w:rsid w:val="008A1B83"/>
    <w:rsid w:val="008A1FD6"/>
    <w:rsid w:val="0090117B"/>
    <w:rsid w:val="00924ECB"/>
    <w:rsid w:val="009670C0"/>
    <w:rsid w:val="009823EB"/>
    <w:rsid w:val="009847AE"/>
    <w:rsid w:val="00997E01"/>
    <w:rsid w:val="009A2118"/>
    <w:rsid w:val="009A2FD9"/>
    <w:rsid w:val="009A7C9A"/>
    <w:rsid w:val="009E1FF2"/>
    <w:rsid w:val="00A0278B"/>
    <w:rsid w:val="00A22F9C"/>
    <w:rsid w:val="00A537BB"/>
    <w:rsid w:val="00A6324C"/>
    <w:rsid w:val="00A86A7E"/>
    <w:rsid w:val="00A93605"/>
    <w:rsid w:val="00AA2FF0"/>
    <w:rsid w:val="00AA5B84"/>
    <w:rsid w:val="00AD51B4"/>
    <w:rsid w:val="00AE58B3"/>
    <w:rsid w:val="00AE5A3A"/>
    <w:rsid w:val="00AF3663"/>
    <w:rsid w:val="00B10743"/>
    <w:rsid w:val="00B2497E"/>
    <w:rsid w:val="00B27280"/>
    <w:rsid w:val="00B62B84"/>
    <w:rsid w:val="00B94E17"/>
    <w:rsid w:val="00B97086"/>
    <w:rsid w:val="00BC3B87"/>
    <w:rsid w:val="00BE7263"/>
    <w:rsid w:val="00BF711B"/>
    <w:rsid w:val="00BF762C"/>
    <w:rsid w:val="00C00D60"/>
    <w:rsid w:val="00C0130A"/>
    <w:rsid w:val="00C11503"/>
    <w:rsid w:val="00C17513"/>
    <w:rsid w:val="00C23A2F"/>
    <w:rsid w:val="00C44924"/>
    <w:rsid w:val="00C638D7"/>
    <w:rsid w:val="00C66E8A"/>
    <w:rsid w:val="00CA0AE3"/>
    <w:rsid w:val="00CA19FC"/>
    <w:rsid w:val="00CB6AAE"/>
    <w:rsid w:val="00CC1CB9"/>
    <w:rsid w:val="00CE58C0"/>
    <w:rsid w:val="00CF5EDF"/>
    <w:rsid w:val="00D0110B"/>
    <w:rsid w:val="00D01872"/>
    <w:rsid w:val="00D136DB"/>
    <w:rsid w:val="00D20408"/>
    <w:rsid w:val="00D37158"/>
    <w:rsid w:val="00D8531D"/>
    <w:rsid w:val="00D974E5"/>
    <w:rsid w:val="00D9781E"/>
    <w:rsid w:val="00D97EE0"/>
    <w:rsid w:val="00DA6F5E"/>
    <w:rsid w:val="00DD09D8"/>
    <w:rsid w:val="00DD23AC"/>
    <w:rsid w:val="00DD7967"/>
    <w:rsid w:val="00E22AD1"/>
    <w:rsid w:val="00E40E63"/>
    <w:rsid w:val="00E6658C"/>
    <w:rsid w:val="00E75858"/>
    <w:rsid w:val="00EA04CA"/>
    <w:rsid w:val="00EA21A9"/>
    <w:rsid w:val="00EA369F"/>
    <w:rsid w:val="00ED0BB7"/>
    <w:rsid w:val="00F06603"/>
    <w:rsid w:val="00F24080"/>
    <w:rsid w:val="00F43142"/>
    <w:rsid w:val="00F53B8D"/>
    <w:rsid w:val="00F66F31"/>
    <w:rsid w:val="00F85E48"/>
    <w:rsid w:val="00F862EE"/>
    <w:rsid w:val="00F949F9"/>
    <w:rsid w:val="00F97561"/>
    <w:rsid w:val="00FB1199"/>
    <w:rsid w:val="00FC27FC"/>
    <w:rsid w:val="043833BC"/>
    <w:rsid w:val="0A1E7560"/>
    <w:rsid w:val="0F113188"/>
    <w:rsid w:val="10EC7A09"/>
    <w:rsid w:val="19704F4F"/>
    <w:rsid w:val="1A6D54FB"/>
    <w:rsid w:val="1CA93DAD"/>
    <w:rsid w:val="2A8356A7"/>
    <w:rsid w:val="31B12225"/>
    <w:rsid w:val="3BF37F39"/>
    <w:rsid w:val="3C357C06"/>
    <w:rsid w:val="3E6531E1"/>
    <w:rsid w:val="432E57D7"/>
    <w:rsid w:val="4B4916CA"/>
    <w:rsid w:val="4D586F55"/>
    <w:rsid w:val="4E296EFC"/>
    <w:rsid w:val="54614EB3"/>
    <w:rsid w:val="56BB5CBB"/>
    <w:rsid w:val="5B423BDA"/>
    <w:rsid w:val="5E3478D9"/>
    <w:rsid w:val="64FA0069"/>
    <w:rsid w:val="65205E03"/>
    <w:rsid w:val="67B5413E"/>
    <w:rsid w:val="6A86769D"/>
    <w:rsid w:val="6D68133A"/>
    <w:rsid w:val="6DA5124C"/>
    <w:rsid w:val="71CC7303"/>
    <w:rsid w:val="7BD47229"/>
    <w:rsid w:val="7D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0C9B"/>
  <w15:docId w15:val="{D8AA8036-3B24-4FAB-90C7-AA27EB7B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Arial" w:hAnsi="Arial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ru-RU"/>
    </w:rPr>
  </w:style>
  <w:style w:type="paragraph" w:styleId="a7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/>
    </w:rPr>
  </w:style>
  <w:style w:type="table" w:styleId="a8">
    <w:name w:val="Table Grid"/>
    <w:basedOn w:val="a1"/>
    <w:qFormat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  <w:qFormat/>
  </w:style>
  <w:style w:type="character" w:customStyle="1" w:styleId="30">
    <w:name w:val="标题 3 字符"/>
    <w:basedOn w:val="a0"/>
    <w:link w:val="3"/>
    <w:qFormat/>
    <w:rPr>
      <w:rFonts w:ascii="Arial" w:hAnsi="Arial"/>
      <w:b/>
      <w:bCs/>
      <w:sz w:val="28"/>
      <w:szCs w:val="32"/>
      <w:lang w:val="en-US"/>
    </w:rPr>
  </w:style>
  <w:style w:type="paragraph" w:customStyle="1" w:styleId="11">
    <w:name w:val="正文1"/>
    <w:qFormat/>
    <w:pPr>
      <w:jc w:val="both"/>
    </w:pPr>
    <w:rPr>
      <w:rFonts w:ascii="Calibri" w:hAnsi="Calibri" w:cs="Calibri"/>
      <w:kern w:val="2"/>
      <w:sz w:val="21"/>
      <w:szCs w:val="21"/>
    </w:rPr>
  </w:style>
  <w:style w:type="character" w:customStyle="1" w:styleId="dcg-mq-digit">
    <w:name w:val="dcg-mq-digit"/>
    <w:basedOn w:val="a0"/>
    <w:qFormat/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Theme="majorEastAsia" w:hAnsi="Arial" w:cstheme="majorBidi"/>
      <w:b/>
      <w:sz w:val="36"/>
      <w:szCs w:val="32"/>
      <w:lang w:val="en-US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Theme="majorEastAsia" w:hAnsi="Arial" w:cstheme="majorBidi"/>
      <w:b/>
      <w:sz w:val="32"/>
      <w:szCs w:val="26"/>
      <w:lang w:val="en-US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ListParagraph1">
    <w:name w:val="List Paragraph1"/>
    <w:basedOn w:val="a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B761E-513C-425E-94A4-91737CB6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Ляо Ихун</dc:creator>
  <cp:lastModifiedBy>Ляо Ихун</cp:lastModifiedBy>
  <cp:revision>183</cp:revision>
  <dcterms:created xsi:type="dcterms:W3CDTF">2022-02-26T10:20:00Z</dcterms:created>
  <dcterms:modified xsi:type="dcterms:W3CDTF">2022-10-31T10:29:00Z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22BF71D73B1E4C11B0DBDACEAF339BEC</vt:lpwstr>
  </property>
</Properties>
</file>