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Arial"/>
          <w:szCs w:val="32"/>
          <w:lang w:val="ru-RU"/>
        </w:rPr>
      </w:pPr>
      <w:bookmarkStart w:id="0" w:name="_Hlk115127771"/>
      <w:bookmarkEnd w:id="0"/>
      <w:r>
        <w:rPr>
          <w:rFonts w:cs="Arial"/>
          <w:szCs w:val="32"/>
          <w:lang w:val="ru-RU"/>
        </w:rPr>
        <w:t>Университет ИТМО</w:t>
      </w:r>
    </w:p>
    <w:p>
      <w:pPr>
        <w:jc w:val="center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Факультет ФПИ и КТ</w:t>
      </w:r>
    </w:p>
    <w:p>
      <w:pPr>
        <w:rPr>
          <w:rFonts w:cs="Arial"/>
          <w:szCs w:val="32"/>
          <w:lang w:val="ru-RU"/>
        </w:rPr>
      </w:pPr>
    </w:p>
    <w:p>
      <w:pPr>
        <w:rPr>
          <w:rFonts w:cs="Arial"/>
          <w:szCs w:val="32"/>
          <w:lang w:val="ru-RU"/>
        </w:rPr>
      </w:pPr>
    </w:p>
    <w:p>
      <w:pPr>
        <w:rPr>
          <w:rFonts w:cs="Arial"/>
          <w:szCs w:val="32"/>
          <w:lang w:val="ru-RU"/>
        </w:rPr>
      </w:pPr>
    </w:p>
    <w:p>
      <w:pPr>
        <w:pStyle w:val="4"/>
        <w:jc w:val="center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>Отчёт</w:t>
      </w:r>
    </w:p>
    <w:p>
      <w:pPr>
        <w:pStyle w:val="4"/>
        <w:jc w:val="center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>по лабораторной работе 2</w:t>
      </w:r>
    </w:p>
    <w:p>
      <w:pPr>
        <w:pStyle w:val="2"/>
        <w:jc w:val="center"/>
        <w:rPr>
          <w:rFonts w:eastAsia="Times New Roman" w:cs="Arial"/>
          <w:color w:val="000000" w:themeColor="text1"/>
          <w:szCs w:val="40"/>
          <w:lang w:val="ru-RU"/>
          <w14:textFill>
            <w14:solidFill>
              <w14:schemeClr w14:val="tx1"/>
            </w14:solidFill>
          </w14:textFill>
        </w:rPr>
      </w:pPr>
      <w:r>
        <w:rPr>
          <w:rFonts w:cs="Arial"/>
          <w:color w:val="000000" w:themeColor="text1"/>
          <w:szCs w:val="40"/>
          <w:lang w:val="ru-RU"/>
          <w14:textFill>
            <w14:solidFill>
              <w14:schemeClr w14:val="tx1"/>
            </w14:solidFill>
          </w14:textFill>
        </w:rPr>
        <w:t>«Информационная система и база данных»</w:t>
      </w:r>
    </w:p>
    <w:p>
      <w:pPr>
        <w:spacing w:line="480" w:lineRule="auto"/>
        <w:rPr>
          <w:rFonts w:cs="Arial"/>
          <w:szCs w:val="32"/>
          <w:lang w:val="ru-RU"/>
        </w:rPr>
      </w:pPr>
    </w:p>
    <w:p>
      <w:pPr>
        <w:spacing w:line="480" w:lineRule="auto"/>
        <w:jc w:val="center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 xml:space="preserve">Вариант </w:t>
      </w:r>
    </w:p>
    <w:p>
      <w:pPr>
        <w:spacing w:line="480" w:lineRule="auto"/>
        <w:jc w:val="both"/>
        <w:rPr>
          <w:rFonts w:cs="Arial"/>
          <w:szCs w:val="32"/>
          <w:lang w:val="ru-RU"/>
        </w:rPr>
      </w:pPr>
    </w:p>
    <w:p>
      <w:pPr>
        <w:spacing w:line="480" w:lineRule="auto"/>
        <w:jc w:val="right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Студент:</w:t>
      </w:r>
    </w:p>
    <w:p>
      <w:pPr>
        <w:spacing w:line="480" w:lineRule="auto"/>
        <w:jc w:val="right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Ляо Ихун</w:t>
      </w:r>
    </w:p>
    <w:p>
      <w:pPr>
        <w:spacing w:line="480" w:lineRule="auto"/>
        <w:jc w:val="right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Гр.</w:t>
      </w:r>
      <w:r>
        <w:rPr>
          <w:rFonts w:cs="Arial"/>
          <w:szCs w:val="32"/>
        </w:rPr>
        <w:t>P</w:t>
      </w:r>
      <w:r>
        <w:rPr>
          <w:rFonts w:cs="Arial"/>
          <w:szCs w:val="32"/>
          <w:lang w:val="ru-RU"/>
        </w:rPr>
        <w:t>33131</w:t>
      </w:r>
    </w:p>
    <w:p>
      <w:pPr>
        <w:wordWrap w:val="0"/>
        <w:spacing w:line="480" w:lineRule="auto"/>
        <w:jc w:val="right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Преподаватель:</w:t>
      </w:r>
    </w:p>
    <w:p>
      <w:pPr>
        <w:spacing w:after="0"/>
        <w:jc w:val="right"/>
        <w:rPr>
          <w:rFonts w:eastAsia="等线" w:cs="Arial"/>
          <w:lang w:val="ru-RU"/>
        </w:rPr>
      </w:pPr>
      <w:r>
        <w:rPr>
          <w:rFonts w:eastAsia="等线" w:cs="Arial"/>
        </w:rPr>
        <w:t>Байрамова Хумай Бахруз Кызы</w:t>
      </w:r>
    </w:p>
    <w:p>
      <w:pPr>
        <w:wordWrap w:val="0"/>
        <w:spacing w:line="480" w:lineRule="auto"/>
        <w:jc w:val="center"/>
        <w:rPr>
          <w:rFonts w:cs="Arial"/>
          <w:szCs w:val="32"/>
          <w:lang w:val="ru-RU"/>
        </w:rPr>
      </w:pPr>
    </w:p>
    <w:p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Текст задачи:</w:t>
      </w:r>
    </w:p>
    <w:p>
      <w:pPr>
        <w:rPr>
          <w:rFonts w:cs="Arial"/>
          <w:lang w:val="ru-RU"/>
        </w:rPr>
      </w:pPr>
      <w:r>
        <w:rPr>
          <w:rFonts w:cs="Arial"/>
          <w:lang w:val="ru-RU"/>
        </w:rPr>
        <w:tab/>
      </w:r>
      <w:r>
        <w:rPr>
          <w:rFonts w:cs="Arial"/>
          <w:lang w:val="ru-RU"/>
        </w:rPr>
        <w:drawing>
          <wp:inline distT="0" distB="0" distL="0" distR="0">
            <wp:extent cx="5273040" cy="22326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функциональные зависимости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eastAsia="Times New Roman" w:cs="Arial"/>
                <w:b/>
                <w:bCs/>
                <w:kern w:val="2"/>
                <w:szCs w:val="22"/>
                <w:lang w:val="ru-RU" w:eastAsia="en-US"/>
              </w:rPr>
            </w:pPr>
            <w:r>
              <w:rPr>
                <w:rFonts w:eastAsia="Times New Roman" w:cs="Arial"/>
                <w:b/>
                <w:bCs/>
                <w:kern w:val="2"/>
                <w:szCs w:val="22"/>
                <w:lang w:val="ru-RU" w:eastAsia="en-US"/>
              </w:rPr>
              <w:t>Сушность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b/>
                <w:bCs/>
                <w:kern w:val="2"/>
                <w:szCs w:val="22"/>
                <w:lang w:val="ru-RU" w:eastAsia="en-US"/>
              </w:rPr>
            </w:pPr>
            <w:r>
              <w:rPr>
                <w:rFonts w:eastAsia="Times New Roman" w:cs="Arial"/>
                <w:b/>
                <w:bCs/>
                <w:kern w:val="2"/>
                <w:szCs w:val="22"/>
                <w:lang w:val="ru-RU" w:eastAsia="en-US"/>
              </w:rPr>
              <w:t>Классификация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val="ru-RU" w:eastAsia="en-US"/>
              </w:rPr>
            </w:pPr>
            <w:r>
              <w:rPr>
                <w:rFonts w:eastAsia="Times New Roman" w:cs="Arial"/>
                <w:kern w:val="2"/>
                <w:szCs w:val="22"/>
                <w:lang w:val="ru-RU" w:eastAsia="en-US"/>
              </w:rPr>
              <w:t>Person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val="ru-RU" w:eastAsia="en-US"/>
              </w:rPr>
            </w:pPr>
            <w:r>
              <w:rPr>
                <w:rFonts w:eastAsia="Times New Roman" w:cs="Arial"/>
                <w:kern w:val="2"/>
                <w:szCs w:val="22"/>
                <w:lang w:val="ru-RU" w:eastAsia="en-US"/>
              </w:rPr>
              <w:t>Стержневая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cs="Arial" w:eastAsiaTheme="minorEastAsia"/>
                <w:kern w:val="2"/>
                <w:szCs w:val="22"/>
                <w:lang w:val="ru-RU" w:eastAsia="en-US"/>
              </w:rPr>
            </w:pPr>
            <w:r>
              <w:rPr>
                <w:rFonts w:cs="Arial" w:eastAsiaTheme="minorEastAsia"/>
                <w:kern w:val="2"/>
                <w:szCs w:val="22"/>
                <w:lang w:val="ru-RU" w:eastAsia="en-US"/>
              </w:rPr>
              <w:t>Event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val="ru-RU" w:eastAsia="en-US"/>
              </w:rPr>
            </w:pPr>
            <w:r>
              <w:rPr>
                <w:rFonts w:eastAsia="Times New Roman" w:cs="Arial"/>
                <w:kern w:val="2"/>
                <w:szCs w:val="22"/>
                <w:lang w:val="ru-RU" w:eastAsia="en-US"/>
              </w:rPr>
              <w:t>Стержневая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cs="Arial" w:eastAsiaTheme="minorEastAsia"/>
                <w:kern w:val="2"/>
                <w:szCs w:val="22"/>
                <w:lang w:val="ru-RU" w:eastAsia="en-US"/>
              </w:rPr>
            </w:pPr>
            <w:r>
              <w:rPr>
                <w:rFonts w:eastAsia="Times New Roman" w:cs="Arial"/>
                <w:kern w:val="2"/>
                <w:szCs w:val="22"/>
                <w:lang w:val="ru-RU" w:eastAsia="en-US"/>
              </w:rPr>
              <w:t>Instrument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val="ru-RU" w:eastAsia="en-US"/>
              </w:rPr>
            </w:pPr>
            <w:r>
              <w:rPr>
                <w:rFonts w:eastAsia="Times New Roman" w:cs="Arial"/>
                <w:kern w:val="2"/>
                <w:szCs w:val="22"/>
                <w:lang w:val="ru-RU" w:eastAsia="en-US"/>
              </w:rPr>
              <w:t>Стержневая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default" w:ascii="Arial" w:hAnsi="Arial" w:cs="Arial" w:eastAsiaTheme="minorEastAsia"/>
                <w:kern w:val="2"/>
                <w:sz w:val="32"/>
                <w:szCs w:val="22"/>
                <w:lang w:val="ru-RU" w:eastAsia="en-US" w:bidi="ar-SA"/>
              </w:rPr>
            </w:pPr>
            <w:r>
              <w:rPr>
                <w:rFonts w:hint="eastAsia" w:cs="Arial" w:eastAsiaTheme="minorEastAsia"/>
                <w:kern w:val="2"/>
                <w:szCs w:val="22"/>
                <w:lang w:val="en-US" w:eastAsia="zh-CN"/>
              </w:rPr>
              <w:t>Instrument_relationship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ascii="Arial" w:hAnsi="Arial" w:eastAsia="Times New Roman" w:cs="Arial"/>
                <w:kern w:val="2"/>
                <w:sz w:val="32"/>
                <w:szCs w:val="22"/>
                <w:lang w:val="ru-RU" w:eastAsia="en-US" w:bidi="ar-SA"/>
              </w:rPr>
            </w:pPr>
            <w:r>
              <w:rPr>
                <w:rFonts w:eastAsia="Times New Roman" w:cs="Arial"/>
                <w:kern w:val="2"/>
                <w:szCs w:val="22"/>
                <w:lang w:val="ru-RU" w:eastAsia="en-US"/>
              </w:rPr>
              <w:t>Стержневая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cs="Arial" w:eastAsiaTheme="minorEastAsia"/>
                <w:kern w:val="2"/>
                <w:szCs w:val="22"/>
                <w:lang w:val="ru-RU" w:eastAsia="en-US"/>
              </w:rPr>
            </w:pPr>
            <w:r>
              <w:rPr>
                <w:rFonts w:cs="Arial" w:eastAsiaTheme="minorEastAsia"/>
                <w:kern w:val="2"/>
                <w:szCs w:val="22"/>
                <w:lang w:val="ru-RU" w:eastAsia="en-US"/>
              </w:rPr>
              <w:t>Person_Status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val="ru-RU" w:eastAsia="en-US"/>
              </w:rPr>
            </w:pPr>
            <w:r>
              <w:rPr>
                <w:rFonts w:eastAsia="Times New Roman" w:cs="Arial"/>
                <w:kern w:val="2"/>
                <w:szCs w:val="22"/>
                <w:lang w:val="ru-RU" w:eastAsia="en-US"/>
              </w:rPr>
              <w:t>Характеристика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cs="Arial" w:eastAsiaTheme="minorEastAsia"/>
                <w:kern w:val="2"/>
                <w:szCs w:val="22"/>
                <w:lang w:val="ru-RU" w:eastAsia="en-US"/>
              </w:rPr>
            </w:pPr>
            <w:r>
              <w:rPr>
                <w:rFonts w:cs="Arial" w:eastAsiaTheme="minorEastAsia"/>
                <w:kern w:val="2"/>
                <w:szCs w:val="22"/>
                <w:lang w:val="ru-RU" w:eastAsia="en-US"/>
              </w:rPr>
              <w:t>Instrument_Status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val="ru-RU" w:eastAsia="en-US"/>
              </w:rPr>
            </w:pPr>
            <w:r>
              <w:rPr>
                <w:rFonts w:eastAsia="Times New Roman" w:cs="Arial"/>
                <w:kern w:val="2"/>
                <w:szCs w:val="22"/>
                <w:lang w:val="ru-RU" w:eastAsia="en-US"/>
              </w:rPr>
              <w:t>Характеристика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cs="Arial" w:eastAsiaTheme="minorEastAsia"/>
                <w:kern w:val="2"/>
                <w:szCs w:val="22"/>
                <w:lang w:eastAsia="en-US"/>
              </w:rPr>
            </w:pPr>
            <w:r>
              <w:rPr>
                <w:rFonts w:cs="Arial" w:eastAsiaTheme="minorEastAsia"/>
                <w:kern w:val="2"/>
                <w:szCs w:val="22"/>
                <w:lang w:eastAsia="en-US"/>
              </w:rPr>
              <w:t>Event_List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val="ru-RU" w:eastAsia="en-US"/>
              </w:rPr>
            </w:pPr>
            <w:r>
              <w:rPr>
                <w:rFonts w:eastAsia="Times New Roman" w:cs="Arial"/>
                <w:kern w:val="2"/>
                <w:szCs w:val="22"/>
                <w:lang w:eastAsia="en-US"/>
              </w:rPr>
              <w:t>Ассоци</w:t>
            </w:r>
            <w:r>
              <w:rPr>
                <w:rFonts w:eastAsia="Times New Roman" w:cs="Arial"/>
                <w:kern w:val="2"/>
                <w:szCs w:val="22"/>
                <w:lang w:val="ru-RU" w:eastAsia="en-US"/>
              </w:rPr>
              <w:t>а</w:t>
            </w:r>
            <w:r>
              <w:rPr>
                <w:rFonts w:eastAsia="Times New Roman" w:cs="Arial"/>
                <w:kern w:val="2"/>
                <w:szCs w:val="22"/>
                <w:lang w:eastAsia="en-US"/>
              </w:rPr>
              <w:t>тивная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cs="Arial" w:eastAsiaTheme="minorEastAsia"/>
                <w:kern w:val="2"/>
                <w:szCs w:val="22"/>
                <w:lang w:eastAsia="en-US"/>
              </w:rPr>
            </w:pPr>
            <w:r>
              <w:rPr>
                <w:rFonts w:cs="Arial" w:eastAsiaTheme="minorEastAsia"/>
                <w:kern w:val="2"/>
                <w:szCs w:val="22"/>
                <w:lang w:eastAsia="en-US"/>
              </w:rPr>
              <w:t>Instrument_List</w:t>
            </w:r>
          </w:p>
        </w:tc>
        <w:tc>
          <w:tcPr>
            <w:tcW w:w="4148" w:type="dxa"/>
          </w:tcPr>
          <w:p>
            <w:pPr>
              <w:rPr>
                <w:rFonts w:eastAsia="Times New Roman" w:cs="Arial"/>
                <w:kern w:val="2"/>
                <w:szCs w:val="22"/>
                <w:lang w:val="ru-RU" w:eastAsia="en-US"/>
              </w:rPr>
            </w:pPr>
            <w:r>
              <w:rPr>
                <w:rFonts w:eastAsia="Times New Roman" w:cs="Arial"/>
                <w:kern w:val="2"/>
                <w:szCs w:val="22"/>
                <w:lang w:eastAsia="en-US"/>
              </w:rPr>
              <w:t>Ассоци</w:t>
            </w:r>
            <w:r>
              <w:rPr>
                <w:rFonts w:eastAsia="Times New Roman" w:cs="Arial"/>
                <w:kern w:val="2"/>
                <w:szCs w:val="22"/>
                <w:lang w:val="ru-RU" w:eastAsia="en-US"/>
              </w:rPr>
              <w:t>а</w:t>
            </w:r>
            <w:r>
              <w:rPr>
                <w:rFonts w:eastAsia="Times New Roman" w:cs="Arial"/>
                <w:kern w:val="2"/>
                <w:szCs w:val="22"/>
                <w:lang w:eastAsia="en-US"/>
              </w:rPr>
              <w:t>тивная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cs="Arial" w:eastAsiaTheme="minorEastAsia"/>
                <w:kern w:val="2"/>
                <w:szCs w:val="22"/>
                <w:lang w:val="en-US" w:eastAsia="zh-CN"/>
              </w:rPr>
            </w:pPr>
            <w:r>
              <w:rPr>
                <w:rFonts w:hint="eastAsia" w:cs="Arial" w:eastAsiaTheme="minorEastAsia"/>
                <w:kern w:val="2"/>
                <w:szCs w:val="22"/>
                <w:lang w:val="en-US" w:eastAsia="zh-CN"/>
              </w:rPr>
              <w:t>Instrument_relationship_list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ascii="Arial" w:hAnsi="Arial" w:eastAsia="Times New Roman" w:cs="Arial"/>
                <w:kern w:val="2"/>
                <w:sz w:val="32"/>
                <w:szCs w:val="22"/>
                <w:lang w:val="ru-RU" w:eastAsia="en-US" w:bidi="ar-SA"/>
              </w:rPr>
            </w:pPr>
            <w:r>
              <w:rPr>
                <w:rFonts w:eastAsia="Times New Roman" w:cs="Arial"/>
                <w:kern w:val="2"/>
                <w:szCs w:val="22"/>
                <w:lang w:eastAsia="en-US"/>
              </w:rPr>
              <w:t>Ассоци</w:t>
            </w:r>
            <w:r>
              <w:rPr>
                <w:rFonts w:eastAsia="Times New Roman" w:cs="Arial"/>
                <w:kern w:val="2"/>
                <w:szCs w:val="22"/>
                <w:lang w:val="ru-RU" w:eastAsia="en-US"/>
              </w:rPr>
              <w:t>а</w:t>
            </w:r>
            <w:r>
              <w:rPr>
                <w:rFonts w:eastAsia="Times New Roman" w:cs="Arial"/>
                <w:kern w:val="2"/>
                <w:szCs w:val="22"/>
                <w:lang w:eastAsia="en-US"/>
              </w:rPr>
              <w:t>тивная</w:t>
            </w:r>
          </w:p>
        </w:tc>
      </w:tr>
    </w:tbl>
    <w:p>
      <w:pPr>
        <w:rPr>
          <w:rFonts w:hint="eastAsia" w:eastAsia="宋体" w:cs="Arial"/>
          <w:lang w:eastAsia="zh-CN"/>
        </w:rPr>
      </w:pPr>
      <w:r>
        <w:rPr>
          <w:rFonts w:hint="eastAsia" w:eastAsia="宋体" w:cs="Arial"/>
          <w:lang w:eastAsia="zh-CN"/>
        </w:rPr>
        <w:drawing>
          <wp:inline distT="0" distB="0" distL="114300" distR="114300">
            <wp:extent cx="5922645" cy="2796540"/>
            <wp:effectExtent l="0" t="0" r="5715" b="7620"/>
            <wp:docPr id="2" name="图片 2" descr="微信截图_20221010235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210102351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Функциональные зависимости для отношений полученнойсхемы (минимальное множество):</w:t>
      </w:r>
    </w:p>
    <w:p>
      <w:pPr>
        <w:pStyle w:val="3"/>
        <w:rPr>
          <w:rFonts w:cs="Arial"/>
          <w:lang w:val="ru-RU"/>
        </w:rPr>
      </w:pPr>
      <w:r>
        <w:rPr>
          <w:rFonts w:cs="Arial"/>
          <w:lang w:val="ru-RU"/>
        </w:rPr>
        <w:t>Условия чтобы множество функц. зависимостей были минимальными</w:t>
      </w:r>
    </w:p>
    <w:p>
      <w:pPr>
        <w:pStyle w:val="20"/>
        <w:numPr>
          <w:ilvl w:val="0"/>
          <w:numId w:val="1"/>
        </w:numPr>
        <w:rPr>
          <w:rFonts w:cs="Arial"/>
          <w:lang w:val="ru-RU"/>
        </w:rPr>
      </w:pPr>
      <w:r>
        <w:rPr>
          <w:rFonts w:cs="Arial"/>
          <w:lang w:val="ru-RU"/>
        </w:rPr>
        <w:t>У всех зависимостей – один атрибут в правой части</w:t>
      </w:r>
    </w:p>
    <w:p>
      <w:pPr>
        <w:pStyle w:val="20"/>
        <w:numPr>
          <w:ilvl w:val="0"/>
          <w:numId w:val="1"/>
        </w:numPr>
        <w:rPr>
          <w:rFonts w:cs="Arial"/>
          <w:lang w:val="ru-RU"/>
        </w:rPr>
      </w:pPr>
      <m:oMath>
        <m:sSub>
          <m:sSubPr>
            <m:ctrlPr>
              <w:rPr>
                <w:rFonts w:ascii="Cambria Math" w:hAnsi="Cambria Math" w:cs="Arial"/>
                <w:i/>
                <w:lang w:val="ru-RU"/>
              </w:rPr>
            </m:ctrlPr>
          </m:sSubPr>
          <m:e>
            <m:r>
              <m:rPr/>
              <w:rPr>
                <w:rFonts w:ascii="Cambria Math" w:hAnsi="Cambria Math" w:cs="Arial"/>
                <w:lang w:val="ru-RU"/>
              </w:rPr>
              <m:t>A</m:t>
            </m:r>
            <m:ctrlPr>
              <w:rPr>
                <w:rFonts w:ascii="Cambria Math" w:hAnsi="Cambria Math" w:cs="Arial"/>
                <w:i/>
                <w:lang w:val="ru-RU"/>
              </w:rPr>
            </m:ctrlPr>
          </m:e>
          <m:sub>
            <m:r>
              <m:rPr/>
              <w:rPr>
                <w:rFonts w:ascii="Cambria Math" w:hAnsi="Cambria Math" w:cs="Arial"/>
                <w:lang w:val="ru-RU"/>
              </w:rPr>
              <m:t>1</m:t>
            </m:r>
            <m:ctrlPr>
              <w:rPr>
                <w:rFonts w:ascii="Cambria Math" w:hAnsi="Cambria Math" w:cs="Arial"/>
                <w:i/>
                <w:lang w:val="ru-RU"/>
              </w:rPr>
            </m:ctrlPr>
          </m:sub>
        </m:sSub>
        <m:r>
          <m:rPr/>
          <w:rPr>
            <w:rFonts w:ascii="Cambria Math" w:hAnsi="Cambria Math" w:cs="Arial"/>
            <w:lang w:val="ru-RU"/>
          </w:rPr>
          <m:t>→</m:t>
        </m:r>
        <m:sSub>
          <m:sSubPr>
            <m:ctrlPr>
              <w:rPr>
                <w:rFonts w:ascii="Cambria Math" w:hAnsi="Cambria Math" w:cs="Arial"/>
                <w:i/>
                <w:lang w:val="ru-RU"/>
              </w:rPr>
            </m:ctrlPr>
          </m:sSubPr>
          <m:e>
            <m:r>
              <m:rPr/>
              <w:rPr>
                <w:rFonts w:ascii="Cambria Math" w:hAnsi="Cambria Math" w:cs="Arial"/>
                <w:lang w:val="ru-RU"/>
              </w:rPr>
              <m:t>A</m:t>
            </m:r>
            <m:ctrlPr>
              <w:rPr>
                <w:rFonts w:ascii="Cambria Math" w:hAnsi="Cambria Math" w:cs="Arial"/>
                <w:i/>
                <w:lang w:val="ru-RU"/>
              </w:rPr>
            </m:ctrlPr>
          </m:e>
          <m:sub>
            <m:r>
              <m:rPr/>
              <w:rPr>
                <w:rFonts w:ascii="Cambria Math" w:hAnsi="Cambria Math" w:cs="Arial"/>
                <w:lang w:val="ru-RU"/>
              </w:rPr>
              <m:t>2</m:t>
            </m:r>
            <m:ctrlPr>
              <w:rPr>
                <w:rFonts w:ascii="Cambria Math" w:hAnsi="Cambria Math" w:cs="Arial"/>
                <w:i/>
                <w:lang w:val="ru-RU"/>
              </w:rPr>
            </m:ctrlPr>
          </m:sub>
        </m:sSub>
      </m:oMath>
      <w:r>
        <w:rPr>
          <w:rFonts w:cs="Arial"/>
          <w:lang w:val="ru-RU"/>
        </w:rPr>
        <w:t xml:space="preserve"> нельзя заменить на </w:t>
      </w:r>
      <m:oMath>
        <m:sSub>
          <m:sSubPr>
            <m:ctrlPr>
              <w:rPr>
                <w:rFonts w:ascii="Cambria Math" w:hAnsi="Cambria Math" w:cs="Arial"/>
                <w:i/>
                <w:lang w:val="ru-RU"/>
              </w:rPr>
            </m:ctrlPr>
          </m:sSubPr>
          <m:e>
            <m:r>
              <m:rPr/>
              <w:rPr>
                <w:rFonts w:ascii="Cambria Math" w:hAnsi="Cambria Math" w:cs="Arial"/>
                <w:lang w:val="ru-RU"/>
              </w:rPr>
              <m:t>A</m:t>
            </m:r>
            <m:ctrlPr>
              <w:rPr>
                <w:rFonts w:ascii="Cambria Math" w:hAnsi="Cambria Math" w:cs="Arial"/>
                <w:i/>
                <w:lang w:val="ru-RU"/>
              </w:rPr>
            </m:ctrlPr>
          </m:e>
          <m:sub>
            <m:r>
              <m:rPr/>
              <w:rPr>
                <w:rFonts w:ascii="Cambria Math" w:hAnsi="Cambria Math" w:cs="Arial"/>
                <w:lang w:val="ru-RU"/>
              </w:rPr>
              <m:t>3</m:t>
            </m:r>
            <m:ctrlPr>
              <w:rPr>
                <w:rFonts w:ascii="Cambria Math" w:hAnsi="Cambria Math" w:cs="Arial"/>
                <w:i/>
                <w:lang w:val="ru-RU"/>
              </w:rPr>
            </m:ctrlPr>
          </m:sub>
        </m:sSub>
        <m:r>
          <m:rPr/>
          <w:rPr>
            <w:rFonts w:ascii="Cambria Math" w:hAnsi="Cambria Math" w:cs="Arial"/>
            <w:lang w:val="ru-RU"/>
          </w:rPr>
          <m:t>→</m:t>
        </m:r>
        <m:sSub>
          <m:sSubPr>
            <m:ctrlPr>
              <w:rPr>
                <w:rFonts w:ascii="Cambria Math" w:hAnsi="Cambria Math" w:cs="Arial"/>
                <w:i/>
                <w:lang w:val="ru-RU"/>
              </w:rPr>
            </m:ctrlPr>
          </m:sSubPr>
          <m:e>
            <m:r>
              <m:rPr/>
              <w:rPr>
                <w:rFonts w:ascii="Cambria Math" w:hAnsi="Cambria Math" w:cs="Arial"/>
                <w:lang w:val="ru-RU"/>
              </w:rPr>
              <m:t>A</m:t>
            </m:r>
            <m:ctrlPr>
              <w:rPr>
                <w:rFonts w:ascii="Cambria Math" w:hAnsi="Cambria Math" w:cs="Arial"/>
                <w:i/>
                <w:lang w:val="ru-RU"/>
              </w:rPr>
            </m:ctrlPr>
          </m:e>
          <m:sub>
            <m:r>
              <m:rPr/>
              <w:rPr>
                <w:rFonts w:ascii="Cambria Math" w:hAnsi="Cambria Math" w:cs="Arial"/>
                <w:lang w:val="ru-RU"/>
              </w:rPr>
              <m:t>2</m:t>
            </m:r>
            <m:ctrlPr>
              <w:rPr>
                <w:rFonts w:ascii="Cambria Math" w:hAnsi="Cambria Math" w:cs="Arial"/>
                <w:i/>
                <w:lang w:val="ru-RU"/>
              </w:rPr>
            </m:ctrlPr>
          </m:sub>
        </m:sSub>
      </m:oMath>
      <w:r>
        <w:rPr>
          <w:rFonts w:cs="Arial"/>
          <w:lang w:val="ru-RU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lang w:val="ru-RU"/>
              </w:rPr>
            </m:ctrlPr>
          </m:sSubPr>
          <m:e>
            <m:r>
              <m:rPr/>
              <w:rPr>
                <w:rFonts w:ascii="Cambria Math" w:hAnsi="Cambria Math" w:cs="Arial"/>
                <w:lang w:val="ru-RU"/>
              </w:rPr>
              <m:t>A</m:t>
            </m:r>
            <m:ctrlPr>
              <w:rPr>
                <w:rFonts w:ascii="Cambria Math" w:hAnsi="Cambria Math" w:cs="Arial"/>
                <w:i/>
                <w:lang w:val="ru-RU"/>
              </w:rPr>
            </m:ctrlPr>
          </m:e>
          <m:sub>
            <m:r>
              <m:rPr/>
              <w:rPr>
                <w:rFonts w:ascii="Cambria Math" w:hAnsi="Cambria Math" w:cs="Arial"/>
                <w:lang w:val="ru-RU"/>
              </w:rPr>
              <m:t>3</m:t>
            </m:r>
            <m:ctrlPr>
              <w:rPr>
                <w:rFonts w:ascii="Cambria Math" w:hAnsi="Cambria Math" w:cs="Arial"/>
                <w:i/>
                <w:lang w:val="ru-RU"/>
              </w:rPr>
            </m:ctrlPr>
          </m:sub>
        </m:sSub>
      </m:oMath>
      <w:r>
        <w:rPr>
          <w:rFonts w:cs="Arial"/>
          <w:lang w:val="ru-RU"/>
        </w:rPr>
        <w:t xml:space="preserve"> – подмножество </w:t>
      </w:r>
      <m:oMath>
        <m:sSub>
          <m:sSubPr>
            <m:ctrlPr>
              <w:rPr>
                <w:rFonts w:ascii="Cambria Math" w:hAnsi="Cambria Math" w:cs="Arial"/>
                <w:i/>
                <w:lang w:val="ru-RU"/>
              </w:rPr>
            </m:ctrlPr>
          </m:sSubPr>
          <m:e>
            <m:r>
              <m:rPr/>
              <w:rPr>
                <w:rFonts w:ascii="Cambria Math" w:hAnsi="Cambria Math" w:cs="Arial"/>
                <w:lang w:val="ru-RU"/>
              </w:rPr>
              <m:t>A</m:t>
            </m:r>
            <m:ctrlPr>
              <w:rPr>
                <w:rFonts w:ascii="Cambria Math" w:hAnsi="Cambria Math" w:cs="Arial"/>
                <w:i/>
                <w:lang w:val="ru-RU"/>
              </w:rPr>
            </m:ctrlPr>
          </m:e>
          <m:sub>
            <m:r>
              <m:rPr/>
              <w:rPr>
                <w:rFonts w:ascii="Cambria Math" w:hAnsi="Cambria Math" w:cs="Arial"/>
                <w:lang w:val="ru-RU"/>
              </w:rPr>
              <m:t>1</m:t>
            </m:r>
            <m:ctrlPr>
              <w:rPr>
                <w:rFonts w:ascii="Cambria Math" w:hAnsi="Cambria Math" w:cs="Arial"/>
                <w:i/>
                <w:lang w:val="ru-RU"/>
              </w:rPr>
            </m:ctrlPr>
          </m:sub>
        </m:sSub>
      </m:oMath>
      <w:r>
        <w:rPr>
          <w:rFonts w:cs="Arial"/>
          <w:lang w:val="ru-RU"/>
        </w:rPr>
        <w:t>)</w:t>
      </w:r>
    </w:p>
    <w:p>
      <w:pPr>
        <w:pStyle w:val="20"/>
        <w:numPr>
          <w:ilvl w:val="0"/>
          <w:numId w:val="1"/>
        </w:numPr>
        <w:rPr>
          <w:rFonts w:cs="Arial"/>
          <w:lang w:val="ru-RU"/>
        </w:rPr>
      </w:pPr>
      <w:r>
        <w:rPr>
          <w:rFonts w:cs="Arial"/>
          <w:lang w:val="ru-RU"/>
        </w:rPr>
        <w:t>При удалении любой функц. Зависимтости из изначального множества не получается эквивалентное множество  функц. Зависимтостей</w:t>
      </w:r>
    </w:p>
    <w:p>
      <w:pPr>
        <w:pStyle w:val="3"/>
        <w:rPr>
          <w:rFonts w:cs="Arial"/>
        </w:rPr>
      </w:pPr>
      <w:r>
        <w:rPr>
          <w:rFonts w:cs="Arial"/>
        </w:rPr>
        <w:t>1.Person:</w:t>
      </w:r>
    </w:p>
    <w:p>
      <w:pPr>
        <w:rPr>
          <w:rFonts w:cs="Arial"/>
        </w:rPr>
      </w:pPr>
      <w:r>
        <w:rPr>
          <w:rFonts w:cs="Arial"/>
        </w:rPr>
        <w:t>Person_ID -&gt; Person_Name</w:t>
      </w:r>
    </w:p>
    <w:p>
      <w:pPr>
        <w:rPr>
          <w:rFonts w:cs="Arial"/>
        </w:rPr>
      </w:pPr>
      <w:r>
        <w:rPr>
          <w:rFonts w:cs="Arial"/>
        </w:rPr>
        <w:t>Person_ID -&gt; Location</w:t>
      </w:r>
    </w:p>
    <w:p>
      <w:pPr>
        <w:rPr>
          <w:rFonts w:cs="Arial"/>
        </w:rPr>
      </w:pPr>
      <w:r>
        <w:rPr>
          <w:rFonts w:cs="Arial"/>
        </w:rPr>
        <w:t>Person_ID -&gt; Gender</w:t>
      </w:r>
    </w:p>
    <w:p>
      <w:pPr>
        <w:rPr>
          <w:rFonts w:cs="Arial"/>
        </w:rPr>
      </w:pPr>
      <w:r>
        <w:rPr>
          <w:rFonts w:cs="Arial"/>
        </w:rPr>
        <w:t>Person_ID -&gt; Age</w:t>
      </w:r>
    </w:p>
    <w:p>
      <w:pPr>
        <w:rPr>
          <w:rFonts w:cs="Arial"/>
        </w:rPr>
      </w:pPr>
    </w:p>
    <w:p>
      <w:pPr>
        <w:pStyle w:val="3"/>
        <w:rPr>
          <w:rFonts w:cs="Arial"/>
        </w:rPr>
      </w:pPr>
      <w:r>
        <w:rPr>
          <w:rFonts w:cs="Arial"/>
        </w:rPr>
        <w:t>2.Instrument:</w:t>
      </w:r>
    </w:p>
    <w:p>
      <w:pPr>
        <w:rPr>
          <w:rFonts w:cs="Arial"/>
        </w:rPr>
      </w:pPr>
      <w:r>
        <w:rPr>
          <w:rFonts w:cs="Arial"/>
        </w:rPr>
        <w:t>Instrument_ID -&gt; Type</w:t>
      </w:r>
    </w:p>
    <w:p>
      <w:pPr>
        <w:rPr>
          <w:rFonts w:cs="Arial"/>
        </w:rPr>
      </w:pPr>
      <w:r>
        <w:rPr>
          <w:rFonts w:cs="Arial"/>
        </w:rPr>
        <w:t>Instrument_ID -&gt; Location</w:t>
      </w:r>
    </w:p>
    <w:p>
      <w:pPr>
        <w:rPr>
          <w:rFonts w:hint="eastAsia" w:cs="Arial"/>
          <w:lang w:val="ru-RU"/>
        </w:rPr>
      </w:pPr>
      <w:r>
        <w:rPr>
          <w:rFonts w:cs="Arial"/>
        </w:rPr>
        <w:t>Instrument_ID -&gt; Value</w:t>
      </w:r>
    </w:p>
    <w:p>
      <w:pPr>
        <w:rPr>
          <w:rFonts w:cs="Arial"/>
        </w:rPr>
      </w:pPr>
    </w:p>
    <w:p>
      <w:pPr>
        <w:pStyle w:val="3"/>
        <w:rPr>
          <w:rFonts w:cs="Arial"/>
        </w:rPr>
      </w:pPr>
      <w:r>
        <w:rPr>
          <w:rFonts w:cs="Arial"/>
        </w:rPr>
        <w:t>3.Event:</w:t>
      </w:r>
    </w:p>
    <w:p>
      <w:pPr>
        <w:rPr>
          <w:rFonts w:hint="default" w:eastAsia="宋体" w:cs="Arial"/>
          <w:lang w:val="en-US" w:eastAsia="zh-CN"/>
        </w:rPr>
      </w:pPr>
      <w:r>
        <w:rPr>
          <w:rFonts w:cs="Arial"/>
        </w:rPr>
        <w:t>Event_ID-&gt;</w:t>
      </w:r>
      <w:r>
        <w:rPr>
          <w:rFonts w:hint="eastAsia" w:cs="Arial"/>
          <w:lang w:val="en-US" w:eastAsia="zh-CN"/>
        </w:rPr>
        <w:t>Description</w:t>
      </w:r>
    </w:p>
    <w:p>
      <w:pPr>
        <w:rPr>
          <w:rFonts w:cs="Arial"/>
        </w:rPr>
      </w:pPr>
      <w:r>
        <w:rPr>
          <w:rFonts w:cs="Arial"/>
        </w:rPr>
        <w:t>Event_ID-&gt;Start_time</w:t>
      </w:r>
    </w:p>
    <w:p>
      <w:pPr>
        <w:rPr>
          <w:rFonts w:cs="Arial"/>
        </w:rPr>
      </w:pPr>
      <w:r>
        <w:rPr>
          <w:rFonts w:cs="Arial"/>
        </w:rPr>
        <w:t>Event_ID-&gt;Last_time</w:t>
      </w:r>
    </w:p>
    <w:p>
      <w:pPr>
        <w:rPr>
          <w:rFonts w:cs="Arial"/>
        </w:rPr>
      </w:pPr>
      <w:r>
        <w:rPr>
          <w:rFonts w:cs="Arial"/>
        </w:rPr>
        <w:t>Event_ID-&gt;Location</w:t>
      </w:r>
    </w:p>
    <w:p>
      <w:pPr>
        <w:rPr>
          <w:rFonts w:cs="Arial"/>
        </w:rPr>
      </w:pPr>
      <w:r>
        <w:rPr>
          <w:rFonts w:cs="Arial"/>
        </w:rPr>
        <w:t>Event_ID-&gt;Is_Finished</w:t>
      </w: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pStyle w:val="3"/>
        <w:rPr>
          <w:rFonts w:cs="Arial"/>
        </w:rPr>
      </w:pPr>
      <w:r>
        <w:rPr>
          <w:rFonts w:cs="Arial"/>
        </w:rPr>
        <w:t>4.Status_Person:</w:t>
      </w:r>
    </w:p>
    <w:p>
      <w:pPr>
        <w:rPr>
          <w:rFonts w:cs="Arial"/>
        </w:rPr>
      </w:pPr>
      <w:r>
        <w:rPr>
          <w:rFonts w:cs="Arial"/>
        </w:rPr>
        <w:t>Person_ID-&gt;Is_Working</w:t>
      </w:r>
    </w:p>
    <w:p>
      <w:pPr>
        <w:rPr>
          <w:rFonts w:cs="Arial"/>
        </w:rPr>
      </w:pPr>
      <w:r>
        <w:rPr>
          <w:rFonts w:cs="Arial"/>
        </w:rPr>
        <w:t>Person_ID-&gt;Mood</w:t>
      </w:r>
    </w:p>
    <w:p>
      <w:pPr>
        <w:rPr>
          <w:rFonts w:cs="Arial"/>
        </w:rPr>
      </w:pPr>
      <w:r>
        <w:rPr>
          <w:rFonts w:cs="Arial"/>
        </w:rPr>
        <w:t>Person_ID-&gt;Body_status</w:t>
      </w: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  <w:bookmarkStart w:id="1" w:name="_GoBack"/>
      <w:bookmarkEnd w:id="1"/>
    </w:p>
    <w:p>
      <w:pPr>
        <w:pStyle w:val="3"/>
        <w:rPr>
          <w:rFonts w:cs="Arial"/>
        </w:rPr>
      </w:pPr>
      <w:r>
        <w:rPr>
          <w:rFonts w:cs="Arial"/>
        </w:rPr>
        <w:t>5.Status_Instrument:</w:t>
      </w:r>
    </w:p>
    <w:p>
      <w:pPr>
        <w:rPr>
          <w:rFonts w:cs="Arial"/>
        </w:rPr>
      </w:pPr>
      <w:r>
        <w:rPr>
          <w:rFonts w:cs="Arial"/>
        </w:rPr>
        <w:t>Instrument_id-&gt;is_used</w:t>
      </w:r>
    </w:p>
    <w:p>
      <w:pPr>
        <w:rPr>
          <w:rFonts w:cs="Arial"/>
        </w:rPr>
      </w:pPr>
      <w:r>
        <w:rPr>
          <w:rFonts w:cs="Arial"/>
        </w:rPr>
        <w:t>Instrument_id-&gt;Ava</w:t>
      </w:r>
      <w:r>
        <w:rPr>
          <w:rFonts w:hint="eastAsia" w:cs="Arial"/>
          <w:lang w:val="en-US" w:eastAsia="zh-CN"/>
        </w:rPr>
        <w:t>i</w:t>
      </w:r>
      <w:r>
        <w:rPr>
          <w:rFonts w:cs="Arial"/>
        </w:rPr>
        <w:t>lable</w:t>
      </w: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pStyle w:val="3"/>
        <w:rPr>
          <w:rFonts w:cs="Arial"/>
        </w:rPr>
      </w:pPr>
      <w:r>
        <w:rPr>
          <w:rFonts w:cs="Arial"/>
        </w:rPr>
        <w:t>6.Instrument_list:</w:t>
      </w:r>
    </w:p>
    <w:p>
      <w:pPr>
        <w:rPr>
          <w:rFonts w:cs="Arial"/>
        </w:rPr>
      </w:pPr>
      <w:r>
        <w:rPr>
          <w:rFonts w:cs="Arial"/>
        </w:rPr>
        <w:t>Id -&gt; person_id</w:t>
      </w:r>
    </w:p>
    <w:p>
      <w:pPr>
        <w:rPr>
          <w:rFonts w:cs="Arial"/>
        </w:rPr>
      </w:pPr>
      <w:r>
        <w:rPr>
          <w:rFonts w:cs="Arial"/>
        </w:rPr>
        <w:t>Id -&gt; instrument_id</w:t>
      </w:r>
    </w:p>
    <w:p>
      <w:pPr>
        <w:rPr>
          <w:rFonts w:cs="Arial"/>
        </w:rPr>
      </w:pPr>
    </w:p>
    <w:p>
      <w:pPr>
        <w:pStyle w:val="3"/>
        <w:rPr>
          <w:rFonts w:cs="Arial"/>
        </w:rPr>
      </w:pPr>
      <w:r>
        <w:rPr>
          <w:rFonts w:cs="Arial"/>
        </w:rPr>
        <w:t>7.Event_list:</w:t>
      </w:r>
    </w:p>
    <w:p>
      <w:pPr>
        <w:rPr>
          <w:rFonts w:cs="Arial"/>
        </w:rPr>
      </w:pPr>
      <w:r>
        <w:rPr>
          <w:rFonts w:cs="Arial"/>
        </w:rPr>
        <w:t>Id -&gt; person_id</w:t>
      </w:r>
    </w:p>
    <w:p>
      <w:pPr>
        <w:rPr>
          <w:rFonts w:cs="Arial"/>
        </w:rPr>
      </w:pPr>
      <w:r>
        <w:rPr>
          <w:rFonts w:cs="Arial"/>
        </w:rPr>
        <w:t>Id -&gt; event_id</w:t>
      </w:r>
    </w:p>
    <w:p>
      <w:pPr>
        <w:rPr>
          <w:rFonts w:cs="Arial"/>
        </w:rPr>
      </w:pPr>
    </w:p>
    <w:p>
      <w:pPr>
        <w:pStyle w:val="3"/>
        <w:numPr>
          <w:ilvl w:val="0"/>
          <w:numId w:val="2"/>
        </w:numPr>
        <w:rPr>
          <w:rFonts w:hint="default" w:cs="Arial"/>
          <w:lang w:val="en-US" w:eastAsia="zh-CN"/>
        </w:rPr>
      </w:pPr>
      <w:r>
        <w:rPr>
          <w:rFonts w:hint="eastAsia" w:cs="Arial"/>
          <w:lang w:val="en-US" w:eastAsia="zh-CN"/>
        </w:rPr>
        <w:t>Instrument_relation</w:t>
      </w:r>
      <w:r>
        <w:rPr>
          <w:rFonts w:cs="Arial"/>
        </w:rPr>
        <w:t>: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Relation_id -&gt; description</w:t>
      </w:r>
    </w:p>
    <w:p>
      <w:pPr>
        <w:rPr>
          <w:rFonts w:hint="default" w:eastAsia="宋体"/>
          <w:lang w:val="en-US" w:eastAsia="zh-CN"/>
        </w:rPr>
      </w:pPr>
    </w:p>
    <w:p>
      <w:pPr>
        <w:pStyle w:val="3"/>
        <w:rPr>
          <w:rFonts w:cs="Arial"/>
        </w:rPr>
      </w:pPr>
      <w:r>
        <w:rPr>
          <w:rFonts w:hint="eastAsia" w:cs="Arial"/>
          <w:lang w:val="en-US" w:eastAsia="zh-CN"/>
        </w:rPr>
        <w:t>9</w:t>
      </w:r>
      <w:r>
        <w:rPr>
          <w:rFonts w:cs="Arial"/>
        </w:rPr>
        <w:t>.Event_list: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-&gt; relation_id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-&gt; instrument_id</w:t>
      </w:r>
    </w:p>
    <w:p>
      <w:pPr>
        <w:pStyle w:val="2"/>
        <w:rPr>
          <w:rFonts w:cs="Arial"/>
          <w:lang w:val="ru-RU"/>
        </w:rPr>
      </w:pPr>
      <w:r>
        <w:rPr>
          <w:rFonts w:cs="Arial"/>
          <w:lang w:val="ru-RU"/>
        </w:rPr>
        <w:t>Отношения в 3</w:t>
      </w:r>
      <w:r>
        <w:rPr>
          <w:rFonts w:cs="Arial"/>
        </w:rPr>
        <w:t>NF</w:t>
      </w:r>
      <w:r>
        <w:rPr>
          <w:rFonts w:cs="Arial"/>
          <w:lang w:val="ru-RU"/>
        </w:rPr>
        <w:t>. Построить схему на основе</w:t>
      </w:r>
      <w:r>
        <w:rPr>
          <w:rFonts w:cs="Arial"/>
        </w:rPr>
        <w:t>NF</w:t>
      </w:r>
      <w:r>
        <w:rPr>
          <w:rFonts w:cs="Arial"/>
          <w:lang w:val="ru-RU"/>
        </w:rPr>
        <w:t>:</w:t>
      </w:r>
    </w:p>
    <w:p>
      <w:pPr>
        <w:rPr>
          <w:rFonts w:cs="Arial"/>
          <w:sz w:val="28"/>
          <w:szCs w:val="28"/>
          <w:lang w:val="ru-RU"/>
        </w:rPr>
      </w:pPr>
      <w:r>
        <w:rPr>
          <w:rFonts w:cs="Arial"/>
          <w:sz w:val="28"/>
          <w:szCs w:val="28"/>
          <w:lang w:val="ru-RU"/>
        </w:rPr>
        <w:t>Приведение к 3</w:t>
      </w:r>
      <w:r>
        <w:rPr>
          <w:rFonts w:cs="Arial"/>
          <w:sz w:val="28"/>
          <w:szCs w:val="28"/>
        </w:rPr>
        <w:t>NF</w:t>
      </w:r>
      <w:r>
        <w:rPr>
          <w:rFonts w:cs="Arial"/>
          <w:sz w:val="28"/>
          <w:szCs w:val="28"/>
          <w:lang w:val="ru-RU"/>
        </w:rPr>
        <w:t xml:space="preserve"> можно разбить в 3 этапа:</w:t>
      </w:r>
    </w:p>
    <w:p>
      <w:pPr>
        <w:pStyle w:val="2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Убедиться, что сущности приведены к 1NF (привести, если требуется)</w:t>
      </w:r>
    </w:p>
    <w:p>
      <w:pPr>
        <w:pStyle w:val="2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 таблице не должно быть дублирующих строк</w:t>
      </w:r>
    </w:p>
    <w:p>
      <w:pPr>
        <w:pStyle w:val="2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 каждой ячейке таблицы хранится атомарное значение (одно не составное значение)</w:t>
      </w:r>
    </w:p>
    <w:p>
      <w:pPr>
        <w:pStyle w:val="2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 столбце хранятся данные одного типа</w:t>
      </w:r>
    </w:p>
    <w:p>
      <w:pPr>
        <w:pStyle w:val="2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Отсутствуют массивы и списки в любом виде</w:t>
      </w:r>
    </w:p>
    <w:p>
      <w:pPr>
        <w:pStyle w:val="2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Убедиться, что сущности приведены к 2NF (привести, если требуется)</w:t>
      </w:r>
    </w:p>
    <w:p>
      <w:pPr>
        <w:pStyle w:val="2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Таблица должна находиться в первой нормальной форме</w:t>
      </w:r>
    </w:p>
    <w:p>
      <w:pPr>
        <w:pStyle w:val="2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Таблица должна иметь ключ</w:t>
      </w:r>
    </w:p>
    <w:p>
      <w:pPr>
        <w:pStyle w:val="2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Все неключевые столбцы таблицы должны зависеть от полного ключа (в случае, если он составной)</w:t>
      </w:r>
    </w:p>
    <w:p>
      <w:pPr>
        <w:pStyle w:val="2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Убедиться, что сущности приведены к 3NF (привести, если требуется)</w:t>
      </w:r>
    </w:p>
    <w:p>
      <w:pPr>
        <w:pStyle w:val="2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Таблица находиться во второй нормальной форме</w:t>
      </w:r>
    </w:p>
    <w:p>
      <w:pPr>
        <w:pStyle w:val="2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Отсутствие транзитивных зависимостей (зависимость неключевых столбцов от значений других неключевых столбцов)</w:t>
      </w:r>
    </w:p>
    <w:p>
      <w:pPr>
        <w:pStyle w:val="25"/>
        <w:ind w:left="0"/>
        <w:rPr>
          <w:sz w:val="28"/>
          <w:szCs w:val="28"/>
        </w:rPr>
      </w:pPr>
    </w:p>
    <w:p>
      <w:pPr>
        <w:pStyle w:val="25"/>
        <w:ind w:left="0"/>
        <w:rPr>
          <w:sz w:val="28"/>
          <w:szCs w:val="28"/>
        </w:rPr>
      </w:pPr>
      <w:r>
        <w:rPr>
          <w:sz w:val="28"/>
          <w:szCs w:val="28"/>
        </w:rPr>
        <w:t>Все имеющиеся таблицы приведены к 1NF.</w:t>
      </w:r>
    </w:p>
    <w:p>
      <w:pPr>
        <w:pStyle w:val="25"/>
        <w:ind w:left="0"/>
        <w:rPr>
          <w:sz w:val="28"/>
          <w:szCs w:val="28"/>
        </w:rPr>
      </w:pPr>
      <w:r>
        <w:rPr>
          <w:sz w:val="28"/>
          <w:szCs w:val="28"/>
        </w:rPr>
        <w:t>Все имеющиеся таблицы приведены к 2NF.</w:t>
      </w:r>
    </w:p>
    <w:p>
      <w:pPr>
        <w:pStyle w:val="25"/>
        <w:ind w:left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Все имеющиеся таблицы приведены к 3NF. Нет транзитивных зависимостей.</w:t>
      </w:r>
    </w:p>
    <w:p>
      <w:pPr>
        <w:rPr>
          <w:rFonts w:cs="Arial"/>
          <w:lang w:val="ru-RU"/>
        </w:rPr>
      </w:pPr>
    </w:p>
    <w:p>
      <w:pPr>
        <w:pStyle w:val="2"/>
        <w:rPr>
          <w:lang w:val="ru-RU"/>
        </w:rPr>
      </w:pPr>
      <w:r>
        <w:rPr>
          <w:lang w:val="ru-RU"/>
        </w:rPr>
        <w:t>BCNF</w:t>
      </w:r>
    </w:p>
    <w:p>
      <w:pPr>
        <w:rPr>
          <w:lang w:val="ru-RU"/>
        </w:rPr>
      </w:pPr>
      <w:r>
        <w:rPr>
          <w:rFonts w:cs="Arial"/>
          <w:sz w:val="28"/>
          <w:szCs w:val="28"/>
          <w:lang w:val="ru-RU"/>
        </w:rPr>
        <w:t xml:space="preserve">Все имеющиеся таблицы приведены к </w:t>
      </w:r>
      <w:r>
        <w:rPr>
          <w:sz w:val="28"/>
          <w:szCs w:val="28"/>
          <w:lang w:val="ru-RU"/>
        </w:rPr>
        <w:t>3</w:t>
      </w:r>
      <w:r>
        <w:rPr>
          <w:rFonts w:cs="Arial"/>
          <w:sz w:val="28"/>
          <w:szCs w:val="28"/>
        </w:rPr>
        <w:t>NF</w:t>
      </w:r>
      <w:r>
        <w:rPr>
          <w:rFonts w:cs="Arial"/>
          <w:sz w:val="28"/>
          <w:szCs w:val="28"/>
          <w:lang w:val="ru-RU"/>
        </w:rPr>
        <w:t xml:space="preserve">. Все </w:t>
      </w:r>
      <w:r>
        <w:rPr>
          <w:lang w:val="ru-RU"/>
        </w:rPr>
        <w:t>детерминанты — первичные ключи – то есть тоже потенциальные ключи.</w: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pStyle w:val="2"/>
        <w:rPr>
          <w:rFonts w:hint="default"/>
          <w:lang w:val="ru-RU"/>
        </w:rPr>
      </w:pPr>
      <w:r>
        <w:rPr>
          <w:lang w:val="ru-RU"/>
        </w:rPr>
        <w:t>Денормальзация</w:t>
      </w:r>
    </w:p>
    <w:p>
      <w:pPr>
        <w:rPr>
          <w:rFonts w:hint="default"/>
          <w:lang w:val="ru-RU"/>
        </w:rPr>
      </w:pPr>
    </w:p>
    <w:p>
      <w:pPr>
        <w:pStyle w:val="2"/>
        <w:rPr>
          <w:lang w:val="ru-RU"/>
        </w:rPr>
      </w:pPr>
      <w:r>
        <w:rPr>
          <w:lang w:val="ru-RU"/>
        </w:rPr>
        <w:drawing>
          <wp:inline distT="0" distB="0" distL="114300" distR="114300">
            <wp:extent cx="5269865" cy="3042285"/>
            <wp:effectExtent l="0" t="0" r="6985" b="5715"/>
            <wp:docPr id="1" name="图片 1" descr="微信截图_20221122235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211222355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Вывод</w:t>
      </w:r>
    </w:p>
    <w:p>
      <w:pPr>
        <w:ind w:firstLine="708" w:firstLineChars="0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ходе научился как делать нормальзацию формы чтобы наши модели становились лучше.</w:t>
      </w:r>
    </w:p>
    <w:p>
      <w:pPr>
        <w:ind w:firstLine="708" w:firstLineChars="0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636340"/>
    <w:multiLevelType w:val="singleLevel"/>
    <w:tmpl w:val="FE636340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07CB23E2"/>
    <w:multiLevelType w:val="multilevel"/>
    <w:tmpl w:val="07CB23E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280D3E2F"/>
    <w:multiLevelType w:val="multilevel"/>
    <w:tmpl w:val="280D3E2F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32B753A0"/>
    <w:multiLevelType w:val="multilevel"/>
    <w:tmpl w:val="32B753A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27E5D"/>
    <w:multiLevelType w:val="multilevel"/>
    <w:tmpl w:val="61827E5D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 w:ascii="Times New Roman" w:hAnsi="Times New Roman" w:cs="Times New Roman"/>
      </w:rPr>
    </w:lvl>
  </w:abstractNum>
  <w:abstractNum w:abstractNumId="5">
    <w:nsid w:val="7DE766E5"/>
    <w:multiLevelType w:val="multilevel"/>
    <w:tmpl w:val="7DE766E5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xM2M4MTI5NDFjMTRmNDgwZjM5NTY3OGI3NGRmOWQifQ=="/>
  </w:docVars>
  <w:rsids>
    <w:rsidRoot w:val="00AE5A3A"/>
    <w:rsid w:val="0000061E"/>
    <w:rsid w:val="0000146F"/>
    <w:rsid w:val="00001537"/>
    <w:rsid w:val="000135D1"/>
    <w:rsid w:val="00020467"/>
    <w:rsid w:val="0002504F"/>
    <w:rsid w:val="00065D06"/>
    <w:rsid w:val="000721EF"/>
    <w:rsid w:val="000730B5"/>
    <w:rsid w:val="00074E8B"/>
    <w:rsid w:val="00077BDD"/>
    <w:rsid w:val="00080ED8"/>
    <w:rsid w:val="00096152"/>
    <w:rsid w:val="000A1AF1"/>
    <w:rsid w:val="000A4D0C"/>
    <w:rsid w:val="000B0F8E"/>
    <w:rsid w:val="000B425E"/>
    <w:rsid w:val="000B78AC"/>
    <w:rsid w:val="000E0EBB"/>
    <w:rsid w:val="000E4CA4"/>
    <w:rsid w:val="000F25FC"/>
    <w:rsid w:val="00102C6D"/>
    <w:rsid w:val="00102D77"/>
    <w:rsid w:val="001036E1"/>
    <w:rsid w:val="00104E6F"/>
    <w:rsid w:val="0011262F"/>
    <w:rsid w:val="001147E5"/>
    <w:rsid w:val="0014531F"/>
    <w:rsid w:val="001465A1"/>
    <w:rsid w:val="00153495"/>
    <w:rsid w:val="001552D5"/>
    <w:rsid w:val="0017416E"/>
    <w:rsid w:val="00181417"/>
    <w:rsid w:val="00190E31"/>
    <w:rsid w:val="00193417"/>
    <w:rsid w:val="001A3342"/>
    <w:rsid w:val="001A5987"/>
    <w:rsid w:val="001C4FCB"/>
    <w:rsid w:val="001D792A"/>
    <w:rsid w:val="001E464E"/>
    <w:rsid w:val="00205D89"/>
    <w:rsid w:val="00211EAE"/>
    <w:rsid w:val="00220B54"/>
    <w:rsid w:val="00221680"/>
    <w:rsid w:val="00223D67"/>
    <w:rsid w:val="0022441C"/>
    <w:rsid w:val="002255CF"/>
    <w:rsid w:val="002356FD"/>
    <w:rsid w:val="00240596"/>
    <w:rsid w:val="00261D32"/>
    <w:rsid w:val="00264FC1"/>
    <w:rsid w:val="00281615"/>
    <w:rsid w:val="00283445"/>
    <w:rsid w:val="002A0148"/>
    <w:rsid w:val="002C2FBF"/>
    <w:rsid w:val="002D2F5E"/>
    <w:rsid w:val="002D7307"/>
    <w:rsid w:val="002E29CE"/>
    <w:rsid w:val="002E3F97"/>
    <w:rsid w:val="002E544C"/>
    <w:rsid w:val="002E797A"/>
    <w:rsid w:val="002F16BE"/>
    <w:rsid w:val="002F1D0A"/>
    <w:rsid w:val="002F6511"/>
    <w:rsid w:val="00311545"/>
    <w:rsid w:val="0031362E"/>
    <w:rsid w:val="00315658"/>
    <w:rsid w:val="00325CDE"/>
    <w:rsid w:val="00340A71"/>
    <w:rsid w:val="00341D09"/>
    <w:rsid w:val="00342531"/>
    <w:rsid w:val="00342D48"/>
    <w:rsid w:val="00350DB4"/>
    <w:rsid w:val="00357AE1"/>
    <w:rsid w:val="0036675D"/>
    <w:rsid w:val="0038018A"/>
    <w:rsid w:val="00381018"/>
    <w:rsid w:val="00384184"/>
    <w:rsid w:val="00394A72"/>
    <w:rsid w:val="00397B11"/>
    <w:rsid w:val="003A3272"/>
    <w:rsid w:val="003B0980"/>
    <w:rsid w:val="003C3266"/>
    <w:rsid w:val="003C3B16"/>
    <w:rsid w:val="003E58A9"/>
    <w:rsid w:val="003F3772"/>
    <w:rsid w:val="00415467"/>
    <w:rsid w:val="00417889"/>
    <w:rsid w:val="0042220C"/>
    <w:rsid w:val="00424DAD"/>
    <w:rsid w:val="00431B3F"/>
    <w:rsid w:val="00440323"/>
    <w:rsid w:val="00446325"/>
    <w:rsid w:val="004476E4"/>
    <w:rsid w:val="004623B5"/>
    <w:rsid w:val="00466C19"/>
    <w:rsid w:val="00490382"/>
    <w:rsid w:val="00491440"/>
    <w:rsid w:val="0049583F"/>
    <w:rsid w:val="00495B6E"/>
    <w:rsid w:val="00496BCB"/>
    <w:rsid w:val="004B46A3"/>
    <w:rsid w:val="004D2EB4"/>
    <w:rsid w:val="004E756B"/>
    <w:rsid w:val="00500ECF"/>
    <w:rsid w:val="00511ADD"/>
    <w:rsid w:val="00517A56"/>
    <w:rsid w:val="005242BB"/>
    <w:rsid w:val="005244A4"/>
    <w:rsid w:val="00555E22"/>
    <w:rsid w:val="00564972"/>
    <w:rsid w:val="00571141"/>
    <w:rsid w:val="00574329"/>
    <w:rsid w:val="005823E4"/>
    <w:rsid w:val="00582C8A"/>
    <w:rsid w:val="005903D4"/>
    <w:rsid w:val="00594E9E"/>
    <w:rsid w:val="005A464D"/>
    <w:rsid w:val="005A730C"/>
    <w:rsid w:val="005C4A61"/>
    <w:rsid w:val="005E675E"/>
    <w:rsid w:val="005F6A36"/>
    <w:rsid w:val="0060583B"/>
    <w:rsid w:val="00610635"/>
    <w:rsid w:val="006167E7"/>
    <w:rsid w:val="00616910"/>
    <w:rsid w:val="00620284"/>
    <w:rsid w:val="00627785"/>
    <w:rsid w:val="00635BBA"/>
    <w:rsid w:val="00647CA1"/>
    <w:rsid w:val="00651725"/>
    <w:rsid w:val="00676AE3"/>
    <w:rsid w:val="006811A6"/>
    <w:rsid w:val="00683918"/>
    <w:rsid w:val="00697B40"/>
    <w:rsid w:val="006A3A90"/>
    <w:rsid w:val="006C3B2C"/>
    <w:rsid w:val="006C617A"/>
    <w:rsid w:val="006D51BB"/>
    <w:rsid w:val="006E1E6F"/>
    <w:rsid w:val="0070200B"/>
    <w:rsid w:val="00707E49"/>
    <w:rsid w:val="0071234A"/>
    <w:rsid w:val="00714901"/>
    <w:rsid w:val="007321DF"/>
    <w:rsid w:val="0073678D"/>
    <w:rsid w:val="00737270"/>
    <w:rsid w:val="00737B9C"/>
    <w:rsid w:val="00737C00"/>
    <w:rsid w:val="00744C2C"/>
    <w:rsid w:val="00751FEA"/>
    <w:rsid w:val="007600EE"/>
    <w:rsid w:val="007847E0"/>
    <w:rsid w:val="007900A0"/>
    <w:rsid w:val="007902CB"/>
    <w:rsid w:val="007940D0"/>
    <w:rsid w:val="007A22AC"/>
    <w:rsid w:val="007A30B8"/>
    <w:rsid w:val="007A504C"/>
    <w:rsid w:val="007C0996"/>
    <w:rsid w:val="007C099E"/>
    <w:rsid w:val="007C1F57"/>
    <w:rsid w:val="007C78E2"/>
    <w:rsid w:val="007E385D"/>
    <w:rsid w:val="007E39E8"/>
    <w:rsid w:val="00802EF7"/>
    <w:rsid w:val="00826556"/>
    <w:rsid w:val="00827B3F"/>
    <w:rsid w:val="00834D55"/>
    <w:rsid w:val="00842147"/>
    <w:rsid w:val="00842929"/>
    <w:rsid w:val="00856294"/>
    <w:rsid w:val="00862178"/>
    <w:rsid w:val="00867815"/>
    <w:rsid w:val="00870327"/>
    <w:rsid w:val="008744B2"/>
    <w:rsid w:val="008A5A2B"/>
    <w:rsid w:val="008A63CA"/>
    <w:rsid w:val="008B0880"/>
    <w:rsid w:val="008B231E"/>
    <w:rsid w:val="008B3220"/>
    <w:rsid w:val="008C32B0"/>
    <w:rsid w:val="008D5753"/>
    <w:rsid w:val="008E5400"/>
    <w:rsid w:val="009000C1"/>
    <w:rsid w:val="009066D1"/>
    <w:rsid w:val="00912B8B"/>
    <w:rsid w:val="00924ECB"/>
    <w:rsid w:val="00946E39"/>
    <w:rsid w:val="009730EF"/>
    <w:rsid w:val="00981EBD"/>
    <w:rsid w:val="009841DB"/>
    <w:rsid w:val="0098602D"/>
    <w:rsid w:val="0099087C"/>
    <w:rsid w:val="00994F26"/>
    <w:rsid w:val="009955A0"/>
    <w:rsid w:val="00997E01"/>
    <w:rsid w:val="009A2FD9"/>
    <w:rsid w:val="009B4BE5"/>
    <w:rsid w:val="009E3962"/>
    <w:rsid w:val="009E7351"/>
    <w:rsid w:val="00A0278B"/>
    <w:rsid w:val="00A448C9"/>
    <w:rsid w:val="00A537BB"/>
    <w:rsid w:val="00A54F56"/>
    <w:rsid w:val="00A75347"/>
    <w:rsid w:val="00A80009"/>
    <w:rsid w:val="00A84598"/>
    <w:rsid w:val="00A97050"/>
    <w:rsid w:val="00AA2FF0"/>
    <w:rsid w:val="00AA3D7B"/>
    <w:rsid w:val="00AA5112"/>
    <w:rsid w:val="00AB6314"/>
    <w:rsid w:val="00AC16CE"/>
    <w:rsid w:val="00AC3512"/>
    <w:rsid w:val="00AD00A6"/>
    <w:rsid w:val="00AD5F1A"/>
    <w:rsid w:val="00AE200A"/>
    <w:rsid w:val="00AE5A3A"/>
    <w:rsid w:val="00B14596"/>
    <w:rsid w:val="00B27D1F"/>
    <w:rsid w:val="00B35E9D"/>
    <w:rsid w:val="00B5013A"/>
    <w:rsid w:val="00B56C76"/>
    <w:rsid w:val="00B665F1"/>
    <w:rsid w:val="00B67B9B"/>
    <w:rsid w:val="00B768D9"/>
    <w:rsid w:val="00B82DAF"/>
    <w:rsid w:val="00B87FBD"/>
    <w:rsid w:val="00B95E4A"/>
    <w:rsid w:val="00B97086"/>
    <w:rsid w:val="00BD5C8D"/>
    <w:rsid w:val="00BD5D8F"/>
    <w:rsid w:val="00BE63B0"/>
    <w:rsid w:val="00BE6951"/>
    <w:rsid w:val="00BE7263"/>
    <w:rsid w:val="00BF0091"/>
    <w:rsid w:val="00BF5204"/>
    <w:rsid w:val="00BF711B"/>
    <w:rsid w:val="00BF762C"/>
    <w:rsid w:val="00C00D5F"/>
    <w:rsid w:val="00C03E10"/>
    <w:rsid w:val="00C1242A"/>
    <w:rsid w:val="00C14FCB"/>
    <w:rsid w:val="00C23A2F"/>
    <w:rsid w:val="00C44924"/>
    <w:rsid w:val="00C61C4F"/>
    <w:rsid w:val="00C638D7"/>
    <w:rsid w:val="00C66E8A"/>
    <w:rsid w:val="00C764BC"/>
    <w:rsid w:val="00C92D09"/>
    <w:rsid w:val="00CA3A3A"/>
    <w:rsid w:val="00CB3421"/>
    <w:rsid w:val="00CB4B66"/>
    <w:rsid w:val="00CB7BA7"/>
    <w:rsid w:val="00CD27F6"/>
    <w:rsid w:val="00CD3AE2"/>
    <w:rsid w:val="00CE58C0"/>
    <w:rsid w:val="00CF2074"/>
    <w:rsid w:val="00D0110B"/>
    <w:rsid w:val="00D01872"/>
    <w:rsid w:val="00D01A8A"/>
    <w:rsid w:val="00D136DB"/>
    <w:rsid w:val="00D13A4D"/>
    <w:rsid w:val="00D301A0"/>
    <w:rsid w:val="00D3196D"/>
    <w:rsid w:val="00D37158"/>
    <w:rsid w:val="00D4131A"/>
    <w:rsid w:val="00D56CBA"/>
    <w:rsid w:val="00D64B6E"/>
    <w:rsid w:val="00D6597B"/>
    <w:rsid w:val="00D707A3"/>
    <w:rsid w:val="00D70DE6"/>
    <w:rsid w:val="00D76F2D"/>
    <w:rsid w:val="00D81069"/>
    <w:rsid w:val="00D82473"/>
    <w:rsid w:val="00D9781E"/>
    <w:rsid w:val="00DA6F5E"/>
    <w:rsid w:val="00DD7967"/>
    <w:rsid w:val="00DE759A"/>
    <w:rsid w:val="00DF1016"/>
    <w:rsid w:val="00DF2A26"/>
    <w:rsid w:val="00DF48E9"/>
    <w:rsid w:val="00DF603E"/>
    <w:rsid w:val="00E02155"/>
    <w:rsid w:val="00E43484"/>
    <w:rsid w:val="00E5196C"/>
    <w:rsid w:val="00E54B2A"/>
    <w:rsid w:val="00E54BEF"/>
    <w:rsid w:val="00E6658C"/>
    <w:rsid w:val="00E73A43"/>
    <w:rsid w:val="00E84E4F"/>
    <w:rsid w:val="00E8636D"/>
    <w:rsid w:val="00E925EC"/>
    <w:rsid w:val="00E97D8C"/>
    <w:rsid w:val="00EA04CA"/>
    <w:rsid w:val="00EA0576"/>
    <w:rsid w:val="00EA43B5"/>
    <w:rsid w:val="00EB798D"/>
    <w:rsid w:val="00EC6201"/>
    <w:rsid w:val="00EF1920"/>
    <w:rsid w:val="00EF5AB5"/>
    <w:rsid w:val="00F062D4"/>
    <w:rsid w:val="00F06603"/>
    <w:rsid w:val="00F10621"/>
    <w:rsid w:val="00F21A40"/>
    <w:rsid w:val="00F24B74"/>
    <w:rsid w:val="00F53002"/>
    <w:rsid w:val="00F63BE9"/>
    <w:rsid w:val="00F862EE"/>
    <w:rsid w:val="00FA602A"/>
    <w:rsid w:val="00FB4E74"/>
    <w:rsid w:val="00FC27FC"/>
    <w:rsid w:val="00FD2E1B"/>
    <w:rsid w:val="00FD5228"/>
    <w:rsid w:val="00FD6D9F"/>
    <w:rsid w:val="02AD1871"/>
    <w:rsid w:val="04FE743B"/>
    <w:rsid w:val="09177AEC"/>
    <w:rsid w:val="0AF25275"/>
    <w:rsid w:val="0B0B42F9"/>
    <w:rsid w:val="0BA457DB"/>
    <w:rsid w:val="0E897155"/>
    <w:rsid w:val="10B35343"/>
    <w:rsid w:val="12503E4C"/>
    <w:rsid w:val="12B46304"/>
    <w:rsid w:val="1302316A"/>
    <w:rsid w:val="1A2A15A2"/>
    <w:rsid w:val="1ADF13E1"/>
    <w:rsid w:val="1B261E03"/>
    <w:rsid w:val="1BB05AD7"/>
    <w:rsid w:val="1E1E34E4"/>
    <w:rsid w:val="1F43793A"/>
    <w:rsid w:val="213A57B0"/>
    <w:rsid w:val="25F767DC"/>
    <w:rsid w:val="269C5683"/>
    <w:rsid w:val="2A3D0E7D"/>
    <w:rsid w:val="2D19172E"/>
    <w:rsid w:val="2D813C36"/>
    <w:rsid w:val="374B2E2B"/>
    <w:rsid w:val="38430CA9"/>
    <w:rsid w:val="3A4F3B0E"/>
    <w:rsid w:val="3ADE3FB6"/>
    <w:rsid w:val="3BB47AC1"/>
    <w:rsid w:val="3D384163"/>
    <w:rsid w:val="3FEB4DDF"/>
    <w:rsid w:val="487C0FCE"/>
    <w:rsid w:val="49992D30"/>
    <w:rsid w:val="4DA846DC"/>
    <w:rsid w:val="4FB858C2"/>
    <w:rsid w:val="516A4481"/>
    <w:rsid w:val="5642175D"/>
    <w:rsid w:val="59CC44C6"/>
    <w:rsid w:val="5D1256CE"/>
    <w:rsid w:val="6FCF744E"/>
    <w:rsid w:val="71EC3C87"/>
    <w:rsid w:val="74736F42"/>
    <w:rsid w:val="779A3023"/>
    <w:rsid w:val="78FB0F7E"/>
    <w:rsid w:val="791B1680"/>
    <w:rsid w:val="79327FF4"/>
    <w:rsid w:val="798968C0"/>
    <w:rsid w:val="7B332AEA"/>
    <w:rsid w:val="7DBD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Arial" w:hAnsi="Arial" w:eastAsia="宋体" w:cs="Times New Roman"/>
      <w:sz w:val="3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  <w:sz w:val="28"/>
      <w14:textFill>
        <w14:solidFill>
          <w14:schemeClr w14:val="tx1"/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qFormat/>
    <w:uiPriority w:val="99"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ru-RU"/>
    </w:rPr>
  </w:style>
  <w:style w:type="paragraph" w:styleId="7">
    <w:name w:val="header"/>
    <w:basedOn w:val="1"/>
    <w:link w:val="14"/>
    <w:unhideWhenUsed/>
    <w:qFormat/>
    <w:uiPriority w:val="99"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ru-RU"/>
    </w:rPr>
  </w:style>
  <w:style w:type="paragraph" w:styleId="8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lang w:val="ru-RU"/>
    </w:rPr>
  </w:style>
  <w:style w:type="table" w:styleId="10">
    <w:name w:val="Table Grid"/>
    <w:basedOn w:val="9"/>
    <w:qFormat/>
    <w:uiPriority w:val="0"/>
    <w:rPr>
      <w:rFonts w:eastAsia="Times New Roman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1"/>
    <w:link w:val="7"/>
    <w:qFormat/>
    <w:uiPriority w:val="99"/>
  </w:style>
  <w:style w:type="character" w:customStyle="1" w:styleId="15">
    <w:name w:val="页脚 字符"/>
    <w:basedOn w:val="11"/>
    <w:link w:val="6"/>
    <w:qFormat/>
    <w:uiPriority w:val="99"/>
  </w:style>
  <w:style w:type="character" w:customStyle="1" w:styleId="16">
    <w:name w:val="标题 3 字符"/>
    <w:basedOn w:val="11"/>
    <w:link w:val="4"/>
    <w:qFormat/>
    <w:uiPriority w:val="0"/>
    <w:rPr>
      <w:rFonts w:ascii="Arial" w:hAnsi="Arial"/>
      <w:b/>
      <w:bCs/>
      <w:sz w:val="32"/>
      <w:szCs w:val="32"/>
      <w:lang w:val="en-US"/>
    </w:rPr>
  </w:style>
  <w:style w:type="paragraph" w:customStyle="1" w:styleId="17">
    <w:name w:val="正文1"/>
    <w:qFormat/>
    <w:uiPriority w:val="0"/>
    <w:pPr>
      <w:jc w:val="both"/>
    </w:pPr>
    <w:rPr>
      <w:rFonts w:ascii="Calibri" w:hAnsi="Calibri" w:eastAsia="宋体" w:cs="Calibri"/>
      <w:kern w:val="2"/>
      <w:sz w:val="21"/>
      <w:szCs w:val="21"/>
      <w:lang w:val="ru-RU" w:eastAsia="zh-CN" w:bidi="ar-SA"/>
    </w:rPr>
  </w:style>
  <w:style w:type="character" w:customStyle="1" w:styleId="18">
    <w:name w:val="dcg-mq-digit"/>
    <w:basedOn w:val="11"/>
    <w:qFormat/>
    <w:uiPriority w:val="0"/>
  </w:style>
  <w:style w:type="character" w:styleId="19">
    <w:name w:val="Placeholder Text"/>
    <w:basedOn w:val="11"/>
    <w:semiHidden/>
    <w:qFormat/>
    <w:uiPriority w:val="99"/>
    <w:rPr>
      <w:color w:val="808080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TML 预设格式 字符"/>
    <w:basedOn w:val="11"/>
    <w:link w:val="8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2">
    <w:name w:val="标题 2 字符"/>
    <w:basedOn w:val="11"/>
    <w:link w:val="3"/>
    <w:qFormat/>
    <w:uiPriority w:val="9"/>
    <w:rPr>
      <w:rFonts w:ascii="Arial" w:hAnsi="Arial" w:eastAsiaTheme="majorEastAsia" w:cstheme="majorBidi"/>
      <w:b/>
      <w:color w:val="000000" w:themeColor="text1"/>
      <w:sz w:val="36"/>
      <w:szCs w:val="26"/>
      <w:lang w:val="en-US"/>
      <w14:textFill>
        <w14:solidFill>
          <w14:schemeClr w14:val="tx1"/>
        </w14:solidFill>
      </w14:textFill>
    </w:rPr>
  </w:style>
  <w:style w:type="character" w:customStyle="1" w:styleId="23">
    <w:name w:val="标题 4 字符"/>
    <w:basedOn w:val="11"/>
    <w:link w:val="5"/>
    <w:qFormat/>
    <w:uiPriority w:val="9"/>
    <w:rPr>
      <w:rFonts w:ascii="Arial" w:hAnsi="Arial" w:eastAsiaTheme="majorEastAsia" w:cstheme="majorBidi"/>
      <w:iCs/>
      <w:color w:val="000000" w:themeColor="text1"/>
      <w:sz w:val="28"/>
      <w:lang w:val="en-US"/>
      <w14:textFill>
        <w14:solidFill>
          <w14:schemeClr w14:val="tx1"/>
        </w14:solidFill>
      </w14:textFill>
    </w:rPr>
  </w:style>
  <w:style w:type="character" w:customStyle="1" w:styleId="24">
    <w:name w:val="未处理的提及1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5">
    <w:name w:val="List Paragraph1"/>
    <w:basedOn w:val="1"/>
    <w:uiPriority w:val="0"/>
    <w:pPr>
      <w:spacing w:before="100" w:beforeAutospacing="1" w:after="0" w:line="273" w:lineRule="auto"/>
      <w:ind w:left="720"/>
      <w:contextualSpacing/>
    </w:pPr>
    <w:rPr>
      <w:rFonts w:eastAsia="Times New Roman" w:cs="Arial"/>
      <w:sz w:val="22"/>
      <w:szCs w:val="22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9BF7-1CE3-4B03-9EE2-C28C938058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339</Words>
  <Characters>2381</Characters>
  <Lines>17</Lines>
  <Paragraphs>4</Paragraphs>
  <TotalTime>115</TotalTime>
  <ScaleCrop>false</ScaleCrop>
  <LinksUpToDate>false</LinksUpToDate>
  <CharactersWithSpaces>2615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2022-02-26T10:20:00Z</dcterms:created>
  <dc:creator>Ляо Ихун</dc:creator>
  <cp:lastModifiedBy>星夜</cp:lastModifiedBy>
  <dcterms:modified xsi:type="dcterms:W3CDTF">2022-12-21T09:25:41Z</dcterms:modified>
  <cp:revision>342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C35E07D3FC1F438295E4FA4532757F7C</vt:lpwstr>
  </property>
</Properties>
</file>