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lang w:val="ru-RU"/>
        </w:rPr>
      </w:pPr>
      <w:bookmarkStart w:id="0" w:name="_Hlk71106227"/>
      <w:r>
        <w:rPr>
          <w:rFonts w:hint="default" w:ascii="Calibri" w:hAnsi="Calibri" w:cs="Calibri"/>
          <w:lang w:val="ru-RU"/>
        </w:rPr>
        <w:t>Университет ИТМО</w:t>
      </w:r>
    </w:p>
    <w:p>
      <w:pPr>
        <w:jc w:val="center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sz w:val="32"/>
          <w:szCs w:val="32"/>
          <w:lang w:val="ru-RU"/>
        </w:rPr>
        <w:t>Факультет ФПИ и КТ</w:t>
      </w:r>
    </w:p>
    <w:p>
      <w:pPr>
        <w:jc w:val="center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sz w:val="32"/>
          <w:szCs w:val="32"/>
        </w:rPr>
        <w:t>P</w:t>
      </w:r>
      <w:r>
        <w:rPr>
          <w:rFonts w:hint="default" w:ascii="Calibri" w:hAnsi="Calibri" w:cs="Calibri"/>
          <w:sz w:val="32"/>
          <w:szCs w:val="32"/>
          <w:lang w:val="ru-RU"/>
        </w:rPr>
        <w:t>3</w:t>
      </w:r>
      <w:r>
        <w:rPr>
          <w:rFonts w:hint="default" w:ascii="Calibri" w:hAnsi="Calibri" w:eastAsia="宋体" w:cs="Calibri"/>
          <w:sz w:val="32"/>
          <w:szCs w:val="32"/>
          <w:lang w:val="ru-RU"/>
        </w:rPr>
        <w:t>313</w:t>
      </w:r>
      <w:r>
        <w:rPr>
          <w:rFonts w:hint="default" w:ascii="Calibri" w:hAnsi="Calibri" w:cs="Calibri"/>
          <w:sz w:val="32"/>
          <w:szCs w:val="32"/>
          <w:lang w:val="ru-RU"/>
        </w:rPr>
        <w:t>1</w:t>
      </w:r>
    </w:p>
    <w:p>
      <w:pPr>
        <w:jc w:val="center"/>
        <w:rPr>
          <w:rFonts w:hint="default" w:ascii="Calibri" w:hAnsi="Calibri" w:cs="Calibri"/>
          <w:sz w:val="32"/>
          <w:szCs w:val="32"/>
          <w:lang w:val="ru-RU"/>
        </w:rPr>
      </w:pPr>
    </w:p>
    <w:p>
      <w:pPr>
        <w:jc w:val="both"/>
        <w:rPr>
          <w:rFonts w:hint="default" w:ascii="Calibri" w:hAnsi="Calibri" w:cs="Calibri"/>
          <w:sz w:val="32"/>
          <w:szCs w:val="32"/>
          <w:lang w:val="ru-RU"/>
        </w:rPr>
      </w:pPr>
    </w:p>
    <w:p>
      <w:pPr>
        <w:jc w:val="center"/>
        <w:rPr>
          <w:rFonts w:hint="default" w:ascii="Calibri" w:hAnsi="Calibri" w:cs="Calibri"/>
          <w:sz w:val="32"/>
          <w:szCs w:val="32"/>
          <w:lang w:val="ru-RU"/>
        </w:rPr>
      </w:pPr>
    </w:p>
    <w:p>
      <w:pPr>
        <w:jc w:val="center"/>
        <w:rPr>
          <w:rFonts w:hint="default" w:ascii="Calibri" w:hAnsi="Calibri" w:cs="Calibri"/>
          <w:b/>
          <w:bCs/>
          <w:sz w:val="40"/>
          <w:szCs w:val="40"/>
          <w:lang w:val="ru-RU"/>
        </w:rPr>
      </w:pPr>
      <w:r>
        <w:rPr>
          <w:rFonts w:hint="default" w:ascii="Calibri" w:hAnsi="Calibri" w:cs="Calibri"/>
          <w:b/>
          <w:bCs/>
          <w:sz w:val="40"/>
          <w:szCs w:val="40"/>
          <w:lang w:val="ru-RU"/>
        </w:rPr>
        <w:t>Отчет</w:t>
      </w:r>
    </w:p>
    <w:p>
      <w:pPr>
        <w:spacing w:line="480" w:lineRule="auto"/>
        <w:jc w:val="center"/>
        <w:rPr>
          <w:rFonts w:hint="eastAsia" w:ascii="Calibri" w:hAnsi="Calibri" w:eastAsia="宋体" w:cs="Calibri"/>
          <w:b/>
          <w:bCs/>
          <w:sz w:val="40"/>
          <w:szCs w:val="40"/>
          <w:lang w:val="en-US" w:eastAsia="zh-CN"/>
        </w:rPr>
      </w:pPr>
      <w:r>
        <w:rPr>
          <w:rFonts w:hint="default" w:ascii="Calibri" w:hAnsi="Calibri" w:cs="Calibri"/>
          <w:b/>
          <w:bCs/>
          <w:sz w:val="40"/>
          <w:szCs w:val="40"/>
          <w:lang w:val="ru-RU"/>
        </w:rPr>
        <w:t>по лабраторной работе №</w:t>
      </w:r>
      <w:r>
        <w:rPr>
          <w:rFonts w:hint="eastAsia" w:ascii="Calibri" w:hAnsi="Calibri" w:eastAsia="宋体" w:cs="Calibri"/>
          <w:b/>
          <w:bCs/>
          <w:sz w:val="40"/>
          <w:szCs w:val="40"/>
          <w:lang w:val="en-US" w:eastAsia="zh-CN"/>
        </w:rPr>
        <w:t>2</w:t>
      </w:r>
    </w:p>
    <w:p>
      <w:pPr>
        <w:pStyle w:val="2"/>
        <w:jc w:val="center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«Сети-компьютера»</w:t>
      </w:r>
    </w:p>
    <w:p>
      <w:pPr>
        <w:rPr>
          <w:rFonts w:hint="default" w:ascii="Calibri" w:hAnsi="Calibri" w:cs="Calibri"/>
          <w:lang w:val="ru-RU"/>
        </w:rPr>
      </w:pPr>
    </w:p>
    <w:p>
      <w:pPr>
        <w:rPr>
          <w:rFonts w:hint="default" w:ascii="Calibri" w:hAnsi="Calibri" w:cs="Calibri"/>
          <w:lang w:val="ru-RU"/>
        </w:rPr>
      </w:pPr>
    </w:p>
    <w:p>
      <w:pPr>
        <w:spacing w:line="480" w:lineRule="auto"/>
        <w:jc w:val="right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sz w:val="32"/>
          <w:szCs w:val="32"/>
          <w:lang w:val="ru-RU"/>
        </w:rPr>
        <w:t>Студент:</w:t>
      </w:r>
    </w:p>
    <w:p>
      <w:pPr>
        <w:wordWrap w:val="0"/>
        <w:spacing w:line="480" w:lineRule="auto"/>
        <w:jc w:val="right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sz w:val="32"/>
          <w:szCs w:val="32"/>
          <w:lang w:val="ru-RU"/>
        </w:rPr>
        <w:t>Ляо Ихун</w:t>
      </w:r>
    </w:p>
    <w:p>
      <w:pPr>
        <w:tabs>
          <w:tab w:val="left" w:pos="3376"/>
          <w:tab w:val="right" w:pos="8306"/>
        </w:tabs>
        <w:spacing w:line="480" w:lineRule="auto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sz w:val="32"/>
          <w:szCs w:val="32"/>
          <w:lang w:val="ru-RU"/>
        </w:rPr>
        <w:tab/>
      </w:r>
      <w:r>
        <w:rPr>
          <w:rFonts w:hint="default" w:ascii="Calibri" w:hAnsi="Calibri" w:cs="Calibri"/>
          <w:sz w:val="32"/>
          <w:szCs w:val="32"/>
          <w:lang w:val="ru-RU"/>
        </w:rPr>
        <w:tab/>
      </w:r>
      <w:r>
        <w:rPr>
          <w:rFonts w:hint="default" w:ascii="Calibri" w:hAnsi="Calibri" w:cs="Calibri"/>
          <w:sz w:val="32"/>
          <w:szCs w:val="32"/>
          <w:lang w:val="ru-RU"/>
        </w:rPr>
        <w:t>Гр.</w:t>
      </w:r>
      <w:r>
        <w:rPr>
          <w:rFonts w:hint="default" w:ascii="Calibri" w:hAnsi="Calibri" w:cs="Calibri"/>
          <w:sz w:val="32"/>
          <w:szCs w:val="32"/>
        </w:rPr>
        <w:t>P</w:t>
      </w:r>
      <w:r>
        <w:rPr>
          <w:rFonts w:hint="default" w:ascii="Calibri" w:hAnsi="Calibri" w:cs="Calibri"/>
          <w:sz w:val="32"/>
          <w:szCs w:val="32"/>
          <w:lang w:val="ru-RU"/>
        </w:rPr>
        <w:t>33131</w:t>
      </w:r>
    </w:p>
    <w:p>
      <w:pPr>
        <w:wordWrap w:val="0"/>
        <w:spacing w:line="480" w:lineRule="auto"/>
        <w:jc w:val="right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sz w:val="32"/>
          <w:szCs w:val="32"/>
          <w:lang w:val="ru-RU"/>
        </w:rPr>
        <w:t>Предподаватель:</w:t>
      </w:r>
    </w:p>
    <w:bookmarkEnd w:id="0"/>
    <w:p>
      <w:pPr>
        <w:jc w:val="right"/>
        <w:rPr>
          <w:rFonts w:hint="default" w:ascii="Calibri" w:hAnsi="Calibri" w:eastAsia="Segoe UI" w:cs="Calibri"/>
          <w:b w:val="0"/>
          <w:bCs w:val="0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Тропченко Андрей Александрович</w:t>
      </w:r>
    </w:p>
    <w:p>
      <w:pPr>
        <w:jc w:val="right"/>
        <w:rPr>
          <w:rFonts w:hint="default" w:ascii="Calibri" w:hAnsi="Calibri" w:eastAsia="Segoe UI" w:cs="Calibri"/>
          <w:color w:val="333333"/>
          <w:sz w:val="32"/>
          <w:szCs w:val="32"/>
          <w:shd w:val="clear" w:color="auto" w:fill="FFFFFF"/>
          <w:lang w:val="ru-RU"/>
        </w:rPr>
      </w:pPr>
    </w:p>
    <w:p>
      <w:pPr>
        <w:jc w:val="right"/>
        <w:rPr>
          <w:rFonts w:hint="default" w:ascii="Calibri" w:hAnsi="Calibri" w:eastAsia="Segoe UI" w:cs="Calibri"/>
          <w:color w:val="333333"/>
          <w:sz w:val="32"/>
          <w:szCs w:val="32"/>
          <w:shd w:val="clear" w:color="auto" w:fill="FFFFFF"/>
          <w:lang w:val="ru-RU"/>
        </w:rPr>
      </w:pPr>
    </w:p>
    <w:p>
      <w:pPr>
        <w:jc w:val="right"/>
        <w:rPr>
          <w:rFonts w:hint="default" w:ascii="Calibri" w:hAnsi="Calibri" w:eastAsia="Segoe UI" w:cs="Calibri"/>
          <w:color w:val="333333"/>
          <w:sz w:val="32"/>
          <w:szCs w:val="32"/>
          <w:shd w:val="clear" w:color="auto" w:fill="FFFFFF"/>
          <w:lang w:val="ru-RU"/>
        </w:rPr>
      </w:pPr>
    </w:p>
    <w:p>
      <w:pPr>
        <w:jc w:val="right"/>
        <w:rPr>
          <w:rFonts w:hint="default" w:ascii="Calibri" w:hAnsi="Calibri" w:eastAsia="Segoe UI" w:cs="Calibri"/>
          <w:color w:val="333333"/>
          <w:sz w:val="32"/>
          <w:szCs w:val="32"/>
          <w:shd w:val="clear" w:color="auto" w:fill="FFFFFF"/>
          <w:lang w:val="ru-RU"/>
        </w:rPr>
      </w:pPr>
    </w:p>
    <w:p>
      <w:pPr>
        <w:pStyle w:val="3"/>
        <w:bidi w:val="0"/>
        <w:jc w:val="center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Цель работы</w:t>
      </w:r>
    </w:p>
    <w:p>
      <w:pPr>
        <w:pStyle w:val="3"/>
        <w:ind w:firstLine="420" w:firstLineChars="0"/>
        <w:rPr>
          <w:rFonts w:hint="default" w:ascii="Calibri" w:hAnsi="Calibri" w:cs="Calibri"/>
          <w:b w:val="0"/>
          <w:bCs/>
          <w:lang w:val="ru-RU"/>
        </w:rPr>
      </w:pPr>
      <w:r>
        <w:rPr>
          <w:rFonts w:hint="default" w:ascii="Calibri" w:hAnsi="Calibri" w:cs="Calibri"/>
          <w:b w:val="0"/>
          <w:bCs/>
          <w:lang w:val="ru-RU"/>
        </w:rPr>
        <w:t>Исследование влияния свойств канала связи на качество передачи сигналов при различных методах физического и логического кодирования, используемых в цифровых сетях передачи данных.</w:t>
      </w:r>
    </w:p>
    <w:p>
      <w:p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В процессе выполнения учебно-исследовательской работы необходимо:</w:t>
      </w:r>
    </w:p>
    <w:p>
      <w:p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● для заданного исходного сообщения и трех методов кодирования (NRZ, RZ и Manchester) выполнить исследование качества передачи физических сигналов по каналу связи в зависимости от уровня помех и шумов в канале, степени рассинхронизации передатчика и приёмника и уровня граничного напряжения (которое можно трактовать как уровень сигнала, при котором невозможно однозначно идентифицировать значения передаваемых двоичных сигналов);</w:t>
      </w:r>
    </w:p>
    <w:p>
      <w:p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● сравнить рассматриваемые методы кодирования;</w:t>
      </w:r>
    </w:p>
    <w:p>
      <w:p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● выбрать и обосновать наилучший метод для передачи исходного сообщения по реальному каналу связи с учетом затухания, шумов в канале и рассинхронизации.</w:t>
      </w:r>
    </w:p>
    <w:p>
      <w:pPr>
        <w:pStyle w:val="3"/>
        <w:jc w:val="center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Формирование сообщения</w:t>
      </w:r>
    </w:p>
    <w:p>
      <w:pPr>
        <w:rPr>
          <w:rFonts w:hint="default" w:ascii="Calibri" w:hAnsi="Calibri" w:eastAsia="Segoe UI" w:cs="Calibri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hint="default" w:ascii="Calibri" w:hAnsi="Calibri" w:eastAsia="Segoe UI" w:cs="Calibri"/>
          <w:color w:val="333333"/>
          <w:sz w:val="32"/>
          <w:szCs w:val="32"/>
          <w:shd w:val="clear" w:color="auto" w:fill="FFFFFF"/>
          <w:lang w:val="ru-RU"/>
        </w:rPr>
        <w:t>Исходное сообщение: Ляо И</w:t>
      </w:r>
    </w:p>
    <w:p>
      <w:pPr>
        <w:rPr>
          <w:rFonts w:hint="default" w:ascii="Calibri" w:hAnsi="Calibri" w:eastAsia="Segoe UI" w:cs="Calibri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hint="default" w:ascii="Calibri" w:hAnsi="Calibri" w:eastAsia="Segoe UI" w:cs="Calibri"/>
          <w:color w:val="333333"/>
          <w:sz w:val="32"/>
          <w:szCs w:val="32"/>
          <w:shd w:val="clear" w:color="auto" w:fill="FFFFFF"/>
          <w:lang w:val="ru-RU"/>
        </w:rPr>
        <w:t xml:space="preserve">В шестнадцатеричном коде: </w:t>
      </w:r>
      <w:r>
        <w:rPr>
          <w:rFonts w:hint="default" w:ascii="Calibri" w:hAnsi="Calibri" w:eastAsia="微软雅黑" w:cs="Calibri"/>
          <w:color w:val="000000"/>
          <w:sz w:val="27"/>
          <w:szCs w:val="27"/>
        </w:rPr>
        <w:t>CB</w:t>
      </w:r>
      <w:r>
        <w:rPr>
          <w:rFonts w:hint="default" w:ascii="Calibri" w:hAnsi="Calibri" w:eastAsia="微软雅黑" w:cs="Calibri"/>
          <w:color w:val="000000"/>
          <w:sz w:val="27"/>
          <w:szCs w:val="27"/>
          <w:lang w:val="ru-RU"/>
        </w:rPr>
        <w:t xml:space="preserve"> </w:t>
      </w:r>
      <w:r>
        <w:rPr>
          <w:rFonts w:hint="default" w:ascii="Calibri" w:hAnsi="Calibri" w:eastAsia="微软雅黑" w:cs="Calibri"/>
          <w:color w:val="000000"/>
          <w:sz w:val="27"/>
          <w:szCs w:val="27"/>
        </w:rPr>
        <w:t>FF</w:t>
      </w:r>
      <w:r>
        <w:rPr>
          <w:rFonts w:hint="default" w:ascii="Calibri" w:hAnsi="Calibri" w:eastAsia="微软雅黑" w:cs="Calibri"/>
          <w:color w:val="000000"/>
          <w:sz w:val="27"/>
          <w:szCs w:val="27"/>
          <w:lang w:val="ru-RU"/>
        </w:rPr>
        <w:t xml:space="preserve"> </w:t>
      </w:r>
      <w:r>
        <w:rPr>
          <w:rFonts w:hint="default" w:ascii="Calibri" w:hAnsi="Calibri" w:eastAsia="微软雅黑" w:cs="Calibri"/>
          <w:color w:val="000000"/>
          <w:sz w:val="27"/>
          <w:szCs w:val="27"/>
        </w:rPr>
        <w:t>EE</w:t>
      </w:r>
      <w:r>
        <w:rPr>
          <w:rFonts w:hint="default" w:ascii="Calibri" w:hAnsi="Calibri" w:eastAsia="微软雅黑" w:cs="Calibri"/>
          <w:color w:val="000000"/>
          <w:sz w:val="27"/>
          <w:szCs w:val="27"/>
          <w:lang w:val="ru-RU"/>
        </w:rPr>
        <w:t xml:space="preserve"> 20 </w:t>
      </w:r>
      <w:r>
        <w:rPr>
          <w:rFonts w:hint="default" w:ascii="Calibri" w:hAnsi="Calibri" w:eastAsia="微软雅黑" w:cs="Calibri"/>
          <w:color w:val="000000"/>
          <w:sz w:val="27"/>
          <w:szCs w:val="27"/>
        </w:rPr>
        <w:t>C</w:t>
      </w:r>
      <w:r>
        <w:rPr>
          <w:rFonts w:hint="default" w:ascii="Calibri" w:hAnsi="Calibri" w:eastAsia="微软雅黑" w:cs="Calibri"/>
          <w:color w:val="000000"/>
          <w:sz w:val="27"/>
          <w:szCs w:val="27"/>
          <w:lang w:val="ru-RU"/>
        </w:rPr>
        <w:t>8</w:t>
      </w:r>
    </w:p>
    <w:p>
      <w:pPr>
        <w:rPr>
          <w:rFonts w:hint="default" w:ascii="Calibri" w:hAnsi="Calibri" w:eastAsia="Segoe UI" w:cs="Calibri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hint="default" w:ascii="Calibri" w:hAnsi="Calibri" w:eastAsia="Segoe UI" w:cs="Calibri"/>
          <w:color w:val="333333"/>
          <w:sz w:val="32"/>
          <w:szCs w:val="32"/>
          <w:shd w:val="clear" w:color="auto" w:fill="FFFFFF"/>
          <w:lang w:val="ru-RU"/>
        </w:rPr>
        <w:t>В двоичном коде: 11001011 11111111 11101110 00100000 11001000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32"/>
          <w:szCs w:val="32"/>
          <w:lang w:val="en-US" w:eastAsia="zh-CN" w:bidi="ar"/>
        </w:rPr>
        <w:t xml:space="preserve">Первые четыре байта: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微软雅黑" w:cs="Calibri"/>
          <w:color w:val="000000"/>
          <w:sz w:val="32"/>
          <w:szCs w:val="32"/>
        </w:rPr>
        <w:t>CB</w:t>
      </w:r>
      <w:r>
        <w:rPr>
          <w:rFonts w:hint="default" w:ascii="Calibri" w:hAnsi="Calibri" w:eastAsia="微软雅黑" w:cs="Calibri"/>
          <w:color w:val="000000"/>
          <w:sz w:val="32"/>
          <w:szCs w:val="32"/>
          <w:lang w:val="ru-RU"/>
        </w:rPr>
        <w:t xml:space="preserve"> </w:t>
      </w:r>
      <w:r>
        <w:rPr>
          <w:rFonts w:hint="default" w:ascii="Calibri" w:hAnsi="Calibri" w:eastAsia="微软雅黑" w:cs="Calibri"/>
          <w:color w:val="000000"/>
          <w:sz w:val="32"/>
          <w:szCs w:val="32"/>
        </w:rPr>
        <w:t>FF</w:t>
      </w:r>
      <w:r>
        <w:rPr>
          <w:rFonts w:hint="default" w:ascii="Calibri" w:hAnsi="Calibri" w:eastAsia="微软雅黑" w:cs="Calibri"/>
          <w:color w:val="000000"/>
          <w:sz w:val="32"/>
          <w:szCs w:val="32"/>
          <w:lang w:val="ru-RU"/>
        </w:rPr>
        <w:t xml:space="preserve"> </w:t>
      </w:r>
      <w:r>
        <w:rPr>
          <w:rFonts w:hint="default" w:ascii="Calibri" w:hAnsi="Calibri" w:eastAsia="微软雅黑" w:cs="Calibri"/>
          <w:color w:val="000000"/>
          <w:sz w:val="32"/>
          <w:szCs w:val="32"/>
        </w:rPr>
        <w:t>EE</w:t>
      </w:r>
      <w:r>
        <w:rPr>
          <w:rFonts w:hint="default" w:ascii="Calibri" w:hAnsi="Calibri" w:eastAsia="微软雅黑" w:cs="Calibri"/>
          <w:color w:val="000000"/>
          <w:sz w:val="32"/>
          <w:szCs w:val="32"/>
          <w:lang w:val="ru-RU"/>
        </w:rPr>
        <w:t xml:space="preserve"> 20</w:t>
      </w:r>
      <w:r>
        <w:rPr>
          <w:rFonts w:hint="default" w:ascii="Calibri" w:hAnsi="Calibri" w:eastAsia="宋体" w:cs="Calibri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32"/>
          <w:szCs w:val="32"/>
          <w:lang w:val="en-US" w:eastAsia="zh-CN" w:bidi="ar"/>
        </w:rPr>
        <w:t xml:space="preserve">Сообщение, которое будет передано в программу: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32"/>
          <w:szCs w:val="32"/>
          <w:lang w:val="en-US" w:eastAsia="zh-CN" w:bidi="ar"/>
        </w:rPr>
        <w:t>\20EEFFCB</w:t>
      </w:r>
    </w:p>
    <w:tbl>
      <w:tblPr>
        <w:tblStyle w:val="4"/>
        <w:tblW w:w="8897" w:type="dxa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63"/>
        <w:gridCol w:w="1505"/>
        <w:gridCol w:w="767"/>
        <w:gridCol w:w="856"/>
        <w:gridCol w:w="776"/>
        <w:gridCol w:w="776"/>
        <w:gridCol w:w="1052"/>
        <w:gridCol w:w="120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423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line="300" w:lineRule="auto"/>
            </w:pPr>
            <w:r>
              <w:rPr>
                <w:sz w:val="32"/>
                <w:szCs w:val="32"/>
              </w:rPr>
              <w:t xml:space="preserve">Шестнадцатеричный код сообщения: </w:t>
            </w:r>
            <w:r>
              <w:rPr>
                <w:rStyle w:val="9"/>
                <w:sz w:val="28"/>
                <w:szCs w:val="28"/>
                <w:lang w:val="ru-RU"/>
              </w:rPr>
              <w:t>\</w:t>
            </w:r>
            <w:r>
              <w:rPr>
                <w:rStyle w:val="9"/>
                <w:sz w:val="28"/>
                <w:szCs w:val="28"/>
              </w:rPr>
              <w:t>EDE0F3D5</w:t>
            </w:r>
          </w:p>
        </w:tc>
        <w:tc>
          <w:tcPr>
            <w:tcW w:w="46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Методы кодирования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8" w:hRule="atLeast"/>
          <w:jc w:val="center"/>
        </w:trPr>
        <w:tc>
          <w:tcPr>
            <w:tcW w:w="423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8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NRZ</w:t>
            </w:r>
          </w:p>
        </w:tc>
        <w:tc>
          <w:tcPr>
            <w:tcW w:w="7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RZ</w:t>
            </w:r>
          </w:p>
        </w:tc>
        <w:tc>
          <w:tcPr>
            <w:tcW w:w="7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M2</w:t>
            </w:r>
          </w:p>
        </w:tc>
        <w:tc>
          <w:tcPr>
            <w:tcW w:w="10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4B/5B</w:t>
            </w:r>
          </w:p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12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Scramb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8" w:hRule="atLeast"/>
          <w:jc w:val="center"/>
        </w:trPr>
        <w:tc>
          <w:tcPr>
            <w:tcW w:w="423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7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7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10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12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19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Полоса пропускания идеального канала связи</w:t>
            </w:r>
          </w:p>
        </w:tc>
        <w:tc>
          <w:tcPr>
            <w:tcW w:w="1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Номера гармоник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42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eastAsia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19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1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20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20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62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32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19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1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Частоты, Мгц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6.6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eastAsia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19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1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3.1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3.1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9.7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eastAsia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4.4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42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Минимальная полоса пропускания идеального канала связи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3.1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3.1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3.1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eastAsia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3.5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34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Уровень шума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0.01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0.02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0.04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0.04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0.11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34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Уровень рассинхронизации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0.1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0.36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0.03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0.53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34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Уровень граничного напряжения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0.21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color w:val="auto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lang w:val="en-US" w:eastAsia="zh-CN"/>
              </w:rPr>
              <w:t>0.1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eastAsia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0.07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42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lang w:val="ru-RU"/>
              </w:rPr>
            </w:pPr>
            <w:r>
              <w:rPr>
                <w:rStyle w:val="9"/>
                <w:sz w:val="32"/>
                <w:szCs w:val="32"/>
                <w:lang w:val="ru-RU"/>
              </w:rPr>
              <w:t xml:space="preserve">Процент ошибок при </w:t>
            </w:r>
            <w:r>
              <w:rPr>
                <w:rStyle w:val="9"/>
                <w:sz w:val="32"/>
                <w:szCs w:val="32"/>
              </w:rPr>
              <w:t>max</w:t>
            </w:r>
            <w:r>
              <w:rPr>
                <w:rStyle w:val="9"/>
                <w:sz w:val="32"/>
                <w:szCs w:val="32"/>
                <w:lang w:val="ru-RU"/>
              </w:rPr>
              <w:t xml:space="preserve"> уровнях и минимальной полосе пропускания КС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1.2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1.3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0.05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4.7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10.5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34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Уровень шума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ср</w:t>
            </w:r>
          </w:p>
        </w:tc>
        <w:tc>
          <w:tcPr>
            <w:tcW w:w="46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0.044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34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Уровень рассинхронизации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ср</w:t>
            </w:r>
          </w:p>
        </w:tc>
        <w:tc>
          <w:tcPr>
            <w:tcW w:w="46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0.246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34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Уровень граничного напряжения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ср</w:t>
            </w:r>
          </w:p>
        </w:tc>
        <w:tc>
          <w:tcPr>
            <w:tcW w:w="46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19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Полоса пропускания реального канала связи</w:t>
            </w:r>
          </w:p>
        </w:tc>
        <w:tc>
          <w:tcPr>
            <w:tcW w:w="1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Номера гармоник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10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42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eastAsia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eastAsia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19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1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253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245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213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253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249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19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1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Частоты, Мгц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0.3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1.6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6.6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0.3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19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1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39.5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38.3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33.3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31.6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38.9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  <w:jc w:val="center"/>
        </w:trPr>
        <w:tc>
          <w:tcPr>
            <w:tcW w:w="34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Требуемая полоса пропускания реального канала связи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lang w:val="ru-RU"/>
              </w:rPr>
            </w:pPr>
            <w:r>
              <w:rPr>
                <w:rStyle w:val="9"/>
                <w:sz w:val="32"/>
                <w:szCs w:val="32"/>
              </w:rPr>
              <w:t> 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39.2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36.7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26.7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31.3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jc w:val="both"/>
              <w:rPr>
                <w:rFonts w:hint="default" w:eastAsia="Noto Serif CJK SC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38</w:t>
            </w:r>
          </w:p>
        </w:tc>
      </w:tr>
    </w:tbl>
    <w:p>
      <w:pPr>
        <w:rPr>
          <w:rFonts w:hint="default" w:ascii="Calibri" w:hAnsi="Calibri" w:eastAsia="宋体" w:cs="Calibri"/>
          <w:sz w:val="28"/>
          <w:szCs w:val="28"/>
          <w:lang w:val="ru-RU" w:eastAsia="zh-CN"/>
        </w:rPr>
      </w:pPr>
    </w:p>
    <w:p>
      <w:pPr>
        <w:pStyle w:val="3"/>
        <w:bidi w:val="0"/>
        <w:jc w:val="center"/>
        <w:rPr>
          <w:rFonts w:hint="default"/>
          <w:lang w:val="ru-RU" w:eastAsia="zh-CN"/>
        </w:rPr>
      </w:pPr>
      <w:bookmarkStart w:id="1" w:name="_GoBack"/>
      <w:bookmarkEnd w:id="1"/>
      <w:r>
        <w:rPr>
          <w:rFonts w:hint="default"/>
          <w:lang w:val="ru-RU" w:eastAsia="zh-CN"/>
        </w:rPr>
        <w:t>Вывод</w:t>
      </w:r>
    </w:p>
    <w:p>
      <w:pPr>
        <w:ind w:left="420" w:leftChars="0" w:firstLine="420" w:firstLineChars="0"/>
        <w:rPr>
          <w:rFonts w:hint="default" w:eastAsia="宋体"/>
          <w:b w:val="0"/>
          <w:bCs w:val="0"/>
          <w:sz w:val="28"/>
          <w:szCs w:val="28"/>
          <w:lang w:val="ru-RU" w:eastAsia="zh-CN"/>
        </w:rPr>
      </w:pPr>
      <w:r>
        <w:rPr>
          <w:rFonts w:hint="default"/>
          <w:b w:val="0"/>
          <w:bCs w:val="0"/>
          <w:sz w:val="28"/>
          <w:szCs w:val="28"/>
          <w:lang w:val="ru-RU" w:eastAsia="zh-CN"/>
        </w:rPr>
        <w:t>Для передачи моего сообщения, лучший метод это М2. Во-первых, его процент ощибки наименьш в идеальной ситуации. Во-вторых, его т</w:t>
      </w:r>
      <w:r>
        <w:rPr>
          <w:b w:val="0"/>
          <w:bCs w:val="0"/>
          <w:sz w:val="28"/>
          <w:szCs w:val="28"/>
          <w:lang w:val="ru-RU"/>
        </w:rPr>
        <w:t>ребуемая полоса пропускания реального канала связи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тоже наименьша в реальной ситуации.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erif CJK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Devanagari">
    <w:altName w:val="Segoe U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xM2M4MTI5NDFjMTRmNDgwZjM5NTY3OGI3NGRmOWQifQ=="/>
  </w:docVars>
  <w:rsids>
    <w:rsidRoot w:val="000F0AE9"/>
    <w:rsid w:val="00000A0A"/>
    <w:rsid w:val="00087D35"/>
    <w:rsid w:val="00092CC7"/>
    <w:rsid w:val="000B791D"/>
    <w:rsid w:val="000C29F8"/>
    <w:rsid w:val="000C3CC1"/>
    <w:rsid w:val="000F0AE9"/>
    <w:rsid w:val="000F1913"/>
    <w:rsid w:val="0010633D"/>
    <w:rsid w:val="00112D10"/>
    <w:rsid w:val="00130AEB"/>
    <w:rsid w:val="001520DB"/>
    <w:rsid w:val="00162C1D"/>
    <w:rsid w:val="001D1DBA"/>
    <w:rsid w:val="00243308"/>
    <w:rsid w:val="002465C3"/>
    <w:rsid w:val="0026170F"/>
    <w:rsid w:val="002A3B39"/>
    <w:rsid w:val="002E2A8D"/>
    <w:rsid w:val="003004EF"/>
    <w:rsid w:val="0030151F"/>
    <w:rsid w:val="00301E4B"/>
    <w:rsid w:val="00304C94"/>
    <w:rsid w:val="00310DAB"/>
    <w:rsid w:val="00314BC2"/>
    <w:rsid w:val="00317E51"/>
    <w:rsid w:val="00344D42"/>
    <w:rsid w:val="00364905"/>
    <w:rsid w:val="00367A1E"/>
    <w:rsid w:val="00377289"/>
    <w:rsid w:val="003A0D8C"/>
    <w:rsid w:val="003B0274"/>
    <w:rsid w:val="003B7280"/>
    <w:rsid w:val="003E1352"/>
    <w:rsid w:val="003E32EF"/>
    <w:rsid w:val="004137D9"/>
    <w:rsid w:val="00416413"/>
    <w:rsid w:val="004268E9"/>
    <w:rsid w:val="0044288A"/>
    <w:rsid w:val="00451920"/>
    <w:rsid w:val="00461793"/>
    <w:rsid w:val="004624E9"/>
    <w:rsid w:val="004624F9"/>
    <w:rsid w:val="004C25D4"/>
    <w:rsid w:val="004D09BC"/>
    <w:rsid w:val="004E2459"/>
    <w:rsid w:val="005024BF"/>
    <w:rsid w:val="00515FED"/>
    <w:rsid w:val="005166DD"/>
    <w:rsid w:val="00516A76"/>
    <w:rsid w:val="005251E7"/>
    <w:rsid w:val="0053700C"/>
    <w:rsid w:val="00537A96"/>
    <w:rsid w:val="00570504"/>
    <w:rsid w:val="00583C20"/>
    <w:rsid w:val="005926F9"/>
    <w:rsid w:val="005B7786"/>
    <w:rsid w:val="005D15F6"/>
    <w:rsid w:val="005D7696"/>
    <w:rsid w:val="005E1A67"/>
    <w:rsid w:val="00602068"/>
    <w:rsid w:val="00611255"/>
    <w:rsid w:val="00613264"/>
    <w:rsid w:val="00615940"/>
    <w:rsid w:val="00690F1B"/>
    <w:rsid w:val="006A151D"/>
    <w:rsid w:val="006A40B7"/>
    <w:rsid w:val="006F7299"/>
    <w:rsid w:val="00706416"/>
    <w:rsid w:val="00732EF7"/>
    <w:rsid w:val="007652FA"/>
    <w:rsid w:val="00797303"/>
    <w:rsid w:val="007A2540"/>
    <w:rsid w:val="007D03A4"/>
    <w:rsid w:val="007D62D2"/>
    <w:rsid w:val="007D782B"/>
    <w:rsid w:val="007E0A32"/>
    <w:rsid w:val="007E6100"/>
    <w:rsid w:val="007E7C67"/>
    <w:rsid w:val="007F09F0"/>
    <w:rsid w:val="007F6939"/>
    <w:rsid w:val="00813B17"/>
    <w:rsid w:val="008467E6"/>
    <w:rsid w:val="00857672"/>
    <w:rsid w:val="008640D2"/>
    <w:rsid w:val="008765D8"/>
    <w:rsid w:val="008767DD"/>
    <w:rsid w:val="008A307A"/>
    <w:rsid w:val="008C61C6"/>
    <w:rsid w:val="008E7678"/>
    <w:rsid w:val="009159B9"/>
    <w:rsid w:val="009224FE"/>
    <w:rsid w:val="00922906"/>
    <w:rsid w:val="009251E9"/>
    <w:rsid w:val="00933978"/>
    <w:rsid w:val="00974FAA"/>
    <w:rsid w:val="00975FB5"/>
    <w:rsid w:val="00984CF8"/>
    <w:rsid w:val="00997672"/>
    <w:rsid w:val="009A79FB"/>
    <w:rsid w:val="009D0C6A"/>
    <w:rsid w:val="00A267A8"/>
    <w:rsid w:val="00A302DE"/>
    <w:rsid w:val="00A34225"/>
    <w:rsid w:val="00A66519"/>
    <w:rsid w:val="00A75BE3"/>
    <w:rsid w:val="00AF4B16"/>
    <w:rsid w:val="00B01014"/>
    <w:rsid w:val="00B07772"/>
    <w:rsid w:val="00B21EFA"/>
    <w:rsid w:val="00B30D0F"/>
    <w:rsid w:val="00B64DD5"/>
    <w:rsid w:val="00B76BC1"/>
    <w:rsid w:val="00B86515"/>
    <w:rsid w:val="00B87A69"/>
    <w:rsid w:val="00B94FB1"/>
    <w:rsid w:val="00BD32C7"/>
    <w:rsid w:val="00BE3E2D"/>
    <w:rsid w:val="00BE49E6"/>
    <w:rsid w:val="00BF1E53"/>
    <w:rsid w:val="00C153B1"/>
    <w:rsid w:val="00C20958"/>
    <w:rsid w:val="00C219DC"/>
    <w:rsid w:val="00C31A66"/>
    <w:rsid w:val="00C3212D"/>
    <w:rsid w:val="00C33543"/>
    <w:rsid w:val="00C7581C"/>
    <w:rsid w:val="00CB0C45"/>
    <w:rsid w:val="00CF777F"/>
    <w:rsid w:val="00D24C3F"/>
    <w:rsid w:val="00D252BE"/>
    <w:rsid w:val="00D85AB6"/>
    <w:rsid w:val="00D85DF4"/>
    <w:rsid w:val="00D9161F"/>
    <w:rsid w:val="00DA20FB"/>
    <w:rsid w:val="00DA5BC3"/>
    <w:rsid w:val="00DB575F"/>
    <w:rsid w:val="00DB6D91"/>
    <w:rsid w:val="00DE7E33"/>
    <w:rsid w:val="00DF10C8"/>
    <w:rsid w:val="00DF195C"/>
    <w:rsid w:val="00E062B6"/>
    <w:rsid w:val="00E20622"/>
    <w:rsid w:val="00E4334A"/>
    <w:rsid w:val="00E46828"/>
    <w:rsid w:val="00E57B12"/>
    <w:rsid w:val="00E6457F"/>
    <w:rsid w:val="00E91BD1"/>
    <w:rsid w:val="00EA472B"/>
    <w:rsid w:val="00EA4F1E"/>
    <w:rsid w:val="00EA5E07"/>
    <w:rsid w:val="00EC6912"/>
    <w:rsid w:val="00ED5840"/>
    <w:rsid w:val="00EF1E34"/>
    <w:rsid w:val="00F03225"/>
    <w:rsid w:val="00F10CE9"/>
    <w:rsid w:val="00F3369D"/>
    <w:rsid w:val="00F4585C"/>
    <w:rsid w:val="00F47D0A"/>
    <w:rsid w:val="00F51238"/>
    <w:rsid w:val="00F53C6E"/>
    <w:rsid w:val="00F5437A"/>
    <w:rsid w:val="00F61198"/>
    <w:rsid w:val="00F67A21"/>
    <w:rsid w:val="00F93A8D"/>
    <w:rsid w:val="00FA4A6D"/>
    <w:rsid w:val="00FC6B66"/>
    <w:rsid w:val="00FD07BD"/>
    <w:rsid w:val="00FD43FE"/>
    <w:rsid w:val="00FE128C"/>
    <w:rsid w:val="00FE60C5"/>
    <w:rsid w:val="00FF3DE0"/>
    <w:rsid w:val="017A355E"/>
    <w:rsid w:val="02072A78"/>
    <w:rsid w:val="02855E9C"/>
    <w:rsid w:val="03A61B23"/>
    <w:rsid w:val="044C142D"/>
    <w:rsid w:val="04D2034C"/>
    <w:rsid w:val="059705B7"/>
    <w:rsid w:val="05E76041"/>
    <w:rsid w:val="06BC02D5"/>
    <w:rsid w:val="072D4D2F"/>
    <w:rsid w:val="0788465B"/>
    <w:rsid w:val="08FB1572"/>
    <w:rsid w:val="09DA5DB3"/>
    <w:rsid w:val="0A374116"/>
    <w:rsid w:val="0AB46005"/>
    <w:rsid w:val="0C177116"/>
    <w:rsid w:val="0C3B0866"/>
    <w:rsid w:val="0D574214"/>
    <w:rsid w:val="0E8A0CB9"/>
    <w:rsid w:val="0E975183"/>
    <w:rsid w:val="0F017B03"/>
    <w:rsid w:val="0F09250E"/>
    <w:rsid w:val="105964EA"/>
    <w:rsid w:val="108933A7"/>
    <w:rsid w:val="109202F8"/>
    <w:rsid w:val="11317039"/>
    <w:rsid w:val="114D3928"/>
    <w:rsid w:val="120D40DA"/>
    <w:rsid w:val="12462EBA"/>
    <w:rsid w:val="12BD2877"/>
    <w:rsid w:val="131109C2"/>
    <w:rsid w:val="16D056D6"/>
    <w:rsid w:val="16F413C5"/>
    <w:rsid w:val="18A24E51"/>
    <w:rsid w:val="1AC83294"/>
    <w:rsid w:val="1B222279"/>
    <w:rsid w:val="1B9915AA"/>
    <w:rsid w:val="1BD712B5"/>
    <w:rsid w:val="1BE724DE"/>
    <w:rsid w:val="1DEF0B38"/>
    <w:rsid w:val="202F346E"/>
    <w:rsid w:val="20AF2801"/>
    <w:rsid w:val="217F0425"/>
    <w:rsid w:val="228757E3"/>
    <w:rsid w:val="22B42273"/>
    <w:rsid w:val="22F835EB"/>
    <w:rsid w:val="23014331"/>
    <w:rsid w:val="235F406A"/>
    <w:rsid w:val="24111CD9"/>
    <w:rsid w:val="2431032F"/>
    <w:rsid w:val="25861FAA"/>
    <w:rsid w:val="27D4131B"/>
    <w:rsid w:val="27E92A9C"/>
    <w:rsid w:val="2826784C"/>
    <w:rsid w:val="286E6F90"/>
    <w:rsid w:val="28D64DCE"/>
    <w:rsid w:val="29466370"/>
    <w:rsid w:val="295469C9"/>
    <w:rsid w:val="295F16D9"/>
    <w:rsid w:val="29F80D74"/>
    <w:rsid w:val="2A005E7B"/>
    <w:rsid w:val="2A7F33BD"/>
    <w:rsid w:val="2B004385"/>
    <w:rsid w:val="2B681F2A"/>
    <w:rsid w:val="2C8C11DD"/>
    <w:rsid w:val="2D572256"/>
    <w:rsid w:val="2D7746A6"/>
    <w:rsid w:val="2DDC7D02"/>
    <w:rsid w:val="2E183D6D"/>
    <w:rsid w:val="2F7964B4"/>
    <w:rsid w:val="2FC5794B"/>
    <w:rsid w:val="2FEB70C0"/>
    <w:rsid w:val="309903F2"/>
    <w:rsid w:val="30DF3297"/>
    <w:rsid w:val="316443D6"/>
    <w:rsid w:val="317C0B77"/>
    <w:rsid w:val="31A345F6"/>
    <w:rsid w:val="32A23326"/>
    <w:rsid w:val="337075D6"/>
    <w:rsid w:val="339C09C3"/>
    <w:rsid w:val="35192308"/>
    <w:rsid w:val="358F7856"/>
    <w:rsid w:val="36665A3F"/>
    <w:rsid w:val="370C45BC"/>
    <w:rsid w:val="372E5DD5"/>
    <w:rsid w:val="377E4FAF"/>
    <w:rsid w:val="3823002D"/>
    <w:rsid w:val="39E210F9"/>
    <w:rsid w:val="3A79380C"/>
    <w:rsid w:val="3B547DD5"/>
    <w:rsid w:val="3B602C1D"/>
    <w:rsid w:val="3B8662DF"/>
    <w:rsid w:val="3E187794"/>
    <w:rsid w:val="3E74194F"/>
    <w:rsid w:val="40077F87"/>
    <w:rsid w:val="40C833DC"/>
    <w:rsid w:val="414B2591"/>
    <w:rsid w:val="43517E19"/>
    <w:rsid w:val="449000D0"/>
    <w:rsid w:val="44983436"/>
    <w:rsid w:val="44C73572"/>
    <w:rsid w:val="45356EC9"/>
    <w:rsid w:val="453A6803"/>
    <w:rsid w:val="4689127A"/>
    <w:rsid w:val="46955E71"/>
    <w:rsid w:val="46A500C8"/>
    <w:rsid w:val="474156B1"/>
    <w:rsid w:val="47BF189D"/>
    <w:rsid w:val="480D7C89"/>
    <w:rsid w:val="4867104D"/>
    <w:rsid w:val="4957740E"/>
    <w:rsid w:val="499441BE"/>
    <w:rsid w:val="4CCC3C6F"/>
    <w:rsid w:val="4CF86F90"/>
    <w:rsid w:val="4D1A0E09"/>
    <w:rsid w:val="4D20220D"/>
    <w:rsid w:val="4F7B2F2F"/>
    <w:rsid w:val="502142D2"/>
    <w:rsid w:val="519F1952"/>
    <w:rsid w:val="51AE428B"/>
    <w:rsid w:val="52657C81"/>
    <w:rsid w:val="52C378C2"/>
    <w:rsid w:val="52CF44B9"/>
    <w:rsid w:val="52DE6BC2"/>
    <w:rsid w:val="53ED00E6"/>
    <w:rsid w:val="540C7047"/>
    <w:rsid w:val="550130E7"/>
    <w:rsid w:val="551C12D3"/>
    <w:rsid w:val="56DE4CCA"/>
    <w:rsid w:val="57240D39"/>
    <w:rsid w:val="577613A7"/>
    <w:rsid w:val="579637F7"/>
    <w:rsid w:val="58BF28DA"/>
    <w:rsid w:val="592C038E"/>
    <w:rsid w:val="59A85A64"/>
    <w:rsid w:val="59B14918"/>
    <w:rsid w:val="59EC0C94"/>
    <w:rsid w:val="5A736072"/>
    <w:rsid w:val="5A971D60"/>
    <w:rsid w:val="5B435A44"/>
    <w:rsid w:val="5B7B51DE"/>
    <w:rsid w:val="5F40363E"/>
    <w:rsid w:val="5F754A51"/>
    <w:rsid w:val="637846F9"/>
    <w:rsid w:val="639B0D87"/>
    <w:rsid w:val="65AE7F5E"/>
    <w:rsid w:val="65D73958"/>
    <w:rsid w:val="65E41BD1"/>
    <w:rsid w:val="66552ACF"/>
    <w:rsid w:val="66D470B2"/>
    <w:rsid w:val="6709119A"/>
    <w:rsid w:val="685F3791"/>
    <w:rsid w:val="68945B31"/>
    <w:rsid w:val="690E6C57"/>
    <w:rsid w:val="69902692"/>
    <w:rsid w:val="6B4A45AF"/>
    <w:rsid w:val="6C8859AD"/>
    <w:rsid w:val="6C8B2DA7"/>
    <w:rsid w:val="6D0B5820"/>
    <w:rsid w:val="6D8819DC"/>
    <w:rsid w:val="6E423939"/>
    <w:rsid w:val="6E4F136D"/>
    <w:rsid w:val="6E800F31"/>
    <w:rsid w:val="6F545383"/>
    <w:rsid w:val="6FBD195B"/>
    <w:rsid w:val="70673B2B"/>
    <w:rsid w:val="71CA611F"/>
    <w:rsid w:val="72A623DA"/>
    <w:rsid w:val="72F47A2B"/>
    <w:rsid w:val="74561EEC"/>
    <w:rsid w:val="752C70F1"/>
    <w:rsid w:val="753C37D8"/>
    <w:rsid w:val="759E1D9D"/>
    <w:rsid w:val="75AA195E"/>
    <w:rsid w:val="77274014"/>
    <w:rsid w:val="783112A5"/>
    <w:rsid w:val="7872306D"/>
    <w:rsid w:val="79320EDC"/>
    <w:rsid w:val="7981328D"/>
    <w:rsid w:val="7AD77A0A"/>
    <w:rsid w:val="7B096151"/>
    <w:rsid w:val="7B5D0004"/>
    <w:rsid w:val="7B7C65EF"/>
    <w:rsid w:val="7C3F3BAE"/>
    <w:rsid w:val="7CA4564B"/>
    <w:rsid w:val="7DCF4ABD"/>
    <w:rsid w:val="7E45163A"/>
    <w:rsid w:val="7F3F2CA6"/>
    <w:rsid w:val="7FEC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Times New Roman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im-mes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8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Droid Sans Devanagari"/>
      <w:kern w:val="3"/>
      <w:sz w:val="24"/>
      <w:szCs w:val="24"/>
      <w:lang w:val="en-US" w:eastAsia="zh-CN" w:bidi="hi-IN"/>
    </w:rPr>
  </w:style>
  <w:style w:type="character" w:customStyle="1" w:styleId="9">
    <w:name w:val="Основной шрифт абзаца"/>
    <w:uiPriority w:val="0"/>
  </w:style>
  <w:style w:type="paragraph" w:customStyle="1" w:styleId="10">
    <w:name w:val="Обычный"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Droid Sans Devanagari"/>
      <w:kern w:val="3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351</Words>
  <Characters>2043</Characters>
  <Lines>32</Lines>
  <Paragraphs>9</Paragraphs>
  <TotalTime>1</TotalTime>
  <ScaleCrop>false</ScaleCrop>
  <LinksUpToDate>false</LinksUpToDate>
  <CharactersWithSpaces>2264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2023-02-14T13:30:00Z</dcterms:created>
  <dc:creator>x1761</dc:creator>
  <cp:lastModifiedBy>星夜</cp:lastModifiedBy>
  <dcterms:modified xsi:type="dcterms:W3CDTF">2023-03-06T13:39:19Z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E8E001CB6F50404FAFD274296BEF4651</vt:lpwstr>
  </property>
</Properties>
</file>