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Calibri"/>
          <w:sz w:val="40"/>
          <w:szCs w:val="40"/>
          <w:lang w:val="ru-RU"/>
        </w:rPr>
        <w:t>2</w:t>
      </w:r>
    </w:p>
    <w:p>
      <w:pPr>
        <w:jc w:val="center"/>
        <w:rPr>
          <w:rFonts w:ascii="Times New Roman" w:hAnsi="Times New Roman" w:eastAsia="Times New Roman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«</w:t>
      </w:r>
      <w:r>
        <w:rPr>
          <w:b/>
          <w:bCs/>
          <w:sz w:val="40"/>
          <w:szCs w:val="40"/>
          <w:lang w:val="ru-RU"/>
        </w:rPr>
        <w:t>Численное решение нелинейных уравнений и систем</w:t>
      </w:r>
      <w:r>
        <w:rPr>
          <w:rFonts w:cs="Calibri"/>
          <w:sz w:val="40"/>
          <w:szCs w:val="40"/>
          <w:lang w:val="ru-RU"/>
        </w:rPr>
        <w:t>»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Вариант 11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bookmarkStart w:id="0" w:name="_GoBack"/>
      <w:bookmarkEnd w:id="0"/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Малышева Татьяна Алексеевна</w:t>
      </w: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Вычислительная реализация задачи:</w:t>
      </w:r>
    </w:p>
    <w:p>
      <w:pPr>
        <w:pStyle w:val="2"/>
        <w:rPr>
          <w:rFonts w:cs="Calibri"/>
          <w:b w:val="0"/>
          <w:bCs w:val="0"/>
          <w:sz w:val="32"/>
          <w:lang w:val="ru-RU"/>
        </w:rPr>
      </w:pPr>
      <w:r>
        <w:rPr>
          <w:rFonts w:cs="Calibri"/>
          <w:b w:val="0"/>
          <w:bCs w:val="0"/>
          <w:sz w:val="32"/>
          <w:lang w:val="ru-RU"/>
        </w:rPr>
        <w:t>Задача:</w:t>
      </w:r>
    </w:p>
    <w:p>
      <w:pPr>
        <w:pStyle w:val="2"/>
        <w:rPr>
          <w:rFonts w:cs="Calibri"/>
          <w:b w:val="0"/>
          <w:bCs w:val="0"/>
          <w:sz w:val="32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4.45</m:t>
          </m:r>
          <m:sSup>
            <m:sSupP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+7.81</m:t>
          </m:r>
          <m:sSup>
            <m:sSupP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Calibri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Calibri"/>
                  <w:b w:val="0"/>
                  <w:bCs w:val="0"/>
                  <w:iCs/>
                  <w:sz w:val="28"/>
                  <w:szCs w:val="28"/>
                  <w:lang w:val="ru-RU"/>
                </w:rPr>
              </m:ctrlPr>
            </m:sup>
          </m:sSup>
          <m:r>
            <m:rPr>
              <m:sty m:val="b"/>
            </m:rPr>
            <w:rPr>
              <w:rFonts w:ascii="Cambria Math" w:hAnsi="Cambria Math" w:cs="Calibri"/>
              <w:sz w:val="28"/>
              <w:szCs w:val="28"/>
              <w:lang w:val="ru-RU"/>
            </w:rPr>
            <m:t>−9.62x−8.17=0</m:t>
          </m:r>
        </m:oMath>
      </m:oMathPara>
    </w:p>
    <w:p>
      <w:pPr>
        <w:rPr>
          <w:rFonts w:cs="Calibri"/>
          <w:iCs/>
          <w:szCs w:val="32"/>
          <w:lang w:val="ru-RU"/>
        </w:rPr>
      </w:pPr>
      <w:r>
        <w:rPr>
          <w:rFonts w:cs="Calibri"/>
          <w:iCs/>
          <w:szCs w:val="32"/>
          <w:lang w:val="ru-RU"/>
        </w:rPr>
        <w:t>Метод половинного деления:</w:t>
      </w:r>
    </w:p>
    <w:tbl>
      <w:tblPr>
        <w:tblStyle w:val="7"/>
        <w:tblpPr w:leftFromText="180" w:rightFromText="180" w:horzAnchor="margin" w:tblpXSpec="center" w:tblpY="3288"/>
        <w:tblW w:w="11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53"/>
        <w:gridCol w:w="1145"/>
        <w:gridCol w:w="1372"/>
        <w:gridCol w:w="1959"/>
        <w:gridCol w:w="1615"/>
        <w:gridCol w:w="201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№ шага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a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b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x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f(a)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f(b)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f(x)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|a-b|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1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-5.53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39.43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9.99125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2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-5.53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9.99125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0.69953125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3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1.125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-5.53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0.69953125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2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rFonts w:cs="Calibri"/>
                <w:color w:val="000000"/>
                <w:sz w:val="24"/>
                <w:szCs w:val="22"/>
                <w:shd w:val="clear" w:color="auto" w:fill="FFFFFF"/>
                <w:lang w:eastAsia="en-US"/>
              </w:rPr>
              <w:t>2.771933594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4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1.125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1.1875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2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rFonts w:cs="Calibri"/>
                <w:color w:val="000000"/>
                <w:sz w:val="24"/>
                <w:szCs w:val="22"/>
                <w:shd w:val="clear" w:color="auto" w:fill="FFFFFF"/>
                <w:lang w:eastAsia="en-US"/>
              </w:rPr>
              <w:t>2.771933594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0.69953125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1.128635254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5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1.1875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1.21875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1.128635254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0.69953125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lang w:eastAsia="en-US"/>
              </w:rPr>
              <w:t>0.2380679321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6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1.21875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1.234375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lang w:eastAsia="en-US"/>
              </w:rPr>
              <w:t>0.2380679321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0.69953125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Style w:val="13"/>
                <w:rFonts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0.2248017502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0.03125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7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1.21875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1.234375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1.2265625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lang w:eastAsia="en-US"/>
              </w:rPr>
              <w:t>0.2380679321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Style w:val="13"/>
                <w:rFonts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0.2248017502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rStyle w:val="13"/>
                <w:rFonts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0.008109202385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0.015625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ind w:firstLine="34"/>
              <w:jc w:val="center"/>
              <w:rPr>
                <w:rFonts w:cs="Calibri"/>
                <w:sz w:val="24"/>
                <w:szCs w:val="22"/>
                <w:lang w:val="ru-RU" w:eastAsia="en-US"/>
              </w:rPr>
            </w:pPr>
            <w:r>
              <w:rPr>
                <w:rFonts w:cs="Calibri"/>
                <w:sz w:val="24"/>
                <w:szCs w:val="22"/>
                <w:lang w:val="ru-RU" w:eastAsia="en-US"/>
              </w:rPr>
              <w:t>8</w:t>
            </w:r>
          </w:p>
        </w:tc>
        <w:tc>
          <w:tcPr>
            <w:tcW w:w="1253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1.2265625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1.234375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cs="Calibri"/>
                <w:sz w:val="24"/>
                <w:szCs w:val="24"/>
                <w:lang w:eastAsia="en-US"/>
              </w:rPr>
            </w:pP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1.23046875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  <w:t>-</w:t>
            </w: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0.008109202385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Style w:val="13"/>
                <w:rFonts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rStyle w:val="13"/>
                <w:rFonts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0.2248017502</w:t>
            </w:r>
          </w:p>
        </w:tc>
        <w:tc>
          <w:tcPr>
            <w:tcW w:w="2017" w:type="dxa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0.1079764503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  <w:r>
              <w:rPr>
                <w:rStyle w:val="13"/>
                <w:color w:val="000000"/>
                <w:sz w:val="24"/>
                <w:szCs w:val="24"/>
                <w:shd w:val="clear" w:color="auto" w:fill="FFFFFF"/>
                <w:lang w:eastAsia="en-US"/>
              </w:rPr>
              <w:t>0.0078125</w:t>
            </w:r>
          </w:p>
        </w:tc>
      </w:tr>
    </w:tbl>
    <w:p>
      <w:pPr>
        <w:rPr>
          <w:rFonts w:cs="Calibri"/>
          <w:iCs/>
          <w:szCs w:val="32"/>
          <w:lang w:val="ru-RU"/>
        </w:rPr>
      </w:pPr>
    </w:p>
    <w:p>
      <w:pPr>
        <w:rPr>
          <w:rFonts w:cs="Calibri"/>
          <w:iCs/>
          <w:szCs w:val="32"/>
          <w:lang w:val="ru-RU"/>
        </w:rPr>
      </w:pPr>
      <w:r>
        <w:rPr>
          <w:rFonts w:cs="Calibri"/>
          <w:iCs/>
          <w:szCs w:val="32"/>
          <w:lang w:val="ru-RU"/>
        </w:rPr>
        <w:t>Метод хорд:</w:t>
      </w:r>
    </w:p>
    <w:p>
      <w:pPr>
        <w:rPr>
          <w:rFonts w:cs="Calibri"/>
          <w:iCs/>
          <w:szCs w:val="32"/>
          <w:lang w:val="ru-RU"/>
        </w:rPr>
      </w:pPr>
    </w:p>
    <w:tbl>
      <w:tblPr>
        <w:tblStyle w:val="7"/>
        <w:tblW w:w="11341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01"/>
        <w:gridCol w:w="492"/>
        <w:gridCol w:w="1918"/>
        <w:gridCol w:w="1985"/>
        <w:gridCol w:w="1134"/>
        <w:gridCol w:w="212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cs="Calibri"/>
                <w:sz w:val="24"/>
                <w:szCs w:val="22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№ шага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f(a)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f(b)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f(x)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|a-b|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-3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-2.187012263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-29.17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3.675109992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-2.187012263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-2.413475375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3.675109992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-2.019015195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0.187012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-2.413475375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-2.317838806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-2.019015195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0.673122037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0.413475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-2.317838806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-2.353278367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0.673122037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-0.273894084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0.317839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-2.353278367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-2.33942351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-0.273894084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0.1033294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0.353278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-2.33942351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-2.344732149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0.1033294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-0.040141404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0.339424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-2.344732149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-2.342682113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-0.040141404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0.015419401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0.344732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01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-2.342682113</w:t>
            </w:r>
          </w:p>
        </w:tc>
        <w:tc>
          <w:tcPr>
            <w:tcW w:w="492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</w:t>
            </w:r>
          </w:p>
        </w:tc>
        <w:tc>
          <w:tcPr>
            <w:tcW w:w="1918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-2.343471401</w:t>
            </w:r>
          </w:p>
        </w:tc>
        <w:tc>
          <w:tcPr>
            <w:tcW w:w="1985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0.015419401</w:t>
            </w:r>
          </w:p>
        </w:tc>
        <w:tc>
          <w:tcPr>
            <w:tcW w:w="1134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6.71</w:t>
            </w:r>
          </w:p>
        </w:tc>
        <w:tc>
          <w:tcPr>
            <w:tcW w:w="212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-0.005948805</w:t>
            </w:r>
          </w:p>
        </w:tc>
        <w:tc>
          <w:tcPr>
            <w:tcW w:w="1276" w:type="dxa"/>
            <w:noWrap/>
          </w:tcPr>
          <w:p>
            <w:pPr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0.342682</w:t>
            </w:r>
          </w:p>
        </w:tc>
      </w:tr>
    </w:tbl>
    <w:p>
      <w:pPr>
        <w:rPr>
          <w:rFonts w:cs="Calibri"/>
          <w:iCs/>
          <w:szCs w:val="32"/>
          <w:lang w:val="ru-RU"/>
        </w:rPr>
      </w:pPr>
    </w:p>
    <w:p>
      <w:pPr>
        <w:rPr>
          <w:rFonts w:cs="Calibri"/>
          <w:iCs/>
          <w:szCs w:val="32"/>
          <w:lang w:val="ru-RU"/>
        </w:rPr>
      </w:pPr>
    </w:p>
    <w:p>
      <w:pPr>
        <w:rPr>
          <w:rFonts w:cs="Calibri"/>
          <w:iCs/>
          <w:szCs w:val="32"/>
          <w:lang w:val="ru-RU"/>
        </w:rPr>
      </w:pPr>
      <w:r>
        <w:rPr>
          <w:rFonts w:cs="Calibri"/>
          <w:iCs/>
          <w:szCs w:val="32"/>
          <w:lang w:val="ru-RU"/>
        </w:rPr>
        <w:t>Метод простой итерации:</w:t>
      </w:r>
    </w:p>
    <w:tbl>
      <w:tblPr>
        <w:tblStyle w:val="7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716"/>
        <w:gridCol w:w="1843"/>
        <w:gridCol w:w="1701"/>
        <w:gridCol w:w="170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1" w:type="dxa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val="ru-RU" w:eastAsia="zh-CN"/>
              </w:rPr>
            </w:pPr>
            <w:r>
              <w:rPr>
                <w:rFonts w:cs="Calibri"/>
                <w:iCs/>
                <w:sz w:val="24"/>
                <w:szCs w:val="24"/>
                <w:lang w:val="ru-RU" w:eastAsia="zh-CN"/>
              </w:rPr>
              <w:t>№ шага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f(x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)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k+1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eastAsia="en-US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 w:cs="Calibri"/>
                        <w:iCs/>
                        <w:sz w:val="24"/>
                        <w:szCs w:val="24"/>
                        <w:vertAlign w:val="subscript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  <w:lang w:eastAsia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Cs/>
                        <w:sz w:val="24"/>
                        <w:szCs w:val="24"/>
                        <w:vertAlign w:val="subscript"/>
                        <w:lang w:eastAsia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  <w:vertAlign w:val="subscript"/>
                        <w:lang w:eastAsia="en-US"/>
                      </w:rPr>
                      <m:t>k</m:t>
                    </m:r>
                    <m:ctrlPr>
                      <w:rPr>
                        <w:rFonts w:ascii="Cambria Math" w:hAnsi="Cambria Math" w:cs="Calibri"/>
                        <w:iCs/>
                        <w:sz w:val="24"/>
                        <w:szCs w:val="24"/>
                        <w:vertAlign w:val="subscript"/>
                        <w:lang w:eastAsia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vertAlign w:val="subscript"/>
                    <w:lang w:eastAsia="en-US"/>
                  </w:rPr>
                  <m:t>)</m:t>
                </m:r>
              </m:oMath>
            </m:oMathPara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Calibri"/>
                <w:iCs/>
                <w:sz w:val="24"/>
                <w:szCs w:val="24"/>
                <w:lang w:eastAsia="en-US"/>
              </w:rPr>
            </w:pPr>
            <w:r>
              <w:rPr>
                <w:rFonts w:cs="Calibri"/>
                <w:iCs/>
                <w:sz w:val="24"/>
                <w:szCs w:val="24"/>
                <w:lang w:eastAsia="en-US"/>
              </w:rPr>
              <w:t>│x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 xml:space="preserve"> −  x</w:t>
            </w:r>
            <w:r>
              <w:rPr>
                <w:rFonts w:cs="Calibri"/>
                <w:iCs/>
                <w:sz w:val="24"/>
                <w:szCs w:val="24"/>
                <w:vertAlign w:val="subscript"/>
                <w:lang w:eastAsia="en-US"/>
              </w:rPr>
              <w:t>k+1</w:t>
            </w:r>
            <w:r>
              <w:rPr>
                <w:rFonts w:cs="Calibri"/>
                <w:iCs/>
                <w:sz w:val="24"/>
                <w:szCs w:val="24"/>
                <w:lang w:eastAsia="en-US"/>
              </w:rPr>
              <w:t>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-0.5476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-0.656923077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-0.656923077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0.056923077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-0.656923077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0.258441945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-0.63005801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-0.63005801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0.026865067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-0.63005801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-0.121498617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-0.642687804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-0.642687804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0.012629794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-0.642687804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0.057258579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-0.636735769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-0.636735769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0.005952035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5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-0.636735769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-0.026956902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-0.639537941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-0.639537941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0.002802173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-0.639537941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0.012697541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-0.638218031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-0.638218031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0.001319911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31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716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-0.638218031</w:t>
            </w:r>
          </w:p>
        </w:tc>
        <w:tc>
          <w:tcPr>
            <w:tcW w:w="1843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-0.00597955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-0.638839605</w:t>
            </w:r>
          </w:p>
        </w:tc>
        <w:tc>
          <w:tcPr>
            <w:tcW w:w="1701" w:type="dxa"/>
            <w:noWrap/>
          </w:tcPr>
          <w:p>
            <w:pPr>
              <w:spacing w:after="0" w:line="240" w:lineRule="auto"/>
              <w:jc w:val="center"/>
              <w:rPr>
                <w:rFonts w:cs="Calibri"/>
                <w:iCs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sz w:val="24"/>
                <w:szCs w:val="24"/>
                <w:lang w:val="ru-RU" w:eastAsia="en-US"/>
              </w:rPr>
              <w:t>-0.638839605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jc w:val="center"/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  <w:lang w:val="ru-RU" w:eastAsia="en-US"/>
              </w:rPr>
              <w:t>0.000621575</w:t>
            </w:r>
          </w:p>
        </w:tc>
      </w:tr>
    </w:tbl>
    <w:p>
      <w:pPr>
        <w:rPr>
          <w:rFonts w:eastAsia="Times New Roman" w:cs="Calibri"/>
          <w:iCs/>
          <w:szCs w:val="32"/>
          <w:lang w:val="ru-RU"/>
        </w:rPr>
      </w:pPr>
    </w:p>
    <w:p>
      <w:pPr>
        <w:rPr>
          <w:rFonts w:cs="Calibri"/>
          <w:iCs/>
          <w:szCs w:val="32"/>
          <w:lang w:val="ru-RU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Calibri"/>
              <w:szCs w:val="32"/>
              <w:lang w:val="ru-RU"/>
            </w:rPr>
            <m:t>x=</m:t>
          </m:r>
          <m:f>
            <m:fPr>
              <m:ctrlPr>
                <w:rPr>
                  <w:rFonts w:ascii="Cambria Math" w:hAnsi="Cambria Math" w:cs="Calibri"/>
                  <w:i/>
                  <w:iCs/>
                  <w:szCs w:val="32"/>
                  <w:lang w:val="ru-RU"/>
                </w:rPr>
              </m:ctrlPr>
            </m:fPr>
            <m:num>
              <m:r>
                <m:rPr/>
                <w:rPr>
                  <w:rFonts w:ascii="Cambria Math" w:hAnsi="Cambria Math" w:cs="Calibri"/>
                  <w:szCs w:val="32"/>
                  <w:lang w:val="ru-RU"/>
                </w:rPr>
                <m:t>−4.45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Cs w:val="32"/>
                      <w:lang w:val="ru-RU"/>
                    </w:rPr>
                    <m:t>x</m:t>
                  </m: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 w:cs="Calibri"/>
                      <w:szCs w:val="32"/>
                      <w:lang w:val="ru-RU"/>
                    </w:rPr>
                    <m:t>3</m:t>
                  </m: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 w:cs="Calibri"/>
                  <w:szCs w:val="32"/>
                  <w:lang w:val="ru-RU"/>
                </w:rPr>
                <m:t>−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Cs w:val="32"/>
                      <w:lang w:val="ru-RU"/>
                    </w:rPr>
                    <m:t>7.81x</m:t>
                  </m: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e>
                <m:sup>
                  <m:r>
                    <m:rPr/>
                    <w:rPr>
                      <w:rFonts w:ascii="Cambria Math" w:hAnsi="Cambria Math" w:cs="Calibri"/>
                      <w:szCs w:val="32"/>
                      <w:lang w:val="ru-RU"/>
                    </w:rPr>
                    <m:t>2</m:t>
                  </m:r>
                  <m:ctrlPr>
                    <w:rPr>
                      <w:rFonts w:ascii="Cambria Math" w:hAnsi="Cambria Math" w:cs="Calibri"/>
                      <w:i/>
                      <w:iCs/>
                      <w:szCs w:val="32"/>
                      <w:lang w:val="ru-RU"/>
                    </w:rPr>
                  </m:ctrlPr>
                </m:sup>
              </m:sSup>
              <m:r>
                <m:rPr/>
                <w:rPr>
                  <w:rFonts w:ascii="Cambria Math" w:hAnsi="Cambria Math" w:cs="Calibri"/>
                  <w:szCs w:val="32"/>
                  <w:lang w:val="ru-RU"/>
                </w:rPr>
                <m:t>+8.17</m:t>
              </m:r>
              <m:ctrlPr>
                <w:rPr>
                  <w:rFonts w:ascii="Cambria Math" w:hAnsi="Cambria Math" w:cs="Calibri"/>
                  <w:i/>
                  <w:iCs/>
                  <w:szCs w:val="32"/>
                  <w:lang w:val="ru-RU"/>
                </w:rPr>
              </m:ctrlPr>
            </m:num>
            <m:den>
              <m:r>
                <m:rPr/>
                <w:rPr>
                  <w:rFonts w:ascii="Cambria Math" w:hAnsi="Cambria Math" w:cs="Calibri"/>
                  <w:szCs w:val="32"/>
                  <w:lang w:val="ru-RU"/>
                </w:rPr>
                <m:t>−9.62</m:t>
              </m:r>
              <m:ctrlPr>
                <w:rPr>
                  <w:rFonts w:ascii="Cambria Math" w:hAnsi="Cambria Math" w:cs="Calibri"/>
                  <w:i/>
                  <w:iCs/>
                  <w:szCs w:val="32"/>
                  <w:lang w:val="ru-RU"/>
                </w:rPr>
              </m:ctrlPr>
            </m:den>
          </m:f>
        </m:oMath>
      </m:oMathPara>
    </w:p>
    <w:p>
      <w:pPr>
        <w:pStyle w:val="2"/>
        <w:rPr>
          <w:rFonts w:cs="Calibri"/>
          <w:sz w:val="32"/>
          <w:lang w:val="ru-RU"/>
        </w:rPr>
      </w:pPr>
      <w:r>
        <w:rPr>
          <w:rFonts w:cs="Calibri"/>
          <w:lang w:val="ru-RU"/>
        </w:rPr>
        <w:t>Цель</w:t>
      </w:r>
      <w:r>
        <w:rPr>
          <w:rFonts w:cs="Calibri"/>
          <w:sz w:val="32"/>
          <w:lang w:val="ru-RU"/>
        </w:rPr>
        <w:tab/>
      </w:r>
    </w:p>
    <w:p>
      <w:pPr>
        <w:ind w:firstLine="708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 xml:space="preserve">Научиться как реализовать процесс решения нелинейных уравнений и систем нелинейных уравнений. </w:t>
      </w:r>
    </w:p>
    <w:p>
      <w:pPr>
        <w:ind w:firstLine="708"/>
        <w:rPr>
          <w:rFonts w:cs="Calibri"/>
          <w:szCs w:val="32"/>
          <w:lang w:val="ru-RU"/>
        </w:rPr>
      </w:pPr>
    </w:p>
    <w:p>
      <w:pPr>
        <w:ind w:firstLine="708"/>
        <w:rPr>
          <w:rFonts w:cs="Calibri"/>
          <w:szCs w:val="32"/>
          <w:lang w:val="ru-RU"/>
        </w:rPr>
      </w:pPr>
    </w:p>
    <w:p>
      <w:pPr>
        <w:ind w:firstLine="708"/>
        <w:rPr>
          <w:rFonts w:cs="Calibri"/>
          <w:szCs w:val="32"/>
          <w:lang w:val="ru-RU"/>
        </w:rPr>
      </w:pPr>
    </w:p>
    <w:p>
      <w:pPr>
        <w:ind w:firstLine="708"/>
        <w:rPr>
          <w:rFonts w:cs="Calibri"/>
          <w:szCs w:val="32"/>
          <w:lang w:val="ru-RU"/>
        </w:rPr>
      </w:pPr>
    </w:p>
    <w:p>
      <w:pPr>
        <w:ind w:firstLine="708"/>
        <w:rPr>
          <w:rFonts w:cs="Calibri"/>
          <w:szCs w:val="32"/>
          <w:lang w:val="ru-RU"/>
        </w:rPr>
      </w:pPr>
    </w:p>
    <w:p>
      <w:pPr>
        <w:pStyle w:val="2"/>
        <w:tabs>
          <w:tab w:val="center" w:pos="4153"/>
        </w:tabs>
        <w:rPr>
          <w:rFonts w:cs="Calibri"/>
          <w:lang w:val="ru-RU"/>
        </w:rPr>
      </w:pPr>
      <w:r>
        <w:rPr>
          <w:rFonts w:cs="Calibri"/>
          <w:lang w:val="ru-RU"/>
        </w:rPr>
        <w:t>Описание программ</w:t>
      </w:r>
      <w:r>
        <w:rPr>
          <w:rFonts w:cs="Calibri"/>
          <w:lang w:val="ru-RU"/>
        </w:rPr>
        <w:tab/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t>Процесс программы:</w:t>
      </w:r>
    </w:p>
    <w:p>
      <w:pPr>
        <w:rPr>
          <w:b/>
          <w:bCs/>
          <w:szCs w:val="32"/>
          <w:lang w:val="ru-RU"/>
        </w:rPr>
      </w:pPr>
      <w:r>
        <w:rPr>
          <w:b/>
          <w:bCs/>
          <w:szCs w:val="32"/>
          <w:lang w:val="ru-RU"/>
        </w:rPr>
        <w:drawing>
          <wp:inline distT="0" distB="0" distL="0" distR="0">
            <wp:extent cx="5274310" cy="3235325"/>
            <wp:effectExtent l="0" t="0" r="2540" b="3175"/>
            <wp:docPr id="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Ключевые класс:</w:t>
      </w:r>
    </w:p>
    <w:p>
      <w:pPr>
        <w:pStyle w:val="15"/>
        <w:numPr>
          <w:ilvl w:val="0"/>
          <w:numId w:val="1"/>
        </w:numPr>
        <w:rPr>
          <w:lang w:val="ru-RU"/>
        </w:rPr>
      </w:pPr>
      <w:r>
        <w:rPr>
          <w:rFonts w:hint="eastAsia"/>
          <w:lang w:val="ru-RU"/>
        </w:rPr>
        <w:t>So</w:t>
      </w:r>
      <w:r>
        <w:rPr>
          <w:lang w:val="ru-RU"/>
        </w:rPr>
        <w:t>lvers</w:t>
      </w:r>
    </w:p>
    <w:p>
      <w:pPr>
        <w:pStyle w:val="15"/>
        <w:rPr>
          <w:lang w:val="ru-RU"/>
        </w:rPr>
      </w:pPr>
      <w:r>
        <w:rPr>
          <w:lang w:val="ru-RU"/>
        </w:rPr>
        <w:drawing>
          <wp:inline distT="0" distB="0" distL="0" distR="0">
            <wp:extent cx="4457700" cy="1623060"/>
            <wp:effectExtent l="0" t="0" r="0" b="0"/>
            <wp:docPr id="2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聊天或短信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lang w:val="ru-RU"/>
        </w:rPr>
        <w:t xml:space="preserve">Они выполняет решение функций. Ключевой метод -  </w:t>
      </w:r>
      <w:r>
        <w:rPr>
          <w:rFonts w:hint="eastAsia"/>
          <w:lang w:val="ru-RU"/>
        </w:rPr>
        <w:t>s</w:t>
      </w:r>
      <w:r>
        <w:rPr>
          <w:lang w:val="ru-RU"/>
        </w:rPr>
        <w:t xml:space="preserve">olve(). </w:t>
      </w:r>
      <w:r>
        <w:t xml:space="preserve">Draw() </w:t>
      </w:r>
      <w:r>
        <w:rPr>
          <w:lang w:val="ru-RU"/>
        </w:rPr>
        <w:t>рисует</w:t>
      </w:r>
      <w:r>
        <w:t xml:space="preserve"> </w:t>
      </w:r>
      <w:r>
        <w:rPr>
          <w:lang w:val="ru-RU"/>
        </w:rPr>
        <w:t>графку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SimpleIterate: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</w:rPr>
      </w:pPr>
      <w:r>
        <w:rPr>
          <w:rFonts w:ascii="Courier New" w:hAnsi="Courier New" w:eastAsia="Times New Roman" w:cs="Courier New"/>
          <w:color w:val="CC7832"/>
          <w:sz w:val="20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</w:rPr>
        <w:t>solve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inputs):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input1 = inputs[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A9B7C6"/>
          <w:sz w:val="20"/>
        </w:rPr>
        <w:t>]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input2 = inputs[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]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.accuracy =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A9B7C6"/>
          <w:sz w:val="20"/>
        </w:rPr>
        <w:t>(input2)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times = 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ans: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8888C6"/>
          <w:sz w:val="20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caculateaccuracy = </w:t>
      </w:r>
      <w:r>
        <w:rPr>
          <w:rFonts w:ascii="Courier New" w:hAnsi="Courier New" w:eastAsia="Times New Roman" w:cs="Courier New"/>
          <w:color w:val="6897BB"/>
          <w:sz w:val="20"/>
        </w:rPr>
        <w:t>10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72737A"/>
          <w:sz w:val="20"/>
        </w:rPr>
        <w:t xml:space="preserve">model </w:t>
      </w:r>
      <w:r>
        <w:rPr>
          <w:rFonts w:ascii="Courier New" w:hAnsi="Courier New" w:eastAsia="Times New Roman" w:cs="Courier New"/>
          <w:color w:val="A9B7C6"/>
          <w:sz w:val="20"/>
        </w:rPr>
        <w:t xml:space="preserve">= 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start =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A9B7C6"/>
          <w:sz w:val="20"/>
        </w:rPr>
        <w:t>(input1)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.myfunction.getpossibilityder1(start)) &lt;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"Possibility 1 is running"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model =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elif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.myfunction.getpossibilityder2(start)) &lt;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"Possibility 2 is running"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model = </w:t>
      </w:r>
      <w:r>
        <w:rPr>
          <w:rFonts w:ascii="Courier New" w:hAnsi="Courier New" w:eastAsia="Times New Roman" w:cs="Courier New"/>
          <w:color w:val="6897BB"/>
          <w:sz w:val="20"/>
        </w:rPr>
        <w:t>2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elif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.myfunction.getpossibilityder3(start)) &lt;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"Possibility 3 is running"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model = </w:t>
      </w:r>
      <w:r>
        <w:rPr>
          <w:rFonts w:ascii="Courier New" w:hAnsi="Courier New" w:eastAsia="Times New Roman" w:cs="Courier New"/>
          <w:color w:val="6897BB"/>
          <w:sz w:val="20"/>
        </w:rPr>
        <w:t>3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>else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raise </w:t>
      </w:r>
      <w:r>
        <w:rPr>
          <w:rFonts w:ascii="Courier New" w:hAnsi="Courier New" w:eastAsia="Times New Roman" w:cs="Courier New"/>
          <w:color w:val="A9B7C6"/>
          <w:sz w:val="20"/>
        </w:rPr>
        <w:t>InputError(</w:t>
      </w:r>
      <w:r>
        <w:rPr>
          <w:rFonts w:ascii="Courier New" w:hAnsi="Courier New" w:eastAsia="Times New Roman" w:cs="Courier New"/>
          <w:color w:val="6A8759"/>
          <w:sz w:val="20"/>
        </w:rPr>
        <w:t>"This point can't be a start point cause it doesn't meet the convergence requirements"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"-------------------Method Simple iterate-------------------"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"%-10s %-10s %-10s %-10s %-10s" </w:t>
      </w:r>
      <w:r>
        <w:rPr>
          <w:rFonts w:ascii="Courier New" w:hAnsi="Courier New" w:eastAsia="Times New Roman" w:cs="Courier New"/>
          <w:color w:val="A9B7C6"/>
          <w:sz w:val="20"/>
        </w:rPr>
        <w:t>% (</w:t>
      </w:r>
      <w:r>
        <w:rPr>
          <w:rFonts w:ascii="Courier New" w:hAnsi="Courier New" w:eastAsia="Times New Roman" w:cs="Courier New"/>
          <w:color w:val="6A8759"/>
          <w:sz w:val="20"/>
        </w:rPr>
        <w:t>"x(k)"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"f(x(k))"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"x(k+1)"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</w:t>
      </w:r>
      <w:r>
        <w:rPr>
          <w:rFonts w:ascii="Courier New" w:hAnsi="Courier New" w:eastAsia="Times New Roman" w:cs="Courier New"/>
          <w:color w:val="6A8759"/>
          <w:sz w:val="20"/>
          <w:lang w:val="ru-RU"/>
        </w:rPr>
        <w:t>φ</w:t>
      </w:r>
      <w:r>
        <w:rPr>
          <w:rFonts w:ascii="Courier New" w:hAnsi="Courier New" w:eastAsia="Times New Roman" w:cs="Courier New"/>
          <w:color w:val="6A8759"/>
          <w:sz w:val="20"/>
        </w:rPr>
        <w:t>(x(k))"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"|x(k)-x(k+1)|"</w:t>
      </w:r>
      <w:r>
        <w:rPr>
          <w:rFonts w:ascii="Courier New" w:hAnsi="Courier New" w:eastAsia="Times New Roman" w:cs="Courier New"/>
          <w:color w:val="A9B7C6"/>
          <w:sz w:val="20"/>
        </w:rPr>
        <w:t>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while </w:t>
      </w:r>
      <w:r>
        <w:rPr>
          <w:rFonts w:ascii="Courier New" w:hAnsi="Courier New" w:eastAsia="Times New Roman" w:cs="Courier New"/>
          <w:color w:val="A9B7C6"/>
          <w:sz w:val="20"/>
        </w:rPr>
        <w:t xml:space="preserve">caculateaccuracy &gt;=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.accuracy: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 = start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times = times +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f1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</w:rPr>
        <w:t xml:space="preserve">model ==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start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.myfunction.getpossibilityv1(start)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.myfunction.getpossibilityder1(start)) &gt;=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raise </w:t>
      </w:r>
      <w:r>
        <w:rPr>
          <w:rFonts w:ascii="Courier New" w:hAnsi="Courier New" w:eastAsia="Times New Roman" w:cs="Courier New"/>
          <w:color w:val="A9B7C6"/>
          <w:sz w:val="20"/>
        </w:rPr>
        <w:t>InputError(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"During the process we got a point doesnt meet requirement at %d iterate" </w:t>
      </w:r>
      <w:r>
        <w:rPr>
          <w:rFonts w:ascii="Courier New" w:hAnsi="Courier New" w:eastAsia="Times New Roman" w:cs="Courier New"/>
          <w:color w:val="A9B7C6"/>
          <w:sz w:val="20"/>
        </w:rPr>
        <w:t>% times)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elif </w:t>
      </w:r>
      <w:r>
        <w:rPr>
          <w:rFonts w:ascii="Courier New" w:hAnsi="Courier New" w:eastAsia="Times New Roman" w:cs="Courier New"/>
          <w:color w:val="A9B7C6"/>
          <w:sz w:val="20"/>
        </w:rPr>
        <w:t xml:space="preserve">model == </w:t>
      </w:r>
      <w:r>
        <w:rPr>
          <w:rFonts w:ascii="Courier New" w:hAnsi="Courier New" w:eastAsia="Times New Roman" w:cs="Courier New"/>
          <w:color w:val="6897BB"/>
          <w:sz w:val="20"/>
        </w:rPr>
        <w:t>2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start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.myfunction.getpossibilityv2(start)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.myfunction.getpossibilityder2(start)) &gt;=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raise </w:t>
      </w:r>
      <w:r>
        <w:rPr>
          <w:rFonts w:ascii="Courier New" w:hAnsi="Courier New" w:eastAsia="Times New Roman" w:cs="Courier New"/>
          <w:color w:val="A9B7C6"/>
          <w:sz w:val="20"/>
        </w:rPr>
        <w:t>InputError(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"During the process we got a point doesnt meet requirement at %d iterate" </w:t>
      </w:r>
      <w:r>
        <w:rPr>
          <w:rFonts w:ascii="Courier New" w:hAnsi="Courier New" w:eastAsia="Times New Roman" w:cs="Courier New"/>
          <w:color w:val="A9B7C6"/>
          <w:sz w:val="20"/>
        </w:rPr>
        <w:t>% times)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elif </w:t>
      </w:r>
      <w:r>
        <w:rPr>
          <w:rFonts w:ascii="Courier New" w:hAnsi="Courier New" w:eastAsia="Times New Roman" w:cs="Courier New"/>
          <w:color w:val="A9B7C6"/>
          <w:sz w:val="20"/>
        </w:rPr>
        <w:t xml:space="preserve">model == </w:t>
      </w:r>
      <w:r>
        <w:rPr>
          <w:rFonts w:ascii="Courier New" w:hAnsi="Courier New" w:eastAsia="Times New Roman" w:cs="Courier New"/>
          <w:color w:val="6897BB"/>
          <w:sz w:val="20"/>
        </w:rPr>
        <w:t>3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start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.myfunction.getpossibilityv3(start)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.myfunction.getpossibilityder3(start)) &gt;=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raise </w:t>
      </w:r>
      <w:r>
        <w:rPr>
          <w:rFonts w:ascii="Courier New" w:hAnsi="Courier New" w:eastAsia="Times New Roman" w:cs="Courier New"/>
          <w:color w:val="A9B7C6"/>
          <w:sz w:val="20"/>
        </w:rPr>
        <w:t>InputError(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"During the process we got a point doesnt meet requirement at %d iterate" </w:t>
      </w:r>
      <w:r>
        <w:rPr>
          <w:rFonts w:ascii="Courier New" w:hAnsi="Courier New" w:eastAsia="Times New Roman" w:cs="Courier New"/>
          <w:color w:val="A9B7C6"/>
          <w:sz w:val="20"/>
        </w:rPr>
        <w:t>% times)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 = start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caculateaccuracy =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.a -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"%-10.4f %-10.4f %-10.4f %-10.4f %-10.4f" </w:t>
      </w:r>
      <w:r>
        <w:rPr>
          <w:rFonts w:ascii="Courier New" w:hAnsi="Courier New" w:eastAsia="Times New Roman" w:cs="Courier New"/>
          <w:color w:val="A9B7C6"/>
          <w:sz w:val="20"/>
        </w:rPr>
        <w:t>%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  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f1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caculateaccuracy))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"-----------------------------------------------------------"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"Iterate times:%d" </w:t>
      </w:r>
      <w:r>
        <w:rPr>
          <w:rFonts w:ascii="Courier New" w:hAnsi="Courier New" w:eastAsia="Times New Roman" w:cs="Courier New"/>
          <w:color w:val="A9B7C6"/>
          <w:sz w:val="20"/>
        </w:rPr>
        <w:t>% times)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"Answer is %.4f" </w:t>
      </w:r>
      <w:r>
        <w:rPr>
          <w:rFonts w:ascii="Courier New" w:hAnsi="Courier New" w:eastAsia="Times New Roman" w:cs="Courier New"/>
          <w:color w:val="A9B7C6"/>
          <w:sz w:val="20"/>
        </w:rPr>
        <w:t xml:space="preserve">%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"Accuracy is %.4f" </w:t>
      </w:r>
      <w:r>
        <w:rPr>
          <w:rFonts w:ascii="Courier New" w:hAnsi="Courier New" w:eastAsia="Times New Roman" w:cs="Courier New"/>
          <w:color w:val="A9B7C6"/>
          <w:sz w:val="20"/>
        </w:rPr>
        <w:t>% caculateaccuracy)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"F(x) of answer is:%.4f" </w:t>
      </w:r>
      <w:r>
        <w:rPr>
          <w:rFonts w:ascii="Courier New" w:hAnsi="Courier New" w:eastAsia="Times New Roman" w:cs="Courier New"/>
          <w:color w:val="A9B7C6"/>
          <w:sz w:val="20"/>
        </w:rPr>
        <w:t xml:space="preserve">%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.myfunction.draw(</w:t>
      </w:r>
      <w:r>
        <w:rPr>
          <w:rFonts w:ascii="Courier New" w:hAnsi="Courier New" w:eastAsia="Times New Roman" w:cs="Courier New"/>
          <w:color w:val="8888C6"/>
          <w:sz w:val="20"/>
        </w:rPr>
        <w:t>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.a-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8888C6"/>
          <w:sz w:val="20"/>
        </w:rPr>
        <w:t>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.b+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))</w:t>
      </w:r>
    </w:p>
    <w:p>
      <w:pPr>
        <w:pStyle w:val="15"/>
      </w:pPr>
    </w:p>
    <w:p>
      <w:pPr>
        <w:pStyle w:val="15"/>
      </w:pPr>
      <w:r>
        <w:t>ScantSolver: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</w:rPr>
      </w:pPr>
      <w:r>
        <w:rPr>
          <w:rFonts w:ascii="Courier New" w:hAnsi="Courier New" w:eastAsia="Times New Roman" w:cs="Courier New"/>
          <w:color w:val="CC7832"/>
          <w:sz w:val="20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</w:rPr>
        <w:t>solve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inputs):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input1 = inputs[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A9B7C6"/>
          <w:sz w:val="20"/>
        </w:rPr>
        <w:t>]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input2 = inputs[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]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input3 = inputs[</w:t>
      </w:r>
      <w:r>
        <w:rPr>
          <w:rFonts w:ascii="Courier New" w:hAnsi="Courier New" w:eastAsia="Times New Roman" w:cs="Courier New"/>
          <w:color w:val="6897BB"/>
          <w:sz w:val="20"/>
        </w:rPr>
        <w:t>2</w:t>
      </w:r>
      <w:r>
        <w:rPr>
          <w:rFonts w:ascii="Courier New" w:hAnsi="Courier New" w:eastAsia="Times New Roman" w:cs="Courier New"/>
          <w:color w:val="A9B7C6"/>
          <w:sz w:val="20"/>
        </w:rPr>
        <w:t>]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.a =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A9B7C6"/>
          <w:sz w:val="20"/>
        </w:rPr>
        <w:t>(input1)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.b =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A9B7C6"/>
          <w:sz w:val="20"/>
        </w:rPr>
        <w:t>(input2)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.accuracy =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A9B7C6"/>
          <w:sz w:val="20"/>
        </w:rPr>
        <w:t>(input3)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if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.a)*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.b) &gt;= 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A9B7C6"/>
          <w:sz w:val="20"/>
        </w:rPr>
        <w:t>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raise </w:t>
      </w:r>
      <w:r>
        <w:rPr>
          <w:rFonts w:ascii="Courier New" w:hAnsi="Courier New" w:eastAsia="Times New Roman" w:cs="Courier New"/>
          <w:color w:val="A9B7C6"/>
          <w:sz w:val="20"/>
        </w:rPr>
        <w:t>InputError(</w:t>
      </w:r>
      <w:r>
        <w:rPr>
          <w:rFonts w:ascii="Courier New" w:hAnsi="Courier New" w:eastAsia="Times New Roman" w:cs="Courier New"/>
          <w:color w:val="6A8759"/>
          <w:sz w:val="20"/>
        </w:rPr>
        <w:t>"In this range no solution"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answer: </w:t>
      </w:r>
      <w:r>
        <w:rPr>
          <w:rFonts w:ascii="Courier New" w:hAnsi="Courier New" w:eastAsia="Times New Roman" w:cs="Courier New"/>
          <w:color w:val="8888C6"/>
          <w:sz w:val="20"/>
        </w:rPr>
        <w:t>float</w:t>
      </w:r>
      <w:r>
        <w:rPr>
          <w:rFonts w:ascii="Courier New" w:hAnsi="Courier New" w:eastAsia="Times New Roman" w:cs="Courier New"/>
          <w:color w:val="8888C6"/>
          <w:sz w:val="20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times = </w:t>
      </w:r>
      <w:r>
        <w:rPr>
          <w:rFonts w:ascii="Courier New" w:hAnsi="Courier New" w:eastAsia="Times New Roman" w:cs="Courier New"/>
          <w:color w:val="6897BB"/>
          <w:sz w:val="20"/>
        </w:rPr>
        <w:t>0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"-------------------Method Secant Start-------------------"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caculateaccuracy = </w:t>
      </w:r>
      <w:r>
        <w:rPr>
          <w:rFonts w:ascii="Courier New" w:hAnsi="Courier New" w:eastAsia="Times New Roman" w:cs="Courier New"/>
          <w:color w:val="6897BB"/>
          <w:sz w:val="20"/>
        </w:rPr>
        <w:t>10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"%-10s %-10s %-10s %-10s %-10s %-10s %-10s" </w:t>
      </w:r>
      <w:r>
        <w:rPr>
          <w:rFonts w:ascii="Courier New" w:hAnsi="Courier New" w:eastAsia="Times New Roman" w:cs="Courier New"/>
          <w:color w:val="A9B7C6"/>
          <w:sz w:val="20"/>
        </w:rPr>
        <w:t>% (</w:t>
      </w:r>
      <w:r>
        <w:rPr>
          <w:rFonts w:ascii="Courier New" w:hAnsi="Courier New" w:eastAsia="Times New Roman" w:cs="Courier New"/>
          <w:color w:val="6A8759"/>
          <w:sz w:val="20"/>
        </w:rPr>
        <w:t>"x(k-1)"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"f(x(k-1))"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"x(k)"</w:t>
      </w:r>
      <w:r>
        <w:rPr>
          <w:rFonts w:ascii="Courier New" w:hAnsi="Courier New" w:eastAsia="Times New Roman" w:cs="Courier New"/>
          <w:color w:val="CC7832"/>
          <w:sz w:val="20"/>
        </w:rPr>
        <w:t>,</w:t>
      </w:r>
      <w:r>
        <w:rPr>
          <w:rFonts w:ascii="Courier New" w:hAnsi="Courier New" w:eastAsia="Times New Roman" w:cs="Courier New"/>
          <w:color w:val="CC7832"/>
          <w:sz w:val="20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</w:rPr>
        <w:t xml:space="preserve">                                                         </w:t>
      </w:r>
      <w:r>
        <w:rPr>
          <w:rFonts w:ascii="Courier New" w:hAnsi="Courier New" w:eastAsia="Times New Roman" w:cs="Courier New"/>
          <w:color w:val="6A8759"/>
          <w:sz w:val="20"/>
        </w:rPr>
        <w:t>"f(x(k))"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"x(k+1)"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"f(x(k+1))"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</w:rPr>
        <w:t>"|x(k)-x(k+1)|"</w:t>
      </w:r>
      <w:r>
        <w:rPr>
          <w:rFonts w:ascii="Courier New" w:hAnsi="Courier New" w:eastAsia="Times New Roman" w:cs="Courier New"/>
          <w:color w:val="A9B7C6"/>
          <w:sz w:val="20"/>
        </w:rPr>
        <w:t>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</w:rPr>
        <w:t xml:space="preserve">while </w:t>
      </w:r>
      <w:r>
        <w:rPr>
          <w:rFonts w:ascii="Courier New" w:hAnsi="Courier New" w:eastAsia="Times New Roman" w:cs="Courier New"/>
          <w:color w:val="A9B7C6"/>
          <w:sz w:val="20"/>
        </w:rPr>
        <w:t xml:space="preserve">caculateaccuracy &gt;=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.accuracy: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times = times + 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6897BB"/>
          <w:sz w:val="20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A9B7C6"/>
          <w:sz w:val="20"/>
        </w:rPr>
        <w:t xml:space="preserve">printa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printb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f1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f2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nextpoint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.getnextpoint()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temp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 = nextpoint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 = temp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caculateaccuracy = </w:t>
      </w:r>
      <w:r>
        <w:rPr>
          <w:rFonts w:ascii="Courier New" w:hAnsi="Courier New" w:eastAsia="Times New Roman" w:cs="Courier New"/>
          <w:color w:val="8888C6"/>
          <w:sz w:val="20"/>
        </w:rPr>
        <w:t>abs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 xml:space="preserve">.a -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printc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f3 =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answer = printc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"%-10.4f %-10.4f %-10.4f %-10.4f %-10.4f %-10.4f %-10.4f" </w:t>
      </w:r>
      <w:r>
        <w:rPr>
          <w:rFonts w:ascii="Courier New" w:hAnsi="Courier New" w:eastAsia="Times New Roman" w:cs="Courier New"/>
          <w:color w:val="A9B7C6"/>
          <w:sz w:val="20"/>
        </w:rPr>
        <w:t>%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          (printa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f1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printb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f2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printc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f3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</w:rPr>
        <w:t>caculateaccuracy))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>"-----------------------------------------------------------"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"The answer is:%.4f" </w:t>
      </w:r>
      <w:r>
        <w:rPr>
          <w:rFonts w:ascii="Courier New" w:hAnsi="Courier New" w:eastAsia="Times New Roman" w:cs="Courier New"/>
          <w:color w:val="A9B7C6"/>
          <w:sz w:val="20"/>
        </w:rPr>
        <w:t>% answer)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"The error is:%.4f" </w:t>
      </w:r>
      <w:r>
        <w:rPr>
          <w:rFonts w:ascii="Courier New" w:hAnsi="Courier New" w:eastAsia="Times New Roman" w:cs="Courier New"/>
          <w:color w:val="A9B7C6"/>
          <w:sz w:val="20"/>
        </w:rPr>
        <w:t>% caculateaccuracy)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"Iterated %d" </w:t>
      </w:r>
      <w:r>
        <w:rPr>
          <w:rFonts w:ascii="Courier New" w:hAnsi="Courier New" w:eastAsia="Times New Roman" w:cs="Courier New"/>
          <w:color w:val="A9B7C6"/>
          <w:sz w:val="20"/>
        </w:rPr>
        <w:t>% times)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</w:rPr>
        <w:t>print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6A8759"/>
          <w:sz w:val="20"/>
        </w:rPr>
        <w:t xml:space="preserve">"F(x) of answer:%.4f" </w:t>
      </w:r>
      <w:r>
        <w:rPr>
          <w:rFonts w:ascii="Courier New" w:hAnsi="Courier New" w:eastAsia="Times New Roman" w:cs="Courier New"/>
          <w:color w:val="A9B7C6"/>
          <w:sz w:val="20"/>
        </w:rPr>
        <w:t xml:space="preserve">%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.myfunction.getvalue(answer))</w:t>
      </w:r>
      <w:r>
        <w:rPr>
          <w:rFonts w:ascii="Courier New" w:hAnsi="Courier New" w:eastAsia="Times New Roman" w:cs="Courier New"/>
          <w:color w:val="A9B7C6"/>
          <w:sz w:val="20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</w:rPr>
        <w:t xml:space="preserve">    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.myfunction.draw(</w:t>
      </w:r>
      <w:r>
        <w:rPr>
          <w:rFonts w:ascii="Courier New" w:hAnsi="Courier New" w:eastAsia="Times New Roman" w:cs="Courier New"/>
          <w:color w:val="8888C6"/>
          <w:sz w:val="20"/>
        </w:rPr>
        <w:t>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.a-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)</w:t>
      </w:r>
      <w:r>
        <w:rPr>
          <w:rFonts w:ascii="Courier New" w:hAnsi="Courier New" w:eastAsia="Times New Roman" w:cs="Courier New"/>
          <w:color w:val="CC7832"/>
          <w:sz w:val="20"/>
        </w:rPr>
        <w:t xml:space="preserve">, </w:t>
      </w:r>
      <w:r>
        <w:rPr>
          <w:rFonts w:ascii="Courier New" w:hAnsi="Courier New" w:eastAsia="Times New Roman" w:cs="Courier New"/>
          <w:color w:val="8888C6"/>
          <w:sz w:val="20"/>
        </w:rPr>
        <w:t>int</w:t>
      </w:r>
      <w:r>
        <w:rPr>
          <w:rFonts w:ascii="Courier New" w:hAnsi="Courier New" w:eastAsia="Times New Roman" w:cs="Courier New"/>
          <w:color w:val="A9B7C6"/>
          <w:sz w:val="20"/>
        </w:rPr>
        <w:t>(</w:t>
      </w:r>
      <w:r>
        <w:rPr>
          <w:rFonts w:ascii="Courier New" w:hAnsi="Courier New" w:eastAsia="Times New Roman" w:cs="Courier New"/>
          <w:color w:val="94558D"/>
          <w:sz w:val="20"/>
        </w:rPr>
        <w:t>self</w:t>
      </w:r>
      <w:r>
        <w:rPr>
          <w:rFonts w:ascii="Courier New" w:hAnsi="Courier New" w:eastAsia="Times New Roman" w:cs="Courier New"/>
          <w:color w:val="A9B7C6"/>
          <w:sz w:val="20"/>
        </w:rPr>
        <w:t>.b+</w:t>
      </w:r>
      <w:r>
        <w:rPr>
          <w:rFonts w:ascii="Courier New" w:hAnsi="Courier New" w:eastAsia="Times New Roman" w:cs="Courier New"/>
          <w:color w:val="6897BB"/>
          <w:sz w:val="20"/>
        </w:rPr>
        <w:t>1</w:t>
      </w:r>
      <w:r>
        <w:rPr>
          <w:rFonts w:ascii="Courier New" w:hAnsi="Courier New" w:eastAsia="Times New Roman" w:cs="Courier New"/>
          <w:color w:val="A9B7C6"/>
          <w:sz w:val="20"/>
        </w:rPr>
        <w:t>))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SolverForSystem</w:t>
      </w:r>
    </w:p>
    <w:p>
      <w:pPr>
        <w:pStyle w:val="5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solve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inputs):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input1 = inputs[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input2 = inputs[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sumder1 = 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.firstderonx(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 xml:space="preserve">(input1))) + 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.firstderony(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(input2)))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sumder2 = 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.secondderonx(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(input1)</w:t>
      </w:r>
      <w:r>
        <w:rPr>
          <w:color w:val="CC7832"/>
          <w:lang w:val="en-US"/>
        </w:rPr>
        <w:t xml:space="preserve">,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 xml:space="preserve">(input2))) + 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.secondderony(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(input1)))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sumder1 &lt; </w:t>
      </w:r>
      <w:r>
        <w:rPr>
          <w:color w:val="6897BB"/>
          <w:lang w:val="en-US"/>
        </w:rPr>
        <w:t xml:space="preserve">1 </w:t>
      </w:r>
      <w:r>
        <w:rPr>
          <w:color w:val="CC7832"/>
          <w:lang w:val="en-US"/>
        </w:rPr>
        <w:t xml:space="preserve">and </w:t>
      </w:r>
      <w:r>
        <w:rPr>
          <w:color w:val="A9B7C6"/>
          <w:lang w:val="en-US"/>
        </w:rPr>
        <w:t xml:space="preserve">sumder2 &lt;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.a =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(input1)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.b =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(input2)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input3 = inputs[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.accuracy =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(input3)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caculateaccuracy = </w:t>
      </w:r>
      <w:r>
        <w:rPr>
          <w:color w:val="6897BB"/>
          <w:lang w:val="en-US"/>
        </w:rPr>
        <w:t>10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A9B7C6"/>
          <w:lang w:val="en-US"/>
        </w:rPr>
        <w:t xml:space="preserve">times = </w:t>
      </w:r>
      <w:r>
        <w:rPr>
          <w:color w:val="6897BB"/>
          <w:lang w:val="en-US"/>
        </w:rPr>
        <w:t>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"-------------------Method Simple iterate(for system)-------------------"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"%-10s %-10s %-10s %-10s %-10s" </w:t>
      </w:r>
      <w:r>
        <w:rPr>
          <w:color w:val="A9B7C6"/>
          <w:lang w:val="en-US"/>
        </w:rPr>
        <w:t>% (</w:t>
      </w:r>
      <w:r>
        <w:rPr>
          <w:color w:val="6A8759"/>
          <w:lang w:val="en-US"/>
        </w:rPr>
        <w:t>"x1"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"x2"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</w:t>
      </w:r>
      <w:r>
        <w:rPr>
          <w:color w:val="6A8759"/>
        </w:rPr>
        <w:t>φ</w:t>
      </w:r>
      <w:r>
        <w:rPr>
          <w:color w:val="6A8759"/>
          <w:lang w:val="en-US"/>
        </w:rPr>
        <w:t>(x1)"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</w:t>
      </w:r>
      <w:r>
        <w:rPr>
          <w:color w:val="6A8759"/>
        </w:rPr>
        <w:t>φ</w:t>
      </w:r>
      <w:r>
        <w:rPr>
          <w:color w:val="6A8759"/>
          <w:lang w:val="en-US"/>
        </w:rPr>
        <w:t>(x2)"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"max(|xi(k+1)-xi(k)|)"</w:t>
      </w:r>
      <w:r>
        <w:rPr>
          <w:color w:val="A9B7C6"/>
          <w:lang w:val="en-US"/>
        </w:rPr>
        <w:t>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while </w:t>
      </w:r>
      <w:r>
        <w:rPr>
          <w:color w:val="A9B7C6"/>
          <w:lang w:val="en-US"/>
        </w:rPr>
        <w:t xml:space="preserve">caculateaccuracy &gt;=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.accuracy: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times = times +</w:t>
      </w:r>
      <w:r>
        <w:rPr>
          <w:color w:val="6897BB"/>
          <w:lang w:val="en-US"/>
        </w:rPr>
        <w:t>1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        </w:t>
      </w:r>
      <w:r>
        <w:rPr>
          <w:color w:val="A9B7C6"/>
          <w:lang w:val="en-US"/>
        </w:rPr>
        <w:t xml:space="preserve">tempa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tempb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.a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.firstiterator(tempa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tempb)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.b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.seconditerator(tempa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tempb)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caculateaccuracy = </w:t>
      </w:r>
      <w:r>
        <w:rPr>
          <w:color w:val="8888C6"/>
          <w:lang w:val="en-US"/>
        </w:rPr>
        <w:t>max</w:t>
      </w:r>
      <w:r>
        <w:rPr>
          <w:color w:val="A9B7C6"/>
          <w:lang w:val="en-US"/>
        </w:rPr>
        <w:t>(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 xml:space="preserve">(tempb -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.b)</w:t>
      </w:r>
      <w:r>
        <w:rPr>
          <w:color w:val="CC7832"/>
          <w:lang w:val="en-US"/>
        </w:rPr>
        <w:t xml:space="preserve">, </w:t>
      </w:r>
      <w:r>
        <w:rPr>
          <w:color w:val="8888C6"/>
          <w:lang w:val="en-US"/>
        </w:rPr>
        <w:t>abs</w:t>
      </w:r>
      <w:r>
        <w:rPr>
          <w:color w:val="A9B7C6"/>
          <w:lang w:val="en-US"/>
        </w:rPr>
        <w:t xml:space="preserve">(tempa -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"%-10.4f %-10.4f %-10.4f %-10.4f %-10.4f" </w:t>
      </w:r>
      <w:r>
        <w:rPr>
          <w:color w:val="A9B7C6"/>
          <w:lang w:val="en-US"/>
        </w:rPr>
        <w:t>% (tempa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tempb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caculateaccuracy))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"------------------------------------------------------------------------"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"Iterated %d times" </w:t>
      </w:r>
      <w:r>
        <w:rPr>
          <w:color w:val="A9B7C6"/>
          <w:lang w:val="en-US"/>
        </w:rPr>
        <w:t>% times)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"Result for the first equation: %.4f" </w:t>
      </w:r>
      <w:r>
        <w:rPr>
          <w:color w:val="A9B7C6"/>
          <w:lang w:val="en-US"/>
        </w:rPr>
        <w:t xml:space="preserve">%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.getvalue1())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 xml:space="preserve">"Result for the second equation: %.4f" </w:t>
      </w:r>
      <w:r>
        <w:rPr>
          <w:color w:val="A9B7C6"/>
          <w:lang w:val="en-US"/>
        </w:rPr>
        <w:t xml:space="preserve">%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.getvalue2())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.draw(</w:t>
      </w:r>
      <w:r>
        <w:rPr>
          <w:color w:val="8888C6"/>
          <w:lang w:val="en-US"/>
        </w:rPr>
        <w:t>int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8888C6"/>
          <w:lang w:val="en-US"/>
        </w:rPr>
        <w:t>int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.b+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))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raise </w:t>
      </w:r>
      <w:r>
        <w:rPr>
          <w:color w:val="A9B7C6"/>
          <w:lang w:val="en-US"/>
        </w:rPr>
        <w:t>InputError(</w:t>
      </w:r>
      <w:r>
        <w:rPr>
          <w:color w:val="6A8759"/>
          <w:lang w:val="en-US"/>
        </w:rPr>
        <w:t>"Near this point no solution"</w:t>
      </w:r>
      <w:r>
        <w:rPr>
          <w:color w:val="A9B7C6"/>
          <w:lang w:val="en-US"/>
        </w:rPr>
        <w:t>)</w:t>
      </w:r>
    </w:p>
    <w:p>
      <w:pPr>
        <w:pStyle w:val="15"/>
      </w:pPr>
    </w:p>
    <w:p>
      <w:pPr>
        <w:pStyle w:val="15"/>
        <w:numPr>
          <w:ilvl w:val="0"/>
          <w:numId w:val="1"/>
        </w:numPr>
        <w:rPr>
          <w:lang w:val="ru-RU"/>
        </w:rPr>
      </w:pPr>
      <w:r>
        <w:rPr>
          <w:rFonts w:hint="eastAsia"/>
          <w:lang w:val="ru-RU"/>
        </w:rPr>
        <w:t>F</w:t>
      </w:r>
      <w:r>
        <w:rPr>
          <w:lang w:val="ru-RU"/>
        </w:rPr>
        <w:t>unction</w:t>
      </w:r>
    </w:p>
    <w:p>
      <w:pPr>
        <w:pStyle w:val="15"/>
        <w:rPr>
          <w:lang w:val="ru-RU"/>
        </w:rPr>
      </w:pPr>
      <w:r>
        <w:rPr>
          <w:lang w:val="ru-RU"/>
        </w:rPr>
        <w:drawing>
          <wp:inline distT="0" distB="0" distL="0" distR="0">
            <wp:extent cx="4442460" cy="1706880"/>
            <wp:effectExtent l="0" t="0" r="0" b="7620"/>
            <wp:docPr id="15" name="图片 15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日程表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lang w:val="ru-RU"/>
        </w:rPr>
      </w:pPr>
      <w:r>
        <w:rPr>
          <w:lang w:val="ru-RU"/>
        </w:rPr>
        <w:t>Базовые процесс функции. a, b, c ,d можем сам определить</w:t>
      </w:r>
    </w:p>
    <w:p>
      <w:pPr>
        <w:pStyle w:val="5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class </w:t>
      </w:r>
      <w:r>
        <w:rPr>
          <w:color w:val="A9B7C6"/>
          <w:lang w:val="en-US"/>
        </w:rPr>
        <w:t>AbstractFunction(ABC):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a = </w:t>
      </w:r>
      <w:r>
        <w:rPr>
          <w:color w:val="6897BB"/>
          <w:lang w:val="en-US"/>
        </w:rPr>
        <w:t>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A9B7C6"/>
          <w:lang w:val="en-US"/>
        </w:rPr>
        <w:t xml:space="preserve">b = </w:t>
      </w:r>
      <w:r>
        <w:rPr>
          <w:color w:val="6897BB"/>
          <w:lang w:val="en-US"/>
        </w:rPr>
        <w:t>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A9B7C6"/>
          <w:lang w:val="en-US"/>
        </w:rPr>
        <w:t xml:space="preserve">c = </w:t>
      </w:r>
      <w:r>
        <w:rPr>
          <w:color w:val="6897BB"/>
          <w:lang w:val="en-US"/>
        </w:rPr>
        <w:t>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A9B7C6"/>
          <w:lang w:val="en-US"/>
        </w:rPr>
        <w:t xml:space="preserve">d = </w:t>
      </w:r>
      <w:r>
        <w:rPr>
          <w:color w:val="6897BB"/>
          <w:lang w:val="en-US"/>
        </w:rPr>
        <w:t>0</w:t>
      </w:r>
      <w:r>
        <w:rPr>
          <w:color w:val="6897BB"/>
          <w:lang w:val="en-US"/>
        </w:rPr>
        <w:br w:type="textWrapping"/>
      </w:r>
      <w:r>
        <w:rPr>
          <w:color w:val="6897BB"/>
          <w:lang w:val="en-US"/>
        </w:rPr>
        <w:t xml:space="preserve">    </w:t>
      </w:r>
      <w:r>
        <w:rPr>
          <w:color w:val="A9B7C6"/>
          <w:lang w:val="en-US"/>
        </w:rPr>
        <w:t xml:space="preserve">type = </w:t>
      </w:r>
      <w:r>
        <w:rPr>
          <w:color w:val="6A8759"/>
          <w:lang w:val="en-US"/>
        </w:rPr>
        <w:t>"0"</w:t>
      </w:r>
      <w:r>
        <w:rPr>
          <w:color w:val="6A8759"/>
          <w:lang w:val="en-US"/>
        </w:rPr>
        <w:br w:type="textWrapping"/>
      </w:r>
      <w:r>
        <w:rPr>
          <w:color w:val="6A8759"/>
          <w:lang w:val="en-US"/>
        </w:rPr>
        <w:br w:type="textWrapping"/>
      </w:r>
      <w:r>
        <w:rPr>
          <w:color w:val="6A875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B200B2"/>
          <w:lang w:val="en-US"/>
        </w:rPr>
        <w:t>__init__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b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c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d):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 = a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 = b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 = c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.d = d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getfirstDer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getvalue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808080"/>
          <w:lang w:val="en-US"/>
        </w:rPr>
        <w:t># For method iterate</w:t>
      </w:r>
      <w:r>
        <w:rPr>
          <w:rFonts w:hint="eastAsia" w:ascii="宋体" w:hAnsi="宋体" w:eastAsia="宋体"/>
          <w:color w:val="808080"/>
          <w:lang w:val="en-US"/>
        </w:rPr>
        <w:t>，</w:t>
      </w:r>
      <w:r>
        <w:rPr>
          <w:color w:val="808080"/>
          <w:lang w:val="en-US"/>
        </w:rPr>
        <w:t xml:space="preserve">They are different ways to build x = </w:t>
      </w:r>
      <w:r>
        <w:rPr>
          <w:color w:val="808080"/>
        </w:rPr>
        <w:t>φ</w:t>
      </w:r>
      <w:r>
        <w:rPr>
          <w:color w:val="808080"/>
          <w:lang w:val="en-US"/>
        </w:rPr>
        <w:t xml:space="preserve">(x) and </w:t>
      </w:r>
      <w:r>
        <w:rPr>
          <w:color w:val="808080"/>
        </w:rPr>
        <w:t>φ</w:t>
      </w:r>
      <w:r>
        <w:rPr>
          <w:color w:val="808080"/>
          <w:lang w:val="en-US"/>
        </w:rPr>
        <w:t>'(x)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φ</w:t>
      </w:r>
      <w:r>
        <w:rPr>
          <w:color w:val="808080"/>
          <w:lang w:val="en-US"/>
        </w:rPr>
        <w:t>'(x)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getpossibilityder1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φ</w:t>
      </w:r>
      <w:r>
        <w:rPr>
          <w:color w:val="808080"/>
          <w:lang w:val="en-US"/>
        </w:rPr>
        <w:t>(x)</w:t>
      </w:r>
      <w:r>
        <w:rPr>
          <w:color w:val="808080"/>
          <w:lang w:val="en-US"/>
        </w:rPr>
        <w:br w:type="textWrapping"/>
      </w:r>
      <w:r>
        <w:rPr>
          <w:color w:val="808080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getpossibilityder2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getpossibilityder3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getpossibilityv1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getpossibilityv2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getpossibilityv3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x: </w:t>
      </w:r>
      <w:r>
        <w:rPr>
          <w:color w:val="8888C6"/>
          <w:lang w:val="en-US"/>
        </w:rPr>
        <w:t>float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br w:type="textWrapping"/>
      </w:r>
      <w:r>
        <w:rPr>
          <w:color w:val="CC7832"/>
          <w:lang w:val="en-US"/>
        </w:rPr>
        <w:t xml:space="preserve">    </w:t>
      </w:r>
      <w:r>
        <w:rPr>
          <w:color w:val="BBB529"/>
          <w:lang w:val="en-US"/>
        </w:rPr>
        <w:t>@abstractmethod</w:t>
      </w:r>
      <w:r>
        <w:rPr>
          <w:color w:val="BBB529"/>
          <w:lang w:val="en-US"/>
        </w:rPr>
        <w:br w:type="textWrapping"/>
      </w:r>
      <w:r>
        <w:rPr>
          <w:color w:val="BBB529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draw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a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b):</w:t>
      </w:r>
      <w:r>
        <w:rPr>
          <w:color w:val="A9B7C6"/>
          <w:lang w:val="en-US"/>
        </w:rPr>
        <w:br w:type="textWrapping"/>
      </w: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>pass</w:t>
      </w:r>
    </w:p>
    <w:p>
      <w:pPr>
        <w:pStyle w:val="15"/>
      </w:pPr>
    </w:p>
    <w:p>
      <w:pPr>
        <w:pStyle w:val="2"/>
        <w:rPr>
          <w:lang w:val="ru-RU"/>
        </w:rPr>
      </w:pPr>
      <w:r>
        <w:rPr>
          <w:lang w:val="ru-RU"/>
        </w:rPr>
        <w:t>Примеры результатов</w:t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t>1.</w:t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3936365"/>
            <wp:effectExtent l="0" t="0" r="2540" b="6985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411861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  <w:r>
        <w:rPr>
          <w:szCs w:val="32"/>
          <w:lang w:val="ru-RU"/>
        </w:rPr>
        <w:t xml:space="preserve">2. </w:t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3846195"/>
            <wp:effectExtent l="0" t="0" r="2540" b="1905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442849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2"/>
          <w:lang w:val="ru-RU"/>
        </w:rPr>
        <w:drawing>
          <wp:inline distT="0" distB="0" distL="0" distR="0">
            <wp:extent cx="4632960" cy="1280160"/>
            <wp:effectExtent l="0" t="0" r="0" b="0"/>
            <wp:docPr id="7" name="图片 7" descr="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矩形&#10;&#10;描述已自动生成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  <w:r>
        <w:rPr>
          <w:szCs w:val="32"/>
          <w:lang w:val="ru-RU"/>
        </w:rPr>
        <w:t>3.</w:t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3932555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3296920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082540" cy="3268980"/>
            <wp:effectExtent l="0" t="0" r="3810" b="7620"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</w:p>
    <w:p>
      <w:pPr>
        <w:rPr>
          <w:szCs w:val="32"/>
          <w:lang w:val="ru-RU"/>
        </w:rPr>
      </w:pPr>
      <w:r>
        <w:rPr>
          <w:szCs w:val="32"/>
          <w:lang w:val="ru-RU"/>
        </w:rPr>
        <w:t>4.</w:t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4059555"/>
            <wp:effectExtent l="0" t="0" r="254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32"/>
          <w:lang w:val="ru-RU"/>
        </w:rPr>
      </w:pPr>
      <w:r>
        <w:rPr>
          <w:szCs w:val="32"/>
          <w:lang w:val="ru-RU"/>
        </w:rPr>
        <w:drawing>
          <wp:inline distT="0" distB="0" distL="0" distR="0">
            <wp:extent cx="5274310" cy="3311525"/>
            <wp:effectExtent l="0" t="0" r="2540" b="317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32"/>
          <w:lang w:val="ru-RU"/>
        </w:rPr>
        <w:drawing>
          <wp:inline distT="0" distB="0" distL="0" distR="0">
            <wp:extent cx="4975860" cy="3040380"/>
            <wp:effectExtent l="0" t="0" r="0" b="7620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cs="Calibri"/>
          <w:lang w:val="ru-RU"/>
        </w:rPr>
      </w:pPr>
      <w:r>
        <w:rPr>
          <w:rFonts w:hint="cs" w:cs="Calibri"/>
          <w:lang w:val="ru-RU"/>
        </w:rPr>
        <w:t>В</w:t>
      </w:r>
      <w:r>
        <w:rPr>
          <w:rFonts w:cs="Calibri"/>
          <w:lang w:val="ru-RU"/>
        </w:rPr>
        <w:t>ывод</w:t>
      </w:r>
    </w:p>
    <w:p>
      <w:pPr>
        <w:ind w:firstLine="708"/>
        <w:rPr>
          <w:lang w:val="ru-RU"/>
        </w:rPr>
      </w:pPr>
      <w:r>
        <w:rPr>
          <w:lang w:val="ru-RU"/>
        </w:rPr>
        <w:t>Нам сложно реализовать программу, которая может прямо найти конкретное решение нелинейного уравнения и систем нелинейного уравнение. Но как знаем, компьютер хорошо делает повторяемые работы. Поэтому мы можем реализовать итерацию, при которой компьютер приближается к точному решению и нам легче реализовать.</w:t>
      </w:r>
    </w:p>
    <w:p>
      <w:pPr>
        <w:rPr>
          <w:rFonts w:hint="eastAsia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 xml:space="preserve">В процессе реализаций, я создал </w:t>
      </w:r>
      <w:r>
        <w:rPr>
          <w:rFonts w:hint="eastAsia"/>
          <w:lang w:val="ru-RU"/>
        </w:rPr>
        <w:t>A</w:t>
      </w:r>
      <w:r>
        <w:rPr>
          <w:lang w:val="ru-RU"/>
        </w:rPr>
        <w:t>bstractFunction, чтобы моя программа не только решала какое уравнение, а именно какой вид уравнения.</w:t>
      </w:r>
    </w:p>
    <w:p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828D2"/>
    <w:multiLevelType w:val="multilevel"/>
    <w:tmpl w:val="607828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65D06"/>
    <w:rsid w:val="000730B5"/>
    <w:rsid w:val="00104E6F"/>
    <w:rsid w:val="001465A1"/>
    <w:rsid w:val="00153495"/>
    <w:rsid w:val="00190E31"/>
    <w:rsid w:val="001A5987"/>
    <w:rsid w:val="001D792A"/>
    <w:rsid w:val="0022441C"/>
    <w:rsid w:val="00240596"/>
    <w:rsid w:val="00311545"/>
    <w:rsid w:val="00381018"/>
    <w:rsid w:val="003F3772"/>
    <w:rsid w:val="004623B5"/>
    <w:rsid w:val="00491440"/>
    <w:rsid w:val="00496BCB"/>
    <w:rsid w:val="004D2EB4"/>
    <w:rsid w:val="00582C8A"/>
    <w:rsid w:val="00610635"/>
    <w:rsid w:val="00683918"/>
    <w:rsid w:val="006C617A"/>
    <w:rsid w:val="00714901"/>
    <w:rsid w:val="00737C00"/>
    <w:rsid w:val="007940D0"/>
    <w:rsid w:val="007C1F57"/>
    <w:rsid w:val="00842929"/>
    <w:rsid w:val="00924ECB"/>
    <w:rsid w:val="00997E01"/>
    <w:rsid w:val="009A2FD9"/>
    <w:rsid w:val="00A0278B"/>
    <w:rsid w:val="00A537BB"/>
    <w:rsid w:val="00AA2FF0"/>
    <w:rsid w:val="00AE5A3A"/>
    <w:rsid w:val="00B97086"/>
    <w:rsid w:val="00BE7263"/>
    <w:rsid w:val="00BF711B"/>
    <w:rsid w:val="00BF762C"/>
    <w:rsid w:val="00C23A2F"/>
    <w:rsid w:val="00C44924"/>
    <w:rsid w:val="00C638D7"/>
    <w:rsid w:val="00C66E8A"/>
    <w:rsid w:val="00CE58C0"/>
    <w:rsid w:val="00D0110B"/>
    <w:rsid w:val="00D01872"/>
    <w:rsid w:val="00D136DB"/>
    <w:rsid w:val="00D37158"/>
    <w:rsid w:val="00D9781E"/>
    <w:rsid w:val="00DA6F5E"/>
    <w:rsid w:val="00DD7967"/>
    <w:rsid w:val="00E6658C"/>
    <w:rsid w:val="00EA04CA"/>
    <w:rsid w:val="00F06603"/>
    <w:rsid w:val="00F862EE"/>
    <w:rsid w:val="00FC27FC"/>
    <w:rsid w:val="64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szCs w:val="20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4">
    <w:name w:val="head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5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7">
    <w:name w:val="Table Grid"/>
    <w:basedOn w:val="6"/>
    <w:qFormat/>
    <w:uiPriority w:val="0"/>
    <w:rPr>
      <w:rFonts w:eastAsia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</w:style>
  <w:style w:type="character" w:customStyle="1" w:styleId="10">
    <w:name w:val="页脚 字符"/>
    <w:basedOn w:val="8"/>
    <w:link w:val="3"/>
    <w:uiPriority w:val="99"/>
  </w:style>
  <w:style w:type="character" w:customStyle="1" w:styleId="11">
    <w:name w:val="标题 3 字符"/>
    <w:basedOn w:val="8"/>
    <w:link w:val="2"/>
    <w:uiPriority w:val="0"/>
    <w:rPr>
      <w:rFonts w:ascii="Calibri" w:hAnsi="Calibri" w:eastAsia="宋体" w:cs="Times New Roman"/>
      <w:b/>
      <w:bCs/>
      <w:sz w:val="36"/>
      <w:szCs w:val="32"/>
      <w:lang w:val="en-US"/>
    </w:rPr>
  </w:style>
  <w:style w:type="paragraph" w:customStyle="1" w:styleId="12">
    <w:name w:val="正文1"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3">
    <w:name w:val="dcg-mq-digit"/>
    <w:basedOn w:val="8"/>
    <w:uiPriority w:val="0"/>
  </w:style>
  <w:style w:type="character" w:styleId="14">
    <w:name w:val="Placeholder Text"/>
    <w:basedOn w:val="8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1007</Words>
  <Characters>7096</Characters>
  <Lines>65</Lines>
  <Paragraphs>18</Paragraphs>
  <TotalTime>508</TotalTime>
  <ScaleCrop>false</ScaleCrop>
  <LinksUpToDate>false</LinksUpToDate>
  <CharactersWithSpaces>8726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2022-09-04T16:14:30Z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22BF71D73B1E4C11B0DBDACEAF339BEC</vt:lpwstr>
  </property>
</Properties>
</file>