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Университет ИТМО</w:t>
      </w:r>
    </w:p>
    <w:p>
      <w:pPr>
        <w:spacing w:after="0" w:line="276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 xml:space="preserve"> </w:t>
      </w:r>
    </w:p>
    <w:p>
      <w:pPr>
        <w:spacing w:after="0" w:line="276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Факультет программной инженерии и компьютерных технологий</w:t>
      </w:r>
    </w:p>
    <w:p>
      <w:pPr>
        <w:pStyle w:val="2"/>
        <w:ind w:left="-566" w:right="-760"/>
        <w:jc w:val="center"/>
        <w:rPr>
          <w:rFonts w:hint="default" w:ascii="Calibri" w:hAnsi="Calibri" w:eastAsia="Times New Roman" w:cs="Calibri"/>
          <w:sz w:val="32"/>
          <w:lang w:val="ru-RU"/>
        </w:rPr>
      </w:pPr>
      <w:bookmarkStart w:id="0" w:name="_heading=h.wen5ow3nnh4u" w:colFirst="0" w:colLast="0"/>
      <w:bookmarkEnd w:id="0"/>
      <w:r>
        <w:rPr>
          <w:rFonts w:hint="default" w:ascii="Calibri" w:hAnsi="Calibri" w:eastAsia="Times New Roman" w:cs="Calibri"/>
          <w:sz w:val="32"/>
          <w:lang w:val="ru-RU"/>
        </w:rPr>
        <w:t>«</w:t>
      </w:r>
      <w:r>
        <w:rPr>
          <w:rFonts w:hint="default" w:ascii="Calibri" w:hAnsi="Calibri" w:eastAsia="Times New Roman" w:cs="Calibri"/>
          <w:sz w:val="32"/>
          <w:lang w:val="ru-RU"/>
        </w:rPr>
        <w:t>Рефакторинг баз данных и приложений</w:t>
      </w:r>
      <w:r>
        <w:rPr>
          <w:rFonts w:hint="default" w:ascii="Calibri" w:hAnsi="Calibri" w:eastAsia="Times New Roman" w:cs="Calibri"/>
          <w:sz w:val="32"/>
          <w:lang w:val="ru-RU"/>
        </w:rPr>
        <w:t>»</w:t>
      </w:r>
    </w:p>
    <w:p>
      <w:pPr>
        <w:ind w:left="-566" w:right="-760"/>
        <w:rPr>
          <w:rFonts w:hint="default" w:ascii="Calibri" w:hAnsi="Calibri" w:eastAsia="Times New Roman" w:cs="Calibri"/>
          <w:b/>
        </w:rPr>
      </w:pPr>
    </w:p>
    <w:p>
      <w:pPr>
        <w:pStyle w:val="4"/>
        <w:ind w:left="-566" w:right="-760"/>
        <w:jc w:val="center"/>
        <w:rPr>
          <w:rFonts w:hint="default" w:ascii="Calibri" w:hAnsi="Calibri" w:eastAsia="Times New Roman" w:cs="Calibri"/>
          <w:lang w:val="ru-RU"/>
        </w:rPr>
      </w:pPr>
      <w:r>
        <w:rPr>
          <w:rFonts w:hint="default" w:ascii="Calibri" w:hAnsi="Calibri" w:eastAsia="Times New Roman" w:cs="Calibri"/>
          <w:lang w:val="ru-RU"/>
        </w:rPr>
        <w:t>Описание проект</w:t>
      </w:r>
      <w:r>
        <w:rPr>
          <w:rFonts w:hint="default" w:ascii="Calibri" w:hAnsi="Calibri" w:eastAsia="Times New Roman" w:cs="Calibri"/>
          <w:lang w:val="ru-RU"/>
        </w:rPr>
        <w:t xml:space="preserve"> </w:t>
      </w:r>
    </w:p>
    <w:p>
      <w:pPr>
        <w:spacing w:line="240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cs="Calibri"/>
          <w:b/>
          <w:bCs/>
          <w:sz w:val="40"/>
          <w:szCs w:val="40"/>
        </w:rPr>
        <w:t>«</w:t>
      </w:r>
      <w:r>
        <w:rPr>
          <w:rFonts w:hint="default" w:ascii="Calibri" w:hAnsi="Calibri" w:eastAsia="Times New Roman" w:cs="Calibri"/>
          <w:b/>
        </w:rPr>
        <w:t>Управление умн</w:t>
      </w:r>
      <w:r>
        <w:rPr>
          <w:rFonts w:hint="default" w:ascii="Calibri" w:hAnsi="Calibri" w:eastAsia="Times New Roman" w:cs="Calibri"/>
          <w:b/>
          <w:lang w:val="ru-RU"/>
        </w:rPr>
        <w:t>ы</w:t>
      </w:r>
      <w:r>
        <w:rPr>
          <w:rFonts w:hint="default" w:ascii="Calibri" w:hAnsi="Calibri" w:eastAsia="Times New Roman" w:cs="Calibri"/>
          <w:b/>
        </w:rPr>
        <w:t>м домом</w:t>
      </w:r>
      <w:r>
        <w:rPr>
          <w:rFonts w:hint="default" w:ascii="Calibri" w:hAnsi="Calibri" w:cs="Calibri"/>
          <w:b/>
          <w:bCs/>
          <w:sz w:val="40"/>
          <w:szCs w:val="40"/>
        </w:rPr>
        <w:t>»</w:t>
      </w:r>
    </w:p>
    <w:p>
      <w:pPr>
        <w:pStyle w:val="2"/>
        <w:ind w:left="-566" w:right="-760"/>
        <w:jc w:val="center"/>
        <w:rPr>
          <w:rFonts w:hint="default" w:ascii="Calibri" w:hAnsi="Calibri" w:eastAsia="Times New Roman" w:cs="Calibri"/>
          <w:color w:val="000000"/>
          <w:sz w:val="32"/>
          <w:lang w:val="ru-RU"/>
        </w:rPr>
      </w:pPr>
    </w:p>
    <w:p>
      <w:pPr>
        <w:spacing w:before="280" w:line="480" w:lineRule="auto"/>
        <w:rPr>
          <w:rFonts w:hint="default" w:ascii="Calibri" w:hAnsi="Calibri" w:eastAsia="宋体" w:cs="Calibri"/>
          <w:sz w:val="36"/>
          <w:szCs w:val="36"/>
          <w:lang w:eastAsia="zh-CN"/>
        </w:rPr>
      </w:pP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Студенты:</w:t>
      </w: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Ляо Ихун</w:t>
      </w: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Гр. P3</w:t>
      </w:r>
      <w:r>
        <w:rPr>
          <w:rFonts w:hint="default" w:ascii="Calibri" w:hAnsi="Calibri" w:eastAsia="宋体" w:cs="Calibri"/>
          <w:b/>
          <w:lang w:val="en-US" w:eastAsia="zh-CN"/>
        </w:rPr>
        <w:t>4</w:t>
      </w:r>
      <w:r>
        <w:rPr>
          <w:rFonts w:hint="default" w:ascii="Calibri" w:hAnsi="Calibri" w:eastAsia="Times New Roman" w:cs="Calibri"/>
          <w:b/>
        </w:rPr>
        <w:t>131</w:t>
      </w: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Преподаватель:</w:t>
      </w:r>
    </w:p>
    <w:p>
      <w:pPr>
        <w:wordWrap w:val="0"/>
        <w:spacing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  <w:lang w:val="ru-RU"/>
        </w:rPr>
      </w:pPr>
      <w:r>
        <w:rPr>
          <w:rFonts w:hint="default" w:ascii="Calibri" w:hAnsi="Calibri" w:eastAsia="Times New Roman" w:cs="Calibri"/>
          <w:b/>
          <w:lang w:val="ru-RU"/>
        </w:rPr>
        <w:t>Логинов Иван Павлович</w:t>
      </w:r>
    </w:p>
    <w:p>
      <w:pPr>
        <w:ind w:right="-760"/>
        <w:rPr>
          <w:rFonts w:hint="default" w:ascii="Calibri" w:hAnsi="Calibri" w:eastAsia="Times New Roman" w:cs="Calibri"/>
        </w:rPr>
      </w:pP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  <w:lang w:val="ru-RU"/>
        </w:rPr>
        <w:t>Описание сценарий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bookmarkStart w:id="1" w:name="_heading=h.bqptea2k61tq" w:colFirst="0" w:colLast="0"/>
      <w:bookmarkEnd w:id="1"/>
      <w:r>
        <w:rPr>
          <w:rFonts w:hint="default" w:ascii="Calibri" w:hAnsi="Calibri" w:eastAsia="Times New Roman" w:cs="Calibri"/>
          <w:color w:val="000000"/>
        </w:rPr>
        <w:t>Регистрация пользователя</w:t>
      </w:r>
      <w:r>
        <w:rPr>
          <w:rFonts w:hint="default" w:ascii="Calibri" w:hAnsi="Calibri" w:eastAsia="Times New Roman" w:cs="Calibri"/>
        </w:rPr>
        <w:t xml:space="preserve">. 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 xml:space="preserve">Авторизация пользователя. 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добавляет себя в дом в приложение. Пользователь добавляет дом по его адресу или просто присоединяется к  другому дому.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Добавление комнат в дом. Пользователь добавляет комнаты в квартиру, и данные о них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Добавление умных вещей в помещение. Пользователь добавляет умные вещи в комнату.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  <w:color w:val="000000"/>
        </w:rPr>
        <w:t>Создание сценари</w:t>
      </w:r>
      <w:r>
        <w:rPr>
          <w:rFonts w:hint="default" w:ascii="Calibri" w:hAnsi="Calibri" w:eastAsia="Times New Roman" w:cs="Calibri"/>
        </w:rPr>
        <w:t>я</w:t>
      </w:r>
      <w:r>
        <w:rPr>
          <w:rFonts w:hint="default" w:ascii="Calibri" w:hAnsi="Calibri" w:eastAsia="Times New Roman" w:cs="Calibri"/>
          <w:color w:val="000000"/>
        </w:rPr>
        <w:t xml:space="preserve"> по услови</w:t>
      </w:r>
      <w:r>
        <w:rPr>
          <w:rFonts w:hint="default" w:ascii="Calibri" w:hAnsi="Calibri" w:eastAsia="Times New Roman" w:cs="Calibri"/>
        </w:rPr>
        <w:t>ю</w:t>
      </w:r>
      <w:r>
        <w:rPr>
          <w:rFonts w:hint="default" w:ascii="Calibri" w:hAnsi="Calibri" w:eastAsia="Times New Roman" w:cs="Calibri"/>
          <w:color w:val="000000"/>
        </w:rPr>
        <w:t xml:space="preserve"> - умная вещь начинает работать, если </w:t>
      </w:r>
      <w:r>
        <w:rPr>
          <w:rFonts w:hint="default" w:ascii="Calibri" w:hAnsi="Calibri" w:eastAsia="Times New Roman" w:cs="Calibri"/>
        </w:rPr>
        <w:t>выполняется какое-то условие (например, увлажнитель начинает работать, если влажность воздуха ниже нормы). Сценарий создан пользователем или программистом.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Создание сценария по расписанию - работа умных вещей по заданному расписанию. Сценарий создан пользователем или программистом.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может поделиться сценариями с другими пользователями.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у</w:t>
      </w:r>
      <w:r>
        <w:rPr>
          <w:rFonts w:hint="default" w:ascii="Calibri" w:hAnsi="Calibri" w:eastAsia="Times New Roman" w:cs="Calibri"/>
          <w:color w:val="000000"/>
        </w:rPr>
        <w:t>правл</w:t>
      </w:r>
      <w:r>
        <w:rPr>
          <w:rFonts w:hint="default" w:ascii="Calibri" w:hAnsi="Calibri" w:eastAsia="Times New Roman" w:cs="Calibri"/>
        </w:rPr>
        <w:t>яет</w:t>
      </w:r>
      <w:r>
        <w:rPr>
          <w:rFonts w:hint="default" w:ascii="Calibri" w:hAnsi="Calibri" w:eastAsia="Times New Roman" w:cs="Calibri"/>
          <w:color w:val="000000"/>
        </w:rPr>
        <w:t xml:space="preserve"> состоянием </w:t>
      </w:r>
      <w:r>
        <w:rPr>
          <w:rFonts w:hint="default" w:ascii="Calibri" w:hAnsi="Calibri" w:eastAsia="Times New Roman" w:cs="Calibri"/>
        </w:rPr>
        <w:t>вещей</w:t>
      </w:r>
      <w:r>
        <w:rPr>
          <w:rFonts w:hint="default" w:ascii="Calibri" w:hAnsi="Calibri" w:eastAsia="Times New Roman" w:cs="Calibri"/>
          <w:color w:val="000000"/>
        </w:rPr>
        <w:t xml:space="preserve"> при помощи </w:t>
      </w:r>
      <w:r>
        <w:rPr>
          <w:rFonts w:hint="default" w:ascii="Calibri" w:hAnsi="Calibri" w:eastAsia="Times New Roman" w:cs="Calibri"/>
        </w:rPr>
        <w:t>сценариев.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управляет состоянием вещей вручную.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 xml:space="preserve">Пользователь </w:t>
      </w:r>
      <w:r>
        <w:rPr>
          <w:rFonts w:hint="default" w:ascii="Calibri" w:hAnsi="Calibri" w:cs="Calibri" w:eastAsiaTheme="minorEastAsia"/>
        </w:rPr>
        <w:t>сообщают о проблемах, служба поддержки их рашают.</w:t>
      </w:r>
    </w:p>
    <w:p>
      <w:pPr>
        <w:numPr>
          <w:numId w:val="0"/>
        </w:numPr>
        <w:spacing w:before="0"/>
        <w:ind w:left="-566" w:leftChars="0" w:right="-760" w:rightChars="0"/>
        <w:rPr>
          <w:rFonts w:hint="default" w:ascii="Calibri" w:hAnsi="Calibri" w:eastAsia="Times New Roman" w:cs="Calibri"/>
        </w:rPr>
      </w:pP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 xml:space="preserve"> </w:t>
      </w:r>
      <w:r>
        <w:rPr>
          <w:rFonts w:hint="default" w:ascii="Calibri" w:hAnsi="Calibri" w:cs="Calibri"/>
          <w:sz w:val="36"/>
          <w:szCs w:val="36"/>
          <w:lang w:val="ru-RU" w:eastAsia="zh-CN"/>
        </w:rPr>
        <w:t xml:space="preserve">Диаграмма </w:t>
      </w:r>
      <w:r>
        <w:rPr>
          <w:rFonts w:hint="default" w:ascii="Calibri" w:hAnsi="Calibri" w:cs="Calibri"/>
          <w:sz w:val="36"/>
          <w:szCs w:val="36"/>
          <w:lang w:val="en-US" w:eastAsia="zh-CN"/>
        </w:rPr>
        <w:t>use-case</w:t>
      </w:r>
    </w:p>
    <w:p>
      <w:pPr>
        <w:spacing w:before="0"/>
        <w:ind w:right="-760"/>
        <w:rPr>
          <w:rFonts w:hint="default" w:ascii="Calibri" w:hAnsi="Calibri" w:eastAsia="Times New Roman" w:cs="Calibri"/>
          <w:lang w:val="ru-RU"/>
        </w:rPr>
      </w:pPr>
      <w:bookmarkStart w:id="2" w:name="_GoBack"/>
      <w:r>
        <w:rPr>
          <w:rFonts w:hint="default" w:ascii="Calibri" w:hAnsi="Calibri" w:eastAsia="Times New Roman" w:cs="Calibri"/>
          <w:lang w:val="ru-RU"/>
        </w:rPr>
        <w:drawing>
          <wp:inline distT="0" distB="0" distL="114300" distR="114300">
            <wp:extent cx="5266055" cy="6620510"/>
            <wp:effectExtent l="0" t="0" r="6985" b="8890"/>
            <wp:docPr id="1" name="图片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D71797"/>
    <w:rsid w:val="003D7554"/>
    <w:rsid w:val="006C78ED"/>
    <w:rsid w:val="009A6DE2"/>
    <w:rsid w:val="00AA1EFE"/>
    <w:rsid w:val="00D71797"/>
    <w:rsid w:val="058A22AF"/>
    <w:rsid w:val="0CA15064"/>
    <w:rsid w:val="2CA174A1"/>
    <w:rsid w:val="2F0134FD"/>
    <w:rsid w:val="316D77A0"/>
    <w:rsid w:val="35CA0B3F"/>
    <w:rsid w:val="38A94414"/>
    <w:rsid w:val="3E224B55"/>
    <w:rsid w:val="430E3429"/>
    <w:rsid w:val="443F54D3"/>
    <w:rsid w:val="49417BEA"/>
    <w:rsid w:val="50F80BA4"/>
    <w:rsid w:val="5CC4454D"/>
    <w:rsid w:val="5D447851"/>
    <w:rsid w:val="604F43AF"/>
    <w:rsid w:val="627C531C"/>
    <w:rsid w:val="63A36368"/>
    <w:rsid w:val="64591E34"/>
    <w:rsid w:val="64E32A6D"/>
    <w:rsid w:val="657A681F"/>
    <w:rsid w:val="70932B72"/>
    <w:rsid w:val="717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Arial" w:hAnsi="Arial" w:eastAsia="Arial" w:cs="Times New Roman"/>
      <w:sz w:val="32"/>
      <w:szCs w:val="32"/>
      <w:lang w:val="ru-RU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beforeAutospacing="0" w:after="0" w:line="259" w:lineRule="auto"/>
      <w:outlineLvl w:val="0"/>
    </w:pPr>
    <w:rPr>
      <w:rFonts w:eastAsiaTheme="majorEastAsia" w:cstheme="majorBidi"/>
      <w:b/>
      <w:sz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beforeAutospacing="0" w:after="0" w:line="259" w:lineRule="auto"/>
      <w:outlineLvl w:val="1"/>
    </w:pPr>
    <w:rPr>
      <w:rFonts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60" w:beforeAutospacing="0" w:after="260" w:line="416" w:lineRule="auto"/>
      <w:outlineLvl w:val="2"/>
    </w:pPr>
    <w:rPr>
      <w:rFonts w:cstheme="minorBidi"/>
      <w:b/>
      <w:bCs/>
      <w:lang w:val="en-US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标题 1 字符"/>
    <w:basedOn w:val="11"/>
    <w:link w:val="2"/>
    <w:qFormat/>
    <w:uiPriority w:val="99"/>
    <w:rPr>
      <w:rFonts w:ascii="Arial" w:hAnsi="Arial" w:eastAsiaTheme="majorEastAsia" w:cstheme="majorBidi"/>
      <w:b/>
      <w:sz w:val="40"/>
      <w:szCs w:val="32"/>
      <w:lang w:val="en-US"/>
    </w:rPr>
  </w:style>
  <w:style w:type="character" w:customStyle="1" w:styleId="16">
    <w:name w:val="标题 3 字符"/>
    <w:basedOn w:val="11"/>
    <w:link w:val="4"/>
    <w:qFormat/>
    <w:uiPriority w:val="99"/>
    <w:rPr>
      <w:rFonts w:ascii="Arial" w:hAnsi="Arial"/>
      <w:b/>
      <w:bCs/>
      <w:sz w:val="32"/>
      <w:szCs w:val="32"/>
      <w:lang w:val="en-US"/>
    </w:rPr>
  </w:style>
  <w:style w:type="character" w:customStyle="1" w:styleId="17">
    <w:name w:val="标题 2 字符"/>
    <w:basedOn w:val="11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Vc300LTJRwvRewwOR9m6He50g==">AMUW2mX4Mw5KDhObBJARpcJ/ueBwtwAC2/pgpQQYrZOURH236PZDnfttvKpZBbO7VNp0vVdxfL1SfxgaFzWjV+P76dYSZqxzwEp3BcwVVDuna2Ymzz7IsTDG6/GVpuouRZCADuKKY82uFhhUwqbYHldFVPcwckfH7A==</go:docsCustomData>
</go:gDocsCustomXmlDataStorage>
</file>

<file path=customXml/itemProps1.xml><?xml version="1.0" encoding="utf-8"?>
<ds:datastoreItem xmlns:ds="http://schemas.openxmlformats.org/officeDocument/2006/customXml" ds:itemID="{B7ACAF28-40B9-4F51-825A-64ED33801C89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2102</Characters>
  <Lines>18</Lines>
  <Paragraphs>5</Paragraphs>
  <TotalTime>0</TotalTime>
  <ScaleCrop>false</ScaleCrop>
  <LinksUpToDate>false</LinksUpToDate>
  <CharactersWithSpaces>2365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2022-09-27T07:23:00Z</dcterms:created>
  <dc:creator>yihong liao</dc:creator>
  <cp:lastModifiedBy>星夜</cp:lastModifiedBy>
  <dcterms:modified xsi:type="dcterms:W3CDTF">2023-10-02T23:01:44Z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43574EDEA01246D7B9D6B27112F20F45</vt:lpwstr>
  </property>
</Properties>
</file>