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A27" w:rsidRPr="002D7672" w:rsidRDefault="002D7672">
      <w:pPr>
        <w:rPr>
          <w:rFonts w:ascii="標楷體-繁" w:eastAsia="標楷體-繁"/>
          <w:sz w:val="32"/>
          <w:szCs w:val="32"/>
        </w:rPr>
      </w:pPr>
      <w:r w:rsidRPr="002D7672">
        <w:rPr>
          <w:rFonts w:ascii="標楷體-繁" w:eastAsia="標楷體-繁" w:hint="eastAsia"/>
          <w:sz w:val="32"/>
          <w:szCs w:val="32"/>
        </w:rPr>
        <w:t>5</w:t>
      </w:r>
      <w:r w:rsidRPr="002D7672">
        <w:rPr>
          <w:rFonts w:ascii="標楷體-繁" w:eastAsia="標楷體-繁"/>
          <w:sz w:val="32"/>
          <w:szCs w:val="32"/>
        </w:rPr>
        <w:t>-2</w:t>
      </w:r>
      <w:r w:rsidR="00592A27" w:rsidRPr="002D7672">
        <w:rPr>
          <w:rFonts w:ascii="標楷體-繁" w:eastAsia="標楷體-繁" w:hint="eastAsia"/>
          <w:sz w:val="32"/>
          <w:szCs w:val="32"/>
        </w:rPr>
        <w:t>需求清單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92A27" w:rsidTr="00592A27">
        <w:trPr>
          <w:trHeight w:val="551"/>
        </w:trPr>
        <w:tc>
          <w:tcPr>
            <w:tcW w:w="1838" w:type="dxa"/>
            <w:shd w:val="clear" w:color="auto" w:fill="D1D1D1" w:themeFill="background2" w:themeFillShade="E6"/>
          </w:tcPr>
          <w:p w:rsidR="00592A27" w:rsidRPr="009147AE" w:rsidRDefault="00592A27" w:rsidP="009147AE">
            <w:pPr>
              <w:rPr>
                <w:rFonts w:ascii="標楷體-繁" w:eastAsia="標楷體-繁"/>
                <w:sz w:val="28"/>
                <w:szCs w:val="28"/>
              </w:rPr>
            </w:pPr>
            <w:r w:rsidRPr="009147AE">
              <w:rPr>
                <w:rFonts w:ascii="標楷體-繁" w:eastAsia="標楷體-繁" w:hint="eastAsia"/>
                <w:sz w:val="28"/>
                <w:szCs w:val="28"/>
              </w:rPr>
              <w:t>功能名稱</w:t>
            </w:r>
          </w:p>
        </w:tc>
        <w:tc>
          <w:tcPr>
            <w:tcW w:w="6458" w:type="dxa"/>
            <w:shd w:val="clear" w:color="auto" w:fill="D1D1D1" w:themeFill="background2" w:themeFillShade="E6"/>
          </w:tcPr>
          <w:p w:rsidR="00592A27" w:rsidRPr="009147AE" w:rsidRDefault="00592A27" w:rsidP="009147AE">
            <w:pPr>
              <w:rPr>
                <w:rFonts w:ascii="標楷體-繁" w:eastAsia="標楷體-繁"/>
                <w:sz w:val="28"/>
                <w:szCs w:val="28"/>
              </w:rPr>
            </w:pPr>
            <w:r w:rsidRPr="009147AE">
              <w:rPr>
                <w:rFonts w:ascii="標楷體-繁" w:eastAsia="標楷體-繁" w:hint="eastAsia"/>
                <w:sz w:val="28"/>
                <w:szCs w:val="28"/>
              </w:rPr>
              <w:t>功能敘述</w:t>
            </w:r>
          </w:p>
        </w:tc>
      </w:tr>
      <w:tr w:rsidR="00592A27" w:rsidTr="009147AE">
        <w:trPr>
          <w:trHeight w:val="533"/>
        </w:trPr>
        <w:tc>
          <w:tcPr>
            <w:tcW w:w="1838" w:type="dxa"/>
          </w:tcPr>
          <w:p w:rsidR="00592A27" w:rsidRPr="002D7672" w:rsidRDefault="00E3166A" w:rsidP="002D7672">
            <w:pPr>
              <w:pStyle w:val="a9"/>
              <w:numPr>
                <w:ilvl w:val="0"/>
                <w:numId w:val="5"/>
              </w:numPr>
              <w:rPr>
                <w:rFonts w:ascii="標楷體-繁" w:eastAsia="標楷體-繁"/>
                <w:sz w:val="28"/>
                <w:szCs w:val="28"/>
              </w:rPr>
            </w:pPr>
            <w:r w:rsidRPr="002D7672">
              <w:rPr>
                <w:rFonts w:ascii="標楷體-繁" w:eastAsia="標楷體-繁" w:hint="eastAsia"/>
                <w:sz w:val="28"/>
                <w:szCs w:val="28"/>
              </w:rPr>
              <w:t>專案管理</w:t>
            </w:r>
          </w:p>
        </w:tc>
        <w:tc>
          <w:tcPr>
            <w:tcW w:w="6458" w:type="dxa"/>
          </w:tcPr>
          <w:p w:rsidR="00592A27" w:rsidRDefault="00E3166A" w:rsidP="00E3166A">
            <w:pPr>
              <w:pStyle w:val="a9"/>
              <w:numPr>
                <w:ilvl w:val="0"/>
                <w:numId w:val="1"/>
              </w:numPr>
              <w:ind w:left="482" w:hanging="482"/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設定專案條件</w:t>
            </w:r>
          </w:p>
          <w:p w:rsidR="00E3166A" w:rsidRDefault="00E3166A" w:rsidP="00E3166A">
            <w:pPr>
              <w:pStyle w:val="a9"/>
              <w:numPr>
                <w:ilvl w:val="0"/>
                <w:numId w:val="1"/>
              </w:numPr>
              <w:ind w:left="482" w:hanging="482"/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匯入學生資料</w:t>
            </w:r>
          </w:p>
          <w:p w:rsidR="00E3166A" w:rsidRDefault="00E3166A" w:rsidP="00E3166A">
            <w:pPr>
              <w:pStyle w:val="a9"/>
              <w:numPr>
                <w:ilvl w:val="0"/>
                <w:numId w:val="1"/>
              </w:numPr>
              <w:ind w:left="482" w:hanging="482"/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加入協作者</w:t>
            </w:r>
          </w:p>
          <w:p w:rsidR="00E3166A" w:rsidRDefault="00E3166A" w:rsidP="00E3166A">
            <w:pPr>
              <w:pStyle w:val="a9"/>
              <w:numPr>
                <w:ilvl w:val="0"/>
                <w:numId w:val="1"/>
              </w:numPr>
              <w:ind w:left="482" w:hanging="482"/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更改專案設定</w:t>
            </w:r>
          </w:p>
          <w:p w:rsidR="003B2207" w:rsidRPr="00E3166A" w:rsidRDefault="003B2207" w:rsidP="00E3166A">
            <w:pPr>
              <w:pStyle w:val="a9"/>
              <w:numPr>
                <w:ilvl w:val="0"/>
                <w:numId w:val="1"/>
              </w:numPr>
              <w:ind w:left="482" w:hanging="482"/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分享專案</w:t>
            </w:r>
          </w:p>
        </w:tc>
      </w:tr>
      <w:tr w:rsidR="00592A27" w:rsidTr="009147AE">
        <w:trPr>
          <w:trHeight w:val="540"/>
        </w:trPr>
        <w:tc>
          <w:tcPr>
            <w:tcW w:w="1838" w:type="dxa"/>
          </w:tcPr>
          <w:p w:rsidR="00592A27" w:rsidRPr="002D7672" w:rsidRDefault="00E3166A" w:rsidP="002D7672">
            <w:pPr>
              <w:pStyle w:val="a9"/>
              <w:numPr>
                <w:ilvl w:val="0"/>
                <w:numId w:val="5"/>
              </w:numPr>
              <w:rPr>
                <w:rFonts w:ascii="標楷體-繁" w:eastAsia="標楷體-繁"/>
                <w:sz w:val="28"/>
                <w:szCs w:val="28"/>
              </w:rPr>
            </w:pPr>
            <w:r w:rsidRPr="002D7672">
              <w:rPr>
                <w:rFonts w:ascii="標楷體-繁" w:eastAsia="標楷體-繁" w:hint="eastAsia"/>
                <w:sz w:val="28"/>
                <w:szCs w:val="28"/>
              </w:rPr>
              <w:t>協作編輯</w:t>
            </w:r>
          </w:p>
        </w:tc>
        <w:tc>
          <w:tcPr>
            <w:tcW w:w="6458" w:type="dxa"/>
          </w:tcPr>
          <w:p w:rsidR="00592A27" w:rsidRDefault="00E3166A" w:rsidP="00E3166A">
            <w:pPr>
              <w:pStyle w:val="a9"/>
              <w:numPr>
                <w:ilvl w:val="0"/>
                <w:numId w:val="2"/>
              </w:numPr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查詢歷年</w:t>
            </w:r>
            <w:r w:rsidR="00F371AF">
              <w:rPr>
                <w:rFonts w:ascii="標楷體-繁" w:eastAsia="標楷體-繁" w:hint="eastAsia"/>
                <w:sz w:val="28"/>
                <w:szCs w:val="28"/>
              </w:rPr>
              <w:t>錄取名單</w:t>
            </w:r>
          </w:p>
          <w:p w:rsidR="00F371AF" w:rsidRPr="00BA3F72" w:rsidRDefault="00F371AF" w:rsidP="00BA3F72">
            <w:pPr>
              <w:pStyle w:val="a9"/>
              <w:numPr>
                <w:ilvl w:val="0"/>
                <w:numId w:val="2"/>
              </w:numPr>
              <w:rPr>
                <w:rFonts w:ascii="標楷體-繁" w:eastAsia="標楷體-繁" w:hint="eastAsia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排序名單</w:t>
            </w:r>
          </w:p>
        </w:tc>
      </w:tr>
      <w:tr w:rsidR="00592A27" w:rsidTr="009147AE">
        <w:trPr>
          <w:trHeight w:val="576"/>
        </w:trPr>
        <w:tc>
          <w:tcPr>
            <w:tcW w:w="1838" w:type="dxa"/>
          </w:tcPr>
          <w:p w:rsidR="00592A27" w:rsidRPr="002D7672" w:rsidRDefault="00E3166A" w:rsidP="002D7672">
            <w:pPr>
              <w:pStyle w:val="a9"/>
              <w:numPr>
                <w:ilvl w:val="0"/>
                <w:numId w:val="5"/>
              </w:numPr>
              <w:rPr>
                <w:rFonts w:ascii="標楷體-繁" w:eastAsia="標楷體-繁"/>
                <w:sz w:val="28"/>
                <w:szCs w:val="28"/>
              </w:rPr>
            </w:pPr>
            <w:r w:rsidRPr="002D7672">
              <w:rPr>
                <w:rFonts w:ascii="標楷體-繁" w:eastAsia="標楷體-繁" w:hint="eastAsia"/>
                <w:sz w:val="28"/>
                <w:szCs w:val="28"/>
              </w:rPr>
              <w:t>用戶管理</w:t>
            </w:r>
          </w:p>
        </w:tc>
        <w:tc>
          <w:tcPr>
            <w:tcW w:w="6458" w:type="dxa"/>
          </w:tcPr>
          <w:p w:rsidR="00F371AF" w:rsidRDefault="00F371AF" w:rsidP="00F371AF">
            <w:pPr>
              <w:pStyle w:val="a9"/>
              <w:numPr>
                <w:ilvl w:val="0"/>
                <w:numId w:val="3"/>
              </w:numPr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新增帳號或使用</w:t>
            </w:r>
            <w:proofErr w:type="spellStart"/>
            <w:r>
              <w:rPr>
                <w:rFonts w:ascii="標楷體-繁" w:eastAsia="標楷體-繁"/>
                <w:sz w:val="28"/>
                <w:szCs w:val="28"/>
              </w:rPr>
              <w:t>gmail</w:t>
            </w:r>
            <w:proofErr w:type="spellEnd"/>
            <w:r>
              <w:rPr>
                <w:rFonts w:ascii="標楷體-繁" w:eastAsia="標楷體-繁" w:hint="eastAsia"/>
                <w:sz w:val="28"/>
                <w:szCs w:val="28"/>
              </w:rPr>
              <w:t>註冊及登入</w:t>
            </w:r>
          </w:p>
          <w:p w:rsidR="00F371AF" w:rsidRPr="00F371AF" w:rsidRDefault="00F371AF" w:rsidP="00F371AF">
            <w:pPr>
              <w:pStyle w:val="a9"/>
              <w:numPr>
                <w:ilvl w:val="0"/>
                <w:numId w:val="3"/>
              </w:numPr>
              <w:rPr>
                <w:rFonts w:ascii="標楷體-繁" w:eastAsia="標楷體-繁"/>
                <w:sz w:val="28"/>
                <w:szCs w:val="28"/>
              </w:rPr>
            </w:pPr>
            <w:r>
              <w:rPr>
                <w:rFonts w:ascii="標楷體-繁" w:eastAsia="標楷體-繁" w:hint="eastAsia"/>
                <w:sz w:val="28"/>
                <w:szCs w:val="28"/>
              </w:rPr>
              <w:t>更改帳號設定</w:t>
            </w:r>
          </w:p>
        </w:tc>
      </w:tr>
      <w:tr w:rsidR="00E3166A" w:rsidTr="009147AE">
        <w:trPr>
          <w:trHeight w:val="576"/>
        </w:trPr>
        <w:tc>
          <w:tcPr>
            <w:tcW w:w="1838" w:type="dxa"/>
          </w:tcPr>
          <w:p w:rsidR="00E3166A" w:rsidRPr="002D7672" w:rsidRDefault="00E3166A" w:rsidP="002D7672">
            <w:pPr>
              <w:pStyle w:val="a9"/>
              <w:numPr>
                <w:ilvl w:val="0"/>
                <w:numId w:val="5"/>
              </w:numPr>
              <w:rPr>
                <w:rFonts w:ascii="標楷體-繁" w:eastAsia="標楷體-繁"/>
                <w:sz w:val="28"/>
                <w:szCs w:val="28"/>
              </w:rPr>
            </w:pPr>
            <w:r w:rsidRPr="002D7672">
              <w:rPr>
                <w:rFonts w:ascii="標楷體-繁" w:eastAsia="標楷體-繁" w:hint="eastAsia"/>
                <w:sz w:val="28"/>
                <w:szCs w:val="28"/>
              </w:rPr>
              <w:t>文件整理</w:t>
            </w:r>
          </w:p>
        </w:tc>
        <w:tc>
          <w:tcPr>
            <w:tcW w:w="6458" w:type="dxa"/>
          </w:tcPr>
          <w:p w:rsidR="00E3166A" w:rsidRPr="00F371AF" w:rsidRDefault="00F371AF" w:rsidP="00F371AF">
            <w:pPr>
              <w:pStyle w:val="a9"/>
              <w:numPr>
                <w:ilvl w:val="0"/>
                <w:numId w:val="4"/>
              </w:numPr>
              <w:rPr>
                <w:rFonts w:ascii="標楷體-繁" w:eastAsia="標楷體-繁" w:hint="eastAsia"/>
                <w:sz w:val="28"/>
                <w:szCs w:val="28"/>
              </w:rPr>
            </w:pPr>
            <w:r>
              <w:rPr>
                <w:rFonts w:ascii="標楷體-繁" w:eastAsia="標楷體-繁"/>
                <w:sz w:val="28"/>
                <w:szCs w:val="28"/>
              </w:rPr>
              <w:t>AI</w:t>
            </w:r>
            <w:r w:rsidR="00BA3F72">
              <w:rPr>
                <w:rFonts w:ascii="標楷體-繁" w:eastAsia="標楷體-繁" w:hint="eastAsia"/>
                <w:sz w:val="28"/>
                <w:szCs w:val="28"/>
              </w:rPr>
              <w:t>處理文件顯示給使用者內容摘要</w:t>
            </w:r>
          </w:p>
        </w:tc>
      </w:tr>
    </w:tbl>
    <w:p w:rsidR="00592A27" w:rsidRPr="00DF407B" w:rsidRDefault="00592A27">
      <w:pPr>
        <w:rPr>
          <w:rFonts w:ascii="標楷體-繁" w:eastAsia="標楷體-繁" w:hAnsi="KaiTi"/>
          <w:sz w:val="28"/>
          <w:szCs w:val="28"/>
        </w:rPr>
      </w:pPr>
    </w:p>
    <w:p w:rsidR="00DF407B" w:rsidRDefault="00DF407B">
      <w:pPr>
        <w:rPr>
          <w:rFonts w:ascii="標楷體-繁" w:eastAsia="標楷體-繁"/>
          <w:sz w:val="28"/>
          <w:szCs w:val="28"/>
        </w:rPr>
      </w:pPr>
      <w:r w:rsidRPr="00DF407B">
        <w:rPr>
          <w:rFonts w:ascii="標楷體-繁" w:eastAsia="標楷體-繁" w:hint="eastAsia"/>
          <w:sz w:val="28"/>
          <w:szCs w:val="28"/>
        </w:rPr>
        <w:t>非功能性需求</w:t>
      </w:r>
    </w:p>
    <w:p w:rsidR="00DF407B" w:rsidRDefault="00DF407B" w:rsidP="00DF407B">
      <w:pPr>
        <w:pStyle w:val="a9"/>
        <w:numPr>
          <w:ilvl w:val="0"/>
          <w:numId w:val="6"/>
        </w:numPr>
        <w:rPr>
          <w:rFonts w:ascii="標楷體-繁" w:eastAsia="標楷體-繁"/>
          <w:sz w:val="28"/>
          <w:szCs w:val="28"/>
        </w:rPr>
      </w:pPr>
      <w:r>
        <w:rPr>
          <w:rFonts w:ascii="標楷體-繁" w:eastAsia="標楷體-繁" w:hint="eastAsia"/>
          <w:sz w:val="28"/>
          <w:szCs w:val="28"/>
        </w:rPr>
        <w:t>定期備份資料，防止資料丟失</w:t>
      </w:r>
    </w:p>
    <w:p w:rsidR="00DF407B" w:rsidRDefault="00DF407B" w:rsidP="00DF407B">
      <w:pPr>
        <w:pStyle w:val="a9"/>
        <w:numPr>
          <w:ilvl w:val="0"/>
          <w:numId w:val="6"/>
        </w:numPr>
        <w:rPr>
          <w:rFonts w:ascii="標楷體-繁" w:eastAsia="標楷體-繁"/>
          <w:sz w:val="28"/>
          <w:szCs w:val="28"/>
        </w:rPr>
      </w:pPr>
      <w:r>
        <w:rPr>
          <w:rFonts w:ascii="標楷體-繁" w:eastAsia="標楷體-繁" w:hint="eastAsia"/>
          <w:sz w:val="28"/>
          <w:szCs w:val="28"/>
        </w:rPr>
        <w:t>確保適當的權限管理，以防資料丟失</w:t>
      </w:r>
    </w:p>
    <w:p w:rsidR="00DF407B" w:rsidRDefault="00DF407B" w:rsidP="00DF407B">
      <w:pPr>
        <w:pStyle w:val="a9"/>
        <w:numPr>
          <w:ilvl w:val="0"/>
          <w:numId w:val="6"/>
        </w:numPr>
        <w:rPr>
          <w:rFonts w:ascii="標楷體-繁" w:eastAsia="標楷體-繁"/>
          <w:sz w:val="28"/>
          <w:szCs w:val="28"/>
        </w:rPr>
      </w:pPr>
      <w:r>
        <w:rPr>
          <w:rFonts w:ascii="標楷體-繁" w:eastAsia="標楷體-繁" w:hint="eastAsia"/>
          <w:sz w:val="28"/>
          <w:szCs w:val="28"/>
        </w:rPr>
        <w:t>系統應能支援多人同時協作編輯而不降低性能</w:t>
      </w:r>
    </w:p>
    <w:p w:rsidR="00DF407B" w:rsidRPr="00DF407B" w:rsidRDefault="00DF407B" w:rsidP="00DF407B">
      <w:pPr>
        <w:pStyle w:val="a9"/>
        <w:numPr>
          <w:ilvl w:val="0"/>
          <w:numId w:val="6"/>
        </w:numPr>
        <w:rPr>
          <w:rFonts w:ascii="標楷體-繁" w:eastAsia="標楷體-繁"/>
          <w:sz w:val="28"/>
          <w:szCs w:val="28"/>
        </w:rPr>
      </w:pPr>
      <w:r>
        <w:rPr>
          <w:rFonts w:ascii="標楷體-繁" w:eastAsia="標楷體-繁" w:hint="eastAsia"/>
          <w:sz w:val="28"/>
          <w:szCs w:val="28"/>
        </w:rPr>
        <w:t>支援特定格式輸入學生資料</w:t>
      </w:r>
    </w:p>
    <w:sectPr w:rsidR="00DF407B" w:rsidRPr="00DF40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-繁">
    <w:altName w:val="新細明體"/>
    <w:panose1 w:val="03000500000000000000"/>
    <w:charset w:val="88"/>
    <w:family w:val="script"/>
    <w:pitch w:val="variable"/>
    <w:sig w:usb0="800000E3" w:usb1="38CFFD7A" w:usb2="00000016" w:usb3="00000000" w:csb0="0010000D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36B1"/>
    <w:multiLevelType w:val="hybridMultilevel"/>
    <w:tmpl w:val="DDDE3C1A"/>
    <w:lvl w:ilvl="0" w:tplc="FFE6C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34C2E"/>
    <w:multiLevelType w:val="hybridMultilevel"/>
    <w:tmpl w:val="A532E2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0632ADB"/>
    <w:multiLevelType w:val="hybridMultilevel"/>
    <w:tmpl w:val="98EE79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84F05A2"/>
    <w:multiLevelType w:val="hybridMultilevel"/>
    <w:tmpl w:val="73C01A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00631A"/>
    <w:multiLevelType w:val="hybridMultilevel"/>
    <w:tmpl w:val="6EF058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8CD1A57"/>
    <w:multiLevelType w:val="hybridMultilevel"/>
    <w:tmpl w:val="3F202A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01681148">
    <w:abstractNumId w:val="1"/>
  </w:num>
  <w:num w:numId="2" w16cid:durableId="1155947501">
    <w:abstractNumId w:val="4"/>
  </w:num>
  <w:num w:numId="3" w16cid:durableId="1668095304">
    <w:abstractNumId w:val="5"/>
  </w:num>
  <w:num w:numId="4" w16cid:durableId="1855337560">
    <w:abstractNumId w:val="2"/>
  </w:num>
  <w:num w:numId="5" w16cid:durableId="1916623353">
    <w:abstractNumId w:val="0"/>
  </w:num>
  <w:num w:numId="6" w16cid:durableId="1450471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A27"/>
    <w:rsid w:val="0000390B"/>
    <w:rsid w:val="002D7672"/>
    <w:rsid w:val="003B2207"/>
    <w:rsid w:val="004F2E43"/>
    <w:rsid w:val="00592A27"/>
    <w:rsid w:val="009147AE"/>
    <w:rsid w:val="00BA3F72"/>
    <w:rsid w:val="00DF407B"/>
    <w:rsid w:val="00E3166A"/>
    <w:rsid w:val="00F3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61A2D"/>
  <w15:chartTrackingRefBased/>
  <w15:docId w15:val="{A4A1AC14-CB8A-A14F-AD87-648B0B4F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92A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2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2A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2A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2A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2A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2A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2A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2A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92A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92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92A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92A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92A2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92A2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92A2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92A2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92A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2A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9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2A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92A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2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92A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2A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2A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2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92A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2A27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9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Grid Table Light"/>
    <w:basedOn w:val="a1"/>
    <w:uiPriority w:val="40"/>
    <w:rsid w:val="00592A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依誼 林</dc:creator>
  <cp:keywords/>
  <dc:description/>
  <cp:lastModifiedBy>依誼 林</cp:lastModifiedBy>
  <cp:revision>6</cp:revision>
  <dcterms:created xsi:type="dcterms:W3CDTF">2024-04-23T09:41:00Z</dcterms:created>
  <dcterms:modified xsi:type="dcterms:W3CDTF">2024-05-16T14:03:00Z</dcterms:modified>
</cp:coreProperties>
</file>