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863F1" w14:textId="1707B0E3" w:rsidR="00B03F01" w:rsidRDefault="00003D57">
      <w:r w:rsidRPr="00003D57">
        <w:drawing>
          <wp:inline distT="0" distB="0" distL="0" distR="0" wp14:anchorId="1D19B43B" wp14:editId="696D2585">
            <wp:extent cx="5274310" cy="2135505"/>
            <wp:effectExtent l="0" t="0" r="2540" b="0"/>
            <wp:docPr id="122089148" name="圖片 1" descr="一張含有 圖表, 方案, 工程製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9148" name="圖片 1" descr="一張含有 圖表, 方案, 工程製圖, 行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F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DC"/>
    <w:rsid w:val="00003D57"/>
    <w:rsid w:val="003F71DC"/>
    <w:rsid w:val="004F7BFA"/>
    <w:rsid w:val="00567261"/>
    <w:rsid w:val="00587F8D"/>
    <w:rsid w:val="00606967"/>
    <w:rsid w:val="00B0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1C54D"/>
  <w15:chartTrackingRefBased/>
  <w15:docId w15:val="{117C6BA8-8AE0-4BA7-BB27-ADF3161E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F71D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7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71D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71D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7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71D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71D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71D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71D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F71D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F7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F71D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F7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F71D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F71D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F71D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F71D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F71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71D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F7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71D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F71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7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F71D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71D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71D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7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F71D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F71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庭瑋 張</dc:creator>
  <cp:keywords/>
  <dc:description/>
  <cp:lastModifiedBy>庭瑋 張</cp:lastModifiedBy>
  <cp:revision>2</cp:revision>
  <dcterms:created xsi:type="dcterms:W3CDTF">2024-05-09T02:44:00Z</dcterms:created>
  <dcterms:modified xsi:type="dcterms:W3CDTF">2024-05-09T02:47:00Z</dcterms:modified>
</cp:coreProperties>
</file>