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C3" w:rsidRDefault="001F41B7" w:rsidP="006E7D55">
      <w:pPr>
        <w:pStyle w:val="2"/>
        <w:numPr>
          <w:ilvl w:val="1"/>
          <w:numId w:val="2"/>
        </w:numPr>
      </w:pPr>
      <w:r>
        <w:rPr>
          <w:rFonts w:hint="eastAsia"/>
        </w:rPr>
        <w:t>商品修改</w:t>
      </w:r>
    </w:p>
    <w:p w:rsidR="005A3FA6" w:rsidRPr="005A3FA6" w:rsidRDefault="001F41B7" w:rsidP="006E7D55">
      <w:pPr>
        <w:pStyle w:val="3"/>
        <w:numPr>
          <w:ilvl w:val="2"/>
          <w:numId w:val="2"/>
        </w:numPr>
      </w:pPr>
      <w:r>
        <w:rPr>
          <w:rFonts w:hint="eastAsia"/>
        </w:rPr>
        <w:t>商品修改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B236C3" w:rsidTr="00925CC0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854" w:type="dxa"/>
          </w:tcPr>
          <w:p w:rsidR="00B236C3" w:rsidRDefault="001F41B7">
            <w:r>
              <w:rPr>
                <w:rFonts w:hint="eastAsia"/>
              </w:rPr>
              <w:t>管理员对商品进行增加，删除，修改，查找等操作，系统根据管理员的操作，对商品资料进行更新或显示。</w:t>
            </w:r>
          </w:p>
        </w:tc>
      </w:tr>
      <w:tr w:rsidR="00B236C3" w:rsidTr="00925CC0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854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925CC0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854" w:type="dxa"/>
          </w:tcPr>
          <w:p w:rsidR="001F41B7" w:rsidRPr="001F41B7" w:rsidRDefault="009E48A8" w:rsidP="001F41B7">
            <w:r>
              <w:rPr>
                <w:rFonts w:hint="eastAsia"/>
              </w:rPr>
              <w:t>管理员已登陆，有操作权限。</w:t>
            </w:r>
            <w:bookmarkStart w:id="0" w:name="_GoBack"/>
            <w:bookmarkEnd w:id="0"/>
          </w:p>
        </w:tc>
      </w:tr>
      <w:tr w:rsidR="00B236C3" w:rsidTr="00925CC0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854" w:type="dxa"/>
          </w:tcPr>
          <w:p w:rsidR="00B236C3" w:rsidRDefault="002F7DEE">
            <w:r>
              <w:rPr>
                <w:noProof/>
              </w:rPr>
              <w:drawing>
                <wp:inline distT="0" distB="0" distL="0" distR="0" wp14:anchorId="6DCDC8D3" wp14:editId="0A9E2EBB">
                  <wp:extent cx="4183286" cy="3086100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027B2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109" cy="309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6C3" w:rsidTr="00925CC0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854" w:type="dxa"/>
          </w:tcPr>
          <w:p w:rsidR="001600F4" w:rsidRDefault="001F41B7" w:rsidP="001F41B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对商品信息操作页面</w:t>
            </w:r>
            <w:r w:rsidR="001600F4">
              <w:rPr>
                <w:rFonts w:hint="eastAsia"/>
              </w:rPr>
              <w:t>参考如下图：</w:t>
            </w:r>
          </w:p>
          <w:p w:rsidR="008C4648" w:rsidRDefault="008C4648" w:rsidP="008C4648">
            <w:pPr>
              <w:pStyle w:val="a6"/>
              <w:ind w:left="360"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7FD245C" wp14:editId="65688F66">
                  <wp:extent cx="3994150" cy="3399787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8CE7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681" cy="340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1F41B7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管理员选择对应操作，跳转至对应的页面</w:t>
            </w:r>
          </w:p>
          <w:p w:rsidR="001600F4" w:rsidRDefault="001F41B7" w:rsidP="001F41B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选择要操作的商品，输入信息或删除操作，点击保存，跳转至更新后的商品信息页面，提示更新成功。</w:t>
            </w:r>
            <w:r>
              <w:t xml:space="preserve"> </w:t>
            </w:r>
          </w:p>
        </w:tc>
      </w:tr>
      <w:tr w:rsidR="00B236C3" w:rsidTr="00925CC0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854" w:type="dxa"/>
          </w:tcPr>
          <w:p w:rsidR="00B236C3" w:rsidRDefault="001F41B7" w:rsidP="006155E0">
            <w:r>
              <w:rPr>
                <w:rFonts w:hint="eastAsia"/>
              </w:rPr>
              <w:t>跳转到更新后的商品信息页面，提示更新成功。</w:t>
            </w:r>
          </w:p>
        </w:tc>
      </w:tr>
      <w:tr w:rsidR="00B236C3" w:rsidTr="00925CC0">
        <w:tc>
          <w:tcPr>
            <w:tcW w:w="1668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854" w:type="dxa"/>
          </w:tcPr>
          <w:p w:rsidR="006155E0" w:rsidRPr="006155E0" w:rsidRDefault="001F41B7">
            <w:r>
              <w:rPr>
                <w:rFonts w:hint="eastAsia"/>
              </w:rPr>
              <w:t>修改的信息必须符合要求。</w:t>
            </w:r>
          </w:p>
        </w:tc>
      </w:tr>
      <w:tr w:rsidR="00B236C3" w:rsidTr="00925CC0">
        <w:tc>
          <w:tcPr>
            <w:tcW w:w="1668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854" w:type="dxa"/>
          </w:tcPr>
          <w:p w:rsidR="008A306A" w:rsidRPr="008A306A" w:rsidRDefault="002F7DEE" w:rsidP="004E0437">
            <w:r>
              <w:rPr>
                <w:rFonts w:hint="eastAsia"/>
              </w:rPr>
              <w:t>无</w:t>
            </w:r>
          </w:p>
        </w:tc>
      </w:tr>
    </w:tbl>
    <w:p w:rsidR="00B303D4" w:rsidRPr="00B303D4" w:rsidRDefault="00B303D4" w:rsidP="001F41B7">
      <w:pPr>
        <w:pStyle w:val="3"/>
      </w:pPr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D2F" w:rsidRDefault="006A1D2F" w:rsidP="00B236C3">
      <w:r>
        <w:separator/>
      </w:r>
    </w:p>
  </w:endnote>
  <w:endnote w:type="continuationSeparator" w:id="0">
    <w:p w:rsidR="006A1D2F" w:rsidRDefault="006A1D2F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D2F" w:rsidRDefault="006A1D2F" w:rsidP="00B236C3">
      <w:r>
        <w:separator/>
      </w:r>
    </w:p>
  </w:footnote>
  <w:footnote w:type="continuationSeparator" w:id="0">
    <w:p w:rsidR="006A1D2F" w:rsidRDefault="006A1D2F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1F41B7"/>
    <w:rsid w:val="002F7DEE"/>
    <w:rsid w:val="00344EC4"/>
    <w:rsid w:val="0038019E"/>
    <w:rsid w:val="00484D79"/>
    <w:rsid w:val="004E0437"/>
    <w:rsid w:val="005A3FA6"/>
    <w:rsid w:val="00603D53"/>
    <w:rsid w:val="006155E0"/>
    <w:rsid w:val="00622E96"/>
    <w:rsid w:val="006A1D2F"/>
    <w:rsid w:val="006E7D55"/>
    <w:rsid w:val="00743C8F"/>
    <w:rsid w:val="00832CB2"/>
    <w:rsid w:val="008A306A"/>
    <w:rsid w:val="008C4648"/>
    <w:rsid w:val="00925CC0"/>
    <w:rsid w:val="009E48A8"/>
    <w:rsid w:val="00B236C3"/>
    <w:rsid w:val="00B303D4"/>
    <w:rsid w:val="00C450A1"/>
    <w:rsid w:val="00D76844"/>
    <w:rsid w:val="00E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Admin</cp:lastModifiedBy>
  <cp:revision>3</cp:revision>
  <dcterms:created xsi:type="dcterms:W3CDTF">2016-04-29T07:35:00Z</dcterms:created>
  <dcterms:modified xsi:type="dcterms:W3CDTF">2016-04-29T07:53:00Z</dcterms:modified>
</cp:coreProperties>
</file>