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00" w:rsidRDefault="000502F7" w:rsidP="006A7E55">
      <w:pPr>
        <w:pStyle w:val="1"/>
        <w:jc w:val="center"/>
      </w:pPr>
      <w:r>
        <w:rPr>
          <w:rFonts w:hint="eastAsia"/>
        </w:rPr>
        <w:t>K-mean</w:t>
      </w:r>
      <w:r>
        <w:t xml:space="preserve"> </w:t>
      </w:r>
      <w:r>
        <w:rPr>
          <w:rFonts w:hint="eastAsia"/>
        </w:rPr>
        <w:t>实现点集合分类</w:t>
      </w:r>
    </w:p>
    <w:p w:rsidR="000502F7" w:rsidRDefault="006A7E55" w:rsidP="006A7E55">
      <w:pPr>
        <w:pStyle w:val="2"/>
      </w:pPr>
      <w:r>
        <w:rPr>
          <w:rFonts w:hint="eastAsia"/>
        </w:rPr>
        <w:t>1.</w:t>
      </w:r>
      <w:r w:rsidR="000502F7">
        <w:rPr>
          <w:rFonts w:hint="eastAsia"/>
        </w:rPr>
        <w:t>实验环境：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 w:hint="eastAsia"/>
          <w:sz w:val="24"/>
        </w:rPr>
        <w:t>OS</w:t>
      </w:r>
      <w:r w:rsidRPr="006A7E55">
        <w:rPr>
          <w:rFonts w:ascii="宋体" w:eastAsia="宋体" w:hAnsi="宋体"/>
          <w:sz w:val="24"/>
        </w:rPr>
        <w:t>: Windows 10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/>
          <w:sz w:val="24"/>
        </w:rPr>
        <w:t>CPU: intel C</w:t>
      </w:r>
      <w:r w:rsidRPr="006A7E55">
        <w:rPr>
          <w:rFonts w:ascii="宋体" w:eastAsia="宋体" w:hAnsi="宋体" w:hint="eastAsia"/>
          <w:sz w:val="24"/>
        </w:rPr>
        <w:t>ORE</w:t>
      </w:r>
      <w:r w:rsidRPr="006A7E55">
        <w:rPr>
          <w:rFonts w:ascii="宋体" w:eastAsia="宋体" w:hAnsi="宋体"/>
          <w:sz w:val="24"/>
        </w:rPr>
        <w:t xml:space="preserve"> i5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/>
          <w:sz w:val="24"/>
        </w:rPr>
        <w:t>Python 3.6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/>
          <w:sz w:val="24"/>
        </w:rPr>
        <w:t>Sckikit_learn 0.18.1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 w:hint="eastAsia"/>
          <w:sz w:val="24"/>
        </w:rPr>
        <w:t>其他Python</w:t>
      </w:r>
      <w:r w:rsidRPr="006A7E55">
        <w:rPr>
          <w:rFonts w:ascii="宋体" w:eastAsia="宋体" w:hAnsi="宋体"/>
          <w:sz w:val="24"/>
        </w:rPr>
        <w:t xml:space="preserve"> </w:t>
      </w:r>
      <w:r w:rsidRPr="006A7E55">
        <w:rPr>
          <w:rFonts w:ascii="宋体" w:eastAsia="宋体" w:hAnsi="宋体" w:hint="eastAsia"/>
          <w:sz w:val="24"/>
        </w:rPr>
        <w:t>科学计算模块</w:t>
      </w:r>
    </w:p>
    <w:p w:rsidR="000502F7" w:rsidRPr="006A7E55" w:rsidRDefault="000502F7" w:rsidP="000502F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6A7E55">
        <w:rPr>
          <w:rFonts w:ascii="宋体" w:eastAsia="宋体" w:hAnsi="宋体" w:hint="eastAsia"/>
          <w:sz w:val="24"/>
        </w:rPr>
        <w:t>编译器：Py</w:t>
      </w:r>
      <w:r w:rsidRPr="006A7E55">
        <w:rPr>
          <w:rFonts w:ascii="宋体" w:eastAsia="宋体" w:hAnsi="宋体"/>
          <w:sz w:val="24"/>
        </w:rPr>
        <w:t>thonCharm 2017.3.3</w:t>
      </w:r>
    </w:p>
    <w:p w:rsidR="000502F7" w:rsidRDefault="006A7E55" w:rsidP="006A7E55">
      <w:pPr>
        <w:pStyle w:val="2"/>
      </w:pPr>
      <w:r>
        <w:rPr>
          <w:rFonts w:hint="eastAsia"/>
        </w:rPr>
        <w:t>2.</w:t>
      </w:r>
      <w:r w:rsidR="000502F7">
        <w:rPr>
          <w:rFonts w:hint="eastAsia"/>
        </w:rPr>
        <w:t>主要参考文档：</w:t>
      </w:r>
    </w:p>
    <w:p w:rsidR="000502F7" w:rsidRDefault="000502F7" w:rsidP="000502F7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k</w:t>
      </w:r>
      <w:r>
        <w:t xml:space="preserve">learn 0.18 </w:t>
      </w:r>
      <w:r>
        <w:rPr>
          <w:rFonts w:hint="eastAsia"/>
        </w:rPr>
        <w:t>官方文档</w:t>
      </w:r>
    </w:p>
    <w:p w:rsidR="000502F7" w:rsidRDefault="006A7E55" w:rsidP="006A7E55">
      <w:pPr>
        <w:pStyle w:val="2"/>
      </w:pPr>
      <w:r>
        <w:rPr>
          <w:rFonts w:hint="eastAsia"/>
        </w:rPr>
        <w:t>3.</w:t>
      </w:r>
      <w:r w:rsidR="000502F7">
        <w:rPr>
          <w:rFonts w:hint="eastAsia"/>
        </w:rPr>
        <w:t>实验过程：</w:t>
      </w:r>
    </w:p>
    <w:p w:rsidR="000502F7" w:rsidRDefault="006A7E55" w:rsidP="006A7E55">
      <w:pPr>
        <w:pStyle w:val="3"/>
      </w:pPr>
      <w:r>
        <w:rPr>
          <w:rFonts w:hint="eastAsia"/>
        </w:rPr>
        <w:t>3.</w:t>
      </w:r>
      <w:r w:rsidR="000502F7">
        <w:rPr>
          <w:rFonts w:hint="eastAsia"/>
        </w:rPr>
        <w:t>1.</w:t>
      </w:r>
      <w:r w:rsidR="000502F7">
        <w:rPr>
          <w:rFonts w:hint="eastAsia"/>
        </w:rPr>
        <w:t>实验问题描述</w:t>
      </w:r>
    </w:p>
    <w:p w:rsidR="000502F7" w:rsidRPr="006A7E55" w:rsidRDefault="000502F7" w:rsidP="000502F7">
      <w:pPr>
        <w:rPr>
          <w:rFonts w:ascii="宋体" w:eastAsia="宋体" w:hAnsi="宋体"/>
        </w:rPr>
      </w:pPr>
      <w:r>
        <w:tab/>
      </w:r>
      <w:r w:rsidRPr="006A7E55">
        <w:rPr>
          <w:rFonts w:ascii="宋体" w:eastAsia="宋体" w:hAnsi="宋体" w:hint="eastAsia"/>
          <w:sz w:val="24"/>
        </w:rPr>
        <w:t>K</w:t>
      </w:r>
      <w:r w:rsidRPr="006A7E55">
        <w:rPr>
          <w:rFonts w:ascii="宋体" w:eastAsia="宋体" w:hAnsi="宋体"/>
          <w:sz w:val="24"/>
        </w:rPr>
        <w:t xml:space="preserve">-mean </w:t>
      </w:r>
      <w:r w:rsidRPr="006A7E55">
        <w:rPr>
          <w:rFonts w:ascii="宋体" w:eastAsia="宋体" w:hAnsi="宋体" w:hint="eastAsia"/>
          <w:sz w:val="24"/>
        </w:rPr>
        <w:t>算法是思想较为简单的分类算法，本实验主要是实现一个简单的二维坐标点集合分类，</w:t>
      </w:r>
      <w:r w:rsidR="00655737" w:rsidRPr="006A7E55">
        <w:rPr>
          <w:rFonts w:ascii="宋体" w:eastAsia="宋体" w:hAnsi="宋体" w:hint="eastAsia"/>
          <w:sz w:val="24"/>
        </w:rPr>
        <w:t>并且，运行比较Sklearn</w:t>
      </w:r>
      <w:r w:rsidR="00ED79B3">
        <w:rPr>
          <w:rFonts w:ascii="宋体" w:eastAsia="宋体" w:hAnsi="宋体" w:hint="eastAsia"/>
          <w:sz w:val="24"/>
        </w:rPr>
        <w:t>中的聚类手写数字示例</w:t>
      </w:r>
      <w:r w:rsidR="00655737" w:rsidRPr="006A7E55">
        <w:rPr>
          <w:rFonts w:ascii="宋体" w:eastAsia="宋体" w:hAnsi="宋体" w:hint="eastAsia"/>
          <w:sz w:val="24"/>
        </w:rPr>
        <w:t>与小批量K</w:t>
      </w:r>
      <w:r w:rsidR="00655737" w:rsidRPr="006A7E55">
        <w:rPr>
          <w:rFonts w:ascii="宋体" w:eastAsia="宋体" w:hAnsi="宋体"/>
          <w:sz w:val="24"/>
        </w:rPr>
        <w:t>-mean</w:t>
      </w:r>
      <w:r w:rsidR="00ED79B3">
        <w:rPr>
          <w:rFonts w:ascii="宋体" w:eastAsia="宋体" w:hAnsi="宋体" w:hint="eastAsia"/>
          <w:sz w:val="24"/>
        </w:rPr>
        <w:t>示例，</w:t>
      </w:r>
      <w:r w:rsidR="009872FF">
        <w:rPr>
          <w:rFonts w:ascii="宋体" w:eastAsia="宋体" w:hAnsi="宋体" w:hint="eastAsia"/>
          <w:sz w:val="24"/>
        </w:rPr>
        <w:t>比较其中的异同，得到</w:t>
      </w:r>
      <w:r w:rsidR="00655737" w:rsidRPr="006A7E55">
        <w:rPr>
          <w:rFonts w:ascii="宋体" w:eastAsia="宋体" w:hAnsi="宋体" w:hint="eastAsia"/>
          <w:sz w:val="24"/>
        </w:rPr>
        <w:t>实验结果与结论。</w:t>
      </w:r>
    </w:p>
    <w:p w:rsidR="00655737" w:rsidRDefault="006A7E55" w:rsidP="006A7E55">
      <w:pPr>
        <w:pStyle w:val="3"/>
      </w:pPr>
      <w:r>
        <w:rPr>
          <w:rFonts w:hint="eastAsia"/>
        </w:rPr>
        <w:t>3.</w:t>
      </w:r>
      <w:r w:rsidR="00655737">
        <w:rPr>
          <w:rFonts w:hint="eastAsia"/>
        </w:rPr>
        <w:t>2.</w:t>
      </w:r>
      <w:r w:rsidR="00655737">
        <w:rPr>
          <w:rFonts w:hint="eastAsia"/>
        </w:rPr>
        <w:t>实验资源库：</w:t>
      </w:r>
    </w:p>
    <w:p w:rsidR="00655737" w:rsidRPr="00ED79B3" w:rsidRDefault="00655737" w:rsidP="000502F7">
      <w:pPr>
        <w:rPr>
          <w:rFonts w:ascii="宋体" w:eastAsia="宋体" w:hAnsi="宋体"/>
          <w:sz w:val="24"/>
        </w:rPr>
      </w:pPr>
      <w:r>
        <w:rPr>
          <w:rFonts w:hint="eastAsia"/>
        </w:rPr>
        <w:tab/>
      </w:r>
      <w:r w:rsidRPr="00ED79B3">
        <w:rPr>
          <w:rFonts w:ascii="宋体" w:eastAsia="宋体" w:hAnsi="宋体" w:hint="eastAsia"/>
          <w:sz w:val="24"/>
        </w:rPr>
        <w:t>这个实验参考了sk</w:t>
      </w:r>
      <w:r w:rsidRPr="00ED79B3">
        <w:rPr>
          <w:rFonts w:ascii="宋体" w:eastAsia="宋体" w:hAnsi="宋体"/>
          <w:sz w:val="24"/>
        </w:rPr>
        <w:t>learn</w:t>
      </w:r>
      <w:r w:rsidRPr="00ED79B3">
        <w:rPr>
          <w:rFonts w:ascii="宋体" w:eastAsia="宋体" w:hAnsi="宋体" w:hint="eastAsia"/>
          <w:sz w:val="24"/>
        </w:rPr>
        <w:t>中的clustering部分官方文档，并且运用到了其中的部分库资源</w:t>
      </w:r>
    </w:p>
    <w:p w:rsidR="00655737" w:rsidRPr="00ED79B3" w:rsidRDefault="00655737" w:rsidP="000502F7">
      <w:pPr>
        <w:rPr>
          <w:rFonts w:ascii="宋体" w:eastAsia="宋体" w:hAnsi="宋体"/>
          <w:sz w:val="22"/>
        </w:rPr>
      </w:pPr>
      <w:r>
        <w:tab/>
      </w:r>
      <w:r w:rsidRPr="00ED79B3">
        <w:rPr>
          <w:rFonts w:ascii="宋体" w:eastAsia="宋体" w:hAnsi="宋体" w:hint="eastAsia"/>
          <w:sz w:val="22"/>
        </w:rPr>
        <w:t>网址：</w:t>
      </w:r>
      <w:hyperlink r:id="rId8" w:anchor="clustering" w:history="1">
        <w:r w:rsidR="00ED79B3" w:rsidRPr="00A45B60">
          <w:rPr>
            <w:rStyle w:val="a4"/>
            <w:rFonts w:ascii="宋体" w:eastAsia="宋体" w:hAnsi="宋体"/>
            <w:sz w:val="22"/>
          </w:rPr>
          <w:t>http://scikit-learn.org/stable/modules/clustering.html#clustering</w:t>
        </w:r>
      </w:hyperlink>
    </w:p>
    <w:p w:rsidR="00655737" w:rsidRDefault="00655737" w:rsidP="00ED79B3">
      <w:pPr>
        <w:pStyle w:val="3"/>
      </w:pPr>
      <w:r>
        <w:rPr>
          <w:rFonts w:hint="eastAsia"/>
        </w:rPr>
        <w:t>3.</w:t>
      </w:r>
      <w:r w:rsidR="00ED79B3">
        <w:rPr>
          <w:rFonts w:hint="eastAsia"/>
        </w:rPr>
        <w:t>3</w:t>
      </w:r>
      <w:r>
        <w:rPr>
          <w:rFonts w:hint="eastAsia"/>
        </w:rPr>
        <w:t>实验原理与过程：</w:t>
      </w:r>
    </w:p>
    <w:p w:rsidR="00655737" w:rsidRPr="001A39E3" w:rsidRDefault="00655737" w:rsidP="000502F7">
      <w:pPr>
        <w:rPr>
          <w:rFonts w:ascii="宋体" w:eastAsia="宋体" w:hAnsi="宋体"/>
          <w:sz w:val="24"/>
          <w:szCs w:val="24"/>
        </w:rPr>
      </w:pPr>
      <w:r>
        <w:tab/>
      </w:r>
      <w:r w:rsidRPr="001A39E3">
        <w:rPr>
          <w:rFonts w:ascii="宋体" w:eastAsia="宋体" w:hAnsi="宋体" w:hint="eastAsia"/>
          <w:sz w:val="24"/>
          <w:szCs w:val="24"/>
        </w:rPr>
        <w:t>本实验参考了sklenarn</w:t>
      </w:r>
      <w:r w:rsidRPr="001A39E3">
        <w:rPr>
          <w:rFonts w:ascii="宋体" w:eastAsia="宋体" w:hAnsi="宋体"/>
          <w:sz w:val="24"/>
          <w:szCs w:val="24"/>
        </w:rPr>
        <w:t xml:space="preserve"> </w:t>
      </w:r>
      <w:r w:rsidRPr="001A39E3">
        <w:rPr>
          <w:rFonts w:ascii="宋体" w:eastAsia="宋体" w:hAnsi="宋体" w:hint="eastAsia"/>
          <w:sz w:val="24"/>
          <w:szCs w:val="24"/>
        </w:rPr>
        <w:t>0.18</w:t>
      </w:r>
      <w:r w:rsidRPr="001A39E3">
        <w:rPr>
          <w:rFonts w:ascii="宋体" w:eastAsia="宋体" w:hAnsi="宋体"/>
          <w:sz w:val="24"/>
          <w:szCs w:val="24"/>
        </w:rPr>
        <w:t xml:space="preserve"> </w:t>
      </w:r>
      <w:r w:rsidRPr="001A39E3">
        <w:rPr>
          <w:rFonts w:ascii="宋体" w:eastAsia="宋体" w:hAnsi="宋体" w:hint="eastAsia"/>
          <w:sz w:val="24"/>
          <w:szCs w:val="24"/>
        </w:rPr>
        <w:t>版本的官方文档，</w:t>
      </w:r>
      <w:r w:rsidR="00ED79B3">
        <w:rPr>
          <w:rFonts w:ascii="宋体" w:eastAsia="宋体" w:hAnsi="宋体" w:hint="eastAsia"/>
          <w:sz w:val="24"/>
          <w:szCs w:val="24"/>
        </w:rPr>
        <w:t>首先说明一下</w:t>
      </w:r>
      <w:r w:rsidR="002E6119" w:rsidRPr="001A39E3">
        <w:rPr>
          <w:rFonts w:ascii="宋体" w:eastAsia="宋体" w:hAnsi="宋体" w:hint="eastAsia"/>
          <w:sz w:val="24"/>
          <w:szCs w:val="24"/>
        </w:rPr>
        <w:t>K</w:t>
      </w:r>
      <w:r w:rsidR="002E6119" w:rsidRPr="001A39E3">
        <w:rPr>
          <w:rFonts w:ascii="宋体" w:eastAsia="宋体" w:hAnsi="宋体"/>
          <w:sz w:val="24"/>
          <w:szCs w:val="24"/>
        </w:rPr>
        <w:t>-mean</w:t>
      </w:r>
      <w:r w:rsidR="002E6119" w:rsidRPr="001A39E3">
        <w:rPr>
          <w:rFonts w:ascii="宋体" w:eastAsia="宋体" w:hAnsi="宋体" w:hint="eastAsia"/>
          <w:sz w:val="24"/>
          <w:szCs w:val="24"/>
        </w:rPr>
        <w:t>算法的原理：</w:t>
      </w:r>
    </w:p>
    <w:p w:rsidR="00ED79B3" w:rsidRDefault="002E6119" w:rsidP="000502F7">
      <w:pPr>
        <w:rPr>
          <w:rFonts w:ascii="宋体" w:eastAsia="宋体" w:hAnsi="宋体"/>
          <w:sz w:val="24"/>
          <w:szCs w:val="24"/>
        </w:rPr>
      </w:pPr>
      <w:r w:rsidRPr="001A39E3">
        <w:rPr>
          <w:rFonts w:ascii="宋体" w:eastAsia="宋体" w:hAnsi="宋体"/>
          <w:sz w:val="24"/>
          <w:szCs w:val="24"/>
        </w:rPr>
        <w:tab/>
      </w:r>
      <w:r w:rsidRPr="001A39E3">
        <w:rPr>
          <w:rFonts w:ascii="宋体" w:eastAsia="宋体" w:hAnsi="宋体" w:hint="eastAsia"/>
          <w:sz w:val="24"/>
          <w:szCs w:val="24"/>
        </w:rPr>
        <w:t>非监督学习的特点是训练数据中只有输入数据</w:t>
      </w:r>
      <w:r w:rsidR="00ED79B3">
        <w:rPr>
          <w:rFonts w:ascii="宋体" w:eastAsia="宋体" w:hAnsi="宋体" w:hint="eastAsia"/>
          <w:sz w:val="24"/>
          <w:szCs w:val="24"/>
        </w:rPr>
        <w:t>而</w:t>
      </w:r>
      <w:r w:rsidRPr="001A39E3">
        <w:rPr>
          <w:rFonts w:ascii="宋体" w:eastAsia="宋体" w:hAnsi="宋体" w:hint="eastAsia"/>
          <w:sz w:val="24"/>
          <w:szCs w:val="24"/>
        </w:rPr>
        <w:t>没有输入对应的期望输出。因此其学习对象是输入数据中隐含的规律。</w:t>
      </w:r>
    </w:p>
    <w:p w:rsidR="002E6119" w:rsidRPr="001A39E3" w:rsidRDefault="00ED79B3" w:rsidP="00ED79B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聚类是指根据数据之间的相似性，将数据集合分成</w:t>
      </w:r>
      <w:r w:rsidR="002E6119" w:rsidRPr="001A39E3">
        <w:rPr>
          <w:rFonts w:ascii="宋体" w:eastAsia="宋体" w:hAnsi="宋体" w:hint="eastAsia"/>
          <w:sz w:val="24"/>
          <w:szCs w:val="24"/>
        </w:rPr>
        <w:t>若干个子集的问题。其中每个子集内的数据</w:t>
      </w:r>
      <w:r>
        <w:rPr>
          <w:rFonts w:ascii="宋体" w:eastAsia="宋体" w:hAnsi="宋体" w:hint="eastAsia"/>
          <w:sz w:val="24"/>
          <w:szCs w:val="24"/>
        </w:rPr>
        <w:t>相似，不同集合</w:t>
      </w:r>
      <w:r w:rsidR="001A71E1" w:rsidRPr="001A39E3">
        <w:rPr>
          <w:rFonts w:ascii="宋体" w:eastAsia="宋体" w:hAnsi="宋体" w:hint="eastAsia"/>
          <w:sz w:val="24"/>
          <w:szCs w:val="24"/>
        </w:rPr>
        <w:t>之间的数据应不相似，体现相似数据被聚合在一起的要求。这些相似数据聚合在一起形成的数据子集通常被称为簇。</w:t>
      </w:r>
    </w:p>
    <w:p w:rsidR="001A71E1" w:rsidRPr="001A39E3" w:rsidRDefault="001A71E1" w:rsidP="000502F7">
      <w:pPr>
        <w:rPr>
          <w:rFonts w:ascii="宋体" w:eastAsia="宋体" w:hAnsi="宋体"/>
          <w:sz w:val="24"/>
          <w:szCs w:val="24"/>
        </w:rPr>
      </w:pPr>
      <w:r w:rsidRPr="001A39E3">
        <w:rPr>
          <w:rFonts w:ascii="宋体" w:eastAsia="宋体" w:hAnsi="宋体"/>
          <w:sz w:val="24"/>
          <w:szCs w:val="24"/>
        </w:rPr>
        <w:tab/>
      </w:r>
      <w:r w:rsidRPr="001A39E3">
        <w:rPr>
          <w:rFonts w:ascii="宋体" w:eastAsia="宋体" w:hAnsi="宋体" w:hint="eastAsia"/>
          <w:sz w:val="24"/>
          <w:szCs w:val="24"/>
        </w:rPr>
        <w:t>在K</w:t>
      </w:r>
      <w:r w:rsidRPr="001A39E3">
        <w:rPr>
          <w:rFonts w:ascii="宋体" w:eastAsia="宋体" w:hAnsi="宋体"/>
          <w:sz w:val="24"/>
          <w:szCs w:val="24"/>
        </w:rPr>
        <w:t>-me</w:t>
      </w:r>
      <w:r w:rsidRPr="001A39E3">
        <w:rPr>
          <w:rFonts w:ascii="宋体" w:eastAsia="宋体" w:hAnsi="宋体" w:hint="eastAsia"/>
          <w:sz w:val="24"/>
          <w:szCs w:val="24"/>
        </w:rPr>
        <w:t>an</w:t>
      </w:r>
      <w:r w:rsidR="009872FF">
        <w:rPr>
          <w:rFonts w:ascii="宋体" w:eastAsia="宋体" w:hAnsi="宋体" w:hint="eastAsia"/>
          <w:sz w:val="24"/>
          <w:szCs w:val="24"/>
        </w:rPr>
        <w:t>方法中的相似性使用数据之间的距离来衡量，相互之间距离近的</w:t>
      </w:r>
      <w:r w:rsidRPr="001A39E3">
        <w:rPr>
          <w:rFonts w:ascii="宋体" w:eastAsia="宋体" w:hAnsi="宋体" w:hint="eastAsia"/>
          <w:sz w:val="24"/>
          <w:szCs w:val="24"/>
        </w:rPr>
        <w:t>数据聚合为一个簇，是一种典型的划分聚类方法。</w:t>
      </w:r>
    </w:p>
    <w:p w:rsidR="00020ABF" w:rsidRPr="001A39E3" w:rsidRDefault="001A71E1" w:rsidP="000502F7">
      <w:pPr>
        <w:rPr>
          <w:rStyle w:val="fontstyle01"/>
          <w:rFonts w:hint="default"/>
          <w:sz w:val="24"/>
          <w:szCs w:val="24"/>
        </w:rPr>
      </w:pPr>
      <w:r w:rsidRPr="001A39E3">
        <w:rPr>
          <w:rStyle w:val="fontstyle01"/>
          <w:rFonts w:hint="default"/>
          <w:sz w:val="24"/>
          <w:szCs w:val="24"/>
        </w:rPr>
        <w:tab/>
      </w:r>
      <w:r w:rsidR="00ED79B3">
        <w:rPr>
          <w:rStyle w:val="fontstyle01"/>
          <w:rFonts w:hint="default"/>
          <w:sz w:val="24"/>
          <w:szCs w:val="24"/>
        </w:rPr>
        <w:t>设数据个数和聚类个数</w:t>
      </w:r>
      <w:r w:rsidRPr="001A39E3">
        <w:rPr>
          <w:rStyle w:val="fontstyle01"/>
          <w:rFonts w:hint="default"/>
          <w:sz w:val="24"/>
          <w:szCs w:val="24"/>
        </w:rPr>
        <w:t>分别为N和k,</w:t>
      </w:r>
      <m:oMath>
        <m:sSub>
          <m:sSubPr>
            <m:ctrlPr>
              <w:rPr>
                <w:rStyle w:val="fontstyle01"/>
                <w:rFonts w:ascii="Cambria Math" w:hAnsi="Cambria Math" w:hint="default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x</m:t>
            </m:r>
          </m:e>
          <m:sub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i</m:t>
            </m:r>
          </m:sub>
        </m:sSub>
        <m:sSubSup>
          <m:sSubSupPr>
            <m:ctrlPr>
              <w:rPr>
                <w:rStyle w:val="fontstyle01"/>
                <w:rFonts w:ascii="Cambria Math" w:hAnsi="Cambria Math" w:hint="default"/>
                <w:i/>
                <w:sz w:val="24"/>
                <w:szCs w:val="24"/>
              </w:rPr>
            </m:ctrlPr>
          </m:sSubSup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|</m:t>
            </m:r>
          </m:e>
          <m:sub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i=1</m:t>
            </m:r>
          </m:sub>
          <m:sup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N</m:t>
            </m:r>
          </m:sup>
        </m:sSubSup>
      </m:oMath>
      <w:r w:rsidRPr="001A39E3">
        <w:rPr>
          <w:rStyle w:val="fontstyle01"/>
          <w:rFonts w:hint="default"/>
          <w:sz w:val="24"/>
          <w:szCs w:val="24"/>
        </w:rPr>
        <w:t>表示第i个数据，</w:t>
      </w:r>
      <w:r w:rsidRPr="001A39E3">
        <w:rPr>
          <w:rStyle w:val="fontstyle01"/>
          <w:rFonts w:hint="default"/>
          <w:b/>
          <w:sz w:val="24"/>
          <w:szCs w:val="24"/>
        </w:rPr>
        <w:t>v</w:t>
      </w:r>
      <w:r w:rsidRPr="001A39E3">
        <w:rPr>
          <w:rStyle w:val="fontstyle01"/>
          <w:rFonts w:hint="default"/>
          <w:sz w:val="24"/>
          <w:szCs w:val="24"/>
        </w:rPr>
        <w:t>={</w:t>
      </w:r>
      <m:oMath>
        <m:sSub>
          <m:sSubPr>
            <m:ctrlPr>
              <w:rPr>
                <w:rStyle w:val="fontstyle01"/>
                <w:rFonts w:ascii="Cambria Math" w:hAnsi="Cambria Math" w:hint="default"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v</m:t>
            </m:r>
          </m:e>
          <m:sub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1</m:t>
            </m:r>
          </m:sub>
        </m:sSub>
        <m:r>
          <w:rPr>
            <w:rStyle w:val="fontstyle01"/>
            <w:rFonts w:ascii="Cambria Math" w:hAnsi="Cambria Math" w:hint="default"/>
            <w:sz w:val="24"/>
            <w:szCs w:val="24"/>
          </w:rPr>
          <m:t>,</m:t>
        </m:r>
        <m:sSub>
          <m:sSubPr>
            <m:ctrlPr>
              <w:rPr>
                <w:rStyle w:val="fontstyle01"/>
                <w:rFonts w:ascii="Cambria Math" w:hAnsi="Cambria Math" w:hint="default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v</m:t>
            </m:r>
          </m:e>
          <m:sub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2</m:t>
            </m:r>
          </m:sub>
        </m:sSub>
        <m:r>
          <w:rPr>
            <w:rStyle w:val="fontstyle01"/>
            <w:rFonts w:ascii="Cambria Math" w:hAnsi="Cambria Math" w:hint="default"/>
            <w:sz w:val="24"/>
            <w:szCs w:val="24"/>
          </w:rPr>
          <m:t>,···,</m:t>
        </m:r>
        <m:sSub>
          <m:sSubPr>
            <m:ctrlPr>
              <w:rPr>
                <w:rStyle w:val="fontstyle01"/>
                <w:rFonts w:ascii="Cambria Math" w:hAnsi="Cambria Math" w:hint="default"/>
                <w:i/>
                <w:sz w:val="24"/>
                <w:szCs w:val="24"/>
              </w:rPr>
            </m:ctrlPr>
          </m:sSub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v</m:t>
            </m:r>
          </m:e>
          <m:sub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k</m:t>
            </m:r>
          </m:sub>
        </m:sSub>
      </m:oMath>
      <w:r w:rsidRPr="001A39E3">
        <w:rPr>
          <w:rStyle w:val="fontstyle01"/>
          <w:rFonts w:hint="default"/>
          <w:sz w:val="24"/>
          <w:szCs w:val="24"/>
        </w:rPr>
        <w:t>}表示所有簇的均值，</w:t>
      </w:r>
      <w:r w:rsidRPr="001A39E3">
        <w:rPr>
          <w:rStyle w:val="fontstyle01"/>
          <w:rFonts w:hint="default"/>
          <w:b/>
          <w:sz w:val="24"/>
          <w:szCs w:val="24"/>
        </w:rPr>
        <w:t>u</w:t>
      </w:r>
      <w:r w:rsidR="002E6119" w:rsidRPr="001A39E3">
        <w:rPr>
          <w:rFonts w:ascii="宋体" w:eastAsia="宋体" w:hAnsi="宋体"/>
          <w:b/>
          <w:sz w:val="24"/>
          <w:szCs w:val="24"/>
        </w:rPr>
        <w:tab/>
      </w:r>
      <w:r w:rsidRPr="001A39E3">
        <w:rPr>
          <w:rFonts w:ascii="宋体" w:eastAsia="宋体" w:hAnsi="宋体" w:hint="eastAsia"/>
          <w:sz w:val="24"/>
          <w:szCs w:val="24"/>
        </w:rPr>
        <w:t>={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</m:oMath>
      <w:r w:rsidRPr="001A39E3">
        <w:rPr>
          <w:rFonts w:ascii="宋体" w:eastAsia="宋体" w:hAnsi="宋体" w:hint="eastAsia"/>
          <w:sz w:val="24"/>
          <w:szCs w:val="24"/>
        </w:rPr>
        <w:t>}</w:t>
      </w:r>
      <w:r w:rsidRPr="001A39E3">
        <w:rPr>
          <w:rFonts w:ascii="宋体" w:eastAsia="宋体" w:hAnsi="宋体"/>
          <w:sz w:val="24"/>
          <w:szCs w:val="24"/>
        </w:rPr>
        <w:t xml:space="preserve">, </w:t>
      </w:r>
      <w:r w:rsidRPr="001A39E3">
        <w:rPr>
          <w:rFonts w:ascii="宋体" w:eastAsia="宋体" w:hAnsi="宋体" w:hint="eastAsia"/>
          <w:sz w:val="24"/>
          <w:szCs w:val="24"/>
        </w:rPr>
        <w:t>i</w:t>
      </w:r>
      <w:r w:rsidRPr="001A39E3">
        <w:rPr>
          <w:rFonts w:ascii="宋体" w:eastAsia="宋体" w:hAnsi="宋体"/>
          <w:sz w:val="24"/>
          <w:szCs w:val="24"/>
        </w:rPr>
        <w:t>=1,2,</w:t>
      </w:r>
      <m:oMath>
        <m:r>
          <w:rPr>
            <w:rStyle w:val="fontstyle01"/>
            <w:rFonts w:ascii="Cambria Math" w:hAnsi="Cambria Math" w:hint="default"/>
            <w:sz w:val="24"/>
            <w:szCs w:val="24"/>
          </w:rPr>
          <m:t xml:space="preserve"> ···</m:t>
        </m:r>
      </m:oMath>
      <w:r w:rsidRPr="001A39E3">
        <w:rPr>
          <w:rStyle w:val="fontstyle01"/>
          <w:rFonts w:hint="default"/>
          <w:sz w:val="24"/>
          <w:szCs w:val="24"/>
        </w:rPr>
        <w:t>N; j=</w:t>
      </w:r>
      <w:r w:rsidRPr="001A39E3">
        <w:rPr>
          <w:rFonts w:ascii="宋体" w:eastAsia="宋体" w:hAnsi="宋体"/>
          <w:sz w:val="24"/>
          <w:szCs w:val="24"/>
        </w:rPr>
        <w:t>1,2,</w:t>
      </w:r>
      <m:oMath>
        <m:r>
          <w:rPr>
            <w:rStyle w:val="fontstyle01"/>
            <w:rFonts w:ascii="Cambria Math" w:hAnsi="Cambria Math" w:hint="default"/>
            <w:sz w:val="24"/>
            <w:szCs w:val="24"/>
          </w:rPr>
          <m:t xml:space="preserve"> ···</m:t>
        </m:r>
      </m:oMath>
      <w:r w:rsidRPr="001A39E3">
        <w:rPr>
          <w:rStyle w:val="fontstyle01"/>
          <w:rFonts w:hint="default"/>
          <w:sz w:val="24"/>
          <w:szCs w:val="24"/>
        </w:rPr>
        <w:t>K,表示各个数据到各个簇的明确的隶属度，即每个uij为1或0，则k-均值聚类问题是找到最优的</w:t>
      </w:r>
      <m:oMath>
        <m:sSup>
          <m:sSupPr>
            <m:ctrlPr>
              <w:rPr>
                <w:rStyle w:val="fontstyle01"/>
                <w:rFonts w:ascii="Cambria Math" w:hAnsi="Cambria Math" w:hint="default"/>
                <w:sz w:val="24"/>
                <w:szCs w:val="24"/>
              </w:rPr>
            </m:ctrlPr>
          </m:sSupPr>
          <m:e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{</m:t>
            </m:r>
            <m:r>
              <m:rPr>
                <m:sty m:val="bi"/>
              </m:rPr>
              <w:rPr>
                <w:rStyle w:val="fontstyle01"/>
                <w:rFonts w:ascii="Cambria Math" w:hAnsi="Cambria Math" w:hint="default"/>
                <w:sz w:val="24"/>
                <w:szCs w:val="24"/>
              </w:rPr>
              <m:t>u</m:t>
            </m:r>
            <m:r>
              <m:rPr>
                <m:sty m:val="bi"/>
              </m:rPr>
              <w:rPr>
                <w:rStyle w:val="fontstyle01"/>
                <w:rFonts w:ascii="Cambria Math" w:hAnsi="Cambria Math" w:hint="default"/>
                <w:sz w:val="24"/>
                <w:szCs w:val="24"/>
              </w:rPr>
              <m:t>，</m:t>
            </m:r>
            <m:r>
              <m:rPr>
                <m:sty m:val="bi"/>
              </m:rPr>
              <w:rPr>
                <w:rStyle w:val="fontstyle01"/>
                <w:rFonts w:ascii="Cambria Math" w:hAnsi="Cambria Math" w:hint="default"/>
                <w:sz w:val="24"/>
                <w:szCs w:val="24"/>
              </w:rPr>
              <m:t>v</m:t>
            </m:r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}</m:t>
            </m:r>
          </m:e>
          <m:sup>
            <m:r>
              <w:rPr>
                <w:rStyle w:val="fontstyle01"/>
                <w:rFonts w:ascii="Cambria Math" w:hAnsi="Cambria Math" w:hint="default"/>
                <w:sz w:val="24"/>
                <w:szCs w:val="24"/>
              </w:rPr>
              <m:t>*</m:t>
            </m:r>
          </m:sup>
        </m:sSup>
      </m:oMath>
      <w:r w:rsidR="00020ABF" w:rsidRPr="001A39E3">
        <w:rPr>
          <w:rStyle w:val="fontstyle01"/>
          <w:rFonts w:hint="default"/>
          <w:sz w:val="24"/>
          <w:szCs w:val="24"/>
        </w:rPr>
        <w:t>,达到以下的目标：</w:t>
      </w:r>
    </w:p>
    <w:p w:rsidR="00020ABF" w:rsidRPr="00020ABF" w:rsidRDefault="00E65C6E" w:rsidP="000502F7">
      <w:pPr>
        <w:rPr>
          <w:color w:val="000000"/>
          <w:sz w:val="22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 w:hint="eastAsia"/>
                  <w:color w:val="000000"/>
                  <w:sz w:val="22"/>
                </w:rPr>
                <m:t>min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</w:rPr>
                <m:t>u,v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naryPr>
            <m:sub>
              <m:r>
                <w:rPr>
                  <w:rFonts w:ascii="Cambria Math" w:hAnsi="Cambria Math" w:hint="eastAsia"/>
                  <w:color w:val="000000"/>
                  <w:sz w:val="22"/>
                </w:rPr>
                <m:t>i</m:t>
              </m:r>
              <m:r>
                <w:rPr>
                  <w:rFonts w:ascii="Cambria Math" w:hAnsi="Cambria Math"/>
                  <w:color w:val="000000"/>
                  <w:sz w:val="22"/>
                </w:rPr>
                <m:t>=1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2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2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2"/>
                    </w:rPr>
                    <m:t>)</m:t>
                  </m:r>
                </m:e>
              </m:nary>
            </m:e>
          </m:nary>
        </m:oMath>
      </m:oMathPara>
    </w:p>
    <w:p w:rsidR="00020ABF" w:rsidRPr="00020ABF" w:rsidRDefault="00020ABF" w:rsidP="000502F7">
      <w:pPr>
        <w:rPr>
          <w:color w:val="000000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2"/>
            </w:rPr>
            <m:t xml:space="preserve">subject to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color w:val="000000"/>
                  <w:sz w:val="22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2"/>
                </w:rPr>
                <m:t>j=1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2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2"/>
            </w:rPr>
            <m:t>=1</m:t>
          </m:r>
          <m:r>
            <w:rPr>
              <w:rFonts w:ascii="Cambria Math" w:hAnsi="Cambria Math" w:hint="eastAsia"/>
              <w:color w:val="000000"/>
              <w:sz w:val="22"/>
            </w:rPr>
            <m:t>,</m:t>
          </m:r>
          <m:r>
            <w:rPr>
              <w:rFonts w:ascii="Cambria Math" w:hAnsi="Cambria Math"/>
              <w:color w:val="000000"/>
              <w:sz w:val="22"/>
            </w:rPr>
            <m:t>i=1,2,</m:t>
          </m:r>
          <m:r>
            <w:rPr>
              <w:rFonts w:ascii="Cambria Math" w:hAnsi="Cambria Math" w:hint="eastAsia"/>
              <w:color w:val="000000"/>
              <w:sz w:val="22"/>
            </w:rPr>
            <m:t>···</m:t>
          </m:r>
          <m:r>
            <w:rPr>
              <w:rFonts w:ascii="Cambria Math" w:hAnsi="Cambria Math" w:hint="eastAsia"/>
              <w:color w:val="000000"/>
              <w:sz w:val="22"/>
            </w:rPr>
            <m:t>,</m:t>
          </m:r>
          <m:r>
            <w:rPr>
              <w:rFonts w:ascii="Cambria Math" w:hAnsi="Cambria Math"/>
              <w:color w:val="000000"/>
              <w:sz w:val="22"/>
            </w:rPr>
            <m:t>N</m:t>
          </m:r>
        </m:oMath>
      </m:oMathPara>
    </w:p>
    <w:p w:rsidR="000502F7" w:rsidRDefault="000502F7" w:rsidP="000502F7"/>
    <w:p w:rsidR="000502F7" w:rsidRPr="001A39E3" w:rsidRDefault="00020ABF" w:rsidP="001A39E3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1A39E3"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D(</m:t>
        </m:r>
        <m:sSub>
          <m:sSub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)</m:t>
        </m:r>
      </m:oMath>
      <w:r w:rsidRPr="001A39E3">
        <w:rPr>
          <w:rFonts w:ascii="宋体" w:eastAsia="宋体" w:hAnsi="宋体" w:hint="eastAsia"/>
          <w:color w:val="000000"/>
          <w:sz w:val="24"/>
          <w:szCs w:val="24"/>
        </w:rPr>
        <w:t>表示两个数据之间的距离，目前最为常用的是欧式距离；约束条件表示每个数据最多只能属于一个簇。</w:t>
      </w:r>
    </w:p>
    <w:p w:rsidR="00020ABF" w:rsidRPr="001A39E3" w:rsidRDefault="00020ABF">
      <w:pPr>
        <w:rPr>
          <w:rFonts w:ascii="宋体" w:eastAsia="宋体" w:hAnsi="宋体"/>
          <w:color w:val="000000"/>
          <w:sz w:val="24"/>
          <w:szCs w:val="24"/>
        </w:rPr>
      </w:pPr>
      <w:r w:rsidRPr="001A39E3">
        <w:rPr>
          <w:rFonts w:ascii="宋体" w:eastAsia="宋体" w:hAnsi="宋体"/>
          <w:color w:val="000000"/>
          <w:sz w:val="24"/>
          <w:szCs w:val="24"/>
        </w:rPr>
        <w:tab/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为达到这种优化目标，k</w:t>
      </w:r>
      <w:r w:rsidRPr="001A39E3">
        <w:rPr>
          <w:rFonts w:ascii="宋体" w:eastAsia="宋体" w:hAnsi="宋体"/>
          <w:color w:val="000000"/>
          <w:sz w:val="24"/>
          <w:szCs w:val="24"/>
        </w:rPr>
        <w:t>-</w:t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均值算法在更新u</w:t>
      </w:r>
      <w:r w:rsidRPr="001A39E3">
        <w:rPr>
          <w:rFonts w:ascii="宋体" w:eastAsia="宋体" w:hAnsi="宋体"/>
          <w:color w:val="000000"/>
          <w:sz w:val="24"/>
          <w:szCs w:val="24"/>
        </w:rPr>
        <w:t>(</w:t>
      </w:r>
      <w:r w:rsidR="009872FF">
        <w:rPr>
          <w:rFonts w:ascii="宋体" w:eastAsia="宋体" w:hAnsi="宋体" w:hint="eastAsia"/>
          <w:color w:val="000000"/>
          <w:sz w:val="24"/>
          <w:szCs w:val="24"/>
        </w:rPr>
        <w:t>数据归属</w:t>
      </w:r>
      <w:r w:rsidRPr="001A39E3">
        <w:rPr>
          <w:rFonts w:ascii="宋体" w:eastAsia="宋体" w:hAnsi="宋体"/>
          <w:color w:val="000000"/>
          <w:sz w:val="24"/>
          <w:szCs w:val="24"/>
        </w:rPr>
        <w:t>)</w:t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与归属v</w:t>
      </w:r>
      <w:r w:rsidRPr="001A39E3">
        <w:rPr>
          <w:rFonts w:ascii="宋体" w:eastAsia="宋体" w:hAnsi="宋体"/>
          <w:color w:val="000000"/>
          <w:sz w:val="24"/>
          <w:szCs w:val="24"/>
        </w:rPr>
        <w:t>(</w:t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簇均值</w:t>
      </w:r>
      <w:r w:rsidRPr="001A39E3">
        <w:rPr>
          <w:rFonts w:ascii="宋体" w:eastAsia="宋体" w:hAnsi="宋体"/>
          <w:color w:val="000000"/>
          <w:sz w:val="24"/>
          <w:szCs w:val="24"/>
        </w:rPr>
        <w:t>)</w:t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的两个过程之间进行交替运算，达到结果稳定</w:t>
      </w:r>
      <w:r w:rsidR="00ED79B3">
        <w:rPr>
          <w:rFonts w:ascii="宋体" w:eastAsia="宋体" w:hAnsi="宋体" w:hint="eastAsia"/>
          <w:color w:val="000000"/>
          <w:sz w:val="24"/>
          <w:szCs w:val="24"/>
        </w:rPr>
        <w:t>，在老师的课件中给出了下面的图片非常直观得说明了问题</w:t>
      </w:r>
      <w:r w:rsidRPr="001A39E3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020ABF" w:rsidRDefault="00020ABF">
      <w:r>
        <w:rPr>
          <w:noProof/>
        </w:rPr>
        <w:drawing>
          <wp:inline distT="0" distB="0" distL="0" distR="0" wp14:anchorId="4F8E2AC3" wp14:editId="7D48C003">
            <wp:extent cx="5128704" cy="39475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BF" w:rsidRPr="001A39E3" w:rsidRDefault="00ED79B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算法流程结合上图</w:t>
      </w:r>
      <w:r w:rsidR="00F22ED0" w:rsidRPr="001A39E3">
        <w:rPr>
          <w:rFonts w:ascii="宋体" w:eastAsia="宋体" w:hAnsi="宋体" w:hint="eastAsia"/>
          <w:sz w:val="24"/>
        </w:rPr>
        <w:t>：</w:t>
      </w:r>
    </w:p>
    <w:p w:rsidR="00F22ED0" w:rsidRPr="001A39E3" w:rsidRDefault="00F22ED0" w:rsidP="00F22E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从数据集中随机选择k个数据，作为初始的簇均值。</w:t>
      </w:r>
    </w:p>
    <w:p w:rsidR="00F22ED0" w:rsidRPr="001A39E3" w:rsidRDefault="00F22ED0" w:rsidP="00F22E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对剩余的每个数据，根据其与各个簇之间的距离，将它划分给最近的簇。</w:t>
      </w:r>
    </w:p>
    <w:p w:rsidR="00F22ED0" w:rsidRPr="001A39E3" w:rsidRDefault="00F22ED0" w:rsidP="00F22E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针对更新后的每个簇，重新计算其均值。</w:t>
      </w:r>
    </w:p>
    <w:p w:rsidR="00F22ED0" w:rsidRPr="001A39E3" w:rsidRDefault="00ED79B3" w:rsidP="00F22E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重复第二步与第三步，直到</w:t>
      </w:r>
      <w:r w:rsidR="00F22ED0" w:rsidRPr="001A39E3">
        <w:rPr>
          <w:rFonts w:ascii="宋体" w:eastAsia="宋体" w:hAnsi="宋体" w:hint="eastAsia"/>
          <w:sz w:val="24"/>
        </w:rPr>
        <w:t>聚类结果不再发生变化或者到达最大的迭代次数。</w:t>
      </w:r>
    </w:p>
    <w:p w:rsidR="00F22ED0" w:rsidRPr="001A39E3" w:rsidRDefault="007125CC" w:rsidP="00F22ED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在具体的实验过程中，我设置了两种情况，指定需要聚类的点集合；</w:t>
      </w:r>
      <w:r w:rsidR="00F22ED0" w:rsidRPr="001A39E3">
        <w:rPr>
          <w:rFonts w:ascii="宋体" w:eastAsia="宋体" w:hAnsi="宋体" w:hint="eastAsia"/>
          <w:sz w:val="24"/>
        </w:rPr>
        <w:t>由在一定范围内随机生成的点集合进行指定的聚类，都需要事先指定分类的个数。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__init__(self, dataset=None, centroid=None):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:param dataset: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传入的点的数据集合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centroid: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指定的初始的均值点的个数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self.dataset = dataset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self.centroid = centroid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@classmethod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get_centroid_numbers(self):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分类的类数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8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@classmethod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get_random_points(self, numbers, begin=1, end=10):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生成了随机的点集合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numbers: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生成的点集合的数目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begin: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范围下限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:param end: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范围上限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:return: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 = [[random.uniform(begin, end), random.uniform(begin, end)]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range(numbers)]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dataset = [[float(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"{0:.2f}"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.format(data))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point]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dataset]  </w:t>
      </w:r>
    </w:p>
    <w:p w:rsidR="00ED79B3" w:rsidRPr="00ED79B3" w:rsidRDefault="00ED79B3" w:rsidP="00ED79B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  </w:t>
      </w:r>
    </w:p>
    <w:p w:rsidR="00F22ED0" w:rsidRPr="001A39E3" w:rsidRDefault="007125CC" w:rsidP="00E878A7">
      <w:pPr>
        <w:ind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在本实验中，</w:t>
      </w:r>
      <w:r w:rsidR="00E878A7" w:rsidRPr="001A39E3">
        <w:rPr>
          <w:rFonts w:ascii="宋体" w:eastAsia="宋体" w:hAnsi="宋体" w:hint="eastAsia"/>
          <w:sz w:val="24"/>
        </w:rPr>
        <w:t>对于初始的均值点的处理方法较为简单，直接根据数据集合和给出的初始的均值点的数量，随机的在</w:t>
      </w:r>
      <w:r>
        <w:rPr>
          <w:rFonts w:ascii="宋体" w:eastAsia="宋体" w:hAnsi="宋体" w:hint="eastAsia"/>
          <w:sz w:val="24"/>
        </w:rPr>
        <w:t>数据的范围内生成初始点和初始的均值点，然后</w:t>
      </w:r>
      <w:r w:rsidR="004038AA" w:rsidRPr="001A39E3">
        <w:rPr>
          <w:rFonts w:ascii="宋体" w:eastAsia="宋体" w:hAnsi="宋体" w:hint="eastAsia"/>
          <w:sz w:val="24"/>
        </w:rPr>
        <w:t>进行迭代聚类：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@classmethod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get_clusters_points(self, dataset, centroids):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将所有的点进行分类，分为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:param dataset: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:param centroids: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均值点集合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:return: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clusters_points = []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range(len(centroids)):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clusters_points.append([])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dataset: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Distances = [self.get_Distance(point, centroid)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centroid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centroids]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belonging_cluster_id = Distances.index(min(Distances))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进行点的分类划分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clusters_points[belonging_cluster_id].append(point)  </w:t>
      </w:r>
    </w:p>
    <w:p w:rsidR="00ED79B3" w:rsidRPr="00ED79B3" w:rsidRDefault="00ED79B3" w:rsidP="00ED79B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clusters_points  </w:t>
      </w:r>
    </w:p>
    <w:p w:rsidR="004038AA" w:rsidRPr="001A39E3" w:rsidRDefault="004038AA" w:rsidP="00E878A7">
      <w:pPr>
        <w:ind w:firstLine="36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迭代聚类的方式如上图所示，每次聚类完成之后，将当前的聚类的均值中心点的集合mu赋值给centroids，然后再次将数据集合data</w:t>
      </w:r>
      <w:r w:rsidRPr="001A39E3">
        <w:rPr>
          <w:rFonts w:ascii="宋体" w:eastAsia="宋体" w:hAnsi="宋体"/>
          <w:sz w:val="24"/>
        </w:rPr>
        <w:t>set</w:t>
      </w:r>
      <w:r w:rsidRPr="001A39E3">
        <w:rPr>
          <w:rFonts w:ascii="宋体" w:eastAsia="宋体" w:hAnsi="宋体" w:hint="eastAsia"/>
          <w:sz w:val="24"/>
        </w:rPr>
        <w:t>和centroids传入函数中，将数据集合中的每一个点与均值点集合中的每一个点比较距离，并且将这个点归类到离其最近的均值点对应的集合中去。</w:t>
      </w:r>
    </w:p>
    <w:p w:rsidR="004038AA" w:rsidRPr="001A39E3" w:rsidRDefault="004038AA" w:rsidP="00E878A7">
      <w:pPr>
        <w:ind w:firstLine="36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接下来</w:t>
      </w:r>
      <w:r w:rsidR="00ED79B3">
        <w:rPr>
          <w:rFonts w:ascii="宋体" w:eastAsia="宋体" w:hAnsi="宋体" w:hint="eastAsia"/>
          <w:sz w:val="24"/>
        </w:rPr>
        <w:t>就</w:t>
      </w:r>
      <w:r w:rsidRPr="001A39E3">
        <w:rPr>
          <w:rFonts w:ascii="宋体" w:eastAsia="宋体" w:hAnsi="宋体" w:hint="eastAsia"/>
          <w:sz w:val="24"/>
        </w:rPr>
        <w:t>是整个迭代过程什么时候停止。</w:t>
      </w:r>
    </w:p>
    <w:p w:rsidR="004038AA" w:rsidRPr="001A39E3" w:rsidRDefault="004038AA" w:rsidP="00E878A7">
      <w:pPr>
        <w:ind w:firstLine="36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在这个实验中，我设定的停止条件为上一次聚类结果和本次聚类结果没有偏差，则算法结束。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@classmethod  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converged(self, old_mu, new_mu):  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8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(i, k) in zip(old_mu, new_mu):  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038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(x, y) in zip(i, k):  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038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!= y: </w:t>
      </w:r>
      <w:r w:rsidRPr="004038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  </w:t>
      </w:r>
    </w:p>
    <w:p w:rsidR="004038AA" w:rsidRPr="004038AA" w:rsidRDefault="004038AA" w:rsidP="004038A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038A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8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  </w:t>
      </w:r>
    </w:p>
    <w:p w:rsidR="004038AA" w:rsidRPr="001A39E3" w:rsidRDefault="004038AA" w:rsidP="00ED79B3">
      <w:pPr>
        <w:ind w:firstLine="36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整个实验需要返回聚类的结果，和每个聚类的均值点的集合，返回均值点集合的函数如下：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@classmethod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move_centroids(self, clusters_points):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79B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得到了均值点的集合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:param clusters_points: </w:t>
      </w: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均值点集合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:return: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mu = []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points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clusters_points: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mu.append(numpy.mean(points, axis=0))  </w:t>
      </w:r>
    </w:p>
    <w:p w:rsidR="00ED79B3" w:rsidRPr="00ED79B3" w:rsidRDefault="00ED79B3" w:rsidP="00ED79B3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79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D79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  </w:t>
      </w:r>
    </w:p>
    <w:p w:rsidR="004038AA" w:rsidRPr="001A39E3" w:rsidRDefault="00ED79B3" w:rsidP="00ED79B3">
      <w:pPr>
        <w:pStyle w:val="3"/>
      </w:pPr>
      <w:r>
        <w:rPr>
          <w:rFonts w:hint="eastAsia"/>
        </w:rPr>
        <w:t>3.4</w:t>
      </w:r>
      <w:r w:rsidR="00AD269C" w:rsidRPr="001A39E3">
        <w:rPr>
          <w:rFonts w:hint="eastAsia"/>
        </w:rPr>
        <w:t>实</w:t>
      </w:r>
      <w:r>
        <w:rPr>
          <w:rFonts w:hint="eastAsia"/>
        </w:rPr>
        <w:t>验结果与分析</w:t>
      </w:r>
    </w:p>
    <w:p w:rsidR="00AD269C" w:rsidRPr="001A39E3" w:rsidRDefault="00AD269C" w:rsidP="00ED79B3">
      <w:pPr>
        <w:ind w:firstLineChars="100" w:firstLine="24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在输入的数据如图所示，分为两类时：</w:t>
      </w:r>
    </w:p>
    <w:p w:rsidR="00AD269C" w:rsidRPr="00AD269C" w:rsidRDefault="00AD269C" w:rsidP="00AD26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6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points = [[1, 2], [2, 1], [3, 1], [5, 4], [5, 5], [6, 5], [7, 9], [99, 96], [94, 91], [92, 89],[87, 34],[45, 78]]  </w:t>
      </w:r>
    </w:p>
    <w:p w:rsidR="00AD269C" w:rsidRPr="00AD269C" w:rsidRDefault="00AD269C" w:rsidP="00AD26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269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algo =Kmean.Kmean(points, 2)  </w:t>
      </w:r>
    </w:p>
    <w:p w:rsidR="00AD269C" w:rsidRDefault="00AD269C" w:rsidP="004038AA">
      <w:r>
        <w:rPr>
          <w:rFonts w:hint="eastAsia"/>
        </w:rPr>
        <w:t>输出如图所示：</w:t>
      </w:r>
    </w:p>
    <w:p w:rsidR="00AD269C" w:rsidRDefault="00AD269C" w:rsidP="004038AA">
      <w:r>
        <w:rPr>
          <w:noProof/>
        </w:rPr>
        <w:drawing>
          <wp:inline distT="0" distB="0" distL="0" distR="0" wp14:anchorId="343E0957" wp14:editId="561EA941">
            <wp:extent cx="5274310" cy="2458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ED0" w:rsidRDefault="00AD269C" w:rsidP="00F22E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16BB7BE" wp14:editId="3974E965">
            <wp:extent cx="5274310" cy="1924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9C" w:rsidRDefault="00AD269C" w:rsidP="00F22ED0">
      <w:pPr>
        <w:pStyle w:val="a3"/>
        <w:ind w:left="420" w:firstLineChars="0" w:firstLine="0"/>
      </w:pPr>
    </w:p>
    <w:p w:rsidR="00AD269C" w:rsidRPr="001A39E3" w:rsidRDefault="00AD269C" w:rsidP="00F22ED0">
      <w:pPr>
        <w:pStyle w:val="a3"/>
        <w:ind w:left="420" w:firstLineChars="0" w:firstLine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由于手动输入的数据集合数目较小，在默认生成的点集合进行簇聚类的时候，可以得到更为直观的效果：</w:t>
      </w:r>
    </w:p>
    <w:p w:rsidR="00AD269C" w:rsidRDefault="00AD269C" w:rsidP="00F22E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0FCB87" wp14:editId="552A70A3">
            <wp:extent cx="5274310" cy="2392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9C" w:rsidRDefault="00AD269C" w:rsidP="00F22ED0">
      <w:pPr>
        <w:pStyle w:val="a3"/>
        <w:ind w:left="420" w:firstLineChars="0" w:firstLine="0"/>
      </w:pPr>
      <w:r>
        <w:rPr>
          <w:rFonts w:hint="eastAsia"/>
        </w:rPr>
        <w:t>可以指定分为更多的簇：</w:t>
      </w:r>
    </w:p>
    <w:p w:rsidR="00AD269C" w:rsidRDefault="00AD269C" w:rsidP="00F22ED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8606833" wp14:editId="24EDD605">
            <wp:extent cx="5274310" cy="23577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69C" w:rsidRDefault="00AD269C" w:rsidP="00F22ED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9DACEF8" wp14:editId="0A674D91">
            <wp:extent cx="5274310" cy="2584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8" w:rsidRPr="001A39E3" w:rsidRDefault="00ED79B3" w:rsidP="00F22ED0">
      <w:pPr>
        <w:pStyle w:val="a3"/>
        <w:ind w:left="42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通过这个简单的K</w:t>
      </w:r>
      <w:r>
        <w:rPr>
          <w:rFonts w:ascii="宋体" w:eastAsia="宋体" w:hAnsi="宋体"/>
          <w:sz w:val="24"/>
        </w:rPr>
        <w:t>-mean</w:t>
      </w:r>
      <w:r>
        <w:rPr>
          <w:rFonts w:ascii="宋体" w:eastAsia="宋体" w:hAnsi="宋体" w:hint="eastAsia"/>
          <w:sz w:val="24"/>
        </w:rPr>
        <w:t>算法的实验</w:t>
      </w:r>
      <w:r w:rsidR="00825CD8" w:rsidRPr="001A39E3">
        <w:rPr>
          <w:rFonts w:ascii="宋体" w:eastAsia="宋体" w:hAnsi="宋体" w:hint="eastAsia"/>
          <w:sz w:val="24"/>
        </w:rPr>
        <w:t>可以得到：</w:t>
      </w:r>
    </w:p>
    <w:p w:rsidR="00825CD8" w:rsidRPr="001A39E3" w:rsidRDefault="00825CD8" w:rsidP="00ED79B3">
      <w:pPr>
        <w:pStyle w:val="a3"/>
        <w:ind w:left="420"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/>
          <w:sz w:val="24"/>
        </w:rPr>
        <w:t>K</w:t>
      </w:r>
      <w:r w:rsidRPr="001A39E3">
        <w:rPr>
          <w:rFonts w:ascii="宋体" w:eastAsia="宋体" w:hAnsi="宋体" w:hint="eastAsia"/>
          <w:sz w:val="24"/>
        </w:rPr>
        <w:t>均值算法主要特征是简单，容易实现，并且是可以保证收敛到局部最优的。并且通过分析原理，其具有多项式时间复杂度。设N</w:t>
      </w:r>
      <w:r w:rsidRPr="001A39E3">
        <w:rPr>
          <w:rFonts w:ascii="宋体" w:eastAsia="宋体" w:hAnsi="宋体"/>
          <w:sz w:val="24"/>
        </w:rPr>
        <w:t>, k</w:t>
      </w:r>
      <w:r w:rsidRPr="001A39E3">
        <w:rPr>
          <w:rFonts w:ascii="宋体" w:eastAsia="宋体" w:hAnsi="宋体" w:hint="eastAsia"/>
          <w:sz w:val="24"/>
        </w:rPr>
        <w:t>的意义同前，t为算法迭代次数，则k</w:t>
      </w:r>
      <w:r w:rsidRPr="001A39E3">
        <w:rPr>
          <w:rFonts w:ascii="宋体" w:eastAsia="宋体" w:hAnsi="宋体"/>
          <w:sz w:val="24"/>
        </w:rPr>
        <w:t>-</w:t>
      </w:r>
      <w:r w:rsidRPr="001A39E3">
        <w:rPr>
          <w:rFonts w:ascii="宋体" w:eastAsia="宋体" w:hAnsi="宋体" w:hint="eastAsia"/>
          <w:sz w:val="24"/>
        </w:rPr>
        <w:t>均值聚类算法的时间复杂度为O</w:t>
      </w:r>
      <w:r w:rsidRPr="001A39E3">
        <w:rPr>
          <w:rFonts w:ascii="宋体" w:eastAsia="宋体" w:hAnsi="宋体"/>
          <w:sz w:val="24"/>
        </w:rPr>
        <w:t>(rk</w:t>
      </w:r>
      <w:r w:rsidRPr="001A39E3">
        <w:rPr>
          <w:rFonts w:ascii="宋体" w:eastAsia="宋体" w:hAnsi="宋体" w:hint="eastAsia"/>
          <w:sz w:val="24"/>
        </w:rPr>
        <w:t>N</w:t>
      </w:r>
      <w:r w:rsidRPr="001A39E3">
        <w:rPr>
          <w:rFonts w:ascii="宋体" w:eastAsia="宋体" w:hAnsi="宋体"/>
          <w:sz w:val="24"/>
        </w:rPr>
        <w:t>),</w:t>
      </w:r>
      <w:r w:rsidRPr="001A39E3">
        <w:rPr>
          <w:rFonts w:ascii="宋体" w:eastAsia="宋体" w:hAnsi="宋体" w:hint="eastAsia"/>
          <w:sz w:val="24"/>
        </w:rPr>
        <w:t>所以k均值算法可以用于大规模的数据集。</w:t>
      </w:r>
    </w:p>
    <w:p w:rsidR="00825CD8" w:rsidRPr="001A39E3" w:rsidRDefault="00825CD8" w:rsidP="00F22ED0">
      <w:pPr>
        <w:pStyle w:val="a3"/>
        <w:ind w:left="420" w:firstLineChars="0" w:firstLine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但是其也存在明显的不足：</w:t>
      </w:r>
    </w:p>
    <w:p w:rsidR="00825CD8" w:rsidRPr="001A39E3" w:rsidRDefault="00825CD8" w:rsidP="00825CD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是一种局部最优的算法，比较容易受初始值的影响。</w:t>
      </w:r>
    </w:p>
    <w:p w:rsidR="00825CD8" w:rsidRPr="001A39E3" w:rsidRDefault="00825CD8" w:rsidP="00825CD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采用均值来代表簇还是不够鲁棒，易受到噪声的影响。</w:t>
      </w:r>
    </w:p>
    <w:p w:rsidR="00825CD8" w:rsidRPr="001A39E3" w:rsidRDefault="00825CD8" w:rsidP="00825CD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需要事先给定聚类的个数，即k值，但是在很多情况下，我们并不知道需要划分成多少个聚类才是最合适的。</w:t>
      </w:r>
    </w:p>
    <w:p w:rsidR="00825CD8" w:rsidRPr="001A39E3" w:rsidRDefault="00825CD8" w:rsidP="00E55E90">
      <w:pPr>
        <w:ind w:left="420" w:firstLine="42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当然针对这三个问题，也有解决的办法，比如多次执行k均值算法，从而选择最好的结果，多次改变k值，也取最终最好的结果</w:t>
      </w:r>
      <w:r w:rsidR="00C01073" w:rsidRPr="001A39E3">
        <w:rPr>
          <w:rFonts w:ascii="宋体" w:eastAsia="宋体" w:hAnsi="宋体" w:hint="eastAsia"/>
          <w:sz w:val="24"/>
        </w:rPr>
        <w:t>，为了得到全局最优解，也可以采用模拟退火和进化算法等，还有使用ISODATA算法和模糊k</w:t>
      </w:r>
      <w:r w:rsidR="00C01073" w:rsidRPr="001A39E3">
        <w:rPr>
          <w:rFonts w:ascii="宋体" w:eastAsia="宋体" w:hAnsi="宋体"/>
          <w:sz w:val="24"/>
        </w:rPr>
        <w:t>-</w:t>
      </w:r>
      <w:r w:rsidR="00C01073" w:rsidRPr="001A39E3">
        <w:rPr>
          <w:rFonts w:ascii="宋体" w:eastAsia="宋体" w:hAnsi="宋体" w:hint="eastAsia"/>
          <w:sz w:val="24"/>
        </w:rPr>
        <w:t>均值算法。</w:t>
      </w:r>
    </w:p>
    <w:p w:rsidR="00C01073" w:rsidRPr="001A39E3" w:rsidRDefault="00C01073" w:rsidP="00E55E90">
      <w:pPr>
        <w:ind w:left="420" w:firstLine="42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目前，在sk</w:t>
      </w:r>
      <w:r w:rsidRPr="001A39E3">
        <w:rPr>
          <w:rFonts w:ascii="宋体" w:eastAsia="宋体" w:hAnsi="宋体"/>
          <w:sz w:val="24"/>
        </w:rPr>
        <w:t>le</w:t>
      </w:r>
      <w:r w:rsidRPr="001A39E3">
        <w:rPr>
          <w:rFonts w:ascii="宋体" w:eastAsia="宋体" w:hAnsi="宋体" w:hint="eastAsia"/>
          <w:sz w:val="24"/>
        </w:rPr>
        <w:t>arn中已经对聚类有了较好的处理效果，并且</w:t>
      </w:r>
      <w:r w:rsidR="00667FBF">
        <w:rPr>
          <w:rFonts w:ascii="宋体" w:eastAsia="宋体" w:hAnsi="宋体" w:hint="eastAsia"/>
          <w:sz w:val="24"/>
        </w:rPr>
        <w:t>，其考虑的也比较全面，比如考虑了数据的惯性，“维度诅咒”等因素。</w:t>
      </w:r>
      <w:r w:rsidRPr="001A39E3">
        <w:rPr>
          <w:rFonts w:ascii="宋体" w:eastAsia="宋体" w:hAnsi="宋体" w:hint="eastAsia"/>
          <w:sz w:val="24"/>
        </w:rPr>
        <w:t>在运行k均值算法之前对数进行了注入PCA</w:t>
      </w:r>
      <w:r w:rsidR="00E55E90">
        <w:rPr>
          <w:rFonts w:ascii="宋体" w:eastAsia="宋体" w:hAnsi="宋体" w:hint="eastAsia"/>
          <w:sz w:val="24"/>
        </w:rPr>
        <w:t>之类的降维算法，从而在一定程度上解决了</w:t>
      </w:r>
      <w:r w:rsidRPr="001A39E3">
        <w:rPr>
          <w:rFonts w:ascii="宋体" w:eastAsia="宋体" w:hAnsi="宋体" w:hint="eastAsia"/>
          <w:sz w:val="24"/>
        </w:rPr>
        <w:t>这个问题，并且加速</w:t>
      </w:r>
      <w:r w:rsidR="00E55E90">
        <w:rPr>
          <w:rFonts w:ascii="宋体" w:eastAsia="宋体" w:hAnsi="宋体" w:hint="eastAsia"/>
          <w:sz w:val="24"/>
        </w:rPr>
        <w:t>了</w:t>
      </w:r>
      <w:r w:rsidRPr="001A39E3">
        <w:rPr>
          <w:rFonts w:ascii="宋体" w:eastAsia="宋体" w:hAnsi="宋体" w:hint="eastAsia"/>
          <w:sz w:val="24"/>
        </w:rPr>
        <w:t>计算。</w:t>
      </w:r>
    </w:p>
    <w:p w:rsidR="001A7656" w:rsidRPr="001A39E3" w:rsidRDefault="00C01073" w:rsidP="001A7656">
      <w:pPr>
        <w:ind w:left="420" w:firstLine="42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/>
          <w:sz w:val="24"/>
        </w:rPr>
        <w:lastRenderedPageBreak/>
        <w:t>S</w:t>
      </w:r>
      <w:r w:rsidRPr="001A39E3">
        <w:rPr>
          <w:rFonts w:ascii="宋体" w:eastAsia="宋体" w:hAnsi="宋体" w:hint="eastAsia"/>
          <w:sz w:val="24"/>
        </w:rPr>
        <w:t>cikit</w:t>
      </w:r>
      <w:r w:rsidRPr="001A39E3">
        <w:rPr>
          <w:rFonts w:ascii="宋体" w:eastAsia="宋体" w:hAnsi="宋体"/>
          <w:sz w:val="24"/>
        </w:rPr>
        <w:t>-learn</w:t>
      </w:r>
      <w:r w:rsidRPr="001A39E3">
        <w:rPr>
          <w:rFonts w:ascii="宋体" w:eastAsia="宋体" w:hAnsi="宋体" w:hint="eastAsia"/>
          <w:sz w:val="24"/>
        </w:rPr>
        <w:t>中使用了k</w:t>
      </w:r>
      <w:r w:rsidRPr="001A39E3">
        <w:rPr>
          <w:rFonts w:ascii="宋体" w:eastAsia="宋体" w:hAnsi="宋体"/>
          <w:sz w:val="24"/>
        </w:rPr>
        <w:t>-means</w:t>
      </w:r>
      <w:r w:rsidRPr="001A39E3">
        <w:rPr>
          <w:rFonts w:ascii="宋体" w:eastAsia="宋体" w:hAnsi="宋体" w:hint="eastAsia"/>
          <w:sz w:val="24"/>
        </w:rPr>
        <w:t>++初始化方法，将均值点初始化为彼此远离，从而得到更快的收敛速度和更好的聚类效果。在官方给出的示例的处理效果是非常漂亮迷人的，效果非常不错，在官方的文档中给出了一个K</w:t>
      </w:r>
      <w:r w:rsidRPr="001A39E3">
        <w:rPr>
          <w:rFonts w:ascii="宋体" w:eastAsia="宋体" w:hAnsi="宋体"/>
          <w:sz w:val="24"/>
        </w:rPr>
        <w:t>-mean</w:t>
      </w:r>
      <w:r w:rsidRPr="001A39E3">
        <w:rPr>
          <w:rFonts w:ascii="宋体" w:eastAsia="宋体" w:hAnsi="宋体" w:hint="eastAsia"/>
          <w:sz w:val="24"/>
        </w:rPr>
        <w:t>在手写数字数据上的</w:t>
      </w:r>
      <w:r w:rsidR="001A7656" w:rsidRPr="001A39E3">
        <w:rPr>
          <w:rFonts w:ascii="宋体" w:eastAsia="宋体" w:hAnsi="宋体" w:hint="eastAsia"/>
          <w:sz w:val="24"/>
        </w:rPr>
        <w:t>聚类方法，就使用PCA方法等进行了一定的前期处理，由于使用了s</w:t>
      </w:r>
      <w:r w:rsidR="001A7656" w:rsidRPr="001A39E3">
        <w:rPr>
          <w:rFonts w:ascii="宋体" w:eastAsia="宋体" w:hAnsi="宋体"/>
          <w:sz w:val="24"/>
        </w:rPr>
        <w:t>klearn</w:t>
      </w:r>
      <w:r w:rsidR="001A7656" w:rsidRPr="001A39E3">
        <w:rPr>
          <w:rFonts w:ascii="宋体" w:eastAsia="宋体" w:hAnsi="宋体" w:hint="eastAsia"/>
          <w:sz w:val="24"/>
        </w:rPr>
        <w:t>的库，代码显得十分简洁，并且其还得到了V</w:t>
      </w:r>
      <w:r w:rsidR="001A7656" w:rsidRPr="001A39E3">
        <w:rPr>
          <w:rFonts w:ascii="宋体" w:eastAsia="宋体" w:hAnsi="宋体"/>
          <w:sz w:val="24"/>
        </w:rPr>
        <w:t>-means(</w:t>
      </w:r>
      <w:r w:rsidR="001A7656" w:rsidRPr="001A39E3">
        <w:rPr>
          <w:rFonts w:ascii="宋体" w:eastAsia="宋体" w:hAnsi="宋体" w:hint="eastAsia"/>
          <w:sz w:val="24"/>
        </w:rPr>
        <w:t>v</w:t>
      </w:r>
      <w:r w:rsidR="001A7656" w:rsidRPr="001A39E3">
        <w:rPr>
          <w:rFonts w:ascii="宋体" w:eastAsia="宋体" w:hAnsi="宋体"/>
          <w:sz w:val="24"/>
        </w:rPr>
        <w:t>-</w:t>
      </w:r>
      <w:r w:rsidR="001A7656" w:rsidRPr="001A39E3">
        <w:rPr>
          <w:rFonts w:ascii="宋体" w:eastAsia="宋体" w:hAnsi="宋体" w:hint="eastAsia"/>
          <w:sz w:val="24"/>
        </w:rPr>
        <w:t>度量</w:t>
      </w:r>
      <w:r w:rsidR="001A7656" w:rsidRPr="001A39E3">
        <w:rPr>
          <w:rFonts w:ascii="宋体" w:eastAsia="宋体" w:hAnsi="宋体"/>
          <w:sz w:val="24"/>
        </w:rPr>
        <w:t>),</w:t>
      </w:r>
      <w:r w:rsidR="001A7656" w:rsidRPr="001A39E3">
        <w:rPr>
          <w:rFonts w:ascii="宋体" w:eastAsia="宋体" w:hAnsi="宋体" w:hint="eastAsia"/>
          <w:sz w:val="24"/>
        </w:rPr>
        <w:t>HOMO（同质性评分）</w:t>
      </w:r>
      <w:r w:rsidR="001A7656" w:rsidRPr="001A39E3">
        <w:rPr>
          <w:rFonts w:ascii="宋体" w:eastAsia="宋体" w:hAnsi="宋体"/>
          <w:sz w:val="24"/>
        </w:rPr>
        <w:t>,</w:t>
      </w:r>
      <w:r w:rsidR="001A7656" w:rsidRPr="001A39E3">
        <w:rPr>
          <w:rFonts w:ascii="宋体" w:eastAsia="宋体" w:hAnsi="宋体" w:hint="eastAsia"/>
          <w:sz w:val="24"/>
        </w:rPr>
        <w:t>完整性评分，ARI（调整兰特指数）</w:t>
      </w:r>
      <w:r w:rsidR="001A7656" w:rsidRPr="001A39E3">
        <w:rPr>
          <w:rFonts w:ascii="宋体" w:eastAsia="宋体" w:hAnsi="宋体"/>
          <w:sz w:val="24"/>
        </w:rPr>
        <w:t>,AMI</w:t>
      </w:r>
      <w:r w:rsidR="001A7656" w:rsidRPr="001A39E3">
        <w:rPr>
          <w:rFonts w:ascii="宋体" w:eastAsia="宋体" w:hAnsi="宋体" w:hint="eastAsia"/>
          <w:sz w:val="24"/>
        </w:rPr>
        <w:t>（互调整信息），轮廓等数据</w:t>
      </w:r>
    </w:p>
    <w:p w:rsidR="001A7656" w:rsidRDefault="001A7656" w:rsidP="001A7656">
      <w:pPr>
        <w:ind w:left="420" w:firstLine="420"/>
      </w:pPr>
      <w:r>
        <w:rPr>
          <w:noProof/>
        </w:rPr>
        <w:drawing>
          <wp:inline distT="0" distB="0" distL="0" distR="0" wp14:anchorId="767E414B" wp14:editId="47973C4A">
            <wp:extent cx="4709568" cy="347502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73" w:rsidRDefault="001A7656" w:rsidP="00C01073">
      <w:r>
        <w:rPr>
          <w:noProof/>
        </w:rPr>
        <w:drawing>
          <wp:inline distT="0" distB="0" distL="0" distR="0" wp14:anchorId="12275D56" wp14:editId="2E172552">
            <wp:extent cx="5274310" cy="15379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6" w:rsidRDefault="001A7656" w:rsidP="00C01073">
      <w:r>
        <w:rPr>
          <w:noProof/>
        </w:rPr>
        <w:drawing>
          <wp:inline distT="0" distB="0" distL="0" distR="0" wp14:anchorId="298815AD" wp14:editId="7ABD2A88">
            <wp:extent cx="5274310" cy="9798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6" w:rsidRDefault="00E55E90" w:rsidP="00C01073">
      <w:r>
        <w:rPr>
          <w:rFonts w:hint="eastAsia"/>
        </w:rPr>
        <w:t>对三种不同的实现方式做出了比较，可以发现</w:t>
      </w:r>
      <w:r w:rsidR="001A7656">
        <w:rPr>
          <w:rFonts w:hint="eastAsia"/>
        </w:rPr>
        <w:t>随意生成的初始化节点的效果确实要差一些。</w:t>
      </w:r>
    </w:p>
    <w:p w:rsidR="001A7656" w:rsidRDefault="00E55E90" w:rsidP="00C01073">
      <w:r>
        <w:rPr>
          <w:rFonts w:hint="eastAsia"/>
        </w:rPr>
        <w:t>以下</w:t>
      </w:r>
      <w:r w:rsidR="001A7656">
        <w:rPr>
          <w:rFonts w:hint="eastAsia"/>
        </w:rPr>
        <w:t>是代码：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===========================================================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 demo of K-Means clustering on the handwritten digits data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===========================================================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 </w:t>
      </w:r>
      <w:r w:rsidRPr="001A76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example we compare the various initialization strategies </w:t>
      </w:r>
      <w:r w:rsidRPr="001A76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K-means in terms of runtime and quality of the results.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As the ground truth is known here, we also apply different cluster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quality metrics to judge the goodness of fit of the cluster labels to the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ground truth.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Cluster quality metrics evaluated (see :ref:`clustering_evaluation` </w:t>
      </w:r>
      <w:r w:rsidRPr="001A76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definitions and discussions of the metrics):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=========== ========================================================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Shorthand    full name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=========== ========================================================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homo         homogeneity score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compl        completeness score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v-meas       V measure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ARI          adjusted Rand index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AMI          adjusted mutual information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silhouette   silhouette coefficient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=========== ========================================================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print(__doc__)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time import time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numpy as np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import matplotlib.pyplot as plt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sklearn import metrics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sklearn.cluster import KMeans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sklearn.datasets import load_digits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sklearn.decomposition import PCA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from sklearn.preprocessing import scale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np.random.seed(42)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digits = load_digits()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scale(digits.data)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n_samples, n_features = data.shape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n_digits = len(np.unique(digits.target))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labels = digits.target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sample_size = 300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"n_digits: %d, \t n_samples %d, \t n_features %d"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% (n_digits, n_samples, n_features))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print(82 * 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'init\t\ttime\tinertia\thomo\tcompl\tv-meas\tARI\tAMI\tsilhouette'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 bench_k_means(estimator, name, data):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t0 = time()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estimator.fit(data)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print(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'%-9s\t%.2fs\t%i\t%.3f\t%.3f\t%.3f\t%.3f\t%.3f\t%.3f'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% (name, (time() - t0), estimator.inertia_,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metrics.homogeneity_score(labels, estimator.labels_),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metrics.completeness_score(labels, estimator.labels_),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metrics.v_measure_score(labels, estimator.labels_),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metrics.adjusted_rand_score(labels, estimator.labels_),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metrics.adjusted_mutual_info_score(labels,  estimator.labels_),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metrics.silhouette_score(data, estimator.labels_,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metric=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'euclidean'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sample_size=sample_size)))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bench_k_means(KMeans(init=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'k-means++'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n_clusters=n_digits, n_init=10),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name=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"k-means++"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bench_k_means(KMeans(init=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'random'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n_clusters=n_digits, n_init=10),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name=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"random"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data=data)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in this case the seeding of the centers is deterministic, hence we run the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kmeans algorithm only once with n_init=1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 = PCA(n_components=n_digits).fit(data)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bench_k_means(KMeans(init=pca.components_, n_clusters=n_digits, n_init=1),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name=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"PCA-based"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data=data)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print(82 * 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'_'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#############################################################################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Visualize the results on PCA-reduced data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reduced_data = PCA(n_components=2).fit_transform(data)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 = KMeans(init=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'k-means++'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n_clusters=n_digits, n_init=10)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kmeans.fit(reduced_data)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Step size of the mesh. Decrease to increase the quality of the VQ.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 = .02     # point in the mesh [x_min, x_max]x[y_min, y_max].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Plot the decision boundary. For that, we will assign a color to each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x_min, x_max = reduced_data[:, 0].min() - 1, reduced_data[:, 0].max() + 1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y_min, y_max = reduced_data[:, 1].min() - 1, reduced_data[:, 1].max() + 1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xx, yy = np.meshgrid(np.arange(x_min, x_max, h), np.arange(y_min, y_max, h))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Obtain labels for each point in mesh. Use last trained model.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= kmeans.predict(np.c_[xx.ravel(), yy.ravel()])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Put the result into a color plot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 = Z.reshape(xx.shape)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plt.figure(1)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plt.clf()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plt.imshow(Z, interpolation=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'nearest'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extent=(xx.min(), xx.max(), yy.min(), yy.max()),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cmap=plt.cm.Paired,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aspect=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'auto'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origin=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'lower'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plt.plot(reduced_data[:, 0], reduced_data[:, 1], 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'k.'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markersize=2)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Plot the centroids as a white X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centroids = kmeans.cluster_centers_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plt.scatter(centroids[:, 0], centroids[:, 1],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marker=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s=169, linewidths=3,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color=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zorder=10)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plt.title(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'K-means clustering on the digits dataset (PCA-reduced data)\n'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1A76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'Centroids are marked with white cross'</w:t>
      </w: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plt.xlim(x_min, x_max)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plt.ylim(y_min, y_max)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plt.xticks(())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plt.yticks(())  </w:t>
      </w:r>
    </w:p>
    <w:p w:rsidR="001A7656" w:rsidRPr="001A7656" w:rsidRDefault="001A7656" w:rsidP="001A765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6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1A7656" w:rsidRPr="001A39E3" w:rsidRDefault="001A7656" w:rsidP="001A39E3">
      <w:pPr>
        <w:ind w:firstLine="360"/>
        <w:rPr>
          <w:rFonts w:ascii="宋体" w:eastAsia="宋体" w:hAnsi="宋体"/>
          <w:sz w:val="24"/>
          <w:szCs w:val="24"/>
        </w:rPr>
      </w:pPr>
      <w:r w:rsidRPr="001A39E3">
        <w:rPr>
          <w:rFonts w:ascii="宋体" w:eastAsia="宋体" w:hAnsi="宋体" w:hint="eastAsia"/>
          <w:sz w:val="24"/>
          <w:szCs w:val="24"/>
        </w:rPr>
        <w:t>在s</w:t>
      </w:r>
      <w:r w:rsidRPr="001A39E3">
        <w:rPr>
          <w:rFonts w:ascii="宋体" w:eastAsia="宋体" w:hAnsi="宋体"/>
          <w:sz w:val="24"/>
          <w:szCs w:val="24"/>
        </w:rPr>
        <w:t>klearn</w:t>
      </w:r>
      <w:r w:rsidRPr="001A39E3">
        <w:rPr>
          <w:rFonts w:ascii="宋体" w:eastAsia="宋体" w:hAnsi="宋体" w:hint="eastAsia"/>
          <w:sz w:val="24"/>
          <w:szCs w:val="24"/>
        </w:rPr>
        <w:t>中还介绍了一种有意思的</w:t>
      </w:r>
      <w:r w:rsidR="00735C05" w:rsidRPr="001A39E3">
        <w:rPr>
          <w:rFonts w:ascii="宋体" w:eastAsia="宋体" w:hAnsi="宋体" w:hint="eastAsia"/>
          <w:sz w:val="24"/>
          <w:szCs w:val="24"/>
        </w:rPr>
        <w:t>k</w:t>
      </w:r>
      <w:r w:rsidR="00735C05" w:rsidRPr="001A39E3">
        <w:rPr>
          <w:rFonts w:ascii="宋体" w:eastAsia="宋体" w:hAnsi="宋体"/>
          <w:sz w:val="24"/>
          <w:szCs w:val="24"/>
        </w:rPr>
        <w:t>mean</w:t>
      </w:r>
      <w:r w:rsidR="00735C05" w:rsidRPr="001A39E3">
        <w:rPr>
          <w:rFonts w:ascii="宋体" w:eastAsia="宋体" w:hAnsi="宋体" w:hint="eastAsia"/>
          <w:sz w:val="24"/>
          <w:szCs w:val="24"/>
        </w:rPr>
        <w:t>的另一种处理方式，称为Min</w:t>
      </w:r>
      <w:r w:rsidR="00735C05" w:rsidRPr="001A39E3">
        <w:rPr>
          <w:rFonts w:ascii="宋体" w:eastAsia="宋体" w:hAnsi="宋体"/>
          <w:sz w:val="24"/>
          <w:szCs w:val="24"/>
        </w:rPr>
        <w:t>iBatchKMeans</w:t>
      </w:r>
      <w:r w:rsidR="00735C05" w:rsidRPr="001A39E3">
        <w:rPr>
          <w:rFonts w:ascii="宋体" w:eastAsia="宋体" w:hAnsi="宋体" w:hint="eastAsia"/>
          <w:sz w:val="24"/>
          <w:szCs w:val="24"/>
        </w:rPr>
        <w:t>算法，叫做小批量K</w:t>
      </w:r>
      <w:r w:rsidR="00735C05" w:rsidRPr="001A39E3">
        <w:rPr>
          <w:rFonts w:ascii="宋体" w:eastAsia="宋体" w:hAnsi="宋体"/>
          <w:sz w:val="24"/>
          <w:szCs w:val="24"/>
        </w:rPr>
        <w:t>-</w:t>
      </w:r>
      <w:r w:rsidR="00E55E90">
        <w:rPr>
          <w:rFonts w:ascii="宋体" w:eastAsia="宋体" w:hAnsi="宋体" w:hint="eastAsia"/>
          <w:sz w:val="24"/>
          <w:szCs w:val="24"/>
        </w:rPr>
        <w:t>均值算法。其是在大的数据集合中选择一个小数据集合样本，在此中使用</w:t>
      </w:r>
      <w:r w:rsidR="00735C05" w:rsidRPr="001A39E3">
        <w:rPr>
          <w:rFonts w:ascii="宋体" w:eastAsia="宋体" w:hAnsi="宋体" w:hint="eastAsia"/>
          <w:sz w:val="24"/>
          <w:szCs w:val="24"/>
        </w:rPr>
        <w:t>传统的K均值聚类，然后再将所有的数据分配到这三个聚类之中，这样做的方法最为明显的效</w:t>
      </w:r>
      <w:r w:rsidR="00E55E90">
        <w:rPr>
          <w:rFonts w:ascii="宋体" w:eastAsia="宋体" w:hAnsi="宋体" w:hint="eastAsia"/>
          <w:sz w:val="24"/>
          <w:szCs w:val="24"/>
        </w:rPr>
        <w:t>果就是大大减少了汇聚到本地解决方案中多需要的计算量。这种方法的优点就是可以大幅度的降低运行</w:t>
      </w:r>
      <w:r w:rsidR="00735C05" w:rsidRPr="001A39E3">
        <w:rPr>
          <w:rFonts w:ascii="宋体" w:eastAsia="宋体" w:hAnsi="宋体" w:hint="eastAsia"/>
          <w:sz w:val="24"/>
          <w:szCs w:val="24"/>
        </w:rPr>
        <w:t>的时间，但</w:t>
      </w:r>
      <w:r w:rsidR="00E55E90">
        <w:rPr>
          <w:rFonts w:ascii="宋体" w:eastAsia="宋体" w:hAnsi="宋体" w:hint="eastAsia"/>
          <w:sz w:val="24"/>
          <w:szCs w:val="24"/>
        </w:rPr>
        <w:lastRenderedPageBreak/>
        <w:t>是最后的结果也</w:t>
      </w:r>
      <w:r w:rsidR="00735C05" w:rsidRPr="001A39E3">
        <w:rPr>
          <w:rFonts w:ascii="宋体" w:eastAsia="宋体" w:hAnsi="宋体" w:hint="eastAsia"/>
          <w:sz w:val="24"/>
          <w:szCs w:val="24"/>
        </w:rPr>
        <w:t>比较理想，在sk</w:t>
      </w:r>
      <w:r w:rsidR="00735C05" w:rsidRPr="001A39E3">
        <w:rPr>
          <w:rFonts w:ascii="宋体" w:eastAsia="宋体" w:hAnsi="宋体"/>
          <w:sz w:val="24"/>
          <w:szCs w:val="24"/>
        </w:rPr>
        <w:t>learn</w:t>
      </w:r>
      <w:r w:rsidR="00735C05" w:rsidRPr="001A39E3">
        <w:rPr>
          <w:rFonts w:ascii="宋体" w:eastAsia="宋体" w:hAnsi="宋体" w:hint="eastAsia"/>
          <w:sz w:val="24"/>
          <w:szCs w:val="24"/>
        </w:rPr>
        <w:t>中给出了具体的程序</w:t>
      </w:r>
      <w:r w:rsidR="00667FBF">
        <w:rPr>
          <w:rFonts w:ascii="宋体" w:eastAsia="宋体" w:hAnsi="宋体" w:hint="eastAsia"/>
          <w:sz w:val="24"/>
          <w:szCs w:val="24"/>
        </w:rPr>
        <w:t>，我做了</w:t>
      </w:r>
      <w:bookmarkStart w:id="0" w:name="_GoBack"/>
      <w:bookmarkEnd w:id="0"/>
      <w:r w:rsidR="00735C05" w:rsidRPr="001A39E3">
        <w:rPr>
          <w:rFonts w:ascii="宋体" w:eastAsia="宋体" w:hAnsi="宋体" w:hint="eastAsia"/>
          <w:sz w:val="24"/>
          <w:szCs w:val="24"/>
        </w:rPr>
        <w:t>实验，可以看看具体的运行的效果，并进行比较：</w:t>
      </w:r>
    </w:p>
    <w:p w:rsidR="00735C05" w:rsidRDefault="00735C05" w:rsidP="00C01073">
      <w:r>
        <w:rPr>
          <w:noProof/>
        </w:rPr>
        <w:drawing>
          <wp:inline distT="0" distB="0" distL="0" distR="0" wp14:anchorId="3F173181" wp14:editId="66DAA6D1">
            <wp:extent cx="5274310" cy="20516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05" w:rsidRPr="001A39E3" w:rsidRDefault="00735C05" w:rsidP="001A39E3">
      <w:pPr>
        <w:ind w:firstLine="42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从上图可以看出，两种方法的效果差异是非常小的，所以，在处理超大规模的数据的时候，这不失为一个非常好的处理方法。</w:t>
      </w:r>
    </w:p>
    <w:p w:rsidR="00735C05" w:rsidRPr="001A39E3" w:rsidRDefault="00735C05" w:rsidP="001A39E3">
      <w:pPr>
        <w:ind w:firstLine="420"/>
        <w:rPr>
          <w:rFonts w:ascii="宋体" w:eastAsia="宋体" w:hAnsi="宋体"/>
          <w:sz w:val="24"/>
        </w:rPr>
      </w:pPr>
      <w:r w:rsidRPr="001A39E3">
        <w:rPr>
          <w:rFonts w:ascii="宋体" w:eastAsia="宋体" w:hAnsi="宋体" w:hint="eastAsia"/>
          <w:sz w:val="24"/>
        </w:rPr>
        <w:t>在sk</w:t>
      </w:r>
      <w:r w:rsidRPr="001A39E3">
        <w:rPr>
          <w:rFonts w:ascii="宋体" w:eastAsia="宋体" w:hAnsi="宋体"/>
          <w:sz w:val="24"/>
        </w:rPr>
        <w:t>learn</w:t>
      </w:r>
      <w:r w:rsidR="001A39E3">
        <w:rPr>
          <w:rFonts w:ascii="宋体" w:eastAsia="宋体" w:hAnsi="宋体" w:hint="eastAsia"/>
          <w:sz w:val="24"/>
        </w:rPr>
        <w:t>的官方文档文档中</w:t>
      </w:r>
      <w:r w:rsidRPr="001A39E3">
        <w:rPr>
          <w:rFonts w:ascii="宋体" w:eastAsia="宋体" w:hAnsi="宋体" w:hint="eastAsia"/>
          <w:sz w:val="24"/>
        </w:rPr>
        <w:t>还给出了两个有意思的项目，一个是使用K</w:t>
      </w:r>
      <w:r w:rsidRPr="001A39E3">
        <w:rPr>
          <w:rFonts w:ascii="宋体" w:eastAsia="宋体" w:hAnsi="宋体"/>
          <w:sz w:val="24"/>
        </w:rPr>
        <w:t>-mean</w:t>
      </w:r>
      <w:r w:rsidRPr="001A39E3">
        <w:rPr>
          <w:rFonts w:ascii="宋体" w:eastAsia="宋体" w:hAnsi="宋体" w:hint="eastAsia"/>
          <w:sz w:val="24"/>
        </w:rPr>
        <w:t>分类文本，另外一个是使用K</w:t>
      </w:r>
      <w:r w:rsidRPr="001A39E3">
        <w:rPr>
          <w:rFonts w:ascii="宋体" w:eastAsia="宋体" w:hAnsi="宋体"/>
          <w:sz w:val="24"/>
        </w:rPr>
        <w:t>-mena</w:t>
      </w:r>
      <w:r w:rsidRPr="001A39E3">
        <w:rPr>
          <w:rFonts w:ascii="宋体" w:eastAsia="宋体" w:hAnsi="宋体" w:hint="eastAsia"/>
          <w:sz w:val="24"/>
        </w:rPr>
        <w:t>分类人脸的部分，都非常的有趣，我也自己把下载下来进行了实验，发现其效果非常好，基本达到了</w:t>
      </w:r>
      <w:r w:rsidR="003D115E" w:rsidRPr="001A39E3">
        <w:rPr>
          <w:rFonts w:ascii="宋体" w:eastAsia="宋体" w:hAnsi="宋体" w:hint="eastAsia"/>
          <w:sz w:val="24"/>
        </w:rPr>
        <w:t>100%</w:t>
      </w:r>
      <w:r w:rsidR="00E55E90">
        <w:rPr>
          <w:rFonts w:ascii="宋体" w:eastAsia="宋体" w:hAnsi="宋体" w:hint="eastAsia"/>
          <w:sz w:val="24"/>
        </w:rPr>
        <w:t>的正确率，当然这也得益于其前期对于训练数据的一些比较好的处理的。</w:t>
      </w:r>
    </w:p>
    <w:sectPr w:rsidR="00735C05" w:rsidRPr="001A3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C6E" w:rsidRDefault="00E65C6E" w:rsidP="00ED79B3">
      <w:r>
        <w:separator/>
      </w:r>
    </w:p>
  </w:endnote>
  <w:endnote w:type="continuationSeparator" w:id="0">
    <w:p w:rsidR="00E65C6E" w:rsidRDefault="00E65C6E" w:rsidP="00ED7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Extr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C6E" w:rsidRDefault="00E65C6E" w:rsidP="00ED79B3">
      <w:r>
        <w:separator/>
      </w:r>
    </w:p>
  </w:footnote>
  <w:footnote w:type="continuationSeparator" w:id="0">
    <w:p w:rsidR="00E65C6E" w:rsidRDefault="00E65C6E" w:rsidP="00ED7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77552"/>
    <w:multiLevelType w:val="hybridMultilevel"/>
    <w:tmpl w:val="4F026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B62BB2"/>
    <w:multiLevelType w:val="multilevel"/>
    <w:tmpl w:val="F9721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8F443D"/>
    <w:multiLevelType w:val="multilevel"/>
    <w:tmpl w:val="380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F4EDE"/>
    <w:multiLevelType w:val="hybridMultilevel"/>
    <w:tmpl w:val="46A21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1286EC4"/>
    <w:multiLevelType w:val="multilevel"/>
    <w:tmpl w:val="6EF2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753618"/>
    <w:multiLevelType w:val="multilevel"/>
    <w:tmpl w:val="ED102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65C09"/>
    <w:multiLevelType w:val="multilevel"/>
    <w:tmpl w:val="0F0C8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686909"/>
    <w:multiLevelType w:val="multilevel"/>
    <w:tmpl w:val="B7560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E14A9"/>
    <w:multiLevelType w:val="multilevel"/>
    <w:tmpl w:val="9D98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026C6"/>
    <w:multiLevelType w:val="multilevel"/>
    <w:tmpl w:val="4C06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8832CA"/>
    <w:multiLevelType w:val="hybridMultilevel"/>
    <w:tmpl w:val="20860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E85D74"/>
    <w:multiLevelType w:val="multilevel"/>
    <w:tmpl w:val="09DE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BE"/>
    <w:rsid w:val="00020ABF"/>
    <w:rsid w:val="000502F7"/>
    <w:rsid w:val="001A39E3"/>
    <w:rsid w:val="001A71E1"/>
    <w:rsid w:val="001A7656"/>
    <w:rsid w:val="002E6119"/>
    <w:rsid w:val="003D115E"/>
    <w:rsid w:val="004038AA"/>
    <w:rsid w:val="00655737"/>
    <w:rsid w:val="00667FBF"/>
    <w:rsid w:val="006A7E55"/>
    <w:rsid w:val="007125CC"/>
    <w:rsid w:val="00735C05"/>
    <w:rsid w:val="00825CD8"/>
    <w:rsid w:val="008D5B00"/>
    <w:rsid w:val="009872FF"/>
    <w:rsid w:val="00AD269C"/>
    <w:rsid w:val="00B21658"/>
    <w:rsid w:val="00C01073"/>
    <w:rsid w:val="00CF42BE"/>
    <w:rsid w:val="00E55E90"/>
    <w:rsid w:val="00E65C6E"/>
    <w:rsid w:val="00E878A7"/>
    <w:rsid w:val="00ED79B3"/>
    <w:rsid w:val="00F2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3CFE2"/>
  <w15:chartTrackingRefBased/>
  <w15:docId w15:val="{7EED3CC3-26EB-4DFB-AC95-EE7CD936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7E55"/>
    <w:pPr>
      <w:keepNext/>
      <w:keepLines/>
      <w:spacing w:before="120" w:after="12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7E55"/>
    <w:pPr>
      <w:keepNext/>
      <w:keepLines/>
      <w:spacing w:before="12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E55"/>
    <w:pPr>
      <w:keepNext/>
      <w:keepLines/>
      <w:spacing w:line="415" w:lineRule="auto"/>
      <w:outlineLvl w:val="2"/>
    </w:pPr>
    <w:rPr>
      <w:rFonts w:eastAsia="宋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2F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5737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1A71E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1A71E1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1A71E1"/>
    <w:rPr>
      <w:rFonts w:ascii="TimesNewRoman" w:hAnsi="TimesNew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1A71E1"/>
    <w:rPr>
      <w:rFonts w:ascii="Symbol" w:hAnsi="Symbol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1A71E1"/>
    <w:rPr>
      <w:rFonts w:ascii="TimesNewRoman" w:hAnsi="TimesNewRoman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61">
    <w:name w:val="fontstyle61"/>
    <w:basedOn w:val="a0"/>
    <w:rsid w:val="001A71E1"/>
    <w:rPr>
      <w:rFonts w:ascii="MTExtra" w:hAnsi="MTExtra" w:hint="default"/>
      <w:b w:val="0"/>
      <w:bCs w:val="0"/>
      <w:i w:val="0"/>
      <w:iCs w:val="0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020ABF"/>
    <w:rPr>
      <w:color w:val="808080"/>
    </w:rPr>
  </w:style>
  <w:style w:type="character" w:customStyle="1" w:styleId="string">
    <w:name w:val="string"/>
    <w:basedOn w:val="a0"/>
    <w:rsid w:val="00F22ED0"/>
  </w:style>
  <w:style w:type="character" w:customStyle="1" w:styleId="keyword">
    <w:name w:val="keyword"/>
    <w:basedOn w:val="a0"/>
    <w:rsid w:val="00F22ED0"/>
  </w:style>
  <w:style w:type="character" w:customStyle="1" w:styleId="datatypes">
    <w:name w:val="datatypes"/>
    <w:basedOn w:val="a0"/>
    <w:rsid w:val="00F22ED0"/>
  </w:style>
  <w:style w:type="character" w:customStyle="1" w:styleId="preprocessor">
    <w:name w:val="preprocessor"/>
    <w:basedOn w:val="a0"/>
    <w:rsid w:val="001A7656"/>
  </w:style>
  <w:style w:type="character" w:customStyle="1" w:styleId="10">
    <w:name w:val="标题 1 字符"/>
    <w:basedOn w:val="a0"/>
    <w:link w:val="1"/>
    <w:uiPriority w:val="9"/>
    <w:rsid w:val="006A7E55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A7E55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7E55"/>
    <w:rPr>
      <w:rFonts w:eastAsia="宋体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ED7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D79B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D7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D79B3"/>
    <w:rPr>
      <w:sz w:val="18"/>
      <w:szCs w:val="18"/>
    </w:rPr>
  </w:style>
  <w:style w:type="character" w:customStyle="1" w:styleId="special">
    <w:name w:val="special"/>
    <w:basedOn w:val="a0"/>
    <w:rsid w:val="00ED79B3"/>
  </w:style>
  <w:style w:type="character" w:customStyle="1" w:styleId="comment">
    <w:name w:val="comment"/>
    <w:basedOn w:val="a0"/>
    <w:rsid w:val="00ED79B3"/>
  </w:style>
  <w:style w:type="character" w:customStyle="1" w:styleId="decorator">
    <w:name w:val="decorator"/>
    <w:basedOn w:val="a0"/>
    <w:rsid w:val="00ED79B3"/>
  </w:style>
  <w:style w:type="character" w:customStyle="1" w:styleId="number">
    <w:name w:val="number"/>
    <w:basedOn w:val="a0"/>
    <w:rsid w:val="00ED7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clustering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E3364-FAE3-408F-A37C-BD04ABA55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11</Pages>
  <Words>1455</Words>
  <Characters>8300</Characters>
  <Application>Microsoft Office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L</dc:creator>
  <cp:keywords/>
  <dc:description/>
  <cp:lastModifiedBy>HL L</cp:lastModifiedBy>
  <cp:revision>5</cp:revision>
  <dcterms:created xsi:type="dcterms:W3CDTF">2018-01-30T02:17:00Z</dcterms:created>
  <dcterms:modified xsi:type="dcterms:W3CDTF">2018-02-03T09:20:00Z</dcterms:modified>
</cp:coreProperties>
</file>