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1C3EE" w14:textId="07B79330" w:rsidR="00960001" w:rsidRDefault="00960001" w:rsidP="00960001">
      <w:pPr>
        <w:pStyle w:val="Ttulo1"/>
        <w:rPr>
          <w:rFonts w:hint="eastAsia"/>
        </w:rPr>
      </w:pPr>
      <w:r>
        <w:t xml:space="preserve">TRAZABILIDAD DE CASOS DE PRUEBAS – </w:t>
      </w:r>
      <w:r w:rsidR="00E96740">
        <w:t>HISTORIA DE USUARIO</w:t>
      </w:r>
    </w:p>
    <w:p w14:paraId="600DD551" w14:textId="77777777" w:rsidR="00960001" w:rsidRDefault="00960001" w:rsidP="00960001">
      <w:pPr>
        <w:pStyle w:val="Standard"/>
        <w:jc w:val="both"/>
        <w:rPr>
          <w:rFonts w:cs="Arial"/>
        </w:rPr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3"/>
        <w:gridCol w:w="1133"/>
        <w:gridCol w:w="1134"/>
        <w:gridCol w:w="1134"/>
        <w:gridCol w:w="1134"/>
        <w:gridCol w:w="1134"/>
        <w:gridCol w:w="1134"/>
        <w:gridCol w:w="1135"/>
      </w:tblGrid>
      <w:tr w:rsidR="00960001" w14:paraId="3871BEE5" w14:textId="77777777" w:rsidTr="00BB4097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BD6742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2F18DB" w14:textId="6CDD73AF" w:rsidR="00960001" w:rsidRDefault="00604F6C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CUS </w:t>
            </w:r>
            <w:r w:rsidR="00960001">
              <w:rPr>
                <w:b/>
                <w:bCs/>
              </w:rPr>
              <w:t>001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D96725" w14:textId="59D5406F" w:rsidR="00960001" w:rsidRDefault="00604F6C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CUS </w:t>
            </w:r>
            <w:r w:rsidR="00960001">
              <w:rPr>
                <w:b/>
                <w:bCs/>
              </w:rPr>
              <w:t>002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56CB42" w14:textId="1058CC7B" w:rsidR="00960001" w:rsidRDefault="00604F6C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CUS </w:t>
            </w:r>
            <w:r w:rsidR="00960001">
              <w:rPr>
                <w:b/>
                <w:bCs/>
              </w:rPr>
              <w:t>003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C0947E" w14:textId="2ECDA508" w:rsidR="00960001" w:rsidRDefault="00604F6C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CUS </w:t>
            </w:r>
            <w:r w:rsidR="00960001">
              <w:rPr>
                <w:b/>
                <w:bCs/>
              </w:rPr>
              <w:t>004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0D86CE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F96F5E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323D99" w14:textId="2F177F4E" w:rsidR="00960001" w:rsidRDefault="00604F6C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CUS </w:t>
            </w:r>
            <w:r w:rsidR="00960001">
              <w:rPr>
                <w:b/>
                <w:bCs/>
              </w:rPr>
              <w:t>00N</w:t>
            </w:r>
          </w:p>
        </w:tc>
      </w:tr>
      <w:tr w:rsidR="00960001" w14:paraId="7FA0C308" w14:textId="77777777" w:rsidTr="00BB4097"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B52663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&lt;CP-1&gt;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8EA3F2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437AF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48F3F6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C417D5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D31CB2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0BC18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3CC00E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960001" w14:paraId="7969D188" w14:textId="77777777" w:rsidTr="00BB4097"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6703F7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&lt;CP-2&gt;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0FF085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8B1DB2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FF076A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CC2781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1449F7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67B39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2022A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960001" w14:paraId="38D6F6E9" w14:textId="77777777" w:rsidTr="00BB4097"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984B29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&lt;CP-3&gt;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884E5E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334A56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B78514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79472D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AC6D4D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A08A6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5AB4CD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960001" w14:paraId="51A27D8A" w14:textId="77777777" w:rsidTr="00BB4097"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CB2BB4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&lt;CP-4&gt;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5850CF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210CC9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F450F7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D2D451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28174B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12795B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65B1F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960001" w14:paraId="21B6764E" w14:textId="77777777" w:rsidTr="00BB4097"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B709B2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BE774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EB154B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CDB61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8D8E8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C5E665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246750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9C5D5B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960001" w14:paraId="19503719" w14:textId="77777777" w:rsidTr="00BB4097"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E546C1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&lt;CP-n&gt;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D851B3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C315F9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EB20B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713FDE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ABE279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1BDFA0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5EC249" w14:textId="77777777" w:rsidR="00960001" w:rsidRDefault="00960001" w:rsidP="00BB4097">
            <w:pPr>
              <w:pStyle w:val="TableContents"/>
              <w:jc w:val="center"/>
              <w:rPr>
                <w:b/>
                <w:bCs/>
              </w:rPr>
            </w:pPr>
          </w:p>
        </w:tc>
      </w:tr>
    </w:tbl>
    <w:p w14:paraId="7ABA7307" w14:textId="77777777" w:rsidR="00D05082" w:rsidRDefault="00D05082" w:rsidP="00C536A1">
      <w:pPr>
        <w:jc w:val="center"/>
        <w:rPr>
          <w:rFonts w:ascii="News Gothic MT" w:hAnsi="News Gothic MT"/>
          <w:b/>
          <w:bCs/>
        </w:rPr>
      </w:pPr>
    </w:p>
    <w:p w14:paraId="69903C93" w14:textId="77777777" w:rsidR="00E96740" w:rsidRDefault="00E96740" w:rsidP="00E96740">
      <w:pPr>
        <w:pStyle w:val="Ttulo1"/>
        <w:rPr>
          <w:rFonts w:hint="eastAsia"/>
        </w:rPr>
      </w:pPr>
      <w:r>
        <w:lastRenderedPageBreak/>
        <w:t>DEFINICIÓN DE LOS CASOS DE PRUEBAS</w:t>
      </w:r>
    </w:p>
    <w:p w14:paraId="4AE33358" w14:textId="1F66C9A7" w:rsidR="00E96740" w:rsidRDefault="00E96740" w:rsidP="00E96740">
      <w:pPr>
        <w:pStyle w:val="Standard"/>
        <w:jc w:val="both"/>
      </w:pPr>
    </w:p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C536A1" w14:paraId="66DF803C" w14:textId="77777777" w:rsidTr="00C536A1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E9BD97" w14:textId="77777777" w:rsidR="00C536A1" w:rsidRDefault="00C536A1" w:rsidP="00BB4097">
            <w:pPr>
              <w:pStyle w:val="TableHeading"/>
            </w:pPr>
            <w:r>
              <w:t>N# Caso de Prueba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57E7AFB" w14:textId="60D04922" w:rsidR="00C536A1" w:rsidRDefault="00C536A1" w:rsidP="00C536A1">
            <w:pPr>
              <w:pStyle w:val="TableHeading"/>
              <w:jc w:val="left"/>
            </w:pPr>
            <w:r>
              <w:t>Descripción de Caso de Prueba</w:t>
            </w:r>
          </w:p>
        </w:tc>
      </w:tr>
      <w:tr w:rsidR="00C536A1" w14:paraId="12BB0F8A" w14:textId="77777777" w:rsidTr="00C536A1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AD4783" w14:textId="77777777" w:rsidR="00C536A1" w:rsidRDefault="00C536A1" w:rsidP="00BB4097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274759BC" w14:textId="28B00B46" w:rsidR="00C536A1" w:rsidRDefault="00C536A1" w:rsidP="00BB4097"/>
        </w:tc>
      </w:tr>
      <w:tr w:rsidR="00C536A1" w14:paraId="42F9BC45" w14:textId="77777777" w:rsidTr="00C536A1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3FFB63" w14:textId="3637C932" w:rsidR="00C536A1" w:rsidRDefault="00393C6F" w:rsidP="00BB4097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CUS Relacionado: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85C595" w14:textId="5B2E9052" w:rsidR="00C536A1" w:rsidRDefault="00C536A1" w:rsidP="00BB4097">
            <w:pPr>
              <w:pStyle w:val="TableContents"/>
            </w:pPr>
            <w:r>
              <w:t>Criterio Relacionado</w:t>
            </w:r>
          </w:p>
        </w:tc>
      </w:tr>
      <w:tr w:rsidR="00C536A1" w14:paraId="04AE1CA4" w14:textId="77777777" w:rsidTr="00C536A1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B8866D" w14:textId="77777777" w:rsidR="00C536A1" w:rsidRDefault="00C536A1" w:rsidP="00BB40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6070F043" w14:textId="4212257E" w:rsidR="00C536A1" w:rsidRDefault="00C536A1" w:rsidP="00BB40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&lt;Enumerar los prerrequisitos para la prueba&gt;</w:t>
            </w:r>
          </w:p>
          <w:p w14:paraId="67BE2569" w14:textId="77777777" w:rsidR="00C536A1" w:rsidRDefault="00C536A1" w:rsidP="00BB4097">
            <w:pPr>
              <w:pStyle w:val="TableContents"/>
            </w:pPr>
          </w:p>
        </w:tc>
      </w:tr>
      <w:tr w:rsidR="00C536A1" w14:paraId="76530443" w14:textId="77777777" w:rsidTr="00EA1857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8D7DD8" w14:textId="77777777" w:rsidR="00C536A1" w:rsidRDefault="00C536A1" w:rsidP="00BB40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1D219F23" w14:textId="7D655DE1" w:rsidR="00C536A1" w:rsidRDefault="00C536A1" w:rsidP="00C536A1">
            <w:pPr>
              <w:pStyle w:val="TableContents"/>
              <w:ind w:left="1" w:right="1" w:hanging="360"/>
              <w:jc w:val="center"/>
            </w:pPr>
            <w:r>
              <w:t xml:space="preserve">&lt;Pasos </w:t>
            </w:r>
            <w:r w:rsidRPr="00C536A1">
              <w:rPr>
                <w:rFonts w:ascii="News Gothic MT" w:hAnsi="News Gothic MT"/>
              </w:rPr>
              <w:t>generales</w:t>
            </w:r>
            <w:r>
              <w:t xml:space="preserve"> para la prueba, basados en los escenarios de los casos de uso, si existen.&gt;</w:t>
            </w:r>
          </w:p>
          <w:p w14:paraId="34CF6A63" w14:textId="1431364D" w:rsidR="00C536A1" w:rsidRDefault="00C536A1" w:rsidP="00C536A1">
            <w:pPr>
              <w:pStyle w:val="TableContents"/>
              <w:ind w:left="1" w:right="1" w:hanging="360"/>
              <w:jc w:val="center"/>
            </w:pPr>
          </w:p>
          <w:p w14:paraId="3EFCF5C0" w14:textId="096C8F0F" w:rsidR="00C536A1" w:rsidRDefault="00C536A1" w:rsidP="00C536A1">
            <w:pPr>
              <w:pStyle w:val="TableContents"/>
              <w:ind w:left="1" w:right="1" w:hanging="360"/>
              <w:jc w:val="center"/>
            </w:pPr>
          </w:p>
          <w:p w14:paraId="24B8F0CB" w14:textId="77777777" w:rsidR="00C536A1" w:rsidRDefault="00C536A1" w:rsidP="00C536A1">
            <w:pPr>
              <w:pStyle w:val="TableContents"/>
              <w:ind w:left="1" w:right="1" w:hanging="360"/>
              <w:jc w:val="center"/>
            </w:pPr>
          </w:p>
          <w:p w14:paraId="2DE2C91F" w14:textId="77777777" w:rsidR="00C536A1" w:rsidRDefault="00C536A1" w:rsidP="00BB4097">
            <w:pPr>
              <w:pStyle w:val="TableContents"/>
              <w:rPr>
                <w:b/>
                <w:bCs/>
              </w:rPr>
            </w:pPr>
          </w:p>
          <w:p w14:paraId="704A8812" w14:textId="77777777" w:rsidR="00C536A1" w:rsidRDefault="00C536A1" w:rsidP="00BB4097">
            <w:pPr>
              <w:pStyle w:val="TableContents"/>
              <w:rPr>
                <w:b/>
                <w:bCs/>
              </w:rPr>
            </w:pPr>
          </w:p>
        </w:tc>
      </w:tr>
      <w:tr w:rsidR="00C536A1" w14:paraId="1F16F0BE" w14:textId="77777777" w:rsidTr="00C536A1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D76391" w14:textId="77777777" w:rsidR="00C536A1" w:rsidRDefault="00C536A1" w:rsidP="00BB40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07139ACE" w14:textId="77777777" w:rsidR="00C536A1" w:rsidRDefault="00C536A1" w:rsidP="00BB4097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&lt;Resultado esperado de la prueba&gt;</w:t>
            </w:r>
          </w:p>
          <w:p w14:paraId="16267E3F" w14:textId="77777777" w:rsidR="00C536A1" w:rsidRDefault="00C536A1" w:rsidP="00BB4097">
            <w:pPr>
              <w:pStyle w:val="TableContents"/>
              <w:rPr>
                <w:b/>
                <w:bCs/>
              </w:rPr>
            </w:pPr>
          </w:p>
          <w:p w14:paraId="5DC5ED35" w14:textId="77777777" w:rsidR="00C536A1" w:rsidRDefault="00C536A1" w:rsidP="00BB4097">
            <w:pPr>
              <w:pStyle w:val="TableContents"/>
              <w:rPr>
                <w:b/>
                <w:bCs/>
              </w:rPr>
            </w:pPr>
          </w:p>
          <w:p w14:paraId="0D29FE8C" w14:textId="77777777" w:rsidR="00C536A1" w:rsidRDefault="00C536A1" w:rsidP="00BB4097">
            <w:pPr>
              <w:pStyle w:val="TableContents"/>
              <w:rPr>
                <w:b/>
                <w:bCs/>
              </w:rPr>
            </w:pPr>
          </w:p>
        </w:tc>
      </w:tr>
      <w:tr w:rsidR="00C536A1" w14:paraId="5A485626" w14:textId="77777777" w:rsidTr="00C536A1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1E5F1F" w14:textId="77777777" w:rsidR="00C536A1" w:rsidRDefault="00C536A1" w:rsidP="00BB40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7E3407A4" w14:textId="77777777" w:rsidR="00C536A1" w:rsidRDefault="00C536A1" w:rsidP="00BB4097">
            <w:pPr>
              <w:pStyle w:val="TableContents"/>
            </w:pPr>
            <w:r>
              <w:t>&lt;Resultado obtenido de la ejecución del caso de prueba&gt;</w:t>
            </w:r>
          </w:p>
          <w:p w14:paraId="2D16278C" w14:textId="77777777" w:rsidR="00C536A1" w:rsidRDefault="00C536A1" w:rsidP="00BB4097">
            <w:pPr>
              <w:pStyle w:val="TableContents"/>
              <w:rPr>
                <w:b/>
                <w:bCs/>
              </w:rPr>
            </w:pPr>
          </w:p>
          <w:p w14:paraId="5652C51D" w14:textId="77777777" w:rsidR="00C536A1" w:rsidRDefault="00C536A1" w:rsidP="00BB4097">
            <w:pPr>
              <w:pStyle w:val="TableContents"/>
              <w:rPr>
                <w:b/>
                <w:bCs/>
              </w:rPr>
            </w:pPr>
          </w:p>
          <w:p w14:paraId="4060BD3B" w14:textId="77777777" w:rsidR="00C536A1" w:rsidRDefault="00C536A1" w:rsidP="00BB4097">
            <w:pPr>
              <w:pStyle w:val="TableContents"/>
              <w:rPr>
                <w:b/>
                <w:bCs/>
              </w:rPr>
            </w:pPr>
          </w:p>
        </w:tc>
      </w:tr>
    </w:tbl>
    <w:p w14:paraId="02D79B9A" w14:textId="7329FAF4" w:rsidR="0041562A" w:rsidRDefault="0041562A"/>
    <w:p w14:paraId="2C8D5941" w14:textId="77777777" w:rsidR="00C536A1" w:rsidRDefault="00C536A1"/>
    <w:tbl>
      <w:tblPr>
        <w:tblW w:w="9049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8"/>
        <w:gridCol w:w="2268"/>
        <w:gridCol w:w="5103"/>
      </w:tblGrid>
      <w:tr w:rsidR="00393C6F" w14:paraId="229434DD" w14:textId="77777777" w:rsidTr="00AB0AD8">
        <w:trPr>
          <w:trHeight w:val="244"/>
        </w:trPr>
        <w:tc>
          <w:tcPr>
            <w:tcW w:w="16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ED540F" w14:textId="77777777" w:rsidR="00393C6F" w:rsidRDefault="00393C6F" w:rsidP="00AB0AD8">
            <w:pPr>
              <w:pStyle w:val="TableHeading"/>
            </w:pPr>
            <w:r>
              <w:t>N# Caso de Prueba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42BE88D5" w14:textId="77777777" w:rsidR="00393C6F" w:rsidRDefault="00393C6F" w:rsidP="00AB0AD8">
            <w:pPr>
              <w:pStyle w:val="TableHeading"/>
              <w:jc w:val="left"/>
            </w:pPr>
            <w:r>
              <w:t>Descripción de Caso de Prueba</w:t>
            </w:r>
          </w:p>
        </w:tc>
      </w:tr>
      <w:tr w:rsidR="00393C6F" w14:paraId="7BF5D25F" w14:textId="77777777" w:rsidTr="00AB0AD8">
        <w:trPr>
          <w:trHeight w:val="276"/>
        </w:trPr>
        <w:tc>
          <w:tcPr>
            <w:tcW w:w="16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BCC1D3" w14:textId="77777777" w:rsidR="00393C6F" w:rsidRDefault="00393C6F" w:rsidP="00AB0AD8"/>
        </w:tc>
        <w:tc>
          <w:tcPr>
            <w:tcW w:w="737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vAlign w:val="center"/>
          </w:tcPr>
          <w:p w14:paraId="266496B1" w14:textId="77777777" w:rsidR="00393C6F" w:rsidRDefault="00393C6F" w:rsidP="00AB0AD8"/>
        </w:tc>
      </w:tr>
      <w:tr w:rsidR="00393C6F" w14:paraId="19686258" w14:textId="77777777" w:rsidTr="00AB0AD8">
        <w:tc>
          <w:tcPr>
            <w:tcW w:w="3946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94910E" w14:textId="77777777" w:rsidR="00393C6F" w:rsidRDefault="00393C6F" w:rsidP="00AB0AD8">
            <w:pPr>
              <w:pStyle w:val="TableContents"/>
              <w:rPr>
                <w:color w:val="000000"/>
              </w:rPr>
            </w:pPr>
            <w:r>
              <w:rPr>
                <w:b/>
                <w:bCs/>
              </w:rPr>
              <w:t>CUS Relacionado:</w:t>
            </w:r>
          </w:p>
        </w:tc>
        <w:tc>
          <w:tcPr>
            <w:tcW w:w="510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8D9A60" w14:textId="77777777" w:rsidR="00393C6F" w:rsidRDefault="00393C6F" w:rsidP="00AB0AD8">
            <w:pPr>
              <w:pStyle w:val="TableContents"/>
            </w:pPr>
            <w:r>
              <w:t>Criterio Relacionado</w:t>
            </w:r>
          </w:p>
        </w:tc>
      </w:tr>
      <w:tr w:rsidR="00393C6F" w14:paraId="7A71B869" w14:textId="77777777" w:rsidTr="00AB0AD8">
        <w:trPr>
          <w:trHeight w:val="563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917B0C" w14:textId="77777777" w:rsidR="00393C6F" w:rsidRDefault="00393C6F" w:rsidP="00AB0AD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6C2A5439" w14:textId="77777777" w:rsidR="00393C6F" w:rsidRDefault="00393C6F" w:rsidP="00AB0AD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&lt;Enumerar los prerrequisitos para la prueba&gt;</w:t>
            </w:r>
          </w:p>
          <w:p w14:paraId="2EEDF8E2" w14:textId="77777777" w:rsidR="00393C6F" w:rsidRDefault="00393C6F" w:rsidP="00AB0AD8">
            <w:pPr>
              <w:pStyle w:val="TableContents"/>
            </w:pPr>
          </w:p>
        </w:tc>
      </w:tr>
      <w:tr w:rsidR="00393C6F" w14:paraId="574F4961" w14:textId="77777777" w:rsidTr="00AB0AD8">
        <w:trPr>
          <w:trHeight w:val="1334"/>
        </w:trPr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BC8AD4" w14:textId="77777777" w:rsidR="00393C6F" w:rsidRDefault="00393C6F" w:rsidP="00AB0AD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1726DC6E" w14:textId="77777777" w:rsidR="00393C6F" w:rsidRDefault="00393C6F" w:rsidP="00AB0AD8">
            <w:pPr>
              <w:pStyle w:val="TableContents"/>
              <w:ind w:left="1" w:right="1" w:hanging="360"/>
              <w:jc w:val="center"/>
            </w:pPr>
            <w:r>
              <w:t xml:space="preserve">&lt;Pasos </w:t>
            </w:r>
            <w:r w:rsidRPr="00C536A1">
              <w:rPr>
                <w:rFonts w:ascii="News Gothic MT" w:hAnsi="News Gothic MT"/>
              </w:rPr>
              <w:t>generales</w:t>
            </w:r>
            <w:r>
              <w:t xml:space="preserve"> para la prueba, basados en los escenarios de los casos de uso, si existen.&gt;</w:t>
            </w:r>
          </w:p>
          <w:p w14:paraId="48E333B7" w14:textId="77777777" w:rsidR="00393C6F" w:rsidRDefault="00393C6F" w:rsidP="00AB0AD8">
            <w:pPr>
              <w:pStyle w:val="TableContents"/>
              <w:ind w:left="1" w:right="1" w:hanging="360"/>
              <w:jc w:val="center"/>
            </w:pPr>
          </w:p>
          <w:p w14:paraId="4F43BF75" w14:textId="77777777" w:rsidR="00393C6F" w:rsidRDefault="00393C6F" w:rsidP="00AB0AD8">
            <w:pPr>
              <w:pStyle w:val="TableContents"/>
              <w:ind w:left="1" w:right="1" w:hanging="360"/>
              <w:jc w:val="center"/>
            </w:pPr>
          </w:p>
          <w:p w14:paraId="7514CC62" w14:textId="77777777" w:rsidR="00393C6F" w:rsidRDefault="00393C6F" w:rsidP="00AB0AD8">
            <w:pPr>
              <w:pStyle w:val="TableContents"/>
              <w:ind w:left="1" w:right="1" w:hanging="360"/>
              <w:jc w:val="center"/>
            </w:pPr>
          </w:p>
          <w:p w14:paraId="39F1C67C" w14:textId="77777777" w:rsidR="00393C6F" w:rsidRDefault="00393C6F" w:rsidP="00AB0AD8">
            <w:pPr>
              <w:pStyle w:val="TableContents"/>
              <w:rPr>
                <w:b/>
                <w:bCs/>
              </w:rPr>
            </w:pPr>
          </w:p>
          <w:p w14:paraId="0B5858B2" w14:textId="77777777" w:rsidR="00393C6F" w:rsidRDefault="00393C6F" w:rsidP="00AB0AD8">
            <w:pPr>
              <w:pStyle w:val="TableContents"/>
              <w:rPr>
                <w:b/>
                <w:bCs/>
              </w:rPr>
            </w:pPr>
          </w:p>
        </w:tc>
      </w:tr>
      <w:tr w:rsidR="00393C6F" w14:paraId="6DEC0555" w14:textId="77777777" w:rsidTr="00AB0AD8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BEE83B" w14:textId="77777777" w:rsidR="00393C6F" w:rsidRDefault="00393C6F" w:rsidP="00AB0AD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11DFD8AF" w14:textId="77777777" w:rsidR="00393C6F" w:rsidRDefault="00393C6F" w:rsidP="00AB0AD8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&lt;Resultado esperado de la prueba&gt;</w:t>
            </w:r>
          </w:p>
          <w:p w14:paraId="53885C5B" w14:textId="77777777" w:rsidR="00393C6F" w:rsidRDefault="00393C6F" w:rsidP="00AB0AD8">
            <w:pPr>
              <w:pStyle w:val="TableContents"/>
              <w:rPr>
                <w:b/>
                <w:bCs/>
              </w:rPr>
            </w:pPr>
          </w:p>
          <w:p w14:paraId="314C0466" w14:textId="77777777" w:rsidR="00393C6F" w:rsidRDefault="00393C6F" w:rsidP="00AB0AD8">
            <w:pPr>
              <w:pStyle w:val="TableContents"/>
              <w:rPr>
                <w:b/>
                <w:bCs/>
              </w:rPr>
            </w:pPr>
          </w:p>
          <w:p w14:paraId="4C5181C3" w14:textId="77777777" w:rsidR="00393C6F" w:rsidRDefault="00393C6F" w:rsidP="00AB0AD8">
            <w:pPr>
              <w:pStyle w:val="TableContents"/>
              <w:rPr>
                <w:b/>
                <w:bCs/>
              </w:rPr>
            </w:pPr>
          </w:p>
        </w:tc>
      </w:tr>
      <w:tr w:rsidR="00393C6F" w14:paraId="675A025C" w14:textId="77777777" w:rsidTr="00AB0AD8">
        <w:tc>
          <w:tcPr>
            <w:tcW w:w="9049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957283" w14:textId="77777777" w:rsidR="00393C6F" w:rsidRDefault="00393C6F" w:rsidP="00AB0AD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0A56BCF9" w14:textId="77777777" w:rsidR="00393C6F" w:rsidRDefault="00393C6F" w:rsidP="00AB0AD8">
            <w:pPr>
              <w:pStyle w:val="TableContents"/>
            </w:pPr>
            <w:r>
              <w:t>&lt;Resultado obtenido de la ejecución del caso de prueba&gt;</w:t>
            </w:r>
          </w:p>
          <w:p w14:paraId="3C9C4478" w14:textId="77777777" w:rsidR="00393C6F" w:rsidRDefault="00393C6F" w:rsidP="00AB0AD8">
            <w:pPr>
              <w:pStyle w:val="TableContents"/>
              <w:rPr>
                <w:b/>
                <w:bCs/>
              </w:rPr>
            </w:pPr>
          </w:p>
          <w:p w14:paraId="51FB8948" w14:textId="77777777" w:rsidR="00393C6F" w:rsidRDefault="00393C6F" w:rsidP="00AB0AD8">
            <w:pPr>
              <w:pStyle w:val="TableContents"/>
              <w:rPr>
                <w:b/>
                <w:bCs/>
              </w:rPr>
            </w:pPr>
          </w:p>
          <w:p w14:paraId="410E943F" w14:textId="77777777" w:rsidR="00393C6F" w:rsidRDefault="00393C6F" w:rsidP="00AB0AD8">
            <w:pPr>
              <w:pStyle w:val="TableContents"/>
              <w:rPr>
                <w:b/>
                <w:bCs/>
              </w:rPr>
            </w:pPr>
          </w:p>
        </w:tc>
      </w:tr>
    </w:tbl>
    <w:p w14:paraId="46843B39" w14:textId="77777777" w:rsidR="00C536A1" w:rsidRDefault="00C536A1"/>
    <w:sectPr w:rsidR="00C536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21947"/>
    <w:multiLevelType w:val="multilevel"/>
    <w:tmpl w:val="F844D12E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 w16cid:durableId="1781947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A1"/>
    <w:rsid w:val="00167D62"/>
    <w:rsid w:val="00393C6F"/>
    <w:rsid w:val="0041562A"/>
    <w:rsid w:val="00604F6C"/>
    <w:rsid w:val="00960001"/>
    <w:rsid w:val="00C536A1"/>
    <w:rsid w:val="00D05082"/>
    <w:rsid w:val="00E96740"/>
    <w:rsid w:val="00EA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442012"/>
  <w15:chartTrackingRefBased/>
  <w15:docId w15:val="{E14D8214-06A4-4681-9756-95A97039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6A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0001"/>
    <w:pPr>
      <w:keepNext/>
      <w:pageBreakBefore/>
      <w:numPr>
        <w:numId w:val="1"/>
      </w:numPr>
      <w:spacing w:before="240" w:after="120"/>
      <w:outlineLvl w:val="0"/>
    </w:pPr>
    <w:rPr>
      <w:rFonts w:ascii="Eras Md BT" w:eastAsia="MS Mincho" w:hAnsi="Eras Md B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0001"/>
    <w:pPr>
      <w:keepNext/>
      <w:numPr>
        <w:ilvl w:val="1"/>
        <w:numId w:val="1"/>
      </w:numPr>
      <w:spacing w:before="240" w:after="120"/>
      <w:outlineLvl w:val="1"/>
    </w:pPr>
    <w:rPr>
      <w:rFonts w:ascii="Eras Md BT" w:eastAsia="MS Mincho" w:hAnsi="Eras Md BT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0001"/>
    <w:pPr>
      <w:keepNext/>
      <w:numPr>
        <w:ilvl w:val="2"/>
        <w:numId w:val="1"/>
      </w:numPr>
      <w:spacing w:before="240" w:after="120"/>
      <w:outlineLvl w:val="2"/>
    </w:pPr>
    <w:rPr>
      <w:rFonts w:ascii="Eras Md BT" w:eastAsia="MS Mincho" w:hAnsi="Eras Md BT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0001"/>
    <w:pPr>
      <w:keepNext/>
      <w:numPr>
        <w:ilvl w:val="3"/>
        <w:numId w:val="1"/>
      </w:numPr>
      <w:spacing w:before="240" w:after="120"/>
      <w:outlineLvl w:val="3"/>
    </w:pPr>
    <w:rPr>
      <w:rFonts w:ascii="Eras Md BT" w:eastAsia="MS Mincho" w:hAnsi="Eras Md BT"/>
      <w:b/>
      <w:bCs/>
      <w:i/>
      <w:iCs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0001"/>
    <w:pPr>
      <w:keepNext/>
      <w:numPr>
        <w:ilvl w:val="4"/>
        <w:numId w:val="1"/>
      </w:numPr>
      <w:spacing w:before="240" w:after="120"/>
      <w:outlineLvl w:val="4"/>
    </w:pPr>
    <w:rPr>
      <w:rFonts w:ascii="NewsGotT" w:eastAsia="MS Mincho" w:hAnsi="NewsGotT"/>
      <w:b/>
      <w:bCs/>
      <w:i/>
      <w:sz w:val="2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C536A1"/>
    <w:pPr>
      <w:suppressLineNumbers/>
      <w:jc w:val="both"/>
    </w:pPr>
    <w:rPr>
      <w:rFonts w:ascii="NewsGotT" w:hAnsi="NewsGotT"/>
      <w:sz w:val="20"/>
    </w:rPr>
  </w:style>
  <w:style w:type="paragraph" w:customStyle="1" w:styleId="TableHeading">
    <w:name w:val="Table Heading"/>
    <w:basedOn w:val="TableContents"/>
    <w:rsid w:val="00C536A1"/>
    <w:pPr>
      <w:jc w:val="center"/>
    </w:pPr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60001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60001"/>
    <w:rPr>
      <w:rFonts w:ascii="Eras Md BT" w:eastAsia="MS Mincho" w:hAnsi="Eras Md BT" w:cs="Tahoma"/>
      <w:b/>
      <w:bCs/>
      <w:i/>
      <w:iCs/>
      <w:kern w:val="3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0001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0001"/>
    <w:rPr>
      <w:rFonts w:ascii="Eras Md BT" w:eastAsia="MS Mincho" w:hAnsi="Eras Md BT" w:cs="Tahoma"/>
      <w:b/>
      <w:bCs/>
      <w:i/>
      <w:iCs/>
      <w:kern w:val="3"/>
      <w:sz w:val="24"/>
      <w:szCs w:val="28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0001"/>
    <w:rPr>
      <w:rFonts w:ascii="NewsGotT" w:eastAsia="MS Mincho" w:hAnsi="NewsGotT" w:cs="Tahoma"/>
      <w:b/>
      <w:bCs/>
      <w:i/>
      <w:kern w:val="3"/>
      <w:sz w:val="26"/>
      <w:szCs w:val="28"/>
      <w:lang w:val="es-ES"/>
    </w:rPr>
  </w:style>
  <w:style w:type="numbering" w:customStyle="1" w:styleId="Outline">
    <w:name w:val="Outline"/>
    <w:basedOn w:val="Sinlista"/>
    <w:rsid w:val="00960001"/>
    <w:pPr>
      <w:numPr>
        <w:numId w:val="1"/>
      </w:numPr>
    </w:pPr>
  </w:style>
  <w:style w:type="paragraph" w:customStyle="1" w:styleId="Standard">
    <w:name w:val="Standard"/>
    <w:rsid w:val="00960001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Roosevelt Vladimir López Uribe</dc:creator>
  <cp:keywords/>
  <dc:description/>
  <cp:lastModifiedBy>Roosevelt Vladimir López Uribe</cp:lastModifiedBy>
  <cp:revision>4</cp:revision>
  <dcterms:created xsi:type="dcterms:W3CDTF">2022-10-04T03:08:00Z</dcterms:created>
  <dcterms:modified xsi:type="dcterms:W3CDTF">2023-04-28T05:42:00Z</dcterms:modified>
</cp:coreProperties>
</file>