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BF9B4" w14:textId="50673C64" w:rsidR="00754621" w:rsidRPr="00754621" w:rsidRDefault="00754621" w:rsidP="00754621">
      <w:pPr>
        <w:keepNext/>
        <w:jc w:val="center"/>
        <w:outlineLvl w:val="0"/>
        <w:rPr>
          <w:b/>
          <w:sz w:val="28"/>
          <w:szCs w:val="28"/>
        </w:rPr>
      </w:pPr>
      <w:r w:rsidRPr="00754621">
        <w:rPr>
          <w:b/>
          <w:sz w:val="28"/>
          <w:szCs w:val="28"/>
        </w:rPr>
        <w:t>Appendix X</w:t>
      </w:r>
    </w:p>
    <w:p w14:paraId="039911ED" w14:textId="321337D1" w:rsidR="00754621" w:rsidRDefault="00754621" w:rsidP="00754621">
      <w:pPr>
        <w:keepNext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Modeling Groups from CMIP5 used in</w:t>
      </w:r>
    </w:p>
    <w:p w14:paraId="265BFD5A" w14:textId="265129C4" w:rsidR="00754621" w:rsidRDefault="00754621" w:rsidP="00754621">
      <w:pPr>
        <w:keepNext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Tredennick et al. 201x</w:t>
      </w:r>
    </w:p>
    <w:p w14:paraId="3DE749F5" w14:textId="77777777" w:rsidR="00754621" w:rsidRPr="00490871" w:rsidRDefault="00754621" w:rsidP="00754621">
      <w:pPr>
        <w:keepNext/>
        <w:jc w:val="center"/>
        <w:outlineLvl w:val="0"/>
        <w:rPr>
          <w:sz w:val="28"/>
          <w:szCs w:val="28"/>
        </w:rPr>
      </w:pPr>
    </w:p>
    <w:p w14:paraId="6D0D1205" w14:textId="771B6E2E" w:rsidR="00754621" w:rsidRPr="00754621" w:rsidRDefault="00162088" w:rsidP="00490871">
      <w:pPr>
        <w:rPr>
          <w:sz w:val="20"/>
          <w:szCs w:val="20"/>
        </w:rPr>
      </w:pPr>
      <w:r w:rsidRPr="00162088">
        <w:rPr>
          <w:b/>
          <w:sz w:val="20"/>
          <w:szCs w:val="20"/>
        </w:rPr>
        <w:t>Table X1</w:t>
      </w:r>
      <w:r>
        <w:rPr>
          <w:sz w:val="20"/>
          <w:szCs w:val="20"/>
        </w:rPr>
        <w:t xml:space="preserve">. CMIP5 </w:t>
      </w:r>
      <w:bookmarkStart w:id="0" w:name="_GoBack"/>
      <w:bookmarkEnd w:id="0"/>
      <w:r>
        <w:rPr>
          <w:sz w:val="20"/>
          <w:szCs w:val="20"/>
        </w:rPr>
        <w:t xml:space="preserve">General Circulation Models from which climate projections were used in this study. </w:t>
      </w:r>
      <w:r w:rsidR="00754621" w:rsidRPr="00754621">
        <w:rPr>
          <w:sz w:val="20"/>
          <w:szCs w:val="20"/>
        </w:rPr>
        <w:t>Yellow shading indicates model output with unrestricted access, unshaded cells indicate model output for non-commercial use only.</w:t>
      </w:r>
      <w:r>
        <w:rPr>
          <w:sz w:val="20"/>
          <w:szCs w:val="20"/>
        </w:rPr>
        <w:t xml:space="preserve"> </w:t>
      </w:r>
      <w:r w:rsidR="00754621" w:rsidRPr="00754621">
        <w:rPr>
          <w:sz w:val="20"/>
          <w:szCs w:val="20"/>
        </w:rPr>
        <w:t>This table is a subset of that found here: http://pcmdi-cmip.llnl.gov/cmip5/terms.html</w:t>
      </w:r>
    </w:p>
    <w:tbl>
      <w:tblPr>
        <w:tblW w:w="8880" w:type="dxa"/>
        <w:tblInd w:w="-5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69"/>
        <w:gridCol w:w="1758"/>
        <w:gridCol w:w="2253"/>
      </w:tblGrid>
      <w:tr w:rsidR="00410FD4" w:rsidRPr="00BD2138" w14:paraId="3E0913DA" w14:textId="77777777" w:rsidTr="00754621">
        <w:trPr>
          <w:trHeight w:val="540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1C367FCB" w14:textId="6DB17A8D" w:rsidR="00410FD4" w:rsidRPr="00253C8B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Modeling Center (or G</w:t>
            </w:r>
            <w:r w:rsidRPr="00253C8B">
              <w:rPr>
                <w:rFonts w:ascii="Arial" w:eastAsia="Times New Roman" w:hAnsi="Arial" w:cs="Arial"/>
                <w:b/>
                <w:bCs/>
              </w:rPr>
              <w:t xml:space="preserve">roup)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71D151E1" w14:textId="69194B5E" w:rsidR="00410FD4" w:rsidRPr="006009CE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009CE">
              <w:rPr>
                <w:rFonts w:ascii="Arial" w:eastAsia="Times New Roman" w:hAnsi="Arial" w:cs="Arial"/>
                <w:b/>
                <w:bCs/>
              </w:rPr>
              <w:t>Institute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ID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063F1B5B" w14:textId="0A6D45FE" w:rsidR="00410FD4" w:rsidRPr="006009CE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Model Name</w:t>
            </w:r>
          </w:p>
        </w:tc>
      </w:tr>
      <w:tr w:rsidR="00410FD4" w:rsidRPr="00BD2138" w14:paraId="25426756" w14:textId="77777777" w:rsidTr="00754621">
        <w:trPr>
          <w:trHeight w:val="72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D4B68F5" w14:textId="7BBE7E7A" w:rsidR="00410FD4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Commonwealth Scientific and Industrial Research Organization (CSIRO) and Bureau of Meteorology (BOM), Australia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1068C3E" w14:textId="2EC40A32" w:rsidR="00410FD4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CSIRO-BOM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B6C7D09" w14:textId="77777777" w:rsidR="00410FD4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  <w:p w14:paraId="033F0F81" w14:textId="6C05AD57" w:rsidR="00574BBD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ACCESS1.3</w:t>
            </w:r>
          </w:p>
        </w:tc>
      </w:tr>
      <w:tr w:rsidR="00410FD4" w:rsidRPr="00C95CC3" w14:paraId="5E4E3E82" w14:textId="77777777" w:rsidTr="00754621">
        <w:trPr>
          <w:trHeight w:val="54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F830CCE" w14:textId="77777777" w:rsidR="00410FD4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Beijing Climate Center, China Meteorological Administration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18F4560" w14:textId="77777777" w:rsidR="00410FD4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BCC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B09D079" w14:textId="77777777" w:rsidR="00410FD4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BCC-CSM1.1</w:t>
            </w:r>
          </w:p>
          <w:p w14:paraId="50656E88" w14:textId="528F9191" w:rsidR="00EE103B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BCC-CSM1.1(m)</w:t>
            </w:r>
          </w:p>
        </w:tc>
      </w:tr>
      <w:tr w:rsidR="00410FD4" w:rsidRPr="00BD2138" w14:paraId="5895842F" w14:textId="77777777" w:rsidTr="00754621">
        <w:trPr>
          <w:trHeight w:val="36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C0D8AA" w14:textId="77777777" w:rsidR="00410FD4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College of Global Change and Earth System Science, Beijing Normal University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344F0FC" w14:textId="77777777" w:rsidR="00410FD4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GCESS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DDDDDF" w14:textId="77777777" w:rsidR="00410FD4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BNU-ESM</w:t>
            </w:r>
          </w:p>
        </w:tc>
      </w:tr>
      <w:tr w:rsidR="007E7685" w:rsidRPr="00BD2138" w14:paraId="5FB34D13" w14:textId="77777777" w:rsidTr="00754621">
        <w:trPr>
          <w:trHeight w:val="832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FCE68C" w14:textId="77777777" w:rsidR="007E7685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Canadian Centre for Climate Modelling and Analysis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3258324" w14:textId="77777777" w:rsidR="007E7685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CCCMA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124E6B3" w14:textId="0251093C" w:rsidR="007E7685" w:rsidRPr="00BD2138" w:rsidRDefault="00891440" w:rsidP="00754621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CanESM2</w:t>
            </w:r>
          </w:p>
        </w:tc>
      </w:tr>
      <w:tr w:rsidR="00FE10A7" w:rsidRPr="00BD2138" w14:paraId="314A3076" w14:textId="77777777" w:rsidTr="00754621">
        <w:trPr>
          <w:trHeight w:val="1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8FA2F6" w14:textId="0631EFF2" w:rsidR="00FE10A7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National Center for Atmospheric Research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6B9974" w14:textId="44CEB88F" w:rsidR="00FE10A7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NCAR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EAA1B3" w14:textId="498B0EC7" w:rsidR="00FE10A7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CCSM4</w:t>
            </w:r>
          </w:p>
        </w:tc>
      </w:tr>
      <w:tr w:rsidR="007E7685" w:rsidRPr="00BD2138" w14:paraId="3AE2C738" w14:textId="77777777" w:rsidTr="00754621">
        <w:trPr>
          <w:trHeight w:val="99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3337A95" w14:textId="125A4F98" w:rsidR="007E7685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Community Earth System Model Contributors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8F29F10" w14:textId="76C2D769" w:rsidR="007E7685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NSF-DOE-NCAR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078A0CA" w14:textId="77777777" w:rsidR="007E7685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CESM1(BGC)</w:t>
            </w:r>
          </w:p>
          <w:p w14:paraId="1ECD0919" w14:textId="057E18E0" w:rsidR="007E7685" w:rsidRPr="00BD2138" w:rsidRDefault="00891440" w:rsidP="00754621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CESM1(CAM5)</w:t>
            </w:r>
          </w:p>
        </w:tc>
      </w:tr>
      <w:tr w:rsidR="007E7685" w:rsidRPr="00BD2138" w14:paraId="544DCB2E" w14:textId="77777777" w:rsidTr="00754621">
        <w:trPr>
          <w:trHeight w:val="846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D5B565E" w14:textId="77777777" w:rsidR="007E7685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Centro Euro-Mediterraneo per I Cambiamenti Climatici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40D1B08" w14:textId="77777777" w:rsidR="007E7685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5D2D54E" w14:textId="2AE3B0D0" w:rsidR="007E7685" w:rsidRPr="00BD2138" w:rsidRDefault="00891440" w:rsidP="00754621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CMCC-CM</w:t>
            </w:r>
          </w:p>
        </w:tc>
      </w:tr>
      <w:tr w:rsidR="00754621" w:rsidRPr="00BD2138" w14:paraId="6776AE88" w14:textId="77777777" w:rsidTr="00754621">
        <w:trPr>
          <w:trHeight w:val="69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4415A2" w14:textId="411B3D10" w:rsidR="00754621" w:rsidRPr="00BD2138" w:rsidRDefault="00754621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Centre National de Recherches 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orologiques / Centre Europ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en de Recherche et Formation Avanc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 en Calcul Scientifique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CFEA1B2" w14:textId="77777777" w:rsidR="00754621" w:rsidRPr="00BD2138" w:rsidRDefault="00754621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CNRM-CERFACS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F8E0C31" w14:textId="77777777" w:rsidR="00754621" w:rsidRPr="00BD2138" w:rsidRDefault="00754621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CNRM-CM5</w:t>
            </w:r>
          </w:p>
        </w:tc>
      </w:tr>
      <w:tr w:rsidR="00BF48B0" w:rsidRPr="00BD2138" w14:paraId="0F6C4095" w14:textId="77777777" w:rsidTr="00754621">
        <w:trPr>
          <w:trHeight w:val="72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F12857A" w14:textId="518FE48B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Commonwealth Scientific and 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ndustrial Research Organization in collaboration with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Queensland Climate Change Centre of Excellence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4976CA5" w14:textId="7C0294DA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CSIRO-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QCCCE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02FA8D2" w14:textId="194007E0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CSIRO-Mk3.6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.0</w:t>
            </w:r>
          </w:p>
        </w:tc>
      </w:tr>
      <w:tr w:rsidR="00BF48B0" w:rsidRPr="00BD2138" w14:paraId="686E49E2" w14:textId="77777777" w:rsidTr="00754621">
        <w:trPr>
          <w:trHeight w:val="48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6F641C3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 consortium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045A111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A40F11A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</w:t>
            </w:r>
          </w:p>
        </w:tc>
      </w:tr>
      <w:tr w:rsidR="00BF48B0" w:rsidRPr="008C2B91" w14:paraId="15B2A36B" w14:textId="77777777" w:rsidTr="00754621"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181932" w14:textId="74CC2FDC" w:rsidR="00BF48B0" w:rsidRPr="008C2B91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LASG, 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nstitute of Atmospheric Physics,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 xml:space="preserve"> Chines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 Academy of Sciences and CESS,Tsinghua Uni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>versi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8B49A2" w14:textId="2A1267A8" w:rsidR="00BF48B0" w:rsidRPr="008C2B91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LASG-CESS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94CE15" w14:textId="62EB5A27" w:rsidR="00BF48B0" w:rsidRPr="008C2B91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FGOALS-g2</w:t>
            </w:r>
          </w:p>
        </w:tc>
      </w:tr>
      <w:tr w:rsidR="00BF48B0" w:rsidRPr="008C2B91" w14:paraId="7497097C" w14:textId="77777777" w:rsidTr="00754621">
        <w:trPr>
          <w:trHeight w:val="609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A156254" w14:textId="77777777" w:rsidR="00BF48B0" w:rsidRPr="008C2B91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LASG, Institute of Atmospheric Physics, Chinese Academy of Sciences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6A1AB0" w14:textId="3189B450" w:rsidR="00BF48B0" w:rsidRPr="008C2B91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LASG-IAP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8EBA89" w14:textId="546FC44C" w:rsidR="00BF48B0" w:rsidRPr="008C2B91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FGOALS-s2</w:t>
            </w:r>
          </w:p>
        </w:tc>
      </w:tr>
      <w:tr w:rsidR="00BF48B0" w:rsidRPr="00BD2138" w14:paraId="5017C698" w14:textId="77777777" w:rsidTr="00754621"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D941F47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The First Institute of Oceanography, SOA, China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80D218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FIO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089A63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FIO-ESM</w:t>
            </w:r>
          </w:p>
        </w:tc>
      </w:tr>
      <w:tr w:rsidR="00BF48B0" w:rsidRPr="00BD2138" w14:paraId="2A382CB8" w14:textId="77777777" w:rsidTr="00754621">
        <w:trPr>
          <w:trHeight w:val="1408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2365BC8" w14:textId="5CA6B560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NOAA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Geophysical Fluid Dynamics Laboratory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6BC133" w14:textId="0F7658A0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NOAA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A28267B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GFDL-CM3</w:t>
            </w:r>
          </w:p>
          <w:p w14:paraId="515931DF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GFDL-ESM2G</w:t>
            </w:r>
          </w:p>
          <w:p w14:paraId="12DFAE8E" w14:textId="44B24F2C" w:rsidR="00BF48B0" w:rsidRPr="00BD2138" w:rsidRDefault="00891440" w:rsidP="00754621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GFDL-ESM2M</w:t>
            </w:r>
          </w:p>
        </w:tc>
      </w:tr>
      <w:tr w:rsidR="00BF48B0" w:rsidRPr="00BD2138" w14:paraId="3A98561F" w14:textId="77777777" w:rsidTr="00754621">
        <w:trPr>
          <w:trHeight w:val="1021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9E39D35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NASA Goddard Institute for Space Studies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C12E9BF" w14:textId="13B19A80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NASA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95F0800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GISS-E2-H-CC</w:t>
            </w:r>
          </w:p>
          <w:p w14:paraId="7DC2E055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GISS-E2-R</w:t>
            </w:r>
          </w:p>
          <w:p w14:paraId="5C9E2904" w14:textId="2CB55961" w:rsidR="00BF48B0" w:rsidRPr="00BD2138" w:rsidRDefault="00891440" w:rsidP="00BF48B0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GISS-E2-R-CC</w:t>
            </w:r>
          </w:p>
        </w:tc>
      </w:tr>
      <w:tr w:rsidR="00BF48B0" w:rsidRPr="00BD2138" w14:paraId="7735C3E7" w14:textId="77777777" w:rsidTr="00754621">
        <w:trPr>
          <w:trHeight w:val="45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66C35A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National Institute of Meteorological Research/Korea Meteorological Administration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6129CA" w14:textId="46077DB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MR/KMA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8CF8E8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HadGEM2-AO</w:t>
            </w:r>
          </w:p>
        </w:tc>
      </w:tr>
      <w:tr w:rsidR="00BF48B0" w:rsidRPr="00BD2138" w14:paraId="0001FD00" w14:textId="77777777" w:rsidTr="00754621">
        <w:trPr>
          <w:trHeight w:val="107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4A97D36" w14:textId="032E599C" w:rsidR="00BF48B0" w:rsidRPr="00BD2138" w:rsidRDefault="00891440" w:rsidP="00C9476E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Met Office Hadley Centre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(additional HadGEM2-ES realizations contributed by Instituto Nacional de Pesquisas Espaciais)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B0BB6EB" w14:textId="77777777" w:rsidR="00BF48B0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MOHC</w:t>
            </w:r>
          </w:p>
          <w:p w14:paraId="55356A0A" w14:textId="6F43D2AE" w:rsidR="00BF48B0" w:rsidRPr="00BD2138" w:rsidRDefault="00891440" w:rsidP="00C9476E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(additional realizations by INPE)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D64BDDA" w14:textId="5B4F6D90" w:rsidR="00BF48B0" w:rsidRPr="00BD2138" w:rsidRDefault="00754621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="00891440" w:rsidRPr="00BD2138">
              <w:rPr>
                <w:rFonts w:ascii="Arial" w:eastAsia="Times New Roman" w:hAnsi="Arial" w:cs="Arial"/>
                <w:sz w:val="20"/>
                <w:szCs w:val="20"/>
              </w:rPr>
              <w:t>adGEM2-CC</w:t>
            </w:r>
          </w:p>
          <w:p w14:paraId="7D31F146" w14:textId="3B36EF69" w:rsidR="00BF48B0" w:rsidRPr="00BD2138" w:rsidRDefault="00891440" w:rsidP="00754621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HadGEM2-ES</w:t>
            </w:r>
          </w:p>
        </w:tc>
      </w:tr>
      <w:tr w:rsidR="00BF48B0" w:rsidRPr="00BD2138" w14:paraId="32D8FFF7" w14:textId="77777777" w:rsidTr="00754621">
        <w:trPr>
          <w:trHeight w:val="238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37A2C1E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Institute for Numerical Mathematics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0FB6406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7390DF4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INM-CM4</w:t>
            </w:r>
          </w:p>
        </w:tc>
      </w:tr>
      <w:tr w:rsidR="00BF48B0" w:rsidRPr="00BD2138" w14:paraId="6FF1FE36" w14:textId="77777777" w:rsidTr="00754621"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9E074A8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Institut Pierre-Simon Laplace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2E82746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IPSL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474C03D" w14:textId="77777777" w:rsidR="00BF48B0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IPSL-CM5A-LR </w:t>
            </w:r>
          </w:p>
          <w:p w14:paraId="1CD4765D" w14:textId="77777777" w:rsidR="00BF48B0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IPSL-CM5A-MR </w:t>
            </w:r>
          </w:p>
          <w:p w14:paraId="5F3784E4" w14:textId="1DCD9DA9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IPSL-CM5B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-LR</w:t>
            </w:r>
          </w:p>
        </w:tc>
      </w:tr>
      <w:tr w:rsidR="00BF48B0" w:rsidRPr="00BD2138" w14:paraId="106156DD" w14:textId="77777777" w:rsidTr="00754621">
        <w:trPr>
          <w:trHeight w:val="9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9AD3AB9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Japan Agency for Marine-Earth Science and Technology, Atmosphere and Ocean Research Institute (The University of Tokyo), and National Institute for Environmental Studies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5B29755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E904D61" w14:textId="77777777" w:rsidR="00BF48B0" w:rsidRPr="00BD2138" w:rsidRDefault="00891440" w:rsidP="003A5E7D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MIROC-ESM</w:t>
            </w:r>
          </w:p>
          <w:p w14:paraId="70F55F99" w14:textId="77777777" w:rsidR="00BF48B0" w:rsidRPr="00BD2138" w:rsidRDefault="00891440" w:rsidP="003A5E7D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MIROC-ESM-CHEM</w:t>
            </w:r>
          </w:p>
        </w:tc>
      </w:tr>
      <w:tr w:rsidR="00BF48B0" w:rsidRPr="00BD2138" w14:paraId="42FA678E" w14:textId="77777777" w:rsidTr="00754621">
        <w:trPr>
          <w:trHeight w:val="9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14E0D84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Atmosphere and Ocean Research Institute (The University of Tokyo), National Institute for Environmental Studies, and Japan Agency for Marine-Earth Science and Technology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A694165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626A0F9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MIROC5</w:t>
            </w:r>
          </w:p>
        </w:tc>
      </w:tr>
      <w:tr w:rsidR="00BF48B0" w:rsidRPr="00BD2138" w14:paraId="700E3870" w14:textId="77777777" w:rsidTr="00754621"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B6394D2" w14:textId="05D428D8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Max-Planck-Institut für Meteorologie (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Max Planck Institute for Meteorology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650F4C9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MPI-M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0FE28D8" w14:textId="77777777" w:rsidR="00BF48B0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MPI-ESM-MR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7ACB9B35" w14:textId="29ABD7E2" w:rsidR="00BF48B0" w:rsidRPr="00BD2138" w:rsidRDefault="00891440" w:rsidP="00754621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MPI-ESM-LR</w:t>
            </w:r>
          </w:p>
        </w:tc>
      </w:tr>
      <w:tr w:rsidR="00BF48B0" w:rsidRPr="00BD2138" w14:paraId="15B7FCB4" w14:textId="77777777" w:rsidTr="00754621">
        <w:trPr>
          <w:trHeight w:val="10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53E506D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Meteorological Research Institute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2A03AB8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7F96581" w14:textId="66BE32F5" w:rsidR="00BF48B0" w:rsidRPr="00BD2138" w:rsidRDefault="00891440" w:rsidP="00754621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MRI-CGCM3</w:t>
            </w:r>
          </w:p>
        </w:tc>
      </w:tr>
      <w:tr w:rsidR="00BF48B0" w:rsidRPr="00BD2138" w14:paraId="0540E866" w14:textId="77777777" w:rsidTr="00754621">
        <w:trPr>
          <w:trHeight w:val="54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BE7956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Norwegian Climate Centre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141D454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1C24">
              <w:rPr>
                <w:rFonts w:ascii="Arial" w:eastAsia="Times New Roman" w:hAnsi="Arial" w:cs="Arial"/>
                <w:sz w:val="20"/>
                <w:szCs w:val="20"/>
              </w:rPr>
              <w:t>NCC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7C5E6DC" w14:textId="77777777" w:rsidR="00BF48B0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NorESM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1-M</w:t>
            </w:r>
          </w:p>
          <w:p w14:paraId="257B4633" w14:textId="22E2BD1B" w:rsidR="00BF48B0" w:rsidRPr="00BD2138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NorESM1-ME</w:t>
            </w:r>
          </w:p>
        </w:tc>
      </w:tr>
    </w:tbl>
    <w:p w14:paraId="26204AAD" w14:textId="3B72C68C" w:rsidR="00410FD4" w:rsidRPr="00C23899" w:rsidRDefault="009D29FA" w:rsidP="00DC6184">
      <w:pPr>
        <w:widowControl w:val="0"/>
        <w:tabs>
          <w:tab w:val="left" w:pos="2160"/>
        </w:tabs>
        <w:spacing w:line="24" w:lineRule="auto"/>
        <w:rPr>
          <w:rFonts w:ascii="Times New Roman" w:hAnsi="Times New Roman"/>
          <w:sz w:val="2"/>
          <w:szCs w:val="2"/>
        </w:rPr>
      </w:pPr>
    </w:p>
    <w:sectPr w:rsidR="00410FD4" w:rsidRPr="00C23899" w:rsidSect="00366575">
      <w:footnotePr>
        <w:numFmt w:val="chicago"/>
      </w:footnotePr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79402" w14:textId="77777777" w:rsidR="009D29FA" w:rsidRDefault="009D29FA">
      <w:r>
        <w:separator/>
      </w:r>
    </w:p>
  </w:endnote>
  <w:endnote w:type="continuationSeparator" w:id="0">
    <w:p w14:paraId="697B0061" w14:textId="77777777" w:rsidR="009D29FA" w:rsidRDefault="009D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C1BA0" w14:textId="77777777" w:rsidR="009D29FA" w:rsidRDefault="009D29FA">
      <w:r>
        <w:separator/>
      </w:r>
    </w:p>
  </w:footnote>
  <w:footnote w:type="continuationSeparator" w:id="0">
    <w:p w14:paraId="55EC0B8A" w14:textId="77777777" w:rsidR="009D29FA" w:rsidRDefault="009D2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40"/>
    <w:rsid w:val="00162088"/>
    <w:rsid w:val="00754621"/>
    <w:rsid w:val="00891440"/>
    <w:rsid w:val="009D29FA"/>
    <w:rsid w:val="00D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2393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Tredennick</cp:lastModifiedBy>
  <cp:revision>3</cp:revision>
  <dcterms:created xsi:type="dcterms:W3CDTF">2015-11-03T20:37:00Z</dcterms:created>
  <dcterms:modified xsi:type="dcterms:W3CDTF">2015-11-03T20:39:00Z</dcterms:modified>
</cp:coreProperties>
</file>