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906" w:rsidRPr="00BE40F7" w:rsidRDefault="006028BE" w:rsidP="00BE40F7">
      <w:pPr>
        <w:pStyle w:val="Ttulo1"/>
      </w:pPr>
      <w:r>
        <w:rPr>
          <w:rStyle w:val="Forte"/>
          <w:u w:val="single"/>
        </w:rPr>
        <w:br/>
      </w:r>
      <w:r w:rsidR="00E14012" w:rsidRPr="00BE40F7">
        <w:rPr>
          <w:rStyle w:val="Forte"/>
          <w:b w:val="0"/>
          <w:bCs w:val="0"/>
          <w:color w:val="auto"/>
        </w:rPr>
        <w:t>Introdução/Contextualização</w:t>
      </w:r>
      <w:r w:rsidR="00CF4C19" w:rsidRPr="00BE40F7">
        <w:rPr>
          <w:rStyle w:val="Forte"/>
          <w:b w:val="0"/>
          <w:bCs w:val="0"/>
          <w:color w:val="auto"/>
        </w:rPr>
        <w:t>:</w:t>
      </w:r>
    </w:p>
    <w:p w:rsidR="00691906" w:rsidRDefault="00CF4C19" w:rsidP="006028BE">
      <w:pPr>
        <w:pStyle w:val="Textocorrido"/>
      </w:pPr>
      <w:r>
        <w:t>Eu trabalho no grupo da Prof. Ascensão Reis, num grupo de Bioengenharia na FCT-UNL. Neste grupo, entre outros trabalhos, estamos a tentar otimizar a produção de um bioplástico (polihidroxialcanoato; PHA) usando culturas mistas. Sem entrar em grandes detalhes, utilizamos uma sequência de três reatores e estamos a tentar otimizar cada um deles para uma otimização global do processo. Na minha tese, eu estou focado nos últimos dois reatores, sendo que neste trabalho pretendo focar-me ape</w:t>
      </w:r>
      <w:r w:rsidR="006028BE">
        <w:t xml:space="preserve">nas no último deles, </w:t>
      </w:r>
      <w:r w:rsidR="00E14012">
        <w:t>o</w:t>
      </w:r>
      <w:r>
        <w:t>nde a produção é efetivamente feita (Reator 1- produção o substrato para os reatores 2 e 3; Reator 2 – Seleciona a biomassa que será utilizada no reator 3; Reator 3 – onde a produção do polímero é efetivamente feita).</w:t>
      </w:r>
    </w:p>
    <w:p w:rsidR="00691906" w:rsidRDefault="00CF4C19" w:rsidP="006028BE">
      <w:pPr>
        <w:pStyle w:val="Textocorrido"/>
      </w:pPr>
      <w:r>
        <w:t>O reator 3 é operado em modo fed-batch, ou seja, inocula-se com biomassa (microrganismos) e alimenta-se o substrato para que as células o convertam em produto. Ao fim de algum tempo (umas horas), decide-se parar o processo. É feita uma monitorização online (enquanto o processo acontece, vai-se medindo o valor com sondas) do processo em termos do pH do meio bem como do oxigénio dissolvido (DO). Relativamente a monitorização offline (análises a estes parâmetros são feitas no dia seguinte ou mais tarde), monitoriza-se o substrato (que são ácidos gordos voláteis; VFA), a quantidade de biomassa sobre a forma de sólidos suspensos totais (TSS) e o produto (PHA).</w:t>
      </w:r>
    </w:p>
    <w:p w:rsidR="00691906" w:rsidRDefault="00691906">
      <w:pPr>
        <w:pageBreakBefore/>
        <w:spacing w:line="276" w:lineRule="auto"/>
      </w:pPr>
    </w:p>
    <w:p w:rsidR="00691906" w:rsidRPr="00BE40F7" w:rsidRDefault="00CF4C19" w:rsidP="00BE40F7">
      <w:pPr>
        <w:pStyle w:val="Ttulo1"/>
        <w:rPr>
          <w:b/>
        </w:rPr>
      </w:pPr>
      <w:r w:rsidRPr="00BE40F7">
        <w:rPr>
          <w:rStyle w:val="Forte"/>
          <w:b w:val="0"/>
          <w:color w:val="000000"/>
        </w:rPr>
        <w:t>Problema:</w:t>
      </w:r>
    </w:p>
    <w:p w:rsidR="00691906" w:rsidRDefault="00CF4C19" w:rsidP="00BE40F7">
      <w:pPr>
        <w:pStyle w:val="Textocorrido"/>
      </w:pPr>
      <w:r>
        <w:t>Existem vários desafios para resolver com este tipo de operação, entre eles a estratégia ótima de alimentação do substrato aos microrganismos e perceber qual é o momento certo (ou mais rentável) onde parar o processo. Relativamente à estratégia ótima, neste momento estamos a estudar duas estratégias, que se baseiam no valor de pH e de DO no reator (ver Anexo 1</w:t>
      </w:r>
      <w:r w:rsidR="00A9592D">
        <w:t>.1</w:t>
      </w:r>
      <w:r>
        <w:t>). No entanto, ainda não temos 100% certezas qual é a estratégia que funciona melhor. Já fizemos alguns testes, tirámos algumas conclusões, mas esses testes para além de responder a algumas perguntas, levantaram outras questões e por isso vão ser precisos mais testes e melhores formas de extrair informação dos perfis de DO e pH.</w:t>
      </w:r>
    </w:p>
    <w:p w:rsidR="00691906" w:rsidRDefault="00CF4C19" w:rsidP="00BE40F7">
      <w:pPr>
        <w:pStyle w:val="Textocorrido"/>
      </w:pPr>
      <w:r>
        <w:t xml:space="preserve">Relativamente ao momento de terminar o processo, o problema ainda é maior pois neste momento não temos um bom indicador </w:t>
      </w:r>
      <w:r w:rsidR="00097BD6">
        <w:t xml:space="preserve">on-line </w:t>
      </w:r>
      <w:r>
        <w:t xml:space="preserve">que nos diga que não é rentável continuar o processo para além desse ponto. Acrescento aqui que a </w:t>
      </w:r>
      <w:r w:rsidR="00097BD6">
        <w:t xml:space="preserve">taxa de </w:t>
      </w:r>
      <w:r>
        <w:t>conversão de substrato em produto ao longo do tempo vai diminuindo n</w:t>
      </w:r>
      <w:r w:rsidR="00E14012">
        <w:t>esta última fase. Normalmente pá</w:t>
      </w:r>
      <w:r>
        <w:t xml:space="preserve">ra-se </w:t>
      </w:r>
      <w:r w:rsidR="00097BD6">
        <w:t xml:space="preserve">o processo </w:t>
      </w:r>
      <w:r>
        <w:t xml:space="preserve">porque falta espaço no reator para alimentar mais substrato, ou simplesmente porque já passaram 6-8 horas de processo e à partida há uma boa quantidade </w:t>
      </w:r>
      <w:r w:rsidR="00E14012">
        <w:t xml:space="preserve">de polímero </w:t>
      </w:r>
      <w:r>
        <w:t>produzida.</w:t>
      </w:r>
    </w:p>
    <w:p w:rsidR="00691906" w:rsidRDefault="00CF4C19" w:rsidP="00BE40F7">
      <w:pPr>
        <w:pStyle w:val="Textocorrido"/>
      </w:pPr>
      <w:r>
        <w:t xml:space="preserve">No fundo, o problema que temos é em tirar informação dos perfis de DO e pH ao longo do tempo neste reator. Até agora, temos usado estes valores para verificar se está tudo bem, ou seja, manter o pH entre valores aceitáveis para que a biomassa não fique inibida e perceber se o DO estão está na gama de valores que </w:t>
      </w:r>
      <w:r w:rsidR="00E14012">
        <w:t>normalmente está quando os ensaios dão bons resultados</w:t>
      </w:r>
      <w:r>
        <w:t xml:space="preserve">. A verdade é que há uma relação entre estes parâmetros e as concentrações de substrato e de produto e essa relação depende de um conjunto de valores que nunca serão medidos porque é caro e não há ferramentas (neste laboratório pelo menos) para o fazer. Como tal, ninguém sabe muito bem como estes parâmetros se relacionam e há aqui uma oportunidade para conhecer algo e melhorar o processo. </w:t>
      </w:r>
    </w:p>
    <w:p w:rsidR="00691906" w:rsidRDefault="00CF4C19" w:rsidP="00BE40F7">
      <w:pPr>
        <w:pStyle w:val="Textocorrido"/>
      </w:pPr>
      <w:r>
        <w:t xml:space="preserve">A vantagem de relacionar pH e DO com consumo de VFA e produção de PHA, é que assim poderá utilizar-se sensores on-line para estimar parâmetros que serão medidos offline, ou seja, apenas no dia seguinte. Assim sendo, um operador que esteja a monitorizar este reator poderá pelo menos ter uma noção do estado </w:t>
      </w:r>
      <w:r w:rsidR="00097BD6">
        <w:t xml:space="preserve">fisiológico </w:t>
      </w:r>
      <w:r>
        <w:t xml:space="preserve">da biomassa em termos de produção com sondas de pH/DO e, eventualmente, até decidir quando terminar o processo, rentabilizando-o. </w:t>
      </w:r>
    </w:p>
    <w:p w:rsidR="00691906" w:rsidRDefault="00691906">
      <w:pPr>
        <w:pageBreakBefore/>
        <w:suppressAutoHyphens w:val="0"/>
        <w:spacing w:before="0" w:after="160" w:line="251" w:lineRule="auto"/>
        <w:ind w:firstLine="0"/>
        <w:jc w:val="left"/>
      </w:pPr>
    </w:p>
    <w:p w:rsidR="00691906" w:rsidRPr="00BE40F7" w:rsidRDefault="00CF4C19" w:rsidP="00BE40F7">
      <w:pPr>
        <w:pStyle w:val="Ttulo1"/>
        <w:rPr>
          <w:b/>
        </w:rPr>
      </w:pPr>
      <w:r w:rsidRPr="00BE40F7">
        <w:rPr>
          <w:rStyle w:val="Forte"/>
          <w:b w:val="0"/>
          <w:color w:val="000000"/>
        </w:rPr>
        <w:t>Objetivos/O que pretendo fazer:</w:t>
      </w:r>
      <w:r w:rsidRPr="00BE40F7">
        <w:rPr>
          <w:rStyle w:val="Forte"/>
          <w:b w:val="0"/>
        </w:rPr>
        <w:t xml:space="preserve"> </w:t>
      </w:r>
    </w:p>
    <w:p w:rsidR="00691906" w:rsidRDefault="00CF4C19" w:rsidP="00BE40F7">
      <w:pPr>
        <w:pStyle w:val="Textocorrido"/>
      </w:pPr>
      <w:r>
        <w:t xml:space="preserve">O que será necessário fazer é um tratamento de dados aos perfis de DO e pH. Numa fase inicial, de uma forma individual a cada um destes dois parâmetros, mais tarde, uma abordagem global se calhar até seria mesmo o ideal. </w:t>
      </w:r>
      <w:r w:rsidR="00E14012" w:rsidRPr="00A9592D">
        <w:rPr>
          <w:u w:val="single"/>
        </w:rPr>
        <w:t>No contexto desta disciplina</w:t>
      </w:r>
      <w:r w:rsidR="00E14012">
        <w:t>, não é possível chegar a est</w:t>
      </w:r>
      <w:r w:rsidR="00D30E17">
        <w:t>e</w:t>
      </w:r>
      <w:r w:rsidR="00097BD6">
        <w:t xml:space="preserve"> patamar, pelo que</w:t>
      </w:r>
      <w:r w:rsidR="00E14012">
        <w:t xml:space="preserve"> o </w:t>
      </w:r>
      <w:r w:rsidR="00A9592D">
        <w:t>objetivo</w:t>
      </w:r>
      <w:r w:rsidR="00097BD6">
        <w:t xml:space="preserve"> deste trabalho </w:t>
      </w:r>
      <w:r w:rsidR="00E14012">
        <w:t>é explorar um perfil de pH individualmente</w:t>
      </w:r>
      <w:r w:rsidR="00D30E17">
        <w:t xml:space="preserve"> e olhar</w:t>
      </w:r>
      <w:r w:rsidR="00097BD6">
        <w:t>, graficamente,</w:t>
      </w:r>
      <w:r w:rsidR="00D30E17">
        <w:t xml:space="preserve"> para as tendências dos valores de pH em função do tempo. </w:t>
      </w:r>
    </w:p>
    <w:p w:rsidR="00D30E17" w:rsidRDefault="00D30E17" w:rsidP="00BE40F7">
      <w:pPr>
        <w:pStyle w:val="Textocorrido"/>
      </w:pPr>
      <w:r>
        <w:t>O script que lhe envio em anexo tem uma série de funções que permite que o utilizador deste script pegue num típico perfil de pH do Reactor 3, limpe esse perfil (remove informação desnecessária para esta análise), extraia a informação relevante (</w:t>
      </w:r>
      <w:r w:rsidR="00A9592D">
        <w:t>valor</w:t>
      </w:r>
      <w:r w:rsidR="00097BD6">
        <w:t xml:space="preserve">es de </w:t>
      </w:r>
      <w:r>
        <w:t>t</w:t>
      </w:r>
      <w:r w:rsidR="00097BD6">
        <w:t>empo</w:t>
      </w:r>
      <w:r w:rsidR="00BE40F7">
        <w:t xml:space="preserve"> e pH), altere essa</w:t>
      </w:r>
      <w:r>
        <w:t xml:space="preserve"> informação de forma a que no final possa ser feito um gráfico (remover partes dos perfi</w:t>
      </w:r>
      <w:r w:rsidR="00097BD6">
        <w:t>s</w:t>
      </w:r>
      <w:r>
        <w:t xml:space="preserve"> de pH que não</w:t>
      </w:r>
      <w:r w:rsidR="00097BD6">
        <w:t xml:space="preserve"> são importantes para a análise)</w:t>
      </w:r>
      <w:r>
        <w:t>, e finalmente seja feito o gráfico.</w:t>
      </w:r>
    </w:p>
    <w:p w:rsidR="00D30E17" w:rsidRDefault="00D30E17" w:rsidP="00BE40F7">
      <w:pPr>
        <w:pStyle w:val="Textocorrido"/>
        <w:rPr>
          <w:rFonts w:ascii="Calibri Light" w:eastAsia="Times New Roman" w:hAnsi="Calibri Light"/>
          <w:b/>
          <w:sz w:val="26"/>
          <w:szCs w:val="26"/>
        </w:rPr>
      </w:pPr>
      <w:r>
        <w:rPr>
          <w:b/>
        </w:rPr>
        <w:br w:type="page"/>
      </w:r>
    </w:p>
    <w:p w:rsidR="00691906" w:rsidRPr="00BE40F7" w:rsidRDefault="00CF4C19" w:rsidP="00BE40F7">
      <w:pPr>
        <w:pStyle w:val="Ttulo1"/>
        <w:rPr>
          <w:color w:val="auto"/>
        </w:rPr>
      </w:pPr>
      <w:r w:rsidRPr="00BE40F7">
        <w:rPr>
          <w:color w:val="auto"/>
        </w:rPr>
        <w:lastRenderedPageBreak/>
        <w:t>Anexo 1</w:t>
      </w:r>
      <w:r w:rsidR="00097BD6" w:rsidRPr="00BE40F7">
        <w:rPr>
          <w:color w:val="auto"/>
        </w:rPr>
        <w:t>.1</w:t>
      </w:r>
      <w:r w:rsidRPr="00BE40F7">
        <w:rPr>
          <w:color w:val="auto"/>
        </w:rPr>
        <w:t xml:space="preserve"> – pH-stat e DO-stat</w:t>
      </w:r>
    </w:p>
    <w:p w:rsidR="00691906" w:rsidRDefault="00CF4C19" w:rsidP="00BE40F7">
      <w:pPr>
        <w:pStyle w:val="Textocorrido"/>
      </w:pPr>
      <w:r>
        <w:t>A estratégia de alimentação de substrato denominada pH-stat é uma estratégia, que como o nome indica, que se baseia no valor do pH no reator. Como o substrato é um conjunto de substâncias acídicas, a sua alimentação leva a que o pH do reator baixe. O consumo do substrato (que está associado à produção de polímero), leva a um aumento</w:t>
      </w:r>
      <w:r w:rsidR="00E14012">
        <w:t xml:space="preserve"> do pH</w:t>
      </w:r>
      <w:r>
        <w:t>. Quando não há mais substrato no meio, o pH não poderá subir mais. Assim sendo, em estabelecendo um set-point, quando este set-point é atingindo, a alimentação do substrato vai ocorrer. Isto levará ao pH descer, posteriormente subirá com a internalização e metabolismo do substrato, o que levará eventualmente a uma nova adição de substrato</w:t>
      </w:r>
      <w:r w:rsidR="00E14012">
        <w:t xml:space="preserve"> aquando do momento em que o set-point é alcançado</w:t>
      </w:r>
      <w:r>
        <w:t>.</w:t>
      </w:r>
    </w:p>
    <w:p w:rsidR="00691906" w:rsidRDefault="00CF4C19" w:rsidP="00BE40F7">
      <w:pPr>
        <w:pStyle w:val="Textocorrido"/>
      </w:pPr>
      <w:r>
        <w:t>A estratégia de alimentação denominada por DO-stat é muito semelhante. Baseia-se no princípio de que o consumo de substrato está associado ao consumo de oxigénio devido à respiração aeróbia celular. Quando existe substrato no meio, o DO tem um valor sempre mais baixo do que quando não há. Assim sendo, após a alimentação do substrato, o DO baixa; quando o substrato atinge uma concentração residual ou nula, deixa de haver consumo de oxigénio pelas células e por isso o DO sobe. Esta subida é o que estabelece o momento em que a adição de substrato ocorre.</w:t>
      </w:r>
    </w:p>
    <w:p w:rsidR="00691906" w:rsidRDefault="00CF4C19" w:rsidP="00BE40F7">
      <w:pPr>
        <w:pStyle w:val="Textocorrido"/>
      </w:pPr>
      <w:r>
        <w:t>Ambas as abordagens levam à adição de substrato por pulsos</w:t>
      </w:r>
      <w:r w:rsidR="00097BD6">
        <w:t xml:space="preserve"> (Ver Anexo 1.2 com informação complementar)</w:t>
      </w:r>
      <w:r>
        <w:t xml:space="preserve">, que dependendo do </w:t>
      </w:r>
      <w:r w:rsidR="00E14012">
        <w:t>tamanho do pulso (entenda-se por tamanho</w:t>
      </w:r>
      <w:r w:rsidR="00BE40F7">
        <w:t>,</w:t>
      </w:r>
      <w:bookmarkStart w:id="0" w:name="_GoBack"/>
      <w:bookmarkEnd w:id="0"/>
      <w:r w:rsidR="00E14012">
        <w:t xml:space="preserve"> a quantidade de VFA presentes)</w:t>
      </w:r>
      <w:r>
        <w:t xml:space="preserve">, podem variar entre poucos pulsos (1-5 pulsos) até dezenas de pulsos (20-30). Estas variações de pH e DO </w:t>
      </w:r>
      <w:r>
        <w:rPr>
          <w:b/>
          <w:u w:val="single"/>
        </w:rPr>
        <w:t>não</w:t>
      </w:r>
      <w:r>
        <w:t xml:space="preserve"> são constantes ao longo do tempo. Nem sentido faz, pois as células não estão no mesmo estado fisiológico durante o processo. As taxas de variação de pH e DO durante o consumo de substrato em cada pulso variam, e o que eu acredito que possa acontecer é que essa taxa de variação esteja relacionada com a taxa de consumo de substrato e taxa de produção de PHA, e que se possa determinar essa relação em tempo real.</w:t>
      </w:r>
    </w:p>
    <w:p w:rsidR="00691906" w:rsidRDefault="00691906">
      <w:pPr>
        <w:pageBreakBefore/>
      </w:pPr>
    </w:p>
    <w:p w:rsidR="00691906" w:rsidRPr="00BE40F7" w:rsidRDefault="00097BD6" w:rsidP="00BE40F7">
      <w:pPr>
        <w:pStyle w:val="Ttulo1"/>
      </w:pPr>
      <w:r w:rsidRPr="00BE40F7">
        <w:rPr>
          <w:color w:val="auto"/>
        </w:rPr>
        <w:t>Anexo 1.2</w:t>
      </w:r>
      <w:r w:rsidR="00CF4C19" w:rsidRPr="00BE40F7">
        <w:rPr>
          <w:color w:val="auto"/>
        </w:rPr>
        <w:t xml:space="preserve"> – pH-stat &amp; perfis</w:t>
      </w:r>
    </w:p>
    <w:p w:rsidR="00691906" w:rsidRDefault="00CF4C19" w:rsidP="00BE40F7">
      <w:pPr>
        <w:pStyle w:val="Textocorrido"/>
      </w:pPr>
      <w:r>
        <w:t xml:space="preserve">Cada perfil de cada ensaio tem uma tendência semelhante à da </w:t>
      </w:r>
      <w:r>
        <w:rPr>
          <w:color w:val="auto"/>
        </w:rPr>
        <w:t>figura</w:t>
      </w:r>
      <w:r w:rsidR="00097BD6">
        <w:t xml:space="preserve"> abaixo.</w:t>
      </w:r>
    </w:p>
    <w:p w:rsidR="00691906" w:rsidRDefault="00CF4C19">
      <w:pPr>
        <w:pStyle w:val="Texto"/>
      </w:pPr>
      <w:r>
        <w:rPr>
          <w:noProof/>
        </w:rPr>
        <w:drawing>
          <wp:inline distT="0" distB="0" distL="0" distR="0">
            <wp:extent cx="5137126" cy="3478341"/>
            <wp:effectExtent l="0" t="0" r="6374" b="7809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7126" cy="34783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91906" w:rsidRDefault="00CF4C19" w:rsidP="00BE40F7">
      <w:pPr>
        <w:pStyle w:val="Textocorrido"/>
      </w:pPr>
      <w:r>
        <w:t xml:space="preserve">Quando menciono que o objetivo é fazer uma análise pulso a pulso, quero dizer analisar as subidas do valor de pH. Durante a alimentação do substrato, o pH desce. Quando o substrato é consumido sobe. A taxa de variação de pH é que me parece ser o parâmetro chave aqui e o que seria interessante é analisar a taxa de variação de pH para cada pulso e compará-la com os valores de [PHA]. </w:t>
      </w:r>
    </w:p>
    <w:sectPr w:rsidR="00691906">
      <w:pgSz w:w="11906" w:h="16838"/>
      <w:pgMar w:top="1440" w:right="1701" w:bottom="141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18C" w:rsidRDefault="00AC118C">
      <w:pPr>
        <w:spacing w:before="0" w:after="0"/>
      </w:pPr>
      <w:r>
        <w:separator/>
      </w:r>
    </w:p>
  </w:endnote>
  <w:endnote w:type="continuationSeparator" w:id="0">
    <w:p w:rsidR="00AC118C" w:rsidRDefault="00AC118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18C" w:rsidRDefault="00AC118C">
      <w:pPr>
        <w:spacing w:before="0" w:after="0"/>
      </w:pPr>
      <w:r>
        <w:rPr>
          <w:color w:val="000000"/>
        </w:rPr>
        <w:separator/>
      </w:r>
    </w:p>
  </w:footnote>
  <w:footnote w:type="continuationSeparator" w:id="0">
    <w:p w:rsidR="00AC118C" w:rsidRDefault="00AC118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A2063"/>
    <w:multiLevelType w:val="multilevel"/>
    <w:tmpl w:val="7806ED76"/>
    <w:lvl w:ilvl="0">
      <w:numFmt w:val="bullet"/>
      <w:lvlText w:val=""/>
      <w:lvlJc w:val="left"/>
      <w:pPr>
        <w:ind w:left="116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8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0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2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4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6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8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0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23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906"/>
    <w:rsid w:val="00097BD6"/>
    <w:rsid w:val="001B2F99"/>
    <w:rsid w:val="005C3D29"/>
    <w:rsid w:val="006028BE"/>
    <w:rsid w:val="00691906"/>
    <w:rsid w:val="0077799B"/>
    <w:rsid w:val="00A9592D"/>
    <w:rsid w:val="00AC118C"/>
    <w:rsid w:val="00BC6955"/>
    <w:rsid w:val="00BE40F7"/>
    <w:rsid w:val="00CF4C19"/>
    <w:rsid w:val="00D30E17"/>
    <w:rsid w:val="00E14012"/>
    <w:rsid w:val="00E8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39A2B"/>
  <w15:docId w15:val="{F2EBB0A7-CCB6-4FBD-9A5C-E5385151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SemEspaamento"/>
    <w:pPr>
      <w:suppressAutoHyphens/>
      <w:spacing w:before="120" w:after="120" w:line="240" w:lineRule="auto"/>
      <w:ind w:firstLine="397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BE4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E4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BE4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rPr>
      <w:b/>
      <w:bCs/>
    </w:rPr>
  </w:style>
  <w:style w:type="paragraph" w:styleId="SemEspaamento">
    <w:name w:val="No Spacing"/>
    <w:pPr>
      <w:suppressAutoHyphens/>
      <w:spacing w:after="0" w:line="240" w:lineRule="auto"/>
    </w:pPr>
  </w:style>
  <w:style w:type="character" w:customStyle="1" w:styleId="Cabealho2Carter">
    <w:name w:val="Cabeçalho 2 Caráter"/>
    <w:basedOn w:val="Tipodeletrapredefinidodopargrafo"/>
    <w:rPr>
      <w:rFonts w:ascii="Calibri Light" w:eastAsia="Times New Roman" w:hAnsi="Calibri Light" w:cs="Times New Roman"/>
      <w:color w:val="2F5496"/>
      <w:sz w:val="26"/>
      <w:szCs w:val="26"/>
    </w:rPr>
  </w:style>
  <w:style w:type="paragraph" w:customStyle="1" w:styleId="Texto">
    <w:name w:val="Texto"/>
    <w:basedOn w:val="Normal"/>
    <w:link w:val="TextoCarter1"/>
    <w:pPr>
      <w:spacing w:line="276" w:lineRule="auto"/>
    </w:pPr>
    <w:rPr>
      <w:color w:val="000000"/>
    </w:rPr>
  </w:style>
  <w:style w:type="character" w:customStyle="1" w:styleId="TextoCarter">
    <w:name w:val="Texto Caráter"/>
    <w:basedOn w:val="Tipodeletrapredefinidodopargrafo"/>
    <w:rPr>
      <w:color w:val="000000"/>
    </w:rPr>
  </w:style>
  <w:style w:type="paragraph" w:customStyle="1" w:styleId="Textocorrido">
    <w:name w:val="Texto corrido"/>
    <w:basedOn w:val="Texto"/>
    <w:link w:val="TextocorridoCarter"/>
    <w:qFormat/>
    <w:rsid w:val="006028BE"/>
    <w:pPr>
      <w:spacing w:line="120" w:lineRule="atLeast"/>
    </w:pPr>
    <w:rPr>
      <w:rFonts w:asciiTheme="minorHAnsi" w:hAnsiTheme="minorHAnsi"/>
      <w:sz w:val="24"/>
    </w:rPr>
  </w:style>
  <w:style w:type="character" w:customStyle="1" w:styleId="TextoCarter1">
    <w:name w:val="Texto Caráter1"/>
    <w:basedOn w:val="Tipodeletrapredefinidodopargrafo"/>
    <w:link w:val="Texto"/>
    <w:rsid w:val="006028BE"/>
    <w:rPr>
      <w:color w:val="000000"/>
    </w:rPr>
  </w:style>
  <w:style w:type="character" w:customStyle="1" w:styleId="TextocorridoCarter">
    <w:name w:val="Texto corrido Caráter"/>
    <w:basedOn w:val="TextoCarter1"/>
    <w:link w:val="Textocorrido"/>
    <w:rsid w:val="006028BE"/>
    <w:rPr>
      <w:rFonts w:asciiTheme="minorHAnsi" w:hAnsiTheme="minorHAnsi"/>
      <w:color w:val="000000"/>
      <w:sz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E40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BE40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E4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1145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Silva</dc:creator>
  <dc:description/>
  <cp:lastModifiedBy>Fernando Silva</cp:lastModifiedBy>
  <cp:revision>6</cp:revision>
  <cp:lastPrinted>2018-06-29T09:09:00Z</cp:lastPrinted>
  <dcterms:created xsi:type="dcterms:W3CDTF">2018-06-27T21:09:00Z</dcterms:created>
  <dcterms:modified xsi:type="dcterms:W3CDTF">2018-06-29T09:09:00Z</dcterms:modified>
</cp:coreProperties>
</file>