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6DF9" w:rsidRDefault="00CF6DF9">
      <w:pPr>
        <w:spacing w:before="240" w:after="0"/>
      </w:pPr>
      <w:r>
        <w:rPr>
          <w:rFonts w:cs="Century Gothic"/>
          <w:sz w:val="18"/>
          <w:szCs w:val="18"/>
        </w:rPr>
        <w:t>Originale informatico ai sensi del D.Lgs. n. 82/2005</w:t>
      </w:r>
    </w:p>
    <w:p w:rsidR="00CF6DF9" w:rsidRDefault="00CF6DF9">
      <w:pPr>
        <w:spacing w:after="240"/>
      </w:pPr>
      <w:r>
        <w:rPr>
          <w:rFonts w:cs="Century Gothic"/>
          <w:sz w:val="18"/>
          <w:szCs w:val="18"/>
        </w:rPr>
        <w:t>Nota trasmessa via posta elettronica certificata</w:t>
      </w:r>
    </w:p>
    <w:p w:rsidR="00CF6DF9" w:rsidRDefault="00CF6DF9">
      <w:pPr>
        <w:spacing w:after="240"/>
        <w:rPr>
          <w:rFonts w:cs="Century Gothic"/>
          <w:sz w:val="18"/>
          <w:szCs w:val="18"/>
        </w:rPr>
      </w:pPr>
    </w:p>
    <w:p w:rsidR="00CF6DF9" w:rsidRDefault="00CF6DF9">
      <w:pPr>
        <w:jc w:val="center"/>
      </w:pPr>
      <w:r>
        <w:rPr>
          <w:b/>
          <w:sz w:val="22"/>
        </w:rPr>
        <w:t>FRONTESPIZIO LETTERA</w:t>
      </w:r>
    </w:p>
    <w:p w:rsidR="00CF6DF9" w:rsidRDefault="00CF6DF9">
      <w:pPr>
        <w:spacing w:after="0"/>
        <w:rPr>
          <w:b/>
          <w:sz w:val="18"/>
          <w:szCs w:val="18"/>
        </w:rPr>
      </w:pPr>
    </w:p>
    <w:p w:rsidR="00CF6DF9" w:rsidRDefault="00CF6DF9">
      <w:pPr>
        <w:spacing w:after="0"/>
        <w:rPr>
          <w:b/>
          <w:sz w:val="18"/>
          <w:szCs w:val="18"/>
        </w:rPr>
      </w:pPr>
    </w:p>
    <w:p w:rsidR="00CF6DF9" w:rsidRDefault="00CF6DF9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Protocollo </w:t>
      </w:r>
      <w:r w:rsidR="002F0707">
        <w:rPr>
          <w:b/>
          <w:sz w:val="18"/>
          <w:szCs w:val="18"/>
        </w:rPr>
        <w:fldChar w:fldCharType="begin"/>
      </w:r>
      <w:r w:rsidR="002F0707">
        <w:rPr>
          <w:b/>
          <w:sz w:val="18"/>
          <w:szCs w:val="18"/>
        </w:rPr>
        <w:instrText xml:space="preserve"> MERGEFIELD NUMERO_PROTOCOLLO </w:instrText>
      </w:r>
      <w:r w:rsidR="002F0707">
        <w:rPr>
          <w:b/>
          <w:sz w:val="18"/>
          <w:szCs w:val="18"/>
        </w:rPr>
        <w:fldChar w:fldCharType="separate"/>
      </w:r>
      <w:r w:rsidR="00717F48">
        <w:rPr>
          <w:b/>
          <w:noProof/>
          <w:sz w:val="18"/>
          <w:szCs w:val="18"/>
        </w:rPr>
        <w:t>«NUMERO_PROTOCOLLO»</w:t>
      </w:r>
      <w:r w:rsidR="002F0707">
        <w:rPr>
          <w:b/>
          <w:sz w:val="18"/>
          <w:szCs w:val="18"/>
        </w:rPr>
        <w:fldChar w:fldCharType="end"/>
      </w:r>
      <w:r w:rsidR="002F0707">
        <w:rPr>
          <w:sz w:val="18"/>
          <w:szCs w:val="18"/>
        </w:rPr>
        <w:t>/</w:t>
      </w:r>
      <w:r w:rsidR="002F0707">
        <w:rPr>
          <w:sz w:val="18"/>
          <w:szCs w:val="18"/>
        </w:rPr>
        <w:fldChar w:fldCharType="begin"/>
      </w:r>
      <w:r w:rsidR="002F0707">
        <w:rPr>
          <w:sz w:val="18"/>
          <w:szCs w:val="18"/>
        </w:rPr>
        <w:instrText xml:space="preserve"> MERGEFIELD ANNO_PROTOCOLLO </w:instrText>
      </w:r>
      <w:r w:rsidR="002F0707">
        <w:rPr>
          <w:sz w:val="18"/>
          <w:szCs w:val="18"/>
        </w:rPr>
        <w:fldChar w:fldCharType="separate"/>
      </w:r>
      <w:r w:rsidR="00717F48">
        <w:rPr>
          <w:noProof/>
          <w:sz w:val="18"/>
          <w:szCs w:val="18"/>
        </w:rPr>
        <w:t>«ANNO_PROTOCOLLO»</w:t>
      </w:r>
      <w:r w:rsidR="002F0707">
        <w:rPr>
          <w:sz w:val="18"/>
          <w:szCs w:val="18"/>
        </w:rPr>
        <w:fldChar w:fldCharType="end"/>
      </w:r>
    </w:p>
    <w:p w:rsidR="00CF6DF9" w:rsidRDefault="00CF6DF9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Classificazione</w:t>
      </w:r>
      <w:r>
        <w:rPr>
          <w:sz w:val="18"/>
          <w:szCs w:val="18"/>
        </w:rPr>
        <w:t xml:space="preserve"> </w:t>
      </w:r>
      <w:r w:rsidR="002F0707">
        <w:rPr>
          <w:sz w:val="18"/>
          <w:szCs w:val="18"/>
        </w:rPr>
        <w:fldChar w:fldCharType="begin"/>
      </w:r>
      <w:r w:rsidR="002F0707">
        <w:rPr>
          <w:sz w:val="18"/>
          <w:szCs w:val="18"/>
        </w:rPr>
        <w:instrText xml:space="preserve"> MERGEFIELD CLASS_COD </w:instrText>
      </w:r>
      <w:r w:rsidR="002F0707">
        <w:rPr>
          <w:sz w:val="18"/>
          <w:szCs w:val="18"/>
        </w:rPr>
        <w:fldChar w:fldCharType="separate"/>
      </w:r>
      <w:r w:rsidR="00717F48">
        <w:rPr>
          <w:noProof/>
          <w:sz w:val="18"/>
          <w:szCs w:val="18"/>
        </w:rPr>
        <w:t>«CLASS_COD»</w:t>
      </w:r>
      <w:r w:rsidR="002F0707">
        <w:rPr>
          <w:sz w:val="18"/>
          <w:szCs w:val="18"/>
        </w:rPr>
        <w:fldChar w:fldCharType="end"/>
      </w:r>
    </w:p>
    <w:p w:rsidR="00CF6DF9" w:rsidRDefault="00CF6DF9">
      <w:pPr>
        <w:spacing w:after="360"/>
        <w:rPr>
          <w:sz w:val="18"/>
          <w:szCs w:val="18"/>
        </w:rPr>
      </w:pPr>
      <w:r>
        <w:rPr>
          <w:b/>
          <w:sz w:val="18"/>
          <w:szCs w:val="18"/>
        </w:rPr>
        <w:t>Fascicolo</w:t>
      </w:r>
      <w:r>
        <w:rPr>
          <w:sz w:val="18"/>
          <w:szCs w:val="18"/>
        </w:rPr>
        <w:t xml:space="preserve"> </w:t>
      </w:r>
      <w:r w:rsidR="002F0707">
        <w:rPr>
          <w:sz w:val="18"/>
          <w:szCs w:val="18"/>
        </w:rPr>
        <w:fldChar w:fldCharType="begin"/>
      </w:r>
      <w:r w:rsidR="002F0707">
        <w:rPr>
          <w:sz w:val="18"/>
          <w:szCs w:val="18"/>
        </w:rPr>
        <w:instrText xml:space="preserve"> MERGEFIELD FASCICOLO_ANNO </w:instrText>
      </w:r>
      <w:r w:rsidR="002F0707">
        <w:rPr>
          <w:sz w:val="18"/>
          <w:szCs w:val="18"/>
        </w:rPr>
        <w:fldChar w:fldCharType="separate"/>
      </w:r>
      <w:r w:rsidR="00717F48">
        <w:rPr>
          <w:noProof/>
          <w:sz w:val="18"/>
          <w:szCs w:val="18"/>
        </w:rPr>
        <w:t>«FASCICOLO_ANNO»</w:t>
      </w:r>
      <w:r w:rsidR="002F0707">
        <w:rPr>
          <w:sz w:val="18"/>
          <w:szCs w:val="18"/>
        </w:rPr>
        <w:fldChar w:fldCharType="end"/>
      </w:r>
      <w:r>
        <w:rPr>
          <w:sz w:val="18"/>
          <w:szCs w:val="18"/>
        </w:rPr>
        <w:t>/</w:t>
      </w:r>
      <w:r w:rsidR="002F0707">
        <w:rPr>
          <w:sz w:val="18"/>
          <w:szCs w:val="18"/>
        </w:rPr>
        <w:fldChar w:fldCharType="begin"/>
      </w:r>
      <w:r w:rsidR="002F0707">
        <w:rPr>
          <w:sz w:val="18"/>
          <w:szCs w:val="18"/>
        </w:rPr>
        <w:instrText xml:space="preserve"> MERGEFIELD FASCICOLO_NUMERO </w:instrText>
      </w:r>
      <w:r w:rsidR="002F0707">
        <w:rPr>
          <w:sz w:val="18"/>
          <w:szCs w:val="18"/>
        </w:rPr>
        <w:fldChar w:fldCharType="separate"/>
      </w:r>
      <w:r w:rsidR="00717F48">
        <w:rPr>
          <w:noProof/>
          <w:sz w:val="18"/>
          <w:szCs w:val="18"/>
        </w:rPr>
        <w:t>«FASCICOLO_NUMERO»</w:t>
      </w:r>
      <w:r w:rsidR="002F0707">
        <w:rPr>
          <w:sz w:val="18"/>
          <w:szCs w:val="18"/>
        </w:rPr>
        <w:fldChar w:fldCharType="end"/>
      </w:r>
    </w:p>
    <w:p w:rsidR="00CF6DF9" w:rsidRDefault="00CF6DF9">
      <w:pPr>
        <w:spacing w:after="360"/>
        <w:rPr>
          <w:sz w:val="18"/>
          <w:szCs w:val="18"/>
        </w:rPr>
      </w:pPr>
    </w:p>
    <w:p w:rsidR="00CF6DF9" w:rsidRDefault="00CF6DF9">
      <w:pPr>
        <w:spacing w:after="360" w:line="276" w:lineRule="auto"/>
        <w:ind w:right="-6"/>
        <w:jc w:val="both"/>
      </w:pPr>
      <w:r>
        <w:rPr>
          <w:rFonts w:cs="Tahoma"/>
          <w:b/>
          <w:sz w:val="22"/>
        </w:rPr>
        <w:t>Oggetto</w:t>
      </w:r>
      <w:r>
        <w:rPr>
          <w:rFonts w:cs="Tahoma"/>
          <w:sz w:val="22"/>
        </w:rPr>
        <w:t xml:space="preserve">:  </w:t>
      </w:r>
      <w:r w:rsidR="002F0707">
        <w:rPr>
          <w:rFonts w:cs="Tahoma"/>
          <w:sz w:val="22"/>
        </w:rPr>
        <w:fldChar w:fldCharType="begin"/>
      </w:r>
      <w:r w:rsidR="002F0707">
        <w:rPr>
          <w:rFonts w:cs="Tahoma"/>
          <w:sz w:val="22"/>
        </w:rPr>
        <w:instrText xml:space="preserve"> MERGEFIELD OGGETTO_PROTOCOLLO </w:instrText>
      </w:r>
      <w:r w:rsidR="002F0707">
        <w:rPr>
          <w:rFonts w:cs="Tahoma"/>
          <w:sz w:val="22"/>
        </w:rPr>
        <w:fldChar w:fldCharType="separate"/>
      </w:r>
      <w:r w:rsidR="00717F48">
        <w:rPr>
          <w:rFonts w:cs="Tahoma"/>
          <w:noProof/>
          <w:sz w:val="22"/>
        </w:rPr>
        <w:t>«OGGETTO_PROTOCOLLO»</w:t>
      </w:r>
      <w:r w:rsidR="002F0707">
        <w:rPr>
          <w:rFonts w:cs="Tahoma"/>
          <w:sz w:val="22"/>
        </w:rPr>
        <w:fldChar w:fldCharType="end"/>
      </w:r>
    </w:p>
    <w:p w:rsidR="00CF6DF9" w:rsidRDefault="00CF6DF9">
      <w:pPr>
        <w:pStyle w:val="western"/>
        <w:spacing w:before="0" w:after="198" w:line="276" w:lineRule="auto"/>
      </w:pPr>
      <w:r>
        <w:rPr>
          <w:rFonts w:ascii="Century Gothic" w:hAnsi="Century Gothic"/>
        </w:rPr>
        <w:t xml:space="preserve">Con la presente si consegna </w:t>
      </w:r>
      <w:r>
        <w:rPr>
          <w:rFonts w:ascii="Century Gothic" w:hAnsi="Century Gothic"/>
          <w:u w:val="single"/>
        </w:rPr>
        <w:t>copia analogica a stampa</w:t>
      </w:r>
      <w:r>
        <w:rPr>
          <w:rFonts w:ascii="Century Gothic" w:hAnsi="Century Gothic"/>
        </w:rPr>
        <w:t>, tratta, ai sensi e per gli effetti di cui all’art. 3/bis, comma 4/bis ed all'art. 23 del D.Lgs 82/2005, dal documento informatico sottoscritto con firma digitale, predisposto e conservato presso l’Amministrazione in conformità al D.Lgs. 82/2005 (C.A.D.) identificato con HASH, indicato/i in calce, dell'atto in oggetto e dei suoi allegati.</w:t>
      </w:r>
    </w:p>
    <w:p w:rsidR="00CF6DF9" w:rsidRDefault="00CF6DF9">
      <w:pPr>
        <w:pStyle w:val="western"/>
        <w:spacing w:before="0" w:after="198" w:line="276" w:lineRule="auto"/>
      </w:pPr>
      <w:r>
        <w:rPr>
          <w:rFonts w:ascii="Century Gothic" w:hAnsi="Century Gothic"/>
        </w:rPr>
        <w:t>Allegati:</w:t>
      </w:r>
    </w:p>
    <w:p w:rsidR="00CF6DF9" w:rsidRDefault="00717F48">
      <w:pPr>
        <w:pStyle w:val="western"/>
        <w:numPr>
          <w:ilvl w:val="0"/>
          <w:numId w:val="1"/>
        </w:numPr>
        <w:spacing w:before="0" w:after="198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/>
      </w:r>
      <w:r>
        <w:rPr>
          <w:rFonts w:ascii="Century Gothic" w:hAnsi="Century Gothic"/>
        </w:rPr>
        <w:instrText xml:space="preserve"> MERGEFIELD  TableStart:file_hash </w:instrText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«TableStart:file_hash»</w:t>
      </w:r>
      <w:r>
        <w:rPr>
          <w:rFonts w:ascii="Century Gothic" w:hAnsi="Century Gothic"/>
        </w:rPr>
        <w:fldChar w:fldCharType="end"/>
      </w:r>
      <w:r w:rsidR="002F0707">
        <w:rPr>
          <w:rFonts w:ascii="Century Gothic" w:hAnsi="Century Gothic"/>
        </w:rPr>
        <w:fldChar w:fldCharType="begin"/>
      </w:r>
      <w:r w:rsidR="002F0707">
        <w:rPr>
          <w:rFonts w:ascii="Century Gothic" w:hAnsi="Century Gothic"/>
        </w:rPr>
        <w:instrText xml:space="preserve"> MERGEFIELD NOME_FILE </w:instrText>
      </w:r>
      <w:r w:rsidR="002F0707"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«NOME_FILE»</w:t>
      </w:r>
      <w:r w:rsidR="002F0707">
        <w:rPr>
          <w:rFonts w:ascii="Century Gothic" w:hAnsi="Century Gothic"/>
        </w:rPr>
        <w:fldChar w:fldCharType="end"/>
      </w:r>
    </w:p>
    <w:p w:rsidR="00CF6DF9" w:rsidRDefault="002F0707">
      <w:pPr>
        <w:pStyle w:val="western"/>
        <w:spacing w:before="0" w:after="198" w:line="276" w:lineRule="auto"/>
        <w:ind w:left="720"/>
      </w:pPr>
      <w:r>
        <w:rPr>
          <w:rFonts w:ascii="Century Gothic" w:hAnsi="Century Gothic"/>
        </w:rPr>
        <w:fldChar w:fldCharType="begin"/>
      </w:r>
      <w:r>
        <w:rPr>
          <w:rFonts w:ascii="Century Gothic" w:hAnsi="Century Gothic"/>
        </w:rPr>
        <w:instrText xml:space="preserve"> MERGEFIELD FILE_HASH </w:instrText>
      </w:r>
      <w:r>
        <w:rPr>
          <w:rFonts w:ascii="Century Gothic" w:hAnsi="Century Gothic"/>
        </w:rPr>
        <w:fldChar w:fldCharType="separate"/>
      </w:r>
      <w:r w:rsidR="00717F48">
        <w:rPr>
          <w:rFonts w:ascii="Century Gothic" w:hAnsi="Century Gothic"/>
          <w:noProof/>
        </w:rPr>
        <w:t>«FILE_HASH»</w:t>
      </w:r>
      <w:r>
        <w:rPr>
          <w:rFonts w:ascii="Century Gothic" w:hAnsi="Century Gothic"/>
        </w:rPr>
        <w:fldChar w:fldCharType="end"/>
      </w:r>
      <w:r w:rsidR="00717F48">
        <w:rPr>
          <w:rFonts w:ascii="Century Gothic" w:hAnsi="Century Gothic"/>
        </w:rPr>
        <w:fldChar w:fldCharType="begin"/>
      </w:r>
      <w:r w:rsidR="00717F48">
        <w:rPr>
          <w:rFonts w:ascii="Century Gothic" w:hAnsi="Century Gothic"/>
        </w:rPr>
        <w:instrText xml:space="preserve"> MERGEFIELD  TableEnd:file_hash </w:instrText>
      </w:r>
      <w:r w:rsidR="00717F48">
        <w:rPr>
          <w:rFonts w:ascii="Century Gothic" w:hAnsi="Century Gothic"/>
        </w:rPr>
        <w:fldChar w:fldCharType="separate"/>
      </w:r>
      <w:r w:rsidR="00717F48">
        <w:rPr>
          <w:rFonts w:ascii="Century Gothic" w:hAnsi="Century Gothic"/>
          <w:noProof/>
        </w:rPr>
        <w:t>«TableEnd:file_hash»</w:t>
      </w:r>
      <w:r w:rsidR="00717F48">
        <w:rPr>
          <w:rFonts w:ascii="Century Gothic" w:hAnsi="Century Gothic"/>
        </w:rPr>
        <w:fldChar w:fldCharType="end"/>
      </w:r>
    </w:p>
    <w:p w:rsidR="00CF6DF9" w:rsidRDefault="00CF6DF9">
      <w:pPr>
        <w:pStyle w:val="western"/>
        <w:spacing w:before="0" w:after="198" w:line="276" w:lineRule="auto"/>
      </w:pPr>
    </w:p>
    <w:sectPr w:rsidR="00CF6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6" w:right="1134" w:bottom="720" w:left="1134" w:header="709" w:footer="476" w:gutter="0"/>
      <w:cols w:space="720"/>
      <w:titlePg/>
      <w:docGrid w:linePitch="360" w:charSpace="1023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22" w:rsidRDefault="00464222">
      <w:pPr>
        <w:spacing w:after="0" w:line="240" w:lineRule="auto"/>
      </w:pPr>
      <w:r>
        <w:separator/>
      </w:r>
    </w:p>
  </w:endnote>
  <w:endnote w:type="continuationSeparator" w:id="0">
    <w:p w:rsidR="00464222" w:rsidRDefault="0046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CC5" w:rsidRDefault="00DE1CC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F9" w:rsidRDefault="00CF6DF9">
    <w:pPr>
      <w:pStyle w:val="Pidipagina"/>
      <w:tabs>
        <w:tab w:val="clear" w:pos="9638"/>
        <w:tab w:val="right" w:pos="9540"/>
      </w:tabs>
      <w:spacing w:before="280"/>
      <w:jc w:val="right"/>
    </w:pPr>
    <w:r>
      <w:rPr>
        <w:rFonts w:cs="Century Gothic"/>
        <w:szCs w:val="16"/>
      </w:rPr>
      <w:t xml:space="preserve">Pag. </w:t>
    </w:r>
    <w:r>
      <w:rPr>
        <w:rFonts w:cs="Century Gothic"/>
        <w:b/>
        <w:bCs/>
        <w:szCs w:val="16"/>
      </w:rPr>
      <w:fldChar w:fldCharType="begin"/>
    </w:r>
    <w:r>
      <w:rPr>
        <w:rFonts w:cs="Century Gothic"/>
        <w:b/>
        <w:bCs/>
        <w:szCs w:val="16"/>
      </w:rPr>
      <w:instrText xml:space="preserve"> PAGE </w:instrText>
    </w:r>
    <w:r>
      <w:rPr>
        <w:rFonts w:cs="Century Gothic"/>
        <w:b/>
        <w:bCs/>
        <w:szCs w:val="16"/>
      </w:rPr>
      <w:fldChar w:fldCharType="separate"/>
    </w:r>
    <w:r>
      <w:rPr>
        <w:rFonts w:cs="Century Gothic"/>
        <w:b/>
        <w:bCs/>
        <w:szCs w:val="16"/>
      </w:rPr>
      <w:t>0</w:t>
    </w:r>
    <w:r>
      <w:rPr>
        <w:rFonts w:cs="Century Gothic"/>
        <w:b/>
        <w:bCs/>
        <w:szCs w:val="16"/>
      </w:rPr>
      <w:fldChar w:fldCharType="end"/>
    </w:r>
    <w:r>
      <w:rPr>
        <w:rFonts w:cs="Century Gothic"/>
        <w:szCs w:val="16"/>
      </w:rPr>
      <w:t xml:space="preserve"> di </w:t>
    </w:r>
    <w:r>
      <w:rPr>
        <w:rFonts w:cs="Century Gothic"/>
        <w:bCs/>
        <w:szCs w:val="16"/>
      </w:rPr>
      <w:fldChar w:fldCharType="begin"/>
    </w:r>
    <w:r>
      <w:rPr>
        <w:rFonts w:cs="Century Gothic"/>
        <w:bCs/>
        <w:szCs w:val="16"/>
      </w:rPr>
      <w:instrText xml:space="preserve"> NUMPAGES </w:instrText>
    </w:r>
    <w:r>
      <w:rPr>
        <w:rFonts w:cs="Century Gothic"/>
        <w:bCs/>
        <w:szCs w:val="16"/>
      </w:rPr>
      <w:fldChar w:fldCharType="separate"/>
    </w:r>
    <w:r w:rsidR="00717F48">
      <w:rPr>
        <w:rFonts w:cs="Century Gothic"/>
        <w:bCs/>
        <w:noProof/>
        <w:szCs w:val="16"/>
      </w:rPr>
      <w:t>1</w:t>
    </w:r>
    <w:r>
      <w:rPr>
        <w:rFonts w:cs="Century Gothic"/>
        <w:bCs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F9" w:rsidRDefault="0039628D">
    <w:pPr>
      <w:pStyle w:val="Pidipagina"/>
      <w:jc w:val="center"/>
    </w:pPr>
    <w:r>
      <w:rPr>
        <w:noProof/>
      </w:rPr>
      <w:drawing>
        <wp:inline distT="0" distB="0" distL="0" distR="0">
          <wp:extent cx="5457825" cy="438150"/>
          <wp:effectExtent l="0" t="0" r="952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438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22" w:rsidRDefault="00464222">
      <w:pPr>
        <w:spacing w:after="0" w:line="240" w:lineRule="auto"/>
      </w:pPr>
      <w:r>
        <w:separator/>
      </w:r>
    </w:p>
  </w:footnote>
  <w:footnote w:type="continuationSeparator" w:id="0">
    <w:p w:rsidR="00464222" w:rsidRDefault="00464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CC5" w:rsidRDefault="00DE1CC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F9" w:rsidRDefault="0039628D">
    <w:pPr>
      <w:pStyle w:val="Intestazione"/>
      <w:spacing w:after="240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5431155</wp:posOffset>
          </wp:positionH>
          <wp:positionV relativeFrom="paragraph">
            <wp:posOffset>-6350</wp:posOffset>
          </wp:positionV>
          <wp:extent cx="666115" cy="538480"/>
          <wp:effectExtent l="0" t="0" r="635" b="0"/>
          <wp:wrapTight wrapText="bothSides">
            <wp:wrapPolygon edited="0">
              <wp:start x="0" y="0"/>
              <wp:lineTo x="0" y="20632"/>
              <wp:lineTo x="21003" y="20632"/>
              <wp:lineTo x="21003" y="0"/>
              <wp:lineTo x="0" y="0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538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1476375" cy="561975"/>
          <wp:effectExtent l="0" t="0" r="9525" b="9525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F9" w:rsidRDefault="00CF6DF9">
    <w:pPr>
      <w:pStyle w:val="Intestazione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AB"/>
    <w:rsid w:val="002B78AB"/>
    <w:rsid w:val="002F0707"/>
    <w:rsid w:val="0039628D"/>
    <w:rsid w:val="0043268A"/>
    <w:rsid w:val="00464222"/>
    <w:rsid w:val="00571D0E"/>
    <w:rsid w:val="00717F48"/>
    <w:rsid w:val="009F009F"/>
    <w:rsid w:val="00A15A22"/>
    <w:rsid w:val="00CF6DF9"/>
    <w:rsid w:val="00D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AA62C622-DB3A-4DC2-B7E9-6EAB348B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spacing w:after="160" w:line="252" w:lineRule="auto"/>
    </w:pPr>
    <w:rPr>
      <w:rFonts w:ascii="Century Gothic" w:hAnsi="Century Gothic" w:cs="Calibri"/>
      <w:kern w:val="1"/>
      <w:sz w:val="16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IntestazioneCarattere">
    <w:name w:val="Intestazione Carattere"/>
    <w:basedOn w:val="DefaultParagraphFont"/>
  </w:style>
  <w:style w:type="character" w:customStyle="1" w:styleId="PidipaginaCarattere">
    <w:name w:val="Piè di pagina Carattere"/>
    <w:basedOn w:val="DefaultParagraphFont"/>
  </w:style>
  <w:style w:type="character" w:customStyle="1" w:styleId="TestofumettoCarattere">
    <w:name w:val="Testo fumetto Carattere"/>
    <w:rPr>
      <w:rFonts w:ascii="Segoe UI" w:eastAsia="Times New Roman" w:hAnsi="Segoe UI" w:cs="Segoe UI"/>
      <w:sz w:val="18"/>
      <w:szCs w:val="18"/>
      <w:lang w:eastAsia="it-IT"/>
    </w:rPr>
  </w:style>
  <w:style w:type="character" w:customStyle="1" w:styleId="ListLabel1">
    <w:name w:val="ListLabel 1"/>
    <w:rPr>
      <w:rFonts w:ascii="Century Gothic" w:hAnsi="Century Gothic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NormalWeb">
    <w:name w:val="Normal (Web)"/>
    <w:basedOn w:val="Normale"/>
    <w:pPr>
      <w:widowControl w:val="0"/>
      <w:spacing w:before="280" w:after="280" w:line="240" w:lineRule="auto"/>
    </w:pPr>
    <w:rPr>
      <w:rFonts w:ascii="Cambria" w:eastAsia="MS Mincho" w:hAnsi="Cambria" w:cs="Cambria"/>
      <w:sz w:val="24"/>
      <w:szCs w:val="24"/>
    </w:rPr>
  </w:style>
  <w:style w:type="paragraph" w:customStyle="1" w:styleId="BalloonText">
    <w:name w:val="Balloon Text"/>
    <w:basedOn w:val="Normal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e"/>
    <w:pPr>
      <w:suppressAutoHyphens w:val="0"/>
      <w:spacing w:before="280" w:after="142" w:line="288" w:lineRule="auto"/>
    </w:pPr>
    <w:rPr>
      <w:rFonts w:ascii="Calibri" w:hAnsi="Calibri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Gruppo Finmatica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innocente</dc:creator>
  <cp:keywords/>
  <cp:lastModifiedBy>Enrico Sasdelli</cp:lastModifiedBy>
  <cp:revision>2</cp:revision>
  <cp:lastPrinted>2017-11-06T09:38:00Z</cp:lastPrinted>
  <dcterms:created xsi:type="dcterms:W3CDTF">2019-01-14T14:28:00Z</dcterms:created>
  <dcterms:modified xsi:type="dcterms:W3CDTF">2019-01-14T14:28:00Z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Gruppo Finmatica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