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CA4AC" w14:textId="1B86FDBB" w:rsidR="00F92CFD" w:rsidRPr="008B735C" w:rsidRDefault="003A65B2">
      <w:r>
        <w:rPr>
          <w:b/>
          <w:bCs/>
        </w:rPr>
        <w:t xml:space="preserve">Payment </w:t>
      </w:r>
      <w:r w:rsidR="00A75CE4">
        <w:rPr>
          <w:b/>
          <w:bCs/>
        </w:rPr>
        <w:t>current format</w:t>
      </w:r>
      <w:r w:rsidR="008B735C">
        <w:rPr>
          <w:b/>
          <w:bCs/>
        </w:rPr>
        <w:t xml:space="preserve"> – </w:t>
      </w:r>
      <w:r w:rsidR="008B735C">
        <w:t>no changes are needed for the payment file</w:t>
      </w:r>
    </w:p>
    <w:tbl>
      <w:tblPr>
        <w:tblW w:w="7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0"/>
        <w:gridCol w:w="960"/>
        <w:gridCol w:w="1063"/>
        <w:gridCol w:w="3580"/>
      </w:tblGrid>
      <w:tr w:rsidR="00F23D1D" w:rsidRPr="00F61D32" w14:paraId="6FCCB8AE" w14:textId="77777777" w:rsidTr="00F23D1D">
        <w:tc>
          <w:tcPr>
            <w:tcW w:w="1520" w:type="dxa"/>
            <w:shd w:val="clear" w:color="auto" w:fill="002060"/>
          </w:tcPr>
          <w:p w14:paraId="79CBE45D" w14:textId="77777777" w:rsidR="00F23D1D" w:rsidRPr="00B61428" w:rsidRDefault="00F23D1D" w:rsidP="000976CA">
            <w:r w:rsidRPr="00B61428">
              <w:t>Field Description</w:t>
            </w:r>
          </w:p>
        </w:tc>
        <w:tc>
          <w:tcPr>
            <w:tcW w:w="960" w:type="dxa"/>
            <w:shd w:val="clear" w:color="auto" w:fill="002060"/>
          </w:tcPr>
          <w:p w14:paraId="35952D0A" w14:textId="77777777" w:rsidR="00F23D1D" w:rsidRPr="00B61428" w:rsidRDefault="00F23D1D" w:rsidP="000976CA">
            <w:r w:rsidRPr="00B61428">
              <w:t>Field Type</w:t>
            </w:r>
          </w:p>
        </w:tc>
        <w:tc>
          <w:tcPr>
            <w:tcW w:w="1063" w:type="dxa"/>
            <w:shd w:val="clear" w:color="auto" w:fill="002060"/>
          </w:tcPr>
          <w:p w14:paraId="36EDB5B2" w14:textId="77777777" w:rsidR="00F23D1D" w:rsidRPr="00B61428" w:rsidRDefault="00F23D1D" w:rsidP="000976CA">
            <w:r w:rsidRPr="00B61428">
              <w:t>Field Length</w:t>
            </w:r>
          </w:p>
        </w:tc>
        <w:tc>
          <w:tcPr>
            <w:tcW w:w="3580" w:type="dxa"/>
            <w:shd w:val="clear" w:color="auto" w:fill="002060"/>
          </w:tcPr>
          <w:p w14:paraId="7E53CC2C" w14:textId="77777777" w:rsidR="00F23D1D" w:rsidRPr="00B61428" w:rsidRDefault="00F23D1D" w:rsidP="000976CA">
            <w:r w:rsidRPr="00B61428">
              <w:t>Field Description</w:t>
            </w:r>
          </w:p>
        </w:tc>
      </w:tr>
      <w:tr w:rsidR="00F23D1D" w14:paraId="28EAC043" w14:textId="77777777" w:rsidTr="00F23D1D">
        <w:tc>
          <w:tcPr>
            <w:tcW w:w="1520" w:type="dxa"/>
          </w:tcPr>
          <w:p w14:paraId="717D3E9A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Transaction ID</w:t>
            </w:r>
          </w:p>
        </w:tc>
        <w:tc>
          <w:tcPr>
            <w:tcW w:w="960" w:type="dxa"/>
          </w:tcPr>
          <w:p w14:paraId="22929FF9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6E0FD684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10</w:t>
            </w:r>
          </w:p>
        </w:tc>
        <w:tc>
          <w:tcPr>
            <w:tcW w:w="3580" w:type="dxa"/>
          </w:tcPr>
          <w:p w14:paraId="169D3AF0" w14:textId="77777777" w:rsidR="00F23D1D" w:rsidRDefault="00F23D1D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Unique identifier for each transaction (from credit card processor)</w:t>
            </w:r>
          </w:p>
        </w:tc>
      </w:tr>
      <w:tr w:rsidR="003A65B2" w14:paraId="5A577704" w14:textId="77777777" w:rsidTr="00F23D1D">
        <w:tc>
          <w:tcPr>
            <w:tcW w:w="1520" w:type="dxa"/>
          </w:tcPr>
          <w:p w14:paraId="2373F38B" w14:textId="14D26025" w:rsidR="003A65B2" w:rsidRDefault="00A50A59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Trans Type</w:t>
            </w:r>
          </w:p>
        </w:tc>
        <w:tc>
          <w:tcPr>
            <w:tcW w:w="960" w:type="dxa"/>
          </w:tcPr>
          <w:p w14:paraId="3252DDF5" w14:textId="297098AA" w:rsidR="003A65B2" w:rsidRDefault="00DC198F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3019DE44" w14:textId="0691421E" w:rsidR="003A65B2" w:rsidRDefault="00306FB0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10</w:t>
            </w:r>
          </w:p>
        </w:tc>
        <w:tc>
          <w:tcPr>
            <w:tcW w:w="3580" w:type="dxa"/>
          </w:tcPr>
          <w:p w14:paraId="6B709D82" w14:textId="648AC57E" w:rsidR="003A65B2" w:rsidRDefault="00306FB0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Type of credit card transaction – SALE or CREDIT</w:t>
            </w:r>
          </w:p>
        </w:tc>
      </w:tr>
      <w:tr w:rsidR="00306FB0" w14:paraId="3E7CC033" w14:textId="77777777" w:rsidTr="00F23D1D">
        <w:tc>
          <w:tcPr>
            <w:tcW w:w="1520" w:type="dxa"/>
          </w:tcPr>
          <w:p w14:paraId="1458714B" w14:textId="08A68F94" w:rsidR="00306FB0" w:rsidRDefault="00DC198F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Credit Type</w:t>
            </w:r>
          </w:p>
        </w:tc>
        <w:tc>
          <w:tcPr>
            <w:tcW w:w="960" w:type="dxa"/>
          </w:tcPr>
          <w:p w14:paraId="1FFF0D29" w14:textId="313F0E03" w:rsidR="00306FB0" w:rsidRDefault="00DC198F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16A8A4BE" w14:textId="1327CA7F" w:rsidR="00306FB0" w:rsidRDefault="00DC198F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10</w:t>
            </w:r>
          </w:p>
        </w:tc>
        <w:tc>
          <w:tcPr>
            <w:tcW w:w="3580" w:type="dxa"/>
          </w:tcPr>
          <w:p w14:paraId="5EC4C9C0" w14:textId="61D8F653" w:rsidR="00306FB0" w:rsidRDefault="008B735C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This was originally used for disputes, but is no longer used.  This will remain blank.</w:t>
            </w:r>
          </w:p>
        </w:tc>
      </w:tr>
      <w:tr w:rsidR="00A67A2B" w:rsidRPr="00F61D32" w14:paraId="39F5D132" w14:textId="77777777" w:rsidTr="00631ED1">
        <w:tc>
          <w:tcPr>
            <w:tcW w:w="1520" w:type="dxa"/>
          </w:tcPr>
          <w:p w14:paraId="036347F0" w14:textId="26673B0A" w:rsidR="00A67A2B" w:rsidRPr="00F61D32" w:rsidRDefault="00A67A2B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Order number</w:t>
            </w:r>
          </w:p>
        </w:tc>
        <w:tc>
          <w:tcPr>
            <w:tcW w:w="960" w:type="dxa"/>
          </w:tcPr>
          <w:p w14:paraId="12CB7F8F" w14:textId="77777777" w:rsidR="00A67A2B" w:rsidRDefault="00A67A2B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  <w:p w14:paraId="23E93B5C" w14:textId="77777777" w:rsidR="00A67A2B" w:rsidRPr="00F61D32" w:rsidRDefault="00A67A2B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</w:p>
        </w:tc>
        <w:tc>
          <w:tcPr>
            <w:tcW w:w="1063" w:type="dxa"/>
          </w:tcPr>
          <w:p w14:paraId="45970AEB" w14:textId="77777777" w:rsidR="00A67A2B" w:rsidRPr="00F61D32" w:rsidRDefault="00A67A2B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25</w:t>
            </w:r>
          </w:p>
        </w:tc>
        <w:tc>
          <w:tcPr>
            <w:tcW w:w="3580" w:type="dxa"/>
          </w:tcPr>
          <w:p w14:paraId="4E8AB2AF" w14:textId="5E275D27" w:rsidR="00A67A2B" w:rsidRPr="00F61D32" w:rsidRDefault="00A67A2B" w:rsidP="00631ED1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E-commerce Order number</w:t>
            </w:r>
          </w:p>
        </w:tc>
      </w:tr>
      <w:tr w:rsidR="00DC198F" w:rsidRPr="00F61D32" w14:paraId="26CCFD7B" w14:textId="77777777" w:rsidTr="00F23D1D">
        <w:tc>
          <w:tcPr>
            <w:tcW w:w="1520" w:type="dxa"/>
          </w:tcPr>
          <w:p w14:paraId="775FF1A2" w14:textId="15F7C09D" w:rsidR="00DC198F" w:rsidRPr="00F61D32" w:rsidRDefault="00DC198F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Time Stamp</w:t>
            </w:r>
          </w:p>
        </w:tc>
        <w:tc>
          <w:tcPr>
            <w:tcW w:w="960" w:type="dxa"/>
          </w:tcPr>
          <w:p w14:paraId="5A90BB02" w14:textId="41EE90F5" w:rsidR="00DC198F" w:rsidRPr="00F61D32" w:rsidRDefault="00DC198F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Decimal</w:t>
            </w:r>
          </w:p>
        </w:tc>
        <w:tc>
          <w:tcPr>
            <w:tcW w:w="1063" w:type="dxa"/>
          </w:tcPr>
          <w:p w14:paraId="7D6314E3" w14:textId="2CE2A7FF" w:rsidR="00DC198F" w:rsidRPr="00F61D32" w:rsidRDefault="00DC198F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15</w:t>
            </w:r>
          </w:p>
        </w:tc>
        <w:tc>
          <w:tcPr>
            <w:tcW w:w="3580" w:type="dxa"/>
          </w:tcPr>
          <w:p w14:paraId="7B41CFC7" w14:textId="38D3FC77" w:rsidR="00DC198F" w:rsidRPr="00F61D32" w:rsidRDefault="00DC198F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UTC Time Stamp in Short Form (YYYYMMDDhhmmss)</w:t>
            </w:r>
          </w:p>
        </w:tc>
      </w:tr>
      <w:tr w:rsidR="00DC198F" w:rsidRPr="00F61D32" w14:paraId="415C99AD" w14:textId="77777777" w:rsidTr="00F23D1D">
        <w:tc>
          <w:tcPr>
            <w:tcW w:w="1520" w:type="dxa"/>
          </w:tcPr>
          <w:p w14:paraId="0153F4D3" w14:textId="25308449" w:rsidR="00DC198F" w:rsidRPr="00F61D32" w:rsidRDefault="00DC198F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Time Zone</w:t>
            </w:r>
          </w:p>
        </w:tc>
        <w:tc>
          <w:tcPr>
            <w:tcW w:w="960" w:type="dxa"/>
          </w:tcPr>
          <w:p w14:paraId="1DE23EA2" w14:textId="767E182F" w:rsidR="00DC198F" w:rsidRPr="00F61D32" w:rsidRDefault="00DC198F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0B898DC8" w14:textId="724A5D17" w:rsidR="00DC198F" w:rsidRPr="00F61D32" w:rsidRDefault="00DC198F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6</w:t>
            </w:r>
          </w:p>
        </w:tc>
        <w:tc>
          <w:tcPr>
            <w:tcW w:w="3580" w:type="dxa"/>
          </w:tcPr>
          <w:p w14:paraId="1D939234" w14:textId="669DD412" w:rsidR="00DC198F" w:rsidRPr="00F61D32" w:rsidRDefault="00DC198F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Time Zone</w:t>
            </w:r>
          </w:p>
        </w:tc>
      </w:tr>
      <w:tr w:rsidR="00DC198F" w:rsidRPr="00F61D32" w14:paraId="3CC1685B" w14:textId="77777777" w:rsidTr="00F23D1D">
        <w:tc>
          <w:tcPr>
            <w:tcW w:w="1520" w:type="dxa"/>
          </w:tcPr>
          <w:p w14:paraId="188051F3" w14:textId="51653E67" w:rsidR="00DC198F" w:rsidRDefault="00A67A2B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Customer Number</w:t>
            </w:r>
          </w:p>
        </w:tc>
        <w:tc>
          <w:tcPr>
            <w:tcW w:w="960" w:type="dxa"/>
          </w:tcPr>
          <w:p w14:paraId="2EDBB447" w14:textId="069D13F8" w:rsidR="00DC198F" w:rsidRDefault="00DC198F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B72D89"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3D9FCBAE" w14:textId="10AAA653" w:rsidR="00DC198F" w:rsidRDefault="00DC198F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B72D89">
              <w:rPr>
                <w:bCs/>
                <w:color w:val="auto"/>
                <w:sz w:val="18"/>
                <w:szCs w:val="20"/>
              </w:rPr>
              <w:t>1</w:t>
            </w:r>
            <w:r w:rsidR="00A67A2B">
              <w:rPr>
                <w:bCs/>
                <w:color w:val="auto"/>
                <w:sz w:val="18"/>
                <w:szCs w:val="20"/>
              </w:rPr>
              <w:t>0</w:t>
            </w:r>
          </w:p>
        </w:tc>
        <w:tc>
          <w:tcPr>
            <w:tcW w:w="3580" w:type="dxa"/>
          </w:tcPr>
          <w:p w14:paraId="0D381D1C" w14:textId="565D4402" w:rsidR="00DC198F" w:rsidRDefault="00A67A2B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Customer</w:t>
            </w:r>
          </w:p>
        </w:tc>
      </w:tr>
      <w:tr w:rsidR="00DC198F" w:rsidRPr="00F61D32" w14:paraId="4ECEBD7B" w14:textId="77777777" w:rsidTr="00F23D1D">
        <w:tc>
          <w:tcPr>
            <w:tcW w:w="1520" w:type="dxa"/>
          </w:tcPr>
          <w:p w14:paraId="62CD32D7" w14:textId="4E9ECB01" w:rsidR="00DC198F" w:rsidRDefault="00DC198F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Currency</w:t>
            </w:r>
          </w:p>
        </w:tc>
        <w:tc>
          <w:tcPr>
            <w:tcW w:w="960" w:type="dxa"/>
          </w:tcPr>
          <w:p w14:paraId="0A2DC3D0" w14:textId="48EC98F7" w:rsidR="00DC198F" w:rsidRDefault="00DC198F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18BDC33A" w14:textId="3BF791F5" w:rsidR="00DC198F" w:rsidRDefault="00DC198F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5</w:t>
            </w:r>
          </w:p>
        </w:tc>
        <w:tc>
          <w:tcPr>
            <w:tcW w:w="3580" w:type="dxa"/>
          </w:tcPr>
          <w:p w14:paraId="260CA97C" w14:textId="61B47C5F" w:rsidR="00DC198F" w:rsidRDefault="00DC198F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 w:rsidRPr="00F61D32">
              <w:rPr>
                <w:bCs/>
                <w:color w:val="auto"/>
                <w:sz w:val="18"/>
                <w:szCs w:val="20"/>
              </w:rPr>
              <w:t>Currency of payment</w:t>
            </w:r>
          </w:p>
        </w:tc>
      </w:tr>
      <w:tr w:rsidR="00DC198F" w:rsidRPr="00F61D32" w14:paraId="52BD52C2" w14:textId="77777777" w:rsidTr="00F23D1D">
        <w:tc>
          <w:tcPr>
            <w:tcW w:w="1520" w:type="dxa"/>
          </w:tcPr>
          <w:p w14:paraId="6C4803CE" w14:textId="238857D5" w:rsidR="00DC198F" w:rsidRDefault="00A67A2B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Transaction</w:t>
            </w:r>
            <w:r w:rsidR="00DC198F">
              <w:rPr>
                <w:bCs/>
                <w:color w:val="auto"/>
                <w:sz w:val="18"/>
                <w:szCs w:val="20"/>
              </w:rPr>
              <w:t xml:space="preserve"> Total Amount</w:t>
            </w:r>
          </w:p>
        </w:tc>
        <w:tc>
          <w:tcPr>
            <w:tcW w:w="960" w:type="dxa"/>
          </w:tcPr>
          <w:p w14:paraId="63B80A8E" w14:textId="7F6E4D75" w:rsidR="00DC198F" w:rsidRDefault="00DC198F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Char</w:t>
            </w:r>
          </w:p>
        </w:tc>
        <w:tc>
          <w:tcPr>
            <w:tcW w:w="1063" w:type="dxa"/>
          </w:tcPr>
          <w:p w14:paraId="2679D470" w14:textId="6EC2D8FA" w:rsidR="00DC198F" w:rsidRDefault="00DC198F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</w:rPr>
              <w:t>18</w:t>
            </w:r>
          </w:p>
        </w:tc>
        <w:tc>
          <w:tcPr>
            <w:tcW w:w="3580" w:type="dxa"/>
          </w:tcPr>
          <w:p w14:paraId="28795BA3" w14:textId="6F1F51ED" w:rsidR="00DC198F" w:rsidRDefault="00DC198F" w:rsidP="000976CA">
            <w:pPr>
              <w:pStyle w:val="Tahoma11"/>
              <w:ind w:left="0"/>
              <w:rPr>
                <w:bCs/>
                <w:color w:val="auto"/>
                <w:sz w:val="18"/>
                <w:szCs w:val="20"/>
              </w:rPr>
            </w:pPr>
            <w:r>
              <w:rPr>
                <w:bCs/>
                <w:color w:val="auto"/>
                <w:sz w:val="18"/>
                <w:szCs w:val="20"/>
                <w:lang w:val="en-US"/>
              </w:rPr>
              <w:t>Total amount for the refund including adjustments</w:t>
            </w:r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, shipping, and tax.  The same amount will appear on each line item for a specific order.  Format is “1</w:t>
            </w:r>
            <w:r>
              <w:rPr>
                <w:bCs/>
                <w:color w:val="auto"/>
                <w:sz w:val="18"/>
                <w:szCs w:val="20"/>
                <w:lang w:val="en-US"/>
              </w:rPr>
              <w:t>5</w:t>
            </w:r>
            <w:r w:rsidRPr="00B61428">
              <w:rPr>
                <w:bCs/>
                <w:color w:val="auto"/>
                <w:sz w:val="18"/>
                <w:szCs w:val="20"/>
                <w:lang w:val="en-US"/>
              </w:rPr>
              <w:t>.2”.</w:t>
            </w:r>
          </w:p>
        </w:tc>
      </w:tr>
    </w:tbl>
    <w:p w14:paraId="12023585" w14:textId="4B3B6EBE" w:rsidR="00F92CFD" w:rsidRDefault="00F92CFD"/>
    <w:p w14:paraId="42144198" w14:textId="1E254481" w:rsidR="00F23D1D" w:rsidRDefault="00F23D1D"/>
    <w:p w14:paraId="4B78AC52" w14:textId="77777777" w:rsidR="00C36046" w:rsidRDefault="00C36046"/>
    <w:sectPr w:rsidR="00C3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CFD"/>
    <w:rsid w:val="0017499B"/>
    <w:rsid w:val="001A288A"/>
    <w:rsid w:val="00306FB0"/>
    <w:rsid w:val="003A65B2"/>
    <w:rsid w:val="004026BF"/>
    <w:rsid w:val="00794DCE"/>
    <w:rsid w:val="008B735C"/>
    <w:rsid w:val="009D3E32"/>
    <w:rsid w:val="00A50A59"/>
    <w:rsid w:val="00A67A2B"/>
    <w:rsid w:val="00A75CE4"/>
    <w:rsid w:val="00C36046"/>
    <w:rsid w:val="00DC198F"/>
    <w:rsid w:val="00F23D1D"/>
    <w:rsid w:val="00F9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F82A6"/>
  <w15:chartTrackingRefBased/>
  <w15:docId w15:val="{1434F81E-35B9-46AC-AC07-6BCF8273B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homa11">
    <w:name w:val="Tahoma 11"/>
    <w:basedOn w:val="ListParagraph"/>
    <w:link w:val="Tahoma11Char"/>
    <w:qFormat/>
    <w:rsid w:val="00F92CFD"/>
    <w:pPr>
      <w:keepNext/>
      <w:tabs>
        <w:tab w:val="left" w:pos="-720"/>
        <w:tab w:val="left" w:pos="0"/>
      </w:tabs>
      <w:suppressAutoHyphens/>
      <w:spacing w:before="60" w:after="120" w:line="240" w:lineRule="auto"/>
    </w:pPr>
    <w:rPr>
      <w:rFonts w:ascii="Tahoma" w:eastAsia="Times New Roman" w:hAnsi="Tahoma" w:cs="Tahoma"/>
      <w:color w:val="808080"/>
      <w:lang w:val="en-GB"/>
    </w:rPr>
  </w:style>
  <w:style w:type="character" w:customStyle="1" w:styleId="Tahoma11Char">
    <w:name w:val="Tahoma 11 Char"/>
    <w:basedOn w:val="DefaultParagraphFont"/>
    <w:link w:val="Tahoma11"/>
    <w:rsid w:val="00F92CFD"/>
    <w:rPr>
      <w:rFonts w:ascii="Tahoma" w:eastAsia="Times New Roman" w:hAnsi="Tahoma" w:cs="Tahoma"/>
      <w:color w:val="808080"/>
      <w:lang w:val="en-GB"/>
    </w:rPr>
  </w:style>
  <w:style w:type="paragraph" w:styleId="ListParagraph">
    <w:name w:val="List Paragraph"/>
    <w:basedOn w:val="Normal"/>
    <w:uiPriority w:val="34"/>
    <w:qFormat/>
    <w:rsid w:val="00F92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8a348a9-4d1f-428f-ad90-110b00ccde8c}" enabled="1" method="Privileged" siteId="{e0ba10c6-0511-4b52-82db-1c4d73100e5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1531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Rauenbuhler, Eileen</dc:creator>
  <cp:keywords/>
  <dc:description/>
  <cp:lastModifiedBy>Rauenbuhler, Eileen</cp:lastModifiedBy>
  <cp:revision>12</cp:revision>
  <dcterms:created xsi:type="dcterms:W3CDTF">2022-08-09T17:49:00Z</dcterms:created>
  <dcterms:modified xsi:type="dcterms:W3CDTF">2022-08-30T13:35:00Z</dcterms:modified>
</cp:coreProperties>
</file>