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16013" w:type="dxa"/>
        <w:tblLayout w:type="fixed"/>
        <w:tblLook w:val="04A0" w:firstRow="1" w:lastRow="0" w:firstColumn="1" w:lastColumn="0" w:noHBand="0" w:noVBand="1"/>
      </w:tblPr>
      <w:tblGrid>
        <w:gridCol w:w="1236"/>
        <w:gridCol w:w="1452"/>
        <w:gridCol w:w="5333"/>
        <w:gridCol w:w="2460"/>
        <w:gridCol w:w="4110"/>
        <w:gridCol w:w="1422"/>
      </w:tblGrid>
      <w:tr w:rsidR="00D00CE5" w:rsidRPr="0076279D" w:rsidTr="00990CD0">
        <w:trPr>
          <w:trHeight w:val="413"/>
        </w:trPr>
        <w:tc>
          <w:tcPr>
            <w:tcW w:w="1236" w:type="dxa"/>
            <w:shd w:val="clear" w:color="auto" w:fill="D9D9D9" w:themeFill="background1" w:themeFillShade="D9"/>
            <w:vAlign w:val="center"/>
          </w:tcPr>
          <w:p w:rsidR="00D00CE5" w:rsidRPr="0076279D" w:rsidRDefault="00D00CE5" w:rsidP="003A04CA">
            <w:pPr>
              <w:jc w:val="center"/>
              <w:rPr>
                <w:rFonts w:ascii="微软雅黑" w:eastAsia="微软雅黑" w:hAnsi="微软雅黑"/>
              </w:rPr>
            </w:pPr>
            <w:r w:rsidRPr="0076279D">
              <w:rPr>
                <w:rFonts w:ascii="微软雅黑" w:eastAsia="微软雅黑" w:hAnsi="微软雅黑" w:hint="eastAsia"/>
              </w:rPr>
              <w:t>Model</w:t>
            </w:r>
          </w:p>
        </w:tc>
        <w:tc>
          <w:tcPr>
            <w:tcW w:w="1452"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理论</w:t>
            </w:r>
          </w:p>
        </w:tc>
        <w:tc>
          <w:tcPr>
            <w:tcW w:w="5333"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步骤</w:t>
            </w:r>
          </w:p>
        </w:tc>
        <w:tc>
          <w:tcPr>
            <w:tcW w:w="2460"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代价函数</w:t>
            </w:r>
          </w:p>
        </w:tc>
        <w:tc>
          <w:tcPr>
            <w:tcW w:w="4110" w:type="dxa"/>
            <w:shd w:val="clear" w:color="auto" w:fill="D9D9D9" w:themeFill="background1" w:themeFillShade="D9"/>
            <w:vAlign w:val="center"/>
          </w:tcPr>
          <w:p w:rsidR="00D00CE5" w:rsidRPr="0076279D" w:rsidRDefault="00D00CE5" w:rsidP="00995594">
            <w:pPr>
              <w:jc w:val="center"/>
              <w:rPr>
                <w:rFonts w:ascii="微软雅黑" w:eastAsia="微软雅黑" w:hAnsi="微软雅黑"/>
              </w:rPr>
            </w:pPr>
            <w:r w:rsidRPr="0076279D">
              <w:rPr>
                <w:rFonts w:ascii="微软雅黑" w:eastAsia="微软雅黑" w:hAnsi="微软雅黑" w:hint="eastAsia"/>
              </w:rPr>
              <w:t>优劣</w:t>
            </w:r>
          </w:p>
        </w:tc>
        <w:tc>
          <w:tcPr>
            <w:tcW w:w="1422" w:type="dxa"/>
            <w:shd w:val="clear" w:color="auto" w:fill="D9D9D9" w:themeFill="background1" w:themeFillShade="D9"/>
            <w:vAlign w:val="center"/>
          </w:tcPr>
          <w:p w:rsidR="00D00CE5" w:rsidRPr="0076279D" w:rsidRDefault="00D00CE5" w:rsidP="0049188A">
            <w:pPr>
              <w:jc w:val="center"/>
              <w:rPr>
                <w:rFonts w:ascii="微软雅黑" w:eastAsia="微软雅黑" w:hAnsi="微软雅黑"/>
              </w:rPr>
            </w:pPr>
            <w:r>
              <w:rPr>
                <w:rFonts w:ascii="微软雅黑" w:eastAsia="微软雅黑" w:hAnsi="微软雅黑" w:hint="eastAsia"/>
              </w:rPr>
              <w:t>备注</w:t>
            </w:r>
          </w:p>
        </w:tc>
      </w:tr>
      <w:tr w:rsidR="00D00CE5" w:rsidRPr="0076279D" w:rsidTr="00990CD0">
        <w:trPr>
          <w:trHeight w:val="767"/>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AD25C0">
              <w:rPr>
                <w:rFonts w:ascii="微软雅黑" w:eastAsia="微软雅黑" w:hAnsi="微软雅黑" w:hint="eastAsia"/>
                <w:sz w:val="18"/>
                <w:szCs w:val="18"/>
              </w:rPr>
              <w:t>L</w:t>
            </w:r>
            <w:r w:rsidRPr="00AD25C0">
              <w:rPr>
                <w:rFonts w:ascii="微软雅黑" w:eastAsia="微软雅黑" w:hAnsi="微软雅黑"/>
                <w:sz w:val="18"/>
                <w:szCs w:val="18"/>
              </w:rPr>
              <w:t>ogistic Regression</w:t>
            </w:r>
          </w:p>
        </w:tc>
        <w:tc>
          <w:tcPr>
            <w:tcW w:w="1452" w:type="dxa"/>
            <w:vMerge w:val="restart"/>
          </w:tcPr>
          <w:p w:rsidR="00D00CE5" w:rsidRPr="00AD25C0" w:rsidRDefault="00D00CE5" w:rsidP="003C102C">
            <w:pPr>
              <w:spacing w:line="240" w:lineRule="atLeast"/>
              <w:ind w:firstLineChars="100" w:firstLine="180"/>
              <w:rPr>
                <w:rFonts w:ascii="微软雅黑" w:eastAsia="微软雅黑" w:hAnsi="微软雅黑"/>
                <w:sz w:val="18"/>
                <w:szCs w:val="18"/>
              </w:rPr>
            </w:pPr>
            <w:r w:rsidRPr="00521D62">
              <w:rPr>
                <w:rFonts w:ascii="微软雅黑" w:eastAsia="微软雅黑" w:hAnsi="微软雅黑" w:hint="eastAsia"/>
                <w:sz w:val="18"/>
                <w:szCs w:val="18"/>
              </w:rPr>
              <w:t>假设数据服从伯努利分布</w:t>
            </w:r>
            <w:r w:rsidRPr="00521D62">
              <w:rPr>
                <w:rFonts w:ascii="微软雅黑" w:eastAsia="微软雅黑" w:hAnsi="微软雅黑"/>
                <w:sz w:val="18"/>
                <w:szCs w:val="18"/>
              </w:rPr>
              <w:t>,通过极大化似然函数的方法，运用梯度下降来求解参数</w:t>
            </w:r>
          </w:p>
        </w:tc>
        <w:tc>
          <w:tcPr>
            <w:tcW w:w="5333" w:type="dxa"/>
            <w:vMerge w:val="restart"/>
            <w:vAlign w:val="center"/>
          </w:tcPr>
          <w:p w:rsidR="00606B0A" w:rsidRPr="00606B0A" w:rsidRDefault="00606B0A" w:rsidP="00606B0A">
            <w:pPr>
              <w:widowControl/>
              <w:shd w:val="clear" w:color="auto" w:fill="FFFFFF"/>
              <w:spacing w:before="300" w:after="150"/>
              <w:jc w:val="center"/>
              <w:outlineLvl w:val="0"/>
              <w:rPr>
                <w:rFonts w:ascii="微软雅黑" w:eastAsia="微软雅黑" w:hAnsi="微软雅黑" w:cs="宋体"/>
                <w:color w:val="555555"/>
                <w:kern w:val="36"/>
                <w:sz w:val="39"/>
                <w:szCs w:val="39"/>
              </w:rPr>
            </w:pPr>
          </w:p>
          <w:p w:rsidR="00D00CE5" w:rsidRPr="00606B0A" w:rsidRDefault="00D00CE5" w:rsidP="00AD25C0">
            <w:pPr>
              <w:spacing w:line="240" w:lineRule="atLeast"/>
              <w:jc w:val="center"/>
              <w:rPr>
                <w:rFonts w:ascii="微软雅黑" w:eastAsia="微软雅黑" w:hAnsi="微软雅黑"/>
                <w:sz w:val="18"/>
                <w:szCs w:val="18"/>
              </w:rPr>
            </w:pPr>
          </w:p>
        </w:tc>
        <w:tc>
          <w:tcPr>
            <w:tcW w:w="2460" w:type="dxa"/>
            <w:vMerge w:val="restart"/>
            <w:vAlign w:val="center"/>
          </w:tcPr>
          <w:p w:rsidR="00D00CE5" w:rsidRDefault="00D00CE5" w:rsidP="00C468DE">
            <w:pPr>
              <w:spacing w:line="240" w:lineRule="atLeast"/>
              <w:jc w:val="center"/>
              <w:rPr>
                <w:rFonts w:ascii="Consolas" w:eastAsia="微软雅黑" w:hAnsi="Consolas" w:cs="Consolas"/>
                <w:sz w:val="18"/>
                <w:szCs w:val="18"/>
              </w:rPr>
            </w:pPr>
            <m:oMathPara>
              <m:oMath>
                <m:r>
                  <m:rPr>
                    <m:sty m:val="p"/>
                  </m:rPr>
                  <w:rPr>
                    <w:rFonts w:ascii="Cambria Math" w:eastAsia="微软雅黑" w:hAnsi="Cambria Math" w:cs="Consolas"/>
                    <w:sz w:val="18"/>
                    <w:szCs w:val="18"/>
                  </w:rPr>
                  <m:t>J</m:t>
                </m:r>
                <m:d>
                  <m:dPr>
                    <m:ctrlPr>
                      <w:rPr>
                        <w:rFonts w:ascii="Cambria Math" w:eastAsia="微软雅黑" w:hAnsi="Cambria Math" w:cs="Consolas"/>
                        <w:sz w:val="18"/>
                        <w:szCs w:val="18"/>
                      </w:rPr>
                    </m:ctrlPr>
                  </m:dPr>
                  <m:e>
                    <m:r>
                      <m:rPr>
                        <m:sty m:val="p"/>
                      </m:rPr>
                      <w:rPr>
                        <w:rFonts w:ascii="Cambria Math" w:eastAsia="微软雅黑" w:hAnsi="Cambria Math" w:cs="Consolas"/>
                        <w:sz w:val="18"/>
                        <w:szCs w:val="18"/>
                      </w:rPr>
                      <m:t>θ</m:t>
                    </m:r>
                  </m:e>
                </m:d>
                <m:r>
                  <m:rPr>
                    <m:sty m:val="p"/>
                  </m:rPr>
                  <w:rPr>
                    <w:rFonts w:ascii="Cambria Math" w:eastAsia="微软雅黑" w:hAnsi="Cambria Math" w:cs="Consolas"/>
                    <w:sz w:val="18"/>
                    <w:szCs w:val="18"/>
                  </w:rPr>
                  <m:t>=-</m:t>
                </m:r>
                <m:d>
                  <m:dPr>
                    <m:begChr m:val="["/>
                    <m:endChr m:val="]"/>
                    <m:ctrlPr>
                      <w:rPr>
                        <w:rFonts w:ascii="Cambria Math" w:eastAsia="微软雅黑" w:hAnsi="Cambria Math" w:cs="Consolas"/>
                        <w:i/>
                        <w:sz w:val="18"/>
                        <w:szCs w:val="18"/>
                      </w:rPr>
                    </m:ctrlPr>
                  </m:dPr>
                  <m:e>
                    <m:f>
                      <m:fPr>
                        <m:ctrlPr>
                          <w:rPr>
                            <w:rFonts w:ascii="Cambria Math" w:eastAsia="微软雅黑" w:hAnsi="Cambria Math" w:cs="Consolas"/>
                            <w:i/>
                            <w:sz w:val="18"/>
                            <w:szCs w:val="18"/>
                          </w:rPr>
                        </m:ctrlPr>
                      </m:fPr>
                      <m:num>
                        <m:r>
                          <w:rPr>
                            <w:rFonts w:ascii="Cambria Math" w:eastAsia="微软雅黑" w:hAnsi="Cambria Math" w:cs="Consolas"/>
                            <w:sz w:val="18"/>
                            <w:szCs w:val="18"/>
                          </w:rPr>
                          <m:t>1</m:t>
                        </m:r>
                      </m:num>
                      <m:den>
                        <m:r>
                          <w:rPr>
                            <w:rFonts w:ascii="Cambria Math" w:eastAsia="微软雅黑" w:hAnsi="Cambria Math" w:cs="Consolas"/>
                            <w:sz w:val="18"/>
                            <w:szCs w:val="18"/>
                          </w:rPr>
                          <m:t>m</m:t>
                        </m:r>
                      </m:den>
                    </m:f>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sz w:val="18"/>
                            <w:szCs w:val="18"/>
                          </w:rPr>
                          <m:t>m</m:t>
                        </m:r>
                      </m:sup>
                      <m:e>
                        <m:sSup>
                          <m:sSupPr>
                            <m:ctrlPr>
                              <w:rPr>
                                <w:rFonts w:ascii="Cambria Math" w:eastAsia="微软雅黑" w:hAnsi="Cambria Math" w:cs="Consolas"/>
                                <w:i/>
                                <w:sz w:val="18"/>
                                <w:szCs w:val="18"/>
                              </w:rPr>
                            </m:ctrlPr>
                          </m:sSupPr>
                          <m:e>
                            <m:r>
                              <w:rPr>
                                <w:rFonts w:ascii="Cambria Math" w:eastAsia="微软雅黑" w:hAnsi="Cambria Math" w:cs="Consolas"/>
                                <w:sz w:val="18"/>
                                <w:szCs w:val="18"/>
                              </w:rPr>
                              <m:t>y</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w:rPr>
                            <w:rFonts w:ascii="Cambria Math" w:eastAsia="微软雅黑" w:hAnsi="Cambria Math" w:cs="Consolas"/>
                            <w:sz w:val="18"/>
                            <w:szCs w:val="18"/>
                          </w:rPr>
                          <m:t>log</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sz w:val="18"/>
                                <w:szCs w:val="18"/>
                              </w:rPr>
                              <m:t>θ</m:t>
                            </m:r>
                          </m:sub>
                        </m:sSub>
                        <m:d>
                          <m:dPr>
                            <m:ctrlPr>
                              <w:rPr>
                                <w:rFonts w:ascii="Cambria Math" w:eastAsia="微软雅黑" w:hAnsi="Cambria Math" w:cs="Consolas"/>
                                <w:sz w:val="18"/>
                                <w:szCs w:val="18"/>
                              </w:rPr>
                            </m:ctrlPr>
                          </m:dPr>
                          <m:e>
                            <m:sSup>
                              <m:sSupPr>
                                <m:ctrlPr>
                                  <w:rPr>
                                    <w:rFonts w:ascii="Cambria Math" w:eastAsia="微软雅黑" w:hAnsi="Cambria Math" w:cs="Consolas"/>
                                    <w:sz w:val="18"/>
                                    <w:szCs w:val="18"/>
                                  </w:rPr>
                                </m:ctrlPr>
                              </m:sSupPr>
                              <m:e>
                                <m:r>
                                  <w:rPr>
                                    <w:rFonts w:ascii="Cambria Math" w:eastAsia="微软雅黑" w:hAnsi="Cambria Math" w:cs="Consolas"/>
                                    <w:sz w:val="18"/>
                                    <w:szCs w:val="18"/>
                                  </w:rPr>
                                  <m:t>x</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e>
                        </m:d>
                        <m:r>
                          <m:rPr>
                            <m:sty m:val="p"/>
                          </m:rP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(1-y</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w:rPr>
                            <w:rFonts w:ascii="Cambria Math" w:eastAsia="微软雅黑" w:hAnsi="Cambria Math" w:cs="Consolas"/>
                            <w:sz w:val="18"/>
                            <w:szCs w:val="18"/>
                          </w:rPr>
                          <m:t>)</m:t>
                        </m:r>
                        <m:r>
                          <m:rPr>
                            <m:sty m:val="p"/>
                          </m:rPr>
                          <w:rPr>
                            <w:rFonts w:ascii="Cambria Math" w:eastAsia="微软雅黑" w:hAnsi="Cambria Math" w:cs="Consolas"/>
                            <w:sz w:val="18"/>
                            <w:szCs w:val="18"/>
                          </w:rPr>
                          <m:t>log⁡(1-</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sz w:val="18"/>
                                <w:szCs w:val="18"/>
                              </w:rPr>
                              <m:t>θ</m:t>
                            </m:r>
                          </m:sub>
                        </m:sSub>
                        <m:r>
                          <m:rPr>
                            <m:sty m:val="p"/>
                          </m:rPr>
                          <w:rPr>
                            <w:rFonts w:ascii="Cambria Math" w:eastAsia="微软雅黑" w:hAnsi="Cambria Math" w:cs="Consolas"/>
                            <w:sz w:val="18"/>
                            <w:szCs w:val="18"/>
                          </w:rPr>
                          <m:t>(</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x</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m:rPr>
                            <m:sty m:val="p"/>
                          </m:rPr>
                          <w:rPr>
                            <w:rFonts w:ascii="Cambria Math" w:eastAsia="微软雅黑" w:hAnsi="Cambria Math" w:cs="Consolas"/>
                            <w:sz w:val="18"/>
                            <w:szCs w:val="18"/>
                          </w:rPr>
                          <m:t>))</m:t>
                        </m:r>
                      </m:e>
                    </m:nary>
                  </m:e>
                </m:d>
                <m:r>
                  <m:rPr>
                    <m:sty m:val="p"/>
                  </m:rPr>
                  <w:rPr>
                    <w:rFonts w:ascii="Cambria Math" w:eastAsia="微软雅黑" w:hAnsi="Cambria Math" w:cs="Consolas"/>
                    <w:sz w:val="18"/>
                    <w:szCs w:val="18"/>
                  </w:rPr>
                  <m:t>+</m:t>
                </m:r>
                <m:f>
                  <m:fPr>
                    <m:ctrlPr>
                      <w:rPr>
                        <w:rFonts w:ascii="Cambria Math" w:eastAsia="微软雅黑" w:hAnsi="Cambria Math" w:cs="Consolas"/>
                        <w:sz w:val="18"/>
                        <w:szCs w:val="18"/>
                      </w:rPr>
                    </m:ctrlPr>
                  </m:fPr>
                  <m:num>
                    <m:r>
                      <w:rPr>
                        <w:rFonts w:ascii="Cambria Math" w:eastAsia="微软雅黑" w:hAnsi="Cambria Math" w:cs="Consolas"/>
                        <w:sz w:val="18"/>
                        <w:szCs w:val="18"/>
                      </w:rPr>
                      <m:t>λ</m:t>
                    </m:r>
                  </m:num>
                  <m:den>
                    <m:r>
                      <w:rPr>
                        <w:rFonts w:ascii="Cambria Math" w:eastAsia="微软雅黑" w:hAnsi="Cambria Math" w:cs="Consolas"/>
                        <w:sz w:val="18"/>
                        <w:szCs w:val="18"/>
                      </w:rPr>
                      <m:t>2m</m:t>
                    </m:r>
                  </m:den>
                </m:f>
                <m:nary>
                  <m:naryPr>
                    <m:chr m:val="∑"/>
                    <m:limLoc m:val="undOvr"/>
                    <m:ctrlPr>
                      <w:rPr>
                        <w:rFonts w:ascii="Cambria Math" w:eastAsia="微软雅黑" w:hAnsi="Cambria Math" w:cs="Consolas"/>
                        <w:i/>
                        <w:sz w:val="18"/>
                        <w:szCs w:val="18"/>
                      </w:rPr>
                    </m:ctrlPr>
                  </m:naryPr>
                  <m:sub>
                    <m:r>
                      <w:rPr>
                        <w:rFonts w:ascii="Cambria Math" w:eastAsia="微软雅黑" w:hAnsi="Cambria Math" w:cs="Consolas"/>
                        <w:sz w:val="18"/>
                        <w:szCs w:val="18"/>
                      </w:rPr>
                      <m:t>j=1</m:t>
                    </m:r>
                  </m:sub>
                  <m:sup>
                    <m:r>
                      <w:rPr>
                        <w:rFonts w:ascii="Cambria Math" w:eastAsia="微软雅黑" w:hAnsi="Cambria Math" w:cs="Consolas"/>
                        <w:sz w:val="18"/>
                        <w:szCs w:val="18"/>
                      </w:rPr>
                      <m:t>n</m:t>
                    </m:r>
                  </m:sup>
                  <m:e>
                    <m:sSubSup>
                      <m:sSubSupPr>
                        <m:ctrlPr>
                          <w:rPr>
                            <w:rFonts w:ascii="Cambria Math" w:eastAsia="微软雅黑" w:hAnsi="Cambria Math" w:cs="Consolas"/>
                            <w:i/>
                            <w:sz w:val="18"/>
                            <w:szCs w:val="18"/>
                          </w:rPr>
                        </m:ctrlPr>
                      </m:sSubSupPr>
                      <m:e>
                        <m:r>
                          <w:rPr>
                            <w:rFonts w:ascii="Cambria Math" w:eastAsia="微软雅黑" w:hAnsi="Cambria Math" w:cs="Consolas"/>
                            <w:sz w:val="18"/>
                            <w:szCs w:val="18"/>
                          </w:rPr>
                          <m:t>θ</m:t>
                        </m:r>
                      </m:e>
                      <m:sub>
                        <m:r>
                          <w:rPr>
                            <w:rFonts w:ascii="Cambria Math" w:eastAsia="微软雅黑" w:hAnsi="Cambria Math" w:cs="Consolas"/>
                            <w:sz w:val="18"/>
                            <w:szCs w:val="18"/>
                          </w:rPr>
                          <m:t>j</m:t>
                        </m:r>
                      </m:sub>
                      <m:sup>
                        <m:r>
                          <w:rPr>
                            <w:rFonts w:ascii="Cambria Math" w:eastAsia="微软雅黑" w:hAnsi="Cambria Math" w:cs="Consolas"/>
                            <w:sz w:val="18"/>
                            <w:szCs w:val="18"/>
                          </w:rPr>
                          <m:t>2</m:t>
                        </m:r>
                      </m:sup>
                    </m:sSubSup>
                  </m:e>
                </m:nary>
              </m:oMath>
            </m:oMathPara>
          </w:p>
          <w:p w:rsidR="00D00CE5" w:rsidRPr="00A84DF0" w:rsidRDefault="00975B15" w:rsidP="00C468DE">
            <w:pPr>
              <w:spacing w:line="240" w:lineRule="atLeast"/>
              <w:jc w:val="center"/>
              <w:rPr>
                <w:rFonts w:ascii="Consolas" w:eastAsia="微软雅黑" w:hAnsi="Consolas" w:cs="Consolas"/>
                <w:sz w:val="18"/>
                <w:szCs w:val="18"/>
              </w:rPr>
            </w:pPr>
            <m:oMathPara>
              <m:oMath>
                <m:sSub>
                  <m:sSubPr>
                    <m:ctrlPr>
                      <w:rPr>
                        <w:rFonts w:ascii="Cambria Math" w:eastAsia="微软雅黑" w:hAnsi="Cambria Math" w:cs="Consolas"/>
                        <w:sz w:val="18"/>
                        <w:szCs w:val="18"/>
                      </w:rPr>
                    </m:ctrlPr>
                  </m:sSubPr>
                  <m:e>
                    <m:r>
                      <w:rPr>
                        <w:rFonts w:ascii="Cambria Math" w:eastAsia="微软雅黑" w:hAnsi="Cambria Math" w:cs="Consolas" w:hint="eastAsia"/>
                        <w:sz w:val="18"/>
                        <w:szCs w:val="18"/>
                      </w:rPr>
                      <m:t>θ</m:t>
                    </m:r>
                  </m:e>
                  <m:sub>
                    <m:r>
                      <w:rPr>
                        <w:rFonts w:ascii="Cambria Math" w:eastAsia="微软雅黑" w:hAnsi="Cambria Math" w:cs="Consolas" w:hint="eastAsia"/>
                        <w:sz w:val="18"/>
                        <w:szCs w:val="18"/>
                      </w:rPr>
                      <m:t>j</m:t>
                    </m:r>
                  </m:sub>
                </m:sSub>
                <m:r>
                  <w:rPr>
                    <w:rFonts w:ascii="Cambria Math" w:eastAsia="微软雅黑" w:hAnsi="Cambria Math" w:cs="Consolas"/>
                    <w:sz w:val="18"/>
                    <w:szCs w:val="18"/>
                  </w:rPr>
                  <m:t>≔</m:t>
                </m:r>
                <m:sSub>
                  <m:sSubPr>
                    <m:ctrlPr>
                      <w:rPr>
                        <w:rFonts w:ascii="Cambria Math" w:eastAsia="微软雅黑" w:hAnsi="Cambria Math" w:cs="Consolas"/>
                        <w:sz w:val="18"/>
                        <w:szCs w:val="18"/>
                      </w:rPr>
                    </m:ctrlPr>
                  </m:sSubPr>
                  <m:e>
                    <m:r>
                      <w:rPr>
                        <w:rFonts w:ascii="Cambria Math" w:eastAsia="微软雅黑" w:hAnsi="Cambria Math" w:cs="Consolas" w:hint="eastAsia"/>
                        <w:sz w:val="18"/>
                        <w:szCs w:val="18"/>
                      </w:rPr>
                      <m:t>θ</m:t>
                    </m:r>
                  </m:e>
                  <m:sub>
                    <m:r>
                      <w:rPr>
                        <w:rFonts w:ascii="Cambria Math" w:eastAsia="微软雅黑" w:hAnsi="Cambria Math" w:cs="Consolas" w:hint="eastAsia"/>
                        <w:sz w:val="18"/>
                        <w:szCs w:val="18"/>
                      </w:rPr>
                      <m:t>j</m:t>
                    </m:r>
                  </m:sub>
                </m:sSub>
                <m:r>
                  <w:rPr>
                    <w:rFonts w:ascii="Cambria Math" w:eastAsia="微软雅黑" w:hAnsi="Cambria Math" w:cs="Consolas"/>
                    <w:sz w:val="18"/>
                    <w:szCs w:val="18"/>
                  </w:rPr>
                  <m:t>+</m:t>
                </m:r>
                <m:r>
                  <w:rPr>
                    <w:rFonts w:ascii="Cambria Math" w:eastAsia="微软雅黑" w:hAnsi="Cambria Math" w:cs="Consolas" w:hint="eastAsia"/>
                    <w:sz w:val="18"/>
                    <w:szCs w:val="18"/>
                  </w:rPr>
                  <m:t>α</m:t>
                </m:r>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y</m:t>
                    </m:r>
                  </m:e>
                  <m:sup>
                    <m:r>
                      <w:rPr>
                        <w:rFonts w:ascii="Cambria Math" w:eastAsia="微软雅黑" w:hAnsi="Cambria Math" w:cs="Consolas"/>
                        <w:sz w:val="18"/>
                        <w:szCs w:val="18"/>
                      </w:rPr>
                      <m:t>i</m:t>
                    </m:r>
                  </m:sup>
                </m:sSup>
                <m:r>
                  <w:rPr>
                    <w:rFonts w:ascii="Cambria Math" w:eastAsia="微软雅黑" w:hAnsi="Cambria Math" w:cs="Consolas"/>
                    <w:sz w:val="18"/>
                    <w:szCs w:val="18"/>
                  </w:rPr>
                  <m:t>-</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hint="eastAsia"/>
                        <w:sz w:val="18"/>
                        <w:szCs w:val="18"/>
                      </w:rPr>
                      <m:t>θ</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i</m:t>
                    </m:r>
                  </m:sup>
                </m:sSup>
                <m:r>
                  <w:rPr>
                    <w:rFonts w:ascii="Cambria Math" w:eastAsia="微软雅黑" w:hAnsi="Cambria Math" w:cs="Consolas"/>
                    <w:sz w:val="18"/>
                    <w:szCs w:val="18"/>
                  </w:rPr>
                  <m:t>))</m:t>
                </m:r>
                <m:sSubSup>
                  <m:sSubSupPr>
                    <m:ctrlPr>
                      <w:rPr>
                        <w:rFonts w:ascii="Cambria Math" w:eastAsia="微软雅黑" w:hAnsi="Cambria Math" w:cs="Consolas"/>
                        <w:i/>
                        <w:sz w:val="18"/>
                        <w:szCs w:val="18"/>
                      </w:rPr>
                    </m:ctrlPr>
                  </m:sSubSupPr>
                  <m:e>
                    <m:r>
                      <w:rPr>
                        <w:rFonts w:ascii="Cambria Math" w:eastAsia="微软雅黑" w:hAnsi="Cambria Math" w:cs="Consolas"/>
                        <w:sz w:val="18"/>
                        <w:szCs w:val="18"/>
                      </w:rPr>
                      <m:t>x</m:t>
                    </m:r>
                  </m:e>
                  <m:sub>
                    <m:r>
                      <w:rPr>
                        <w:rFonts w:ascii="Cambria Math" w:eastAsia="微软雅黑" w:hAnsi="Cambria Math" w:cs="Consolas"/>
                        <w:sz w:val="18"/>
                        <w:szCs w:val="18"/>
                      </w:rPr>
                      <m:t>j</m:t>
                    </m:r>
                  </m:sub>
                  <m:sup>
                    <m:r>
                      <w:rPr>
                        <w:rFonts w:ascii="Cambria Math" w:eastAsia="微软雅黑" w:hAnsi="Cambria Math" w:cs="Consolas"/>
                        <w:sz w:val="18"/>
                        <w:szCs w:val="18"/>
                      </w:rPr>
                      <m:t>i</m:t>
                    </m:r>
                  </m:sup>
                </m:sSubSup>
              </m:oMath>
            </m:oMathPara>
          </w:p>
        </w:tc>
        <w:tc>
          <w:tcPr>
            <w:tcW w:w="4110" w:type="dxa"/>
            <w:vAlign w:val="center"/>
          </w:tcPr>
          <w:p w:rsidR="00D00CE5" w:rsidRDefault="00D00CE5" w:rsidP="00A61525">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A61525">
              <w:rPr>
                <w:rFonts w:ascii="微软雅黑" w:eastAsia="微软雅黑" w:hAnsi="微软雅黑" w:hint="eastAsia"/>
                <w:sz w:val="18"/>
                <w:szCs w:val="18"/>
              </w:rPr>
              <w:t>实现简单</w:t>
            </w:r>
          </w:p>
          <w:p w:rsidR="00D00CE5" w:rsidRPr="00A61525" w:rsidRDefault="00D00CE5" w:rsidP="00A61525">
            <w:pPr>
              <w:spacing w:line="240" w:lineRule="atLeast"/>
              <w:rPr>
                <w:rFonts w:ascii="微软雅黑" w:eastAsia="微软雅黑" w:hAnsi="微软雅黑"/>
                <w:sz w:val="18"/>
                <w:szCs w:val="18"/>
              </w:rPr>
            </w:pPr>
            <w:r>
              <w:rPr>
                <w:rFonts w:ascii="微软雅黑" w:eastAsia="微软雅黑" w:hAnsi="微软雅黑" w:hint="eastAsia"/>
                <w:sz w:val="18"/>
                <w:szCs w:val="18"/>
              </w:rPr>
              <w:t>2.分类时计算量非常小，速度很快，存储资源低</w:t>
            </w:r>
          </w:p>
        </w:tc>
        <w:tc>
          <w:tcPr>
            <w:tcW w:w="1422" w:type="dxa"/>
            <w:vAlign w:val="center"/>
          </w:tcPr>
          <w:p w:rsidR="00D00CE5" w:rsidRPr="00AD25C0" w:rsidRDefault="00975B15" w:rsidP="0049188A">
            <w:pPr>
              <w:spacing w:line="240" w:lineRule="atLeast"/>
              <w:jc w:val="center"/>
              <w:rPr>
                <w:rFonts w:ascii="微软雅黑" w:eastAsia="微软雅黑" w:hAnsi="微软雅黑"/>
                <w:sz w:val="18"/>
                <w:szCs w:val="18"/>
              </w:rPr>
            </w:pPr>
            <w:hyperlink r:id="rId6" w:history="1">
              <w:r w:rsidR="00D00CE5" w:rsidRPr="00CD74F8">
                <w:rPr>
                  <w:rStyle w:val="a6"/>
                  <w:rFonts w:ascii="微软雅黑" w:eastAsia="微软雅黑" w:hAnsi="微软雅黑"/>
                  <w:sz w:val="18"/>
                  <w:szCs w:val="18"/>
                </w:rPr>
                <w:t>logistic regression</w:t>
              </w:r>
            </w:hyperlink>
          </w:p>
        </w:tc>
      </w:tr>
      <w:tr w:rsidR="00D00CE5" w:rsidRPr="0076279D" w:rsidTr="00990CD0">
        <w:trPr>
          <w:trHeight w:val="513"/>
        </w:trPr>
        <w:tc>
          <w:tcPr>
            <w:tcW w:w="1236" w:type="dxa"/>
            <w:vMerge/>
            <w:vAlign w:val="center"/>
          </w:tcPr>
          <w:p w:rsidR="00D00CE5" w:rsidRPr="00AD25C0"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5333"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2460" w:type="dxa"/>
            <w:vMerge/>
            <w:vAlign w:val="center"/>
          </w:tcPr>
          <w:p w:rsidR="00D00CE5" w:rsidRPr="00003B74" w:rsidRDefault="00D00CE5" w:rsidP="00AD25C0">
            <w:pPr>
              <w:spacing w:line="240" w:lineRule="atLeast"/>
              <w:jc w:val="center"/>
              <w:rPr>
                <w:rFonts w:ascii="Consolas" w:eastAsia="微软雅黑" w:hAnsi="Consolas" w:cs="Consolas"/>
                <w:sz w:val="18"/>
                <w:szCs w:val="18"/>
              </w:rPr>
            </w:pPr>
          </w:p>
        </w:tc>
        <w:tc>
          <w:tcPr>
            <w:tcW w:w="4110" w:type="dxa"/>
            <w:vAlign w:val="center"/>
          </w:tcPr>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容易</w:t>
            </w:r>
            <w:r w:rsidRPr="009623A9">
              <w:rPr>
                <w:rFonts w:ascii="微软雅黑" w:eastAsia="微软雅黑" w:hAnsi="微软雅黑" w:hint="eastAsia"/>
                <w:color w:val="FF0000"/>
                <w:sz w:val="18"/>
                <w:szCs w:val="18"/>
              </w:rPr>
              <w:t>欠拟合</w:t>
            </w:r>
            <w:r>
              <w:rPr>
                <w:rFonts w:ascii="微软雅黑" w:eastAsia="微软雅黑" w:hAnsi="微软雅黑" w:hint="eastAsia"/>
                <w:sz w:val="18"/>
                <w:szCs w:val="18"/>
              </w:rPr>
              <w:t>，一般准确度不太高</w:t>
            </w:r>
          </w:p>
          <w:p w:rsidR="00D00CE5" w:rsidRPr="00AD25C0"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2.只能处理二分类问题，且</w:t>
            </w:r>
            <w:r>
              <w:rPr>
                <w:rFonts w:ascii="Verdana" w:hAnsi="Verdana"/>
                <w:color w:val="4B4B4B"/>
                <w:sz w:val="20"/>
                <w:szCs w:val="20"/>
                <w:shd w:val="clear" w:color="auto" w:fill="FFFFFF"/>
              </w:rPr>
              <w:t>必须</w:t>
            </w:r>
            <w:r>
              <w:rPr>
                <w:rFonts w:ascii="微软雅黑" w:eastAsia="微软雅黑" w:hAnsi="微软雅黑" w:hint="eastAsia"/>
                <w:sz w:val="18"/>
                <w:szCs w:val="18"/>
              </w:rPr>
              <w:t>线性可分</w:t>
            </w:r>
          </w:p>
        </w:tc>
        <w:tc>
          <w:tcPr>
            <w:tcW w:w="1422" w:type="dxa"/>
            <w:vAlign w:val="center"/>
          </w:tcPr>
          <w:p w:rsidR="00D00CE5" w:rsidRPr="00AD25C0" w:rsidRDefault="00D00CE5" w:rsidP="0049188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使用</w:t>
            </w:r>
            <w:proofErr w:type="spellStart"/>
            <w:r>
              <w:rPr>
                <w:rFonts w:ascii="微软雅黑" w:eastAsia="微软雅黑" w:hAnsi="微软雅黑" w:hint="eastAsia"/>
                <w:sz w:val="18"/>
                <w:szCs w:val="18"/>
              </w:rPr>
              <w:t>soft</w:t>
            </w:r>
            <w:r>
              <w:rPr>
                <w:rFonts w:ascii="微软雅黑" w:eastAsia="微软雅黑" w:hAnsi="微软雅黑"/>
                <w:sz w:val="18"/>
                <w:szCs w:val="18"/>
              </w:rPr>
              <w:t>max</w:t>
            </w:r>
            <w:proofErr w:type="spellEnd"/>
          </w:p>
        </w:tc>
      </w:tr>
      <w:tr w:rsidR="00D00CE5" w:rsidRPr="0076279D" w:rsidTr="00990CD0">
        <w:trPr>
          <w:trHeight w:val="707"/>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AD25C0">
              <w:rPr>
                <w:rFonts w:ascii="微软雅黑" w:eastAsia="微软雅黑" w:hAnsi="微软雅黑" w:hint="eastAsia"/>
                <w:sz w:val="18"/>
                <w:szCs w:val="18"/>
              </w:rPr>
              <w:t>SVM</w:t>
            </w:r>
          </w:p>
        </w:tc>
        <w:tc>
          <w:tcPr>
            <w:tcW w:w="1452" w:type="dxa"/>
            <w:vMerge w:val="restart"/>
          </w:tcPr>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1731B9">
              <w:rPr>
                <w:rFonts w:ascii="微软雅黑" w:eastAsia="微软雅黑" w:hAnsi="微软雅黑" w:hint="eastAsia"/>
                <w:sz w:val="18"/>
                <w:szCs w:val="18"/>
              </w:rPr>
              <w:t>拉格朗日乘子法</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Pr="001731B9">
              <w:rPr>
                <w:rFonts w:ascii="微软雅黑" w:eastAsia="微软雅黑" w:hAnsi="微软雅黑" w:hint="eastAsia"/>
                <w:sz w:val="18"/>
                <w:szCs w:val="18"/>
              </w:rPr>
              <w:t>对偶问题</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1731B9">
              <w:rPr>
                <w:rFonts w:ascii="微软雅黑" w:eastAsia="微软雅黑" w:hAnsi="微软雅黑" w:hint="eastAsia"/>
                <w:sz w:val="18"/>
                <w:szCs w:val="18"/>
              </w:rPr>
              <w:t>二次规划</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sz w:val="18"/>
                <w:szCs w:val="18"/>
              </w:rPr>
              <w:t>4.</w:t>
            </w:r>
            <w:r w:rsidRPr="001731B9">
              <w:rPr>
                <w:rFonts w:ascii="微软雅黑" w:eastAsia="微软雅黑" w:hAnsi="微软雅黑" w:hint="eastAsia"/>
                <w:sz w:val="18"/>
                <w:szCs w:val="18"/>
              </w:rPr>
              <w:t>SMO</w:t>
            </w:r>
          </w:p>
        </w:tc>
        <w:tc>
          <w:tcPr>
            <w:tcW w:w="5333" w:type="dxa"/>
            <w:vMerge w:val="restart"/>
          </w:tcPr>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hint="eastAsia"/>
                <w:sz w:val="18"/>
                <w:szCs w:val="18"/>
              </w:rPr>
              <w:t>1.优化目标函数</w:t>
            </w:r>
          </w:p>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转换成拉格朗日形式</w:t>
            </w:r>
          </w:p>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使用对偶理论转换目标函数</w:t>
            </w:r>
          </w:p>
          <w:p w:rsidR="009054B1"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对</w:t>
            </w:r>
            <w:proofErr w:type="spellStart"/>
            <w:r>
              <w:rPr>
                <w:rFonts w:ascii="微软雅黑" w:eastAsia="微软雅黑" w:hAnsi="微软雅黑" w:hint="eastAsia"/>
                <w:sz w:val="18"/>
                <w:szCs w:val="18"/>
              </w:rPr>
              <w:t>w</w:t>
            </w:r>
            <w:r>
              <w:rPr>
                <w:rFonts w:ascii="微软雅黑" w:eastAsia="微软雅黑" w:hAnsi="微软雅黑"/>
                <w:sz w:val="18"/>
                <w:szCs w:val="18"/>
              </w:rPr>
              <w:t>,b</w:t>
            </w:r>
            <w:proofErr w:type="spellEnd"/>
            <w:r>
              <w:rPr>
                <w:rFonts w:ascii="微软雅黑" w:eastAsia="微软雅黑" w:hAnsi="微软雅黑" w:hint="eastAsia"/>
                <w:sz w:val="18"/>
                <w:szCs w:val="18"/>
              </w:rPr>
              <w:t>求导</w:t>
            </w:r>
          </w:p>
          <w:p w:rsidR="009054B1" w:rsidRPr="009054B1" w:rsidRDefault="009054B1" w:rsidP="009054B1">
            <w:pPr>
              <w:spacing w:line="240" w:lineRule="atLeast"/>
              <w:rPr>
                <w:rFonts w:ascii="微软雅黑" w:eastAsia="微软雅黑" w:hAnsi="微软雅黑"/>
                <w:sz w:val="18"/>
                <w:szCs w:val="18"/>
              </w:rPr>
            </w:pPr>
            <m:oMathPara>
              <m:oMathParaPr>
                <m:jc m:val="left"/>
              </m:oMathParaPr>
              <m:oMath>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nary>
                  <m:naryPr>
                    <m:chr m:val="∑"/>
                    <m:limLoc m:val="undOvr"/>
                    <m:ctrlPr>
                      <w:rPr>
                        <w:rFonts w:ascii="Cambria Math" w:eastAsia="微软雅黑" w:hAnsi="Cambria Math"/>
                        <w:i/>
                        <w:sz w:val="18"/>
                        <w:szCs w:val="18"/>
                      </w:rPr>
                    </m:ctrlPr>
                  </m:naryPr>
                  <m:sub>
                    <m:r>
                      <w:rPr>
                        <w:rFonts w:ascii="Cambria Math" w:eastAsia="微软雅黑" w:hAnsi="Cambria Math"/>
                        <w:sz w:val="18"/>
                        <w:szCs w:val="18"/>
                      </w:rPr>
                      <m:t>n=1</m:t>
                    </m:r>
                  </m:sub>
                  <m:sup>
                    <m:r>
                      <w:rPr>
                        <w:rFonts w:ascii="Cambria Math" w:eastAsia="微软雅黑" w:hAnsi="Cambria Math"/>
                        <w:sz w:val="18"/>
                        <w:szCs w:val="18"/>
                      </w:rPr>
                      <m:t>N</m:t>
                    </m:r>
                  </m:sup>
                  <m:e>
                    <m:sSub>
                      <m:sSubPr>
                        <m:ctrlPr>
                          <w:rPr>
                            <w:rFonts w:ascii="Cambria Math" w:eastAsia="微软雅黑" w:hAnsi="Cambria Math"/>
                            <w:i/>
                            <w:sz w:val="18"/>
                            <w:szCs w:val="18"/>
                          </w:rPr>
                        </m:ctrlPr>
                      </m:sSubPr>
                      <m:e>
                        <m:r>
                          <w:rPr>
                            <w:rFonts w:ascii="Cambria Math" w:eastAsia="微软雅黑" w:hAnsi="Cambria Math"/>
                            <w:sz w:val="18"/>
                            <w:szCs w:val="18"/>
                          </w:rPr>
                          <m:t>α</m:t>
                        </m:r>
                      </m:e>
                      <m:sub>
                        <m:r>
                          <w:rPr>
                            <w:rFonts w:ascii="Cambria Math" w:eastAsia="微软雅黑" w:hAnsi="Cambria Math"/>
                            <w:sz w:val="18"/>
                            <w:szCs w:val="18"/>
                          </w:rPr>
                          <m:t>n</m:t>
                        </m:r>
                      </m:sub>
                    </m:sSub>
                    <m:d>
                      <m:dPr>
                        <m:ctrlPr>
                          <w:rPr>
                            <w:rFonts w:ascii="Cambria Math" w:eastAsia="微软雅黑" w:hAnsi="Cambria Math"/>
                            <w:i/>
                            <w:sz w:val="18"/>
                            <w:szCs w:val="18"/>
                          </w:rPr>
                        </m:ctrlPr>
                      </m:dPr>
                      <m:e>
                        <m:r>
                          <w:rPr>
                            <w:rFonts w:ascii="Cambria Math" w:eastAsia="微软雅黑" w:hAnsi="Cambria Math"/>
                            <w:sz w:val="18"/>
                            <w:szCs w:val="18"/>
                          </w:rPr>
                          <m:t>1-</m:t>
                        </m:r>
                        <m:sSub>
                          <m:sSubPr>
                            <m:ctrlPr>
                              <w:rPr>
                                <w:rFonts w:ascii="Cambria Math" w:eastAsia="微软雅黑" w:hAnsi="Cambria Math"/>
                                <w:i/>
                                <w:sz w:val="18"/>
                                <w:szCs w:val="18"/>
                              </w:rPr>
                            </m:ctrlPr>
                          </m:sSubPr>
                          <m:e>
                            <m:r>
                              <w:rPr>
                                <w:rFonts w:ascii="Cambria Math" w:eastAsia="微软雅黑" w:hAnsi="Cambria Math"/>
                                <w:sz w:val="18"/>
                                <w:szCs w:val="18"/>
                              </w:rPr>
                              <m:t>y</m:t>
                            </m:r>
                          </m:e>
                          <m:sub>
                            <m:r>
                              <w:rPr>
                                <w:rFonts w:ascii="Cambria Math" w:eastAsia="微软雅黑" w:hAnsi="Cambria Math"/>
                                <w:sz w:val="18"/>
                                <w:szCs w:val="18"/>
                              </w:rPr>
                              <m:t>n</m:t>
                            </m:r>
                          </m:sub>
                        </m:sSub>
                        <m:d>
                          <m:dPr>
                            <m:ctrlPr>
                              <w:rPr>
                                <w:rFonts w:ascii="Cambria Math" w:eastAsia="微软雅黑" w:hAnsi="Cambria Math"/>
                                <w:i/>
                                <w:sz w:val="18"/>
                                <w:szCs w:val="18"/>
                              </w:rPr>
                            </m:ctrlPr>
                          </m:dPr>
                          <m:e>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sSub>
                              <m:sSubPr>
                                <m:ctrlPr>
                                  <w:rPr>
                                    <w:rFonts w:ascii="Cambria Math" w:eastAsia="微软雅黑" w:hAnsi="Cambria Math"/>
                                    <w:i/>
                                    <w:sz w:val="18"/>
                                    <w:szCs w:val="18"/>
                                  </w:rPr>
                                </m:ctrlPr>
                              </m:sSubPr>
                              <m:e>
                                <m:r>
                                  <w:rPr>
                                    <w:rFonts w:ascii="Cambria Math" w:eastAsia="微软雅黑" w:hAnsi="Cambria Math"/>
                                    <w:sz w:val="18"/>
                                    <w:szCs w:val="18"/>
                                  </w:rPr>
                                  <m:t>z</m:t>
                                </m:r>
                              </m:e>
                              <m:sub>
                                <m:r>
                                  <w:rPr>
                                    <w:rFonts w:ascii="Cambria Math" w:eastAsia="微软雅黑" w:hAnsi="Cambria Math"/>
                                    <w:sz w:val="18"/>
                                    <w:szCs w:val="18"/>
                                  </w:rPr>
                                  <m:t>n</m:t>
                                </m:r>
                              </m:sub>
                            </m:sSub>
                            <m:r>
                              <w:rPr>
                                <w:rFonts w:ascii="Cambria Math" w:eastAsia="微软雅黑" w:hAnsi="Cambria Math"/>
                                <w:sz w:val="18"/>
                                <w:szCs w:val="18"/>
                              </w:rPr>
                              <m:t>+b</m:t>
                            </m:r>
                          </m:e>
                        </m:d>
                      </m:e>
                    </m:d>
                  </m:e>
                </m:nary>
              </m:oMath>
            </m:oMathPara>
          </w:p>
          <w:p w:rsidR="009054B1" w:rsidRPr="00662BD7" w:rsidRDefault="009054B1" w:rsidP="009054B1">
            <w:pPr>
              <w:spacing w:line="240" w:lineRule="atLeast"/>
              <w:rPr>
                <w:rFonts w:ascii="Consolas" w:eastAsia="微软雅黑" w:hAnsi="Consolas" w:cs="Consolas"/>
                <w:sz w:val="18"/>
                <w:szCs w:val="18"/>
              </w:rPr>
            </w:pPr>
            <m:oMathPara>
              <m:oMath>
                <m:r>
                  <m:rPr>
                    <m:sty m:val="p"/>
                  </m:rPr>
                  <w:rPr>
                    <w:rFonts w:ascii="Cambria Math" w:eastAsia="微软雅黑" w:hAnsi="Cambria Math" w:cs="Consolas"/>
                    <w:sz w:val="18"/>
                    <w:szCs w:val="18"/>
                  </w:rPr>
                  <m:t>st.</m:t>
                </m:r>
                <m:sSub>
                  <m:sSubPr>
                    <m:ctrlPr>
                      <w:rPr>
                        <w:rFonts w:ascii="Cambria Math" w:eastAsia="微软雅黑" w:hAnsi="Cambria Math" w:cs="Consolas"/>
                        <w:sz w:val="18"/>
                        <w:szCs w:val="18"/>
                      </w:rPr>
                    </m:ctrlPr>
                  </m:sSubPr>
                  <m:e>
                    <m:r>
                      <m:rPr>
                        <m:sty m:val="p"/>
                      </m:rPr>
                      <w:rPr>
                        <w:rFonts w:ascii="Cambria Math" w:eastAsia="微软雅黑" w:hAnsi="Cambria Math" w:cs="Consolas"/>
                        <w:sz w:val="18"/>
                        <w:szCs w:val="18"/>
                      </w:rPr>
                      <m:t>α</m:t>
                    </m:r>
                  </m:e>
                  <m:sub>
                    <m:r>
                      <w:rPr>
                        <w:rFonts w:ascii="Cambria Math" w:eastAsia="微软雅黑" w:hAnsi="Cambria Math" w:cs="Consolas"/>
                        <w:sz w:val="18"/>
                        <w:szCs w:val="18"/>
                      </w:rPr>
                      <m:t>n</m:t>
                    </m:r>
                  </m:sub>
                </m:sSub>
                <m:r>
                  <m:rPr>
                    <m:sty m:val="p"/>
                  </m:rPr>
                  <w:rPr>
                    <w:rFonts w:ascii="Cambria Math" w:eastAsia="微软雅黑" w:hAnsi="Cambria Math" w:cs="Consolas"/>
                    <w:sz w:val="18"/>
                    <w:szCs w:val="18"/>
                  </w:rPr>
                  <m:t>≥0</m:t>
                </m:r>
              </m:oMath>
            </m:oMathPara>
          </w:p>
          <w:p w:rsidR="009054B1" w:rsidRDefault="00975B15" w:rsidP="009054B1">
            <w:pPr>
              <w:rPr>
                <w:rFonts w:ascii="微软雅黑" w:eastAsia="微软雅黑" w:hAnsi="微软雅黑"/>
              </w:rPr>
            </w:pPr>
            <m:oMath>
              <m:sSub>
                <m:sSubPr>
                  <m:ctrlPr>
                    <w:rPr>
                      <w:rFonts w:ascii="Cambria Math" w:eastAsia="微软雅黑" w:hAnsi="Cambria Math"/>
                    </w:rPr>
                  </m:ctrlPr>
                </m:sSubPr>
                <m:e>
                  <m:r>
                    <w:rPr>
                      <w:rFonts w:ascii="Cambria Math" w:eastAsia="微软雅黑" w:hAnsi="Cambria Math"/>
                    </w:rPr>
                    <m:t>θ</m:t>
                  </m:r>
                </m:e>
                <m:sub>
                  <m:r>
                    <w:rPr>
                      <w:rFonts w:ascii="Cambria Math" w:eastAsia="微软雅黑" w:hAnsi="Cambria Math"/>
                    </w:rPr>
                    <m:t>p</m:t>
                  </m:r>
                </m:sub>
              </m:sSub>
              <m:d>
                <m:dPr>
                  <m:ctrlPr>
                    <w:rPr>
                      <w:rFonts w:ascii="Cambria Math" w:eastAsia="微软雅黑" w:hAnsi="Cambria Math"/>
                      <w:i/>
                    </w:rPr>
                  </m:ctrlPr>
                </m:dPr>
                <m:e>
                  <m:r>
                    <w:rPr>
                      <w:rFonts w:ascii="Cambria Math" w:eastAsia="微软雅黑" w:hAnsi="Cambria Math"/>
                    </w:rPr>
                    <m:t>w,b</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w,b,α</m:t>
                      </m:r>
                      <m:r>
                        <m:rPr>
                          <m:sty m:val="p"/>
                        </m:rPr>
                        <w:rPr>
                          <w:rFonts w:ascii="Cambria Math" w:eastAsia="微软雅黑" w:hAnsi="Cambria Math"/>
                        </w:rPr>
                        <m:t>≥0</m:t>
                      </m:r>
                    </m:lim>
                  </m:limLow>
                </m:fName>
                <m:e>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r>
                    <w:rPr>
                      <w:rFonts w:ascii="Cambria Math" w:eastAsia="微软雅黑" w:hAnsi="Cambria Math"/>
                    </w:rPr>
                    <m:t>=</m:t>
                  </m:r>
                </m:e>
              </m:func>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max</m:t>
                      </m:r>
                    </m:e>
                    <m:lim>
                      <m:r>
                        <w:rPr>
                          <w:rFonts w:ascii="Cambria Math" w:eastAsia="微软雅黑" w:hAnsi="Cambria Math"/>
                        </w:rPr>
                        <m:t>w,b,α</m:t>
                      </m:r>
                      <m:r>
                        <m:rPr>
                          <m:sty m:val="p"/>
                        </m:rPr>
                        <w:rPr>
                          <w:rFonts w:ascii="Cambria Math" w:eastAsia="微软雅黑" w:hAnsi="Cambria Math"/>
                        </w:rPr>
                        <m:t>≥0</m:t>
                      </m:r>
                    </m:lim>
                  </m:limLow>
                </m:fName>
                <m:e>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nary>
                    <m:naryPr>
                      <m:chr m:val="∑"/>
                      <m:limLoc m:val="undOvr"/>
                      <m:ctrlPr>
                        <w:rPr>
                          <w:rFonts w:ascii="Cambria Math" w:eastAsia="微软雅黑" w:hAnsi="Cambria Math"/>
                          <w:i/>
                          <w:sz w:val="18"/>
                          <w:szCs w:val="18"/>
                        </w:rPr>
                      </m:ctrlPr>
                    </m:naryPr>
                    <m:sub>
                      <m:r>
                        <w:rPr>
                          <w:rFonts w:ascii="Cambria Math" w:eastAsia="微软雅黑" w:hAnsi="Cambria Math"/>
                          <w:sz w:val="18"/>
                          <w:szCs w:val="18"/>
                        </w:rPr>
                        <m:t>n=1</m:t>
                      </m:r>
                    </m:sub>
                    <m:sup>
                      <m:r>
                        <w:rPr>
                          <w:rFonts w:ascii="Cambria Math" w:eastAsia="微软雅黑" w:hAnsi="Cambria Math"/>
                          <w:sz w:val="18"/>
                          <w:szCs w:val="18"/>
                        </w:rPr>
                        <m:t>N</m:t>
                      </m:r>
                    </m:sup>
                    <m:e>
                      <m:sSub>
                        <m:sSubPr>
                          <m:ctrlPr>
                            <w:rPr>
                              <w:rFonts w:ascii="Cambria Math" w:eastAsia="微软雅黑" w:hAnsi="Cambria Math"/>
                              <w:i/>
                              <w:sz w:val="18"/>
                              <w:szCs w:val="18"/>
                            </w:rPr>
                          </m:ctrlPr>
                        </m:sSubPr>
                        <m:e>
                          <m:r>
                            <w:rPr>
                              <w:rFonts w:ascii="Cambria Math" w:eastAsia="微软雅黑" w:hAnsi="Cambria Math"/>
                              <w:sz w:val="18"/>
                              <w:szCs w:val="18"/>
                            </w:rPr>
                            <m:t>α</m:t>
                          </m:r>
                        </m:e>
                        <m:sub>
                          <m:r>
                            <w:rPr>
                              <w:rFonts w:ascii="Cambria Math" w:eastAsia="微软雅黑" w:hAnsi="Cambria Math"/>
                              <w:sz w:val="18"/>
                              <w:szCs w:val="18"/>
                            </w:rPr>
                            <m:t>n</m:t>
                          </m:r>
                        </m:sub>
                      </m:sSub>
                      <m:r>
                        <w:rPr>
                          <w:rFonts w:ascii="Cambria Math" w:eastAsia="微软雅黑" w:hAnsi="Cambria Math"/>
                          <w:sz w:val="18"/>
                          <w:szCs w:val="18"/>
                        </w:rPr>
                        <m:t>(1-</m:t>
                      </m:r>
                      <m:sSub>
                        <m:sSubPr>
                          <m:ctrlPr>
                            <w:rPr>
                              <w:rFonts w:ascii="Cambria Math" w:eastAsia="微软雅黑" w:hAnsi="Cambria Math"/>
                              <w:i/>
                              <w:sz w:val="18"/>
                              <w:szCs w:val="18"/>
                            </w:rPr>
                          </m:ctrlPr>
                        </m:sSubPr>
                        <m:e>
                          <m:r>
                            <w:rPr>
                              <w:rFonts w:ascii="Cambria Math" w:eastAsia="微软雅黑" w:hAnsi="Cambria Math"/>
                              <w:sz w:val="18"/>
                              <w:szCs w:val="18"/>
                            </w:rPr>
                            <m:t>y</m:t>
                          </m:r>
                        </m:e>
                        <m:sub>
                          <m:r>
                            <w:rPr>
                              <w:rFonts w:ascii="Cambria Math" w:eastAsia="微软雅黑" w:hAnsi="Cambria Math"/>
                              <w:sz w:val="18"/>
                              <w:szCs w:val="18"/>
                            </w:rPr>
                            <m:t>n</m:t>
                          </m:r>
                        </m:sub>
                      </m:sSub>
                      <m:r>
                        <w:rPr>
                          <w:rFonts w:ascii="Cambria Math" w:eastAsia="微软雅黑" w:hAnsi="Cambria Math"/>
                          <w:sz w:val="18"/>
                          <w:szCs w:val="18"/>
                        </w:rPr>
                        <m:t>(</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sSub>
                        <m:sSubPr>
                          <m:ctrlPr>
                            <w:rPr>
                              <w:rFonts w:ascii="Cambria Math" w:eastAsia="微软雅黑" w:hAnsi="Cambria Math"/>
                              <w:i/>
                              <w:sz w:val="18"/>
                              <w:szCs w:val="18"/>
                            </w:rPr>
                          </m:ctrlPr>
                        </m:sSubPr>
                        <m:e>
                          <m:r>
                            <w:rPr>
                              <w:rFonts w:ascii="Cambria Math" w:eastAsia="微软雅黑" w:hAnsi="Cambria Math"/>
                              <w:sz w:val="18"/>
                              <w:szCs w:val="18"/>
                            </w:rPr>
                            <m:t>z</m:t>
                          </m:r>
                        </m:e>
                        <m:sub>
                          <m:r>
                            <w:rPr>
                              <w:rFonts w:ascii="Cambria Math" w:eastAsia="微软雅黑" w:hAnsi="Cambria Math"/>
                              <w:sz w:val="18"/>
                              <w:szCs w:val="18"/>
                            </w:rPr>
                            <m:t>n</m:t>
                          </m:r>
                        </m:sub>
                      </m:sSub>
                      <m:r>
                        <w:rPr>
                          <w:rFonts w:ascii="Cambria Math" w:eastAsia="微软雅黑" w:hAnsi="Cambria Math"/>
                          <w:sz w:val="18"/>
                          <w:szCs w:val="18"/>
                        </w:rPr>
                        <m:t>+b))</m:t>
                      </m:r>
                    </m:e>
                  </m:nary>
                </m:e>
              </m:func>
            </m:oMath>
            <w:r w:rsidR="009054B1">
              <w:rPr>
                <w:rFonts w:ascii="微软雅黑" w:eastAsia="微软雅黑" w:hAnsi="微软雅黑" w:hint="eastAsia"/>
              </w:rPr>
              <w:t xml:space="preserve">  </w:t>
            </w:r>
          </w:p>
          <w:p w:rsidR="009054B1" w:rsidRDefault="00975B15" w:rsidP="009054B1">
            <w:pPr>
              <w:rPr>
                <w:rFonts w:ascii="微软雅黑" w:eastAsia="微软雅黑" w:hAnsi="微软雅黑"/>
              </w:rPr>
            </w:pP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e>
              </m:func>
            </m:oMath>
            <w:r w:rsidR="009054B1">
              <w:rPr>
                <w:rFonts w:ascii="微软雅黑" w:eastAsia="微软雅黑" w:hAnsi="微软雅黑" w:hint="eastAsia"/>
              </w:rPr>
              <w:t xml:space="preserve"> = </w:t>
            </w: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sSub>
                    <m:sSubPr>
                      <m:ctrlPr>
                        <w:rPr>
                          <w:rFonts w:ascii="Cambria Math" w:eastAsia="微软雅黑" w:hAnsi="Cambria Math"/>
                        </w:rPr>
                      </m:ctrlPr>
                    </m:sSubPr>
                    <m:e>
                      <m:r>
                        <w:rPr>
                          <w:rFonts w:ascii="Cambria Math" w:eastAsia="微软雅黑" w:hAnsi="Cambria Math"/>
                        </w:rPr>
                        <m:t>θ</m:t>
                      </m:r>
                    </m:e>
                    <m:sub>
                      <m:r>
                        <w:rPr>
                          <w:rFonts w:ascii="Cambria Math" w:eastAsia="微软雅黑" w:hAnsi="Cambria Math"/>
                        </w:rPr>
                        <m:t>p</m:t>
                      </m:r>
                    </m:sub>
                  </m:sSub>
                  <m:d>
                    <m:dPr>
                      <m:ctrlPr>
                        <w:rPr>
                          <w:rFonts w:ascii="Cambria Math" w:eastAsia="微软雅黑" w:hAnsi="Cambria Math"/>
                          <w:i/>
                        </w:rPr>
                      </m:ctrlPr>
                    </m:dPr>
                    <m:e>
                      <m:r>
                        <w:rPr>
                          <w:rFonts w:ascii="Cambria Math" w:eastAsia="微软雅黑" w:hAnsi="Cambria Math"/>
                        </w:rPr>
                        <m:t>w,b</m:t>
                      </m:r>
                    </m:e>
                  </m:d>
                </m:e>
              </m:func>
            </m:oMath>
            <w:r w:rsidR="009054B1">
              <w:rPr>
                <w:rFonts w:ascii="微软雅黑" w:eastAsia="微软雅黑" w:hAnsi="微软雅黑" w:hint="eastAsia"/>
              </w:rPr>
              <w:t xml:space="preserve"> = </w:t>
            </w: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w,b</m:t>
                          </m:r>
                          <m:r>
                            <m:rPr>
                              <m:sty m:val="p"/>
                            </m:rPr>
                            <w:rPr>
                              <w:rFonts w:ascii="Cambria Math" w:eastAsia="微软雅黑" w:hAnsi="Cambria Math" w:hint="eastAsia"/>
                            </w:rPr>
                            <m:t>,</m:t>
                          </m:r>
                          <m:r>
                            <w:rPr>
                              <w:rFonts w:ascii="Cambria Math" w:eastAsia="微软雅黑" w:hAnsi="Cambria Math"/>
                            </w:rPr>
                            <m:t>α≥0</m:t>
                          </m:r>
                        </m:lim>
                      </m:limLow>
                    </m:fName>
                    <m:e>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e>
                  </m:func>
                </m:e>
              </m:func>
            </m:oMath>
            <w:r w:rsidR="009054B1">
              <w:rPr>
                <w:rFonts w:ascii="微软雅黑" w:eastAsia="微软雅黑" w:hAnsi="微软雅黑" w:hint="eastAsia"/>
              </w:rPr>
              <w:t xml:space="preserve">  </w:t>
            </w:r>
          </w:p>
          <w:p w:rsidR="009054B1" w:rsidRPr="009054B1" w:rsidRDefault="009054B1" w:rsidP="009054B1">
            <w:pPr>
              <w:spacing w:line="240" w:lineRule="atLeast"/>
              <w:rPr>
                <w:rFonts w:ascii="微软雅黑" w:eastAsia="微软雅黑" w:hAnsi="微软雅黑"/>
                <w:sz w:val="18"/>
                <w:szCs w:val="18"/>
              </w:rPr>
            </w:pPr>
          </w:p>
        </w:tc>
        <w:tc>
          <w:tcPr>
            <w:tcW w:w="2460" w:type="dxa"/>
            <w:vMerge w:val="restart"/>
            <w:vAlign w:val="center"/>
          </w:tcPr>
          <w:p w:rsidR="00015420" w:rsidRPr="00015420" w:rsidRDefault="00015420" w:rsidP="009054B1">
            <w:pPr>
              <w:rPr>
                <w:rFonts w:ascii="Consolas" w:eastAsia="微软雅黑" w:hAnsi="Consolas" w:cs="Consolas"/>
                <w:sz w:val="18"/>
                <w:szCs w:val="18"/>
              </w:rPr>
            </w:pPr>
          </w:p>
        </w:tc>
        <w:tc>
          <w:tcPr>
            <w:tcW w:w="4110" w:type="dxa"/>
            <w:vAlign w:val="center"/>
          </w:tcPr>
          <w:p w:rsidR="00D00CE5" w:rsidRPr="00995594"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sidRPr="00995594">
              <w:rPr>
                <w:rFonts w:ascii="微软雅黑" w:eastAsia="微软雅黑" w:hAnsi="微软雅黑" w:hint="eastAsia"/>
                <w:sz w:val="18"/>
                <w:szCs w:val="18"/>
              </w:rPr>
              <w:t>可用于线性、非线性分类，也可回归</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2.低泛化误差</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容易解释</w:t>
            </w:r>
          </w:p>
          <w:p w:rsidR="00D00CE5" w:rsidRPr="00AD25C0"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计算复杂度低</w:t>
            </w:r>
          </w:p>
        </w:tc>
        <w:tc>
          <w:tcPr>
            <w:tcW w:w="1422"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990CD0">
        <w:trPr>
          <w:trHeight w:val="706"/>
        </w:trPr>
        <w:tc>
          <w:tcPr>
            <w:tcW w:w="1236" w:type="dxa"/>
            <w:vMerge/>
            <w:vAlign w:val="center"/>
          </w:tcPr>
          <w:p w:rsidR="00D00CE5" w:rsidRPr="00AD25C0" w:rsidRDefault="00D00CE5" w:rsidP="003A04CA">
            <w:pPr>
              <w:spacing w:line="240" w:lineRule="atLeast"/>
              <w:jc w:val="center"/>
              <w:rPr>
                <w:rFonts w:ascii="微软雅黑" w:eastAsia="微软雅黑" w:hAnsi="微软雅黑"/>
                <w:sz w:val="18"/>
                <w:szCs w:val="18"/>
              </w:rPr>
            </w:pPr>
          </w:p>
        </w:tc>
        <w:tc>
          <w:tcPr>
            <w:tcW w:w="1452" w:type="dxa"/>
            <w:vMerge/>
          </w:tcPr>
          <w:p w:rsidR="00D00CE5" w:rsidRDefault="00D00CE5" w:rsidP="001731B9">
            <w:pPr>
              <w:spacing w:line="240" w:lineRule="atLeast"/>
              <w:jc w:val="left"/>
              <w:rPr>
                <w:rFonts w:ascii="微软雅黑" w:eastAsia="微软雅黑" w:hAnsi="微软雅黑"/>
                <w:sz w:val="18"/>
                <w:szCs w:val="18"/>
              </w:rPr>
            </w:pPr>
          </w:p>
        </w:tc>
        <w:tc>
          <w:tcPr>
            <w:tcW w:w="5333"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2460" w:type="dxa"/>
            <w:vMerge/>
            <w:vAlign w:val="center"/>
          </w:tcPr>
          <w:p w:rsidR="00D00CE5" w:rsidRPr="00003B74" w:rsidRDefault="00D00CE5" w:rsidP="00AD25C0">
            <w:pPr>
              <w:spacing w:line="240" w:lineRule="atLeast"/>
              <w:jc w:val="center"/>
              <w:rPr>
                <w:rFonts w:ascii="Consolas" w:eastAsia="微软雅黑" w:hAnsi="Consolas" w:cs="Consolas"/>
                <w:sz w:val="18"/>
                <w:szCs w:val="18"/>
              </w:rPr>
            </w:pPr>
          </w:p>
        </w:tc>
        <w:tc>
          <w:tcPr>
            <w:tcW w:w="4110" w:type="dxa"/>
            <w:vAlign w:val="center"/>
          </w:tcPr>
          <w:p w:rsidR="00D00CE5" w:rsidRPr="004E5F06" w:rsidRDefault="00D00CE5" w:rsidP="004E5F06">
            <w:pPr>
              <w:spacing w:line="240" w:lineRule="atLeast"/>
              <w:rPr>
                <w:rFonts w:ascii="微软雅黑" w:eastAsia="微软雅黑" w:hAnsi="微软雅黑"/>
                <w:sz w:val="18"/>
                <w:szCs w:val="18"/>
              </w:rPr>
            </w:pPr>
            <w:r>
              <w:rPr>
                <w:rFonts w:ascii="微软雅黑" w:eastAsia="微软雅黑" w:hAnsi="微软雅黑"/>
                <w:sz w:val="18"/>
                <w:szCs w:val="18"/>
              </w:rPr>
              <w:t>1.</w:t>
            </w:r>
            <w:r w:rsidRPr="004E5F06">
              <w:rPr>
                <w:rFonts w:ascii="微软雅黑" w:eastAsia="微软雅黑" w:hAnsi="微软雅黑" w:hint="eastAsia"/>
                <w:sz w:val="18"/>
                <w:szCs w:val="18"/>
              </w:rPr>
              <w:t>对参数和核函数的选择比较敏感</w:t>
            </w:r>
          </w:p>
          <w:p w:rsidR="00D00CE5" w:rsidRPr="004E5F06" w:rsidRDefault="00D00CE5" w:rsidP="004E5F06">
            <w:pPr>
              <w:spacing w:line="240" w:lineRule="atLeast"/>
              <w:rPr>
                <w:rFonts w:ascii="微软雅黑" w:eastAsia="微软雅黑" w:hAnsi="微软雅黑"/>
                <w:sz w:val="18"/>
                <w:szCs w:val="18"/>
              </w:rPr>
            </w:pPr>
            <w:r>
              <w:rPr>
                <w:rFonts w:ascii="微软雅黑" w:eastAsia="微软雅黑" w:hAnsi="微软雅黑" w:hint="eastAsia"/>
                <w:sz w:val="18"/>
                <w:szCs w:val="18"/>
              </w:rPr>
              <w:t>2.原始的SVM只擅长处理二分类问题</w:t>
            </w:r>
          </w:p>
        </w:tc>
        <w:tc>
          <w:tcPr>
            <w:tcW w:w="1422"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902040" w:rsidRPr="0076279D" w:rsidTr="00807154">
        <w:trPr>
          <w:trHeight w:val="1128"/>
        </w:trPr>
        <w:tc>
          <w:tcPr>
            <w:tcW w:w="1236" w:type="dxa"/>
            <w:vMerge w:val="restart"/>
            <w:vAlign w:val="center"/>
          </w:tcPr>
          <w:p w:rsidR="00902040" w:rsidRPr="00AD25C0" w:rsidRDefault="00902040"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NN</w:t>
            </w:r>
          </w:p>
        </w:tc>
        <w:tc>
          <w:tcPr>
            <w:tcW w:w="1452" w:type="dxa"/>
            <w:vMerge w:val="restart"/>
            <w:vAlign w:val="center"/>
          </w:tcPr>
          <w:p w:rsidR="00902040" w:rsidRDefault="00902040" w:rsidP="00BD043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投票表决</w:t>
            </w:r>
          </w:p>
          <w:p w:rsidR="00902040" w:rsidRPr="009D56DE" w:rsidRDefault="00902040" w:rsidP="00BD0439">
            <w:pPr>
              <w:spacing w:line="240" w:lineRule="atLeast"/>
              <w:jc w:val="center"/>
              <w:rPr>
                <w:rFonts w:ascii="微软雅黑" w:eastAsia="微软雅黑" w:hAnsi="微软雅黑" w:hint="eastAsia"/>
                <w:sz w:val="18"/>
                <w:szCs w:val="18"/>
              </w:rPr>
            </w:pPr>
            <w:r w:rsidRPr="007B7A34">
              <w:rPr>
                <w:rFonts w:ascii="微软雅黑" w:eastAsia="微软雅黑" w:hAnsi="微软雅黑" w:hint="eastAsia"/>
                <w:sz w:val="18"/>
                <w:szCs w:val="18"/>
              </w:rPr>
              <w:t>交叉验证</w:t>
            </w:r>
          </w:p>
        </w:tc>
        <w:tc>
          <w:tcPr>
            <w:tcW w:w="5333" w:type="dxa"/>
            <w:vMerge w:val="restart"/>
          </w:tcPr>
          <w:p w:rsidR="00902040" w:rsidRPr="00D355EC" w:rsidRDefault="00902040"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1.假设有一个带有标签的样本数据集（训练样本集），其中包含每条数据与所属分类的对应关系。</w:t>
            </w:r>
          </w:p>
          <w:p w:rsidR="00902040" w:rsidRPr="00D355EC" w:rsidRDefault="00902040"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2.输入没有标签的新数据后，将新数据的每个特征与样本集中数据对应的特征进行比较。</w:t>
            </w:r>
          </w:p>
          <w:p w:rsidR="00902040" w:rsidRPr="00D355EC" w:rsidRDefault="00902040"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    a.计算新数据与样本数据集中每条数据的距离。</w:t>
            </w:r>
          </w:p>
          <w:p w:rsidR="00902040" w:rsidRPr="00D355EC" w:rsidRDefault="00902040"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    b.对求得的所有距离进行从小到大排序</w:t>
            </w:r>
            <w:r>
              <w:rPr>
                <w:rFonts w:ascii="微软雅黑" w:eastAsia="微软雅黑" w:hAnsi="微软雅黑"/>
                <w:sz w:val="18"/>
                <w:szCs w:val="18"/>
              </w:rPr>
              <w:br/>
            </w:r>
            <w:r w:rsidRPr="00D355EC">
              <w:rPr>
                <w:rFonts w:ascii="微软雅黑" w:eastAsia="微软雅黑" w:hAnsi="微软雅黑"/>
                <w:sz w:val="18"/>
                <w:szCs w:val="18"/>
              </w:rPr>
              <w:t xml:space="preserve">    c.取前</w:t>
            </w:r>
            <w:r>
              <w:rPr>
                <w:rFonts w:ascii="微软雅黑" w:eastAsia="微软雅黑" w:hAnsi="微软雅黑"/>
                <w:sz w:val="18"/>
                <w:szCs w:val="18"/>
              </w:rPr>
              <w:t>k</w:t>
            </w:r>
            <w:r w:rsidRPr="00D355EC">
              <w:rPr>
                <w:rFonts w:ascii="微软雅黑" w:eastAsia="微软雅黑" w:hAnsi="微软雅黑"/>
                <w:sz w:val="18"/>
                <w:szCs w:val="18"/>
              </w:rPr>
              <w:t>（</w:t>
            </w:r>
            <w:proofErr w:type="spellStart"/>
            <w:r>
              <w:rPr>
                <w:rFonts w:ascii="微软雅黑" w:eastAsia="微软雅黑" w:hAnsi="微软雅黑"/>
                <w:sz w:val="18"/>
                <w:szCs w:val="18"/>
              </w:rPr>
              <w:t>k</w:t>
            </w:r>
            <w:proofErr w:type="spellEnd"/>
            <w:r w:rsidRPr="00D355EC">
              <w:rPr>
                <w:rFonts w:ascii="微软雅黑" w:eastAsia="微软雅黑" w:hAnsi="微软雅黑"/>
                <w:sz w:val="18"/>
                <w:szCs w:val="18"/>
              </w:rPr>
              <w:t>一般小于等于</w:t>
            </w:r>
            <w:r>
              <w:rPr>
                <w:rFonts w:ascii="微软雅黑" w:eastAsia="微软雅黑" w:hAnsi="微软雅黑"/>
                <w:sz w:val="18"/>
                <w:szCs w:val="18"/>
              </w:rPr>
              <w:t xml:space="preserve"> 20</w:t>
            </w:r>
            <w:r w:rsidRPr="00D355EC">
              <w:rPr>
                <w:rFonts w:ascii="微软雅黑" w:eastAsia="微软雅黑" w:hAnsi="微软雅黑"/>
                <w:sz w:val="18"/>
                <w:szCs w:val="18"/>
              </w:rPr>
              <w:t>）</w:t>
            </w:r>
            <w:proofErr w:type="gramStart"/>
            <w:r w:rsidRPr="00D355EC">
              <w:rPr>
                <w:rFonts w:ascii="微软雅黑" w:eastAsia="微软雅黑" w:hAnsi="微软雅黑"/>
                <w:sz w:val="18"/>
                <w:szCs w:val="18"/>
              </w:rPr>
              <w:t>个</w:t>
            </w:r>
            <w:proofErr w:type="gramEnd"/>
            <w:r w:rsidRPr="00D355EC">
              <w:rPr>
                <w:rFonts w:ascii="微软雅黑" w:eastAsia="微软雅黑" w:hAnsi="微软雅黑"/>
                <w:sz w:val="18"/>
                <w:szCs w:val="18"/>
              </w:rPr>
              <w:t>样本数据对应的分类标签。</w:t>
            </w:r>
          </w:p>
          <w:p w:rsidR="00902040" w:rsidRPr="00D355EC" w:rsidRDefault="00902040"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3.求 k </w:t>
            </w:r>
            <w:proofErr w:type="gramStart"/>
            <w:r w:rsidRPr="00D355EC">
              <w:rPr>
                <w:rFonts w:ascii="微软雅黑" w:eastAsia="微软雅黑" w:hAnsi="微软雅黑"/>
                <w:sz w:val="18"/>
                <w:szCs w:val="18"/>
              </w:rPr>
              <w:t>个</w:t>
            </w:r>
            <w:proofErr w:type="gramEnd"/>
            <w:r w:rsidRPr="00D355EC">
              <w:rPr>
                <w:rFonts w:ascii="微软雅黑" w:eastAsia="微软雅黑" w:hAnsi="微软雅黑"/>
                <w:sz w:val="18"/>
                <w:szCs w:val="18"/>
              </w:rPr>
              <w:t>数据中出现次数最多的分类标签作为新数据的分类。</w:t>
            </w:r>
          </w:p>
        </w:tc>
        <w:tc>
          <w:tcPr>
            <w:tcW w:w="2460" w:type="dxa"/>
            <w:vMerge w:val="restart"/>
            <w:vAlign w:val="center"/>
          </w:tcPr>
          <w:p w:rsidR="00902040" w:rsidRPr="00003B74" w:rsidRDefault="00902040" w:rsidP="00BD0439">
            <w:pPr>
              <w:spacing w:line="240" w:lineRule="atLeast"/>
              <w:jc w:val="center"/>
              <w:rPr>
                <w:rFonts w:ascii="Consolas" w:eastAsia="微软雅黑" w:hAnsi="Consolas" w:cs="Consolas"/>
                <w:sz w:val="18"/>
                <w:szCs w:val="18"/>
              </w:rPr>
            </w:pPr>
          </w:p>
        </w:tc>
        <w:tc>
          <w:tcPr>
            <w:tcW w:w="4110" w:type="dxa"/>
            <w:vAlign w:val="center"/>
          </w:tcPr>
          <w:p w:rsidR="00902040" w:rsidRPr="0053510F" w:rsidRDefault="00902040"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53510F">
              <w:rPr>
                <w:rFonts w:ascii="微软雅黑" w:eastAsia="微软雅黑" w:hAnsi="微软雅黑" w:hint="eastAsia"/>
                <w:sz w:val="18"/>
                <w:szCs w:val="18"/>
              </w:rPr>
              <w:t>理论简单</w:t>
            </w:r>
            <w:r>
              <w:rPr>
                <w:rFonts w:ascii="微软雅黑" w:eastAsia="微软雅黑" w:hAnsi="微软雅黑" w:hint="eastAsia"/>
                <w:sz w:val="18"/>
                <w:szCs w:val="18"/>
              </w:rPr>
              <w:t>，可分类可回归，无需估计参数，</w:t>
            </w:r>
            <w:proofErr w:type="gramStart"/>
            <w:r>
              <w:rPr>
                <w:rFonts w:ascii="微软雅黑" w:eastAsia="微软雅黑" w:hAnsi="微软雅黑" w:hint="eastAsia"/>
                <w:sz w:val="18"/>
                <w:szCs w:val="18"/>
              </w:rPr>
              <w:t>无续训练</w:t>
            </w:r>
            <w:proofErr w:type="gramEnd"/>
          </w:p>
          <w:p w:rsidR="00902040" w:rsidRDefault="00902040"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2.特别</w:t>
            </w:r>
            <w:r w:rsidRPr="00FB3990">
              <w:rPr>
                <w:rFonts w:ascii="微软雅黑" w:eastAsia="微软雅黑" w:hAnsi="微软雅黑" w:hint="eastAsia"/>
                <w:color w:val="FF0000"/>
                <w:sz w:val="18"/>
                <w:szCs w:val="18"/>
              </w:rPr>
              <w:t>适合</w:t>
            </w:r>
            <w:r w:rsidRPr="00D52BB6">
              <w:rPr>
                <w:rFonts w:ascii="微软雅黑" w:eastAsia="微软雅黑" w:hAnsi="微软雅黑" w:hint="eastAsia"/>
                <w:color w:val="FF0000"/>
                <w:sz w:val="18"/>
                <w:szCs w:val="18"/>
              </w:rPr>
              <w:t>多分类</w:t>
            </w:r>
            <w:r>
              <w:rPr>
                <w:rFonts w:ascii="微软雅黑" w:eastAsia="微软雅黑" w:hAnsi="微软雅黑" w:hint="eastAsia"/>
                <w:sz w:val="18"/>
                <w:szCs w:val="18"/>
              </w:rPr>
              <w:t>问题，KNN比SVM表现好。</w:t>
            </w:r>
          </w:p>
          <w:p w:rsidR="00902040" w:rsidRDefault="00902040" w:rsidP="00995594">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训练时间复杂度为O</w:t>
            </w:r>
            <w:r>
              <w:rPr>
                <w:rFonts w:ascii="微软雅黑" w:eastAsia="微软雅黑" w:hAnsi="微软雅黑"/>
                <w:sz w:val="18"/>
                <w:szCs w:val="18"/>
              </w:rPr>
              <w:t>(n)</w:t>
            </w:r>
          </w:p>
          <w:p w:rsidR="00902040" w:rsidRPr="0053510F" w:rsidRDefault="00902040" w:rsidP="00995594">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准确度高，对数据没有假设，对out</w:t>
            </w:r>
            <w:r>
              <w:rPr>
                <w:rFonts w:ascii="微软雅黑" w:eastAsia="微软雅黑" w:hAnsi="微软雅黑"/>
                <w:sz w:val="18"/>
                <w:szCs w:val="18"/>
              </w:rPr>
              <w:t>lier</w:t>
            </w:r>
            <w:r>
              <w:rPr>
                <w:rFonts w:ascii="微软雅黑" w:eastAsia="微软雅黑" w:hAnsi="微软雅黑" w:hint="eastAsia"/>
                <w:sz w:val="18"/>
                <w:szCs w:val="18"/>
              </w:rPr>
              <w:t>不敏感</w:t>
            </w:r>
          </w:p>
        </w:tc>
        <w:tc>
          <w:tcPr>
            <w:tcW w:w="1422" w:type="dxa"/>
            <w:vMerge w:val="restart"/>
            <w:vAlign w:val="center"/>
          </w:tcPr>
          <w:p w:rsidR="00902040" w:rsidRDefault="00902040" w:rsidP="00807154">
            <w:pPr>
              <w:spacing w:line="240" w:lineRule="atLeast"/>
              <w:rPr>
                <w:rFonts w:ascii="微软雅黑" w:eastAsia="微软雅黑" w:hAnsi="微软雅黑"/>
                <w:sz w:val="18"/>
                <w:szCs w:val="18"/>
              </w:rPr>
            </w:pPr>
            <w:r>
              <w:rPr>
                <w:rFonts w:ascii="微软雅黑" w:eastAsia="微软雅黑" w:hAnsi="微软雅黑" w:hint="eastAsia"/>
                <w:sz w:val="18"/>
                <w:szCs w:val="18"/>
              </w:rPr>
              <w:t>改进：</w:t>
            </w:r>
            <w:r w:rsidRPr="00250219">
              <w:rPr>
                <w:rFonts w:ascii="微软雅黑" w:eastAsia="微软雅黑" w:hAnsi="微软雅黑" w:hint="eastAsia"/>
                <w:sz w:val="18"/>
                <w:szCs w:val="18"/>
              </w:rPr>
              <w:t>KD</w:t>
            </w:r>
            <w:r w:rsidRPr="00250219">
              <w:rPr>
                <w:rFonts w:ascii="微软雅黑" w:eastAsia="微软雅黑" w:hAnsi="微软雅黑"/>
                <w:sz w:val="18"/>
                <w:szCs w:val="18"/>
              </w:rPr>
              <w:t>-Tree</w:t>
            </w:r>
          </w:p>
          <w:p w:rsidR="00902040" w:rsidRPr="00AD25C0" w:rsidRDefault="00902040" w:rsidP="00807154">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场景：</w:t>
            </w:r>
            <w:r w:rsidR="00807154" w:rsidRPr="00807154">
              <w:rPr>
                <w:rFonts w:ascii="微软雅黑" w:eastAsia="微软雅黑" w:hAnsi="微软雅黑" w:hint="eastAsia"/>
                <w:sz w:val="18"/>
                <w:szCs w:val="18"/>
              </w:rPr>
              <w:t>需要一个特别容易解释的模型的时候。</w:t>
            </w:r>
          </w:p>
        </w:tc>
      </w:tr>
      <w:tr w:rsidR="00902040" w:rsidRPr="0076279D" w:rsidTr="00990CD0">
        <w:trPr>
          <w:trHeight w:val="1127"/>
        </w:trPr>
        <w:tc>
          <w:tcPr>
            <w:tcW w:w="1236" w:type="dxa"/>
            <w:vMerge/>
            <w:vAlign w:val="center"/>
          </w:tcPr>
          <w:p w:rsidR="00902040" w:rsidRDefault="00902040" w:rsidP="003A04CA">
            <w:pPr>
              <w:spacing w:line="240" w:lineRule="atLeast"/>
              <w:jc w:val="center"/>
              <w:rPr>
                <w:rFonts w:ascii="微软雅黑" w:eastAsia="微软雅黑" w:hAnsi="微软雅黑"/>
                <w:sz w:val="18"/>
                <w:szCs w:val="18"/>
              </w:rPr>
            </w:pPr>
          </w:p>
        </w:tc>
        <w:tc>
          <w:tcPr>
            <w:tcW w:w="1452" w:type="dxa"/>
            <w:vMerge/>
            <w:vAlign w:val="center"/>
          </w:tcPr>
          <w:p w:rsidR="00902040" w:rsidRDefault="00902040" w:rsidP="00BD0439">
            <w:pPr>
              <w:spacing w:line="240" w:lineRule="atLeast"/>
              <w:jc w:val="center"/>
              <w:rPr>
                <w:rFonts w:ascii="微软雅黑" w:eastAsia="微软雅黑" w:hAnsi="微软雅黑"/>
                <w:sz w:val="18"/>
                <w:szCs w:val="18"/>
              </w:rPr>
            </w:pPr>
          </w:p>
        </w:tc>
        <w:tc>
          <w:tcPr>
            <w:tcW w:w="5333" w:type="dxa"/>
            <w:vMerge/>
          </w:tcPr>
          <w:p w:rsidR="00902040" w:rsidRPr="00D355EC" w:rsidRDefault="00902040" w:rsidP="00D355EC">
            <w:pPr>
              <w:spacing w:line="240" w:lineRule="atLeast"/>
              <w:rPr>
                <w:rFonts w:ascii="微软雅黑" w:eastAsia="微软雅黑" w:hAnsi="微软雅黑"/>
                <w:sz w:val="18"/>
                <w:szCs w:val="18"/>
              </w:rPr>
            </w:pPr>
          </w:p>
        </w:tc>
        <w:tc>
          <w:tcPr>
            <w:tcW w:w="2460" w:type="dxa"/>
            <w:vMerge/>
            <w:vAlign w:val="center"/>
          </w:tcPr>
          <w:p w:rsidR="00902040" w:rsidRPr="00003B74" w:rsidRDefault="00902040" w:rsidP="00BD0439">
            <w:pPr>
              <w:spacing w:line="240" w:lineRule="atLeast"/>
              <w:jc w:val="center"/>
              <w:rPr>
                <w:rFonts w:ascii="Consolas" w:eastAsia="微软雅黑" w:hAnsi="Consolas" w:cs="Consolas"/>
                <w:sz w:val="18"/>
                <w:szCs w:val="18"/>
              </w:rPr>
            </w:pPr>
          </w:p>
        </w:tc>
        <w:tc>
          <w:tcPr>
            <w:tcW w:w="4110" w:type="dxa"/>
            <w:vAlign w:val="center"/>
          </w:tcPr>
          <w:p w:rsidR="00902040" w:rsidRPr="00CF175F" w:rsidRDefault="00902040"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CF175F">
              <w:rPr>
                <w:rFonts w:ascii="微软雅黑" w:eastAsia="微软雅黑" w:hAnsi="微软雅黑"/>
                <w:sz w:val="18"/>
                <w:szCs w:val="18"/>
              </w:rPr>
              <w:t>计算</w:t>
            </w:r>
            <w:r w:rsidRPr="00CF175F">
              <w:rPr>
                <w:rFonts w:ascii="微软雅黑" w:eastAsia="微软雅黑" w:hAnsi="微软雅黑" w:hint="eastAsia"/>
                <w:sz w:val="18"/>
                <w:szCs w:val="18"/>
              </w:rPr>
              <w:t>量大</w:t>
            </w:r>
            <w:r>
              <w:rPr>
                <w:rFonts w:ascii="微软雅黑" w:eastAsia="微软雅黑" w:hAnsi="微软雅黑" w:hint="eastAsia"/>
                <w:sz w:val="18"/>
                <w:szCs w:val="18"/>
              </w:rPr>
              <w:t>，需要大量内存</w:t>
            </w:r>
          </w:p>
          <w:p w:rsidR="00902040" w:rsidRPr="00CF175F" w:rsidRDefault="00902040" w:rsidP="006E1B9E">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Pr>
                <w:rFonts w:hint="eastAsia"/>
              </w:rPr>
              <w:t xml:space="preserve"> </w:t>
            </w:r>
            <w:r w:rsidRPr="006E1B9E">
              <w:rPr>
                <w:rFonts w:ascii="微软雅黑" w:eastAsia="微软雅黑" w:hAnsi="微软雅黑" w:hint="eastAsia"/>
                <w:sz w:val="18"/>
                <w:szCs w:val="18"/>
              </w:rPr>
              <w:t>当</w:t>
            </w:r>
            <w:r w:rsidRPr="00D66D18">
              <w:rPr>
                <w:rFonts w:ascii="微软雅黑" w:eastAsia="微软雅黑" w:hAnsi="微软雅黑" w:hint="eastAsia"/>
                <w:color w:val="FF0000"/>
                <w:sz w:val="18"/>
                <w:szCs w:val="18"/>
              </w:rPr>
              <w:t>样本不平衡时</w:t>
            </w:r>
            <w:r w:rsidRPr="006E1B9E">
              <w:rPr>
                <w:rFonts w:ascii="微软雅黑" w:eastAsia="微软雅黑" w:hAnsi="微软雅黑" w:hint="eastAsia"/>
                <w:sz w:val="18"/>
                <w:szCs w:val="18"/>
              </w:rPr>
              <w:t>，如一个类的样本容量很大，而其他类样本容量</w:t>
            </w:r>
            <w:proofErr w:type="gramStart"/>
            <w:r w:rsidRPr="006E1B9E">
              <w:rPr>
                <w:rFonts w:ascii="微软雅黑" w:eastAsia="微软雅黑" w:hAnsi="微软雅黑" w:hint="eastAsia"/>
                <w:sz w:val="18"/>
                <w:szCs w:val="18"/>
              </w:rPr>
              <w:t>很</w:t>
            </w:r>
            <w:proofErr w:type="gramEnd"/>
            <w:r w:rsidRPr="006E1B9E">
              <w:rPr>
                <w:rFonts w:ascii="微软雅黑" w:eastAsia="微软雅黑" w:hAnsi="微软雅黑" w:hint="eastAsia"/>
                <w:sz w:val="18"/>
                <w:szCs w:val="18"/>
              </w:rPr>
              <w:t>小时，有可能导致当输入一个新样本时，该样本的</w:t>
            </w:r>
            <w:r w:rsidRPr="006E1B9E">
              <w:rPr>
                <w:rFonts w:ascii="微软雅黑" w:eastAsia="微软雅黑" w:hAnsi="微软雅黑"/>
                <w:sz w:val="18"/>
                <w:szCs w:val="18"/>
              </w:rPr>
              <w:t>K</w:t>
            </w:r>
            <w:proofErr w:type="gramStart"/>
            <w:r w:rsidRPr="006E1B9E">
              <w:rPr>
                <w:rFonts w:ascii="微软雅黑" w:eastAsia="微软雅黑" w:hAnsi="微软雅黑"/>
                <w:sz w:val="18"/>
                <w:szCs w:val="18"/>
              </w:rPr>
              <w:t>个</w:t>
            </w:r>
            <w:proofErr w:type="gramEnd"/>
            <w:r w:rsidRPr="006E1B9E">
              <w:rPr>
                <w:rFonts w:ascii="微软雅黑" w:eastAsia="微软雅黑" w:hAnsi="微软雅黑"/>
                <w:sz w:val="18"/>
                <w:szCs w:val="18"/>
              </w:rPr>
              <w:t>邻居中大容量类的样本占多数。该算法只计算“最近的”邻居样本，某一</w:t>
            </w:r>
            <w:r w:rsidRPr="006E1B9E">
              <w:rPr>
                <w:rFonts w:ascii="微软雅黑" w:eastAsia="微软雅黑" w:hAnsi="微软雅黑"/>
                <w:sz w:val="18"/>
                <w:szCs w:val="18"/>
              </w:rPr>
              <w:lastRenderedPageBreak/>
              <w:t>类的样本数量很大，那么或者这类样本并不接近目标样本，或者这类样本很靠近目标样本。无论怎样，数量并不能影响运行结果。</w:t>
            </w:r>
          </w:p>
        </w:tc>
        <w:tc>
          <w:tcPr>
            <w:tcW w:w="1422" w:type="dxa"/>
            <w:vMerge/>
            <w:vAlign w:val="center"/>
          </w:tcPr>
          <w:p w:rsidR="00902040" w:rsidRPr="00250219" w:rsidRDefault="00902040" w:rsidP="0049188A">
            <w:pPr>
              <w:spacing w:line="240" w:lineRule="atLeast"/>
              <w:jc w:val="center"/>
              <w:rPr>
                <w:rFonts w:ascii="微软雅黑" w:eastAsia="微软雅黑" w:hAnsi="微软雅黑"/>
                <w:sz w:val="18"/>
                <w:szCs w:val="18"/>
              </w:rPr>
            </w:pPr>
          </w:p>
        </w:tc>
      </w:tr>
      <w:tr w:rsidR="00D00CE5" w:rsidRPr="00AD25C0" w:rsidTr="00990CD0">
        <w:trPr>
          <w:trHeight w:val="266"/>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250219">
              <w:rPr>
                <w:rFonts w:ascii="微软雅黑" w:eastAsia="微软雅黑" w:hAnsi="微软雅黑" w:hint="eastAsia"/>
                <w:sz w:val="18"/>
                <w:szCs w:val="18"/>
              </w:rPr>
              <w:t>KD</w:t>
            </w:r>
            <w:r w:rsidRPr="00250219">
              <w:rPr>
                <w:rFonts w:ascii="微软雅黑" w:eastAsia="微软雅黑" w:hAnsi="微软雅黑"/>
                <w:sz w:val="18"/>
                <w:szCs w:val="18"/>
              </w:rPr>
              <w:t>-Tree</w:t>
            </w:r>
          </w:p>
        </w:tc>
        <w:tc>
          <w:tcPr>
            <w:tcW w:w="1452" w:type="dxa"/>
            <w:vMerge w:val="restart"/>
          </w:tcPr>
          <w:p w:rsidR="00D00CE5" w:rsidRPr="009D56DE" w:rsidRDefault="00975B15" w:rsidP="00AD2B8B">
            <w:pPr>
              <w:spacing w:line="240" w:lineRule="atLeast"/>
              <w:jc w:val="center"/>
              <w:rPr>
                <w:rFonts w:ascii="微软雅黑" w:eastAsia="微软雅黑" w:hAnsi="微软雅黑"/>
                <w:sz w:val="18"/>
                <w:szCs w:val="18"/>
              </w:rPr>
            </w:pPr>
            <w:hyperlink r:id="rId7" w:history="1">
              <w:r w:rsidR="00D00CE5" w:rsidRPr="00AD2B8B">
                <w:rPr>
                  <w:rStyle w:val="a6"/>
                  <w:rFonts w:ascii="微软雅黑" w:eastAsia="微软雅黑" w:hAnsi="微软雅黑"/>
                  <w:sz w:val="18"/>
                  <w:szCs w:val="18"/>
                </w:rPr>
                <w:t>KD-Tree.md</w:t>
              </w:r>
            </w:hyperlink>
          </w:p>
        </w:tc>
        <w:tc>
          <w:tcPr>
            <w:tcW w:w="5333" w:type="dxa"/>
            <w:vMerge w:val="restart"/>
            <w:vAlign w:val="center"/>
          </w:tcPr>
          <w:p w:rsidR="00D00CE5" w:rsidRPr="00AD25C0" w:rsidRDefault="00D00CE5" w:rsidP="00AD2B8B">
            <w:pPr>
              <w:spacing w:line="240" w:lineRule="atLeast"/>
              <w:rPr>
                <w:rFonts w:ascii="微软雅黑" w:eastAsia="微软雅黑" w:hAnsi="微软雅黑"/>
                <w:sz w:val="18"/>
                <w:szCs w:val="18"/>
              </w:rPr>
            </w:pPr>
          </w:p>
        </w:tc>
        <w:tc>
          <w:tcPr>
            <w:tcW w:w="2460" w:type="dxa"/>
            <w:vMerge w:val="restart"/>
            <w:vAlign w:val="center"/>
          </w:tcPr>
          <w:p w:rsidR="00D00CE5" w:rsidRPr="009D56DE" w:rsidRDefault="00D00CE5" w:rsidP="00AD2B8B">
            <w:pPr>
              <w:spacing w:line="240" w:lineRule="atLeast"/>
              <w:jc w:val="center"/>
              <w:rPr>
                <w:rFonts w:ascii="微软雅黑" w:eastAsia="微软雅黑" w:hAnsi="微软雅黑"/>
                <w:sz w:val="18"/>
                <w:szCs w:val="18"/>
              </w:rPr>
            </w:pPr>
          </w:p>
        </w:tc>
        <w:tc>
          <w:tcPr>
            <w:tcW w:w="4110" w:type="dxa"/>
            <w:vMerge w:val="restart"/>
            <w:vAlign w:val="center"/>
          </w:tcPr>
          <w:p w:rsidR="00D00CE5" w:rsidRPr="00D355EC" w:rsidRDefault="00D00CE5" w:rsidP="00995594">
            <w:pPr>
              <w:spacing w:line="240" w:lineRule="atLeast"/>
              <w:rPr>
                <w:rFonts w:ascii="微软雅黑" w:eastAsia="微软雅黑" w:hAnsi="微软雅黑"/>
                <w:sz w:val="18"/>
                <w:szCs w:val="18"/>
              </w:rPr>
            </w:pPr>
          </w:p>
        </w:tc>
        <w:tc>
          <w:tcPr>
            <w:tcW w:w="1422" w:type="dxa"/>
            <w:vAlign w:val="center"/>
          </w:tcPr>
          <w:p w:rsidR="00D00CE5" w:rsidRPr="00003B74" w:rsidRDefault="00D00CE5" w:rsidP="0049188A">
            <w:pPr>
              <w:spacing w:line="240" w:lineRule="atLeast"/>
              <w:jc w:val="center"/>
              <w:rPr>
                <w:rFonts w:ascii="Consolas" w:eastAsia="微软雅黑" w:hAnsi="Consolas" w:cs="Consolas"/>
                <w:sz w:val="18"/>
                <w:szCs w:val="18"/>
              </w:rPr>
            </w:pPr>
          </w:p>
        </w:tc>
      </w:tr>
      <w:tr w:rsidR="00D00CE5" w:rsidRPr="00250219" w:rsidTr="00990CD0">
        <w:trPr>
          <w:trHeight w:val="228"/>
        </w:trPr>
        <w:tc>
          <w:tcPr>
            <w:tcW w:w="1236" w:type="dxa"/>
            <w:vMerge/>
            <w:vAlign w:val="center"/>
          </w:tcPr>
          <w:p w:rsidR="00D00CE5" w:rsidRDefault="00D00CE5" w:rsidP="003A04CA">
            <w:pPr>
              <w:spacing w:line="240" w:lineRule="atLeast"/>
              <w:jc w:val="center"/>
              <w:rPr>
                <w:rFonts w:ascii="微软雅黑" w:eastAsia="微软雅黑" w:hAnsi="微软雅黑"/>
                <w:sz w:val="18"/>
                <w:szCs w:val="18"/>
              </w:rPr>
            </w:pPr>
          </w:p>
        </w:tc>
        <w:tc>
          <w:tcPr>
            <w:tcW w:w="1452" w:type="dxa"/>
            <w:vMerge/>
          </w:tcPr>
          <w:p w:rsidR="00D00CE5" w:rsidRDefault="00D00CE5" w:rsidP="00AD2B8B">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AD2B8B">
            <w:pPr>
              <w:spacing w:line="240" w:lineRule="atLeast"/>
              <w:rPr>
                <w:rFonts w:ascii="微软雅黑" w:eastAsia="微软雅黑" w:hAnsi="微软雅黑"/>
                <w:sz w:val="18"/>
                <w:szCs w:val="18"/>
              </w:rPr>
            </w:pPr>
          </w:p>
        </w:tc>
        <w:tc>
          <w:tcPr>
            <w:tcW w:w="2460" w:type="dxa"/>
            <w:vMerge/>
          </w:tcPr>
          <w:p w:rsidR="00D00CE5" w:rsidRPr="00003B74" w:rsidRDefault="00D00CE5" w:rsidP="00AD2B8B">
            <w:pPr>
              <w:spacing w:line="240" w:lineRule="atLeast"/>
              <w:jc w:val="center"/>
              <w:rPr>
                <w:rFonts w:ascii="Consolas" w:eastAsia="微软雅黑" w:hAnsi="Consolas" w:cs="Consolas"/>
                <w:sz w:val="18"/>
                <w:szCs w:val="18"/>
              </w:rPr>
            </w:pPr>
          </w:p>
        </w:tc>
        <w:tc>
          <w:tcPr>
            <w:tcW w:w="4110" w:type="dxa"/>
            <w:vMerge/>
            <w:vAlign w:val="center"/>
          </w:tcPr>
          <w:p w:rsidR="00D00CE5" w:rsidRPr="00AD25C0" w:rsidRDefault="00D00CE5" w:rsidP="00995594">
            <w:pPr>
              <w:spacing w:line="240" w:lineRule="atLeast"/>
              <w:rPr>
                <w:rFonts w:ascii="微软雅黑" w:eastAsia="微软雅黑" w:hAnsi="微软雅黑"/>
                <w:sz w:val="18"/>
                <w:szCs w:val="18"/>
              </w:rPr>
            </w:pPr>
          </w:p>
        </w:tc>
        <w:tc>
          <w:tcPr>
            <w:tcW w:w="1422" w:type="dxa"/>
            <w:vAlign w:val="center"/>
          </w:tcPr>
          <w:p w:rsidR="00D00CE5" w:rsidRPr="00250219" w:rsidRDefault="00D00CE5" w:rsidP="0049188A">
            <w:pPr>
              <w:spacing w:line="240" w:lineRule="atLeast"/>
              <w:jc w:val="center"/>
              <w:rPr>
                <w:rFonts w:ascii="微软雅黑" w:eastAsia="微软雅黑" w:hAnsi="微软雅黑"/>
                <w:sz w:val="18"/>
                <w:szCs w:val="18"/>
              </w:rPr>
            </w:pPr>
          </w:p>
        </w:tc>
      </w:tr>
      <w:tr w:rsidR="00D00CE5" w:rsidRPr="00AD25C0" w:rsidTr="00990CD0">
        <w:trPr>
          <w:trHeight w:val="549"/>
        </w:trPr>
        <w:tc>
          <w:tcPr>
            <w:tcW w:w="1236" w:type="dxa"/>
            <w:vMerge w:val="restart"/>
            <w:vAlign w:val="center"/>
          </w:tcPr>
          <w:p w:rsidR="00D00CE5" w:rsidRPr="00AD25C0" w:rsidRDefault="00904BA7"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De</w:t>
            </w:r>
            <w:r>
              <w:rPr>
                <w:rFonts w:ascii="微软雅黑" w:eastAsia="微软雅黑" w:hAnsi="微软雅黑"/>
                <w:sz w:val="18"/>
                <w:szCs w:val="18"/>
              </w:rPr>
              <w:t>cision</w:t>
            </w:r>
            <w:r w:rsidR="00D00CE5" w:rsidRPr="00250219">
              <w:rPr>
                <w:rFonts w:ascii="微软雅黑" w:eastAsia="微软雅黑" w:hAnsi="微软雅黑"/>
                <w:sz w:val="18"/>
                <w:szCs w:val="18"/>
              </w:rPr>
              <w:t>-Tree</w:t>
            </w:r>
          </w:p>
        </w:tc>
        <w:tc>
          <w:tcPr>
            <w:tcW w:w="1452" w:type="dxa"/>
            <w:vMerge w:val="restart"/>
            <w:vAlign w:val="center"/>
          </w:tcPr>
          <w:p w:rsidR="00D00CE5" w:rsidRPr="00C911D1" w:rsidRDefault="00C911D1" w:rsidP="00C911D1">
            <w:pPr>
              <w:spacing w:line="240" w:lineRule="atLeast"/>
              <w:rPr>
                <w:rFonts w:ascii="微软雅黑" w:eastAsia="微软雅黑" w:hAnsi="微软雅黑"/>
                <w:sz w:val="18"/>
                <w:szCs w:val="18"/>
              </w:rPr>
            </w:pPr>
            <w:r w:rsidRPr="00C911D1">
              <w:rPr>
                <w:rFonts w:ascii="微软雅黑" w:eastAsia="微软雅黑" w:hAnsi="微软雅黑"/>
                <w:sz w:val="18"/>
                <w:szCs w:val="18"/>
              </w:rPr>
              <w:t>1.</w:t>
            </w:r>
            <w:r w:rsidRPr="00C911D1">
              <w:rPr>
                <w:rFonts w:ascii="微软雅黑" w:eastAsia="微软雅黑" w:hAnsi="微软雅黑" w:hint="eastAsia"/>
                <w:sz w:val="18"/>
                <w:szCs w:val="18"/>
              </w:rPr>
              <w:t>信息增益</w:t>
            </w:r>
          </w:p>
          <w:p w:rsidR="00C911D1" w:rsidRPr="00C911D1" w:rsidRDefault="00C911D1" w:rsidP="00C911D1">
            <w:pPr>
              <w:spacing w:line="240" w:lineRule="atLeast"/>
              <w:rPr>
                <w:rFonts w:ascii="微软雅黑" w:eastAsia="微软雅黑" w:hAnsi="微软雅黑"/>
                <w:sz w:val="18"/>
                <w:szCs w:val="18"/>
              </w:rPr>
            </w:pPr>
            <w:r>
              <w:rPr>
                <w:rFonts w:ascii="微软雅黑" w:eastAsia="微软雅黑" w:hAnsi="微软雅黑" w:hint="eastAsia"/>
                <w:sz w:val="18"/>
                <w:szCs w:val="18"/>
              </w:rPr>
              <w:t>2.信息增益率</w:t>
            </w:r>
          </w:p>
          <w:p w:rsidR="00C911D1" w:rsidRPr="009D56DE" w:rsidRDefault="00C911D1" w:rsidP="00C911D1">
            <w:pPr>
              <w:spacing w:line="240" w:lineRule="atLeast"/>
              <w:rPr>
                <w:rFonts w:ascii="微软雅黑" w:eastAsia="微软雅黑" w:hAnsi="微软雅黑"/>
                <w:sz w:val="18"/>
                <w:szCs w:val="18"/>
              </w:rPr>
            </w:pPr>
            <w:r>
              <w:rPr>
                <w:rFonts w:ascii="微软雅黑" w:eastAsia="微软雅黑" w:hAnsi="微软雅黑" w:hint="eastAsia"/>
                <w:sz w:val="18"/>
                <w:szCs w:val="18"/>
              </w:rPr>
              <w:t>3.G</w:t>
            </w:r>
            <w:r>
              <w:rPr>
                <w:rFonts w:ascii="微软雅黑" w:eastAsia="微软雅黑" w:hAnsi="微软雅黑"/>
                <w:sz w:val="18"/>
                <w:szCs w:val="18"/>
              </w:rPr>
              <w:t>ini</w:t>
            </w:r>
            <w:r>
              <w:rPr>
                <w:rFonts w:ascii="微软雅黑" w:eastAsia="微软雅黑" w:hAnsi="微软雅黑" w:hint="eastAsia"/>
                <w:sz w:val="18"/>
                <w:szCs w:val="18"/>
              </w:rPr>
              <w:t>系数</w:t>
            </w:r>
          </w:p>
        </w:tc>
        <w:tc>
          <w:tcPr>
            <w:tcW w:w="5333" w:type="dxa"/>
            <w:vMerge w:val="restart"/>
          </w:tcPr>
          <w:p w:rsidR="00D00CE5" w:rsidRPr="00D355EC" w:rsidRDefault="00D00CE5" w:rsidP="00995594">
            <w:pPr>
              <w:spacing w:line="240" w:lineRule="atLeast"/>
              <w:rPr>
                <w:rFonts w:ascii="微软雅黑" w:eastAsia="微软雅黑" w:hAnsi="微软雅黑"/>
                <w:sz w:val="18"/>
                <w:szCs w:val="18"/>
              </w:rPr>
            </w:pPr>
          </w:p>
        </w:tc>
        <w:tc>
          <w:tcPr>
            <w:tcW w:w="2460" w:type="dxa"/>
            <w:vMerge w:val="restart"/>
          </w:tcPr>
          <w:p w:rsidR="00D00CE5" w:rsidRPr="00003B74" w:rsidRDefault="00D00CE5" w:rsidP="00995594">
            <w:pPr>
              <w:spacing w:line="240" w:lineRule="atLeast"/>
              <w:jc w:val="center"/>
              <w:rPr>
                <w:rFonts w:ascii="Consolas" w:eastAsia="微软雅黑" w:hAnsi="Consolas" w:cs="Consolas"/>
                <w:sz w:val="18"/>
                <w:szCs w:val="18"/>
              </w:rPr>
            </w:pPr>
          </w:p>
        </w:tc>
        <w:tc>
          <w:tcPr>
            <w:tcW w:w="4110" w:type="dxa"/>
            <w:vAlign w:val="center"/>
          </w:tcPr>
          <w:p w:rsidR="00D00CE5" w:rsidRPr="00AD25C0" w:rsidRDefault="005722A8"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计算简单，可解释性强，比较适合处理有缺失属性的样本，能够处理不相关的特征</w:t>
            </w:r>
          </w:p>
        </w:tc>
        <w:tc>
          <w:tcPr>
            <w:tcW w:w="1422" w:type="dxa"/>
            <w:vMerge w:val="restart"/>
            <w:vAlign w:val="center"/>
          </w:tcPr>
          <w:p w:rsidR="00D00CE5" w:rsidRPr="00AD25C0" w:rsidRDefault="005722A8" w:rsidP="0049188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随机森林</w:t>
            </w:r>
          </w:p>
        </w:tc>
      </w:tr>
      <w:tr w:rsidR="00D00CE5" w:rsidRPr="00AD25C0" w:rsidTr="00990CD0">
        <w:trPr>
          <w:trHeight w:val="473"/>
        </w:trPr>
        <w:tc>
          <w:tcPr>
            <w:tcW w:w="1236" w:type="dxa"/>
            <w:vMerge/>
            <w:vAlign w:val="center"/>
          </w:tcPr>
          <w:p w:rsidR="00D00CE5" w:rsidRPr="00250219"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Pr="009D56DE" w:rsidRDefault="00D00CE5" w:rsidP="00995594">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995594">
            <w:pPr>
              <w:spacing w:line="240" w:lineRule="atLeast"/>
              <w:rPr>
                <w:rFonts w:ascii="微软雅黑" w:eastAsia="微软雅黑" w:hAnsi="微软雅黑"/>
                <w:sz w:val="18"/>
                <w:szCs w:val="18"/>
              </w:rPr>
            </w:pPr>
          </w:p>
        </w:tc>
        <w:tc>
          <w:tcPr>
            <w:tcW w:w="2460" w:type="dxa"/>
            <w:vMerge/>
          </w:tcPr>
          <w:p w:rsidR="00D00CE5" w:rsidRPr="00003B74" w:rsidRDefault="00D00CE5" w:rsidP="00995594">
            <w:pPr>
              <w:spacing w:line="240" w:lineRule="atLeast"/>
              <w:jc w:val="center"/>
              <w:rPr>
                <w:rFonts w:ascii="Consolas" w:eastAsia="微软雅黑" w:hAnsi="Consolas" w:cs="Consolas"/>
                <w:sz w:val="18"/>
                <w:szCs w:val="18"/>
              </w:rPr>
            </w:pPr>
          </w:p>
        </w:tc>
        <w:tc>
          <w:tcPr>
            <w:tcW w:w="4110" w:type="dxa"/>
            <w:vAlign w:val="center"/>
          </w:tcPr>
          <w:p w:rsidR="00D00CE5" w:rsidRPr="00AD25C0" w:rsidRDefault="005722A8"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容易过拟合</w:t>
            </w:r>
          </w:p>
        </w:tc>
        <w:tc>
          <w:tcPr>
            <w:tcW w:w="1422" w:type="dxa"/>
            <w:vMerge/>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8F0189" w:rsidRPr="00AD25C0" w:rsidTr="00990CD0">
        <w:trPr>
          <w:trHeight w:val="240"/>
        </w:trPr>
        <w:tc>
          <w:tcPr>
            <w:tcW w:w="1236" w:type="dxa"/>
            <w:vMerge w:val="restart"/>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Merge w:val="restart"/>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ID</w:t>
            </w:r>
            <w:r>
              <w:rPr>
                <w:rFonts w:ascii="微软雅黑" w:eastAsia="微软雅黑" w:hAnsi="微软雅黑"/>
                <w:sz w:val="18"/>
                <w:szCs w:val="18"/>
              </w:rPr>
              <w:t>3</w:t>
            </w:r>
          </w:p>
        </w:tc>
        <w:tc>
          <w:tcPr>
            <w:tcW w:w="5333" w:type="dxa"/>
            <w:vMerge w:val="restart"/>
          </w:tcPr>
          <w:p w:rsidR="008F0189" w:rsidRPr="00D355EC" w:rsidRDefault="008F0189" w:rsidP="00995594">
            <w:pPr>
              <w:spacing w:line="240" w:lineRule="atLeast"/>
              <w:rPr>
                <w:rFonts w:ascii="微软雅黑" w:eastAsia="微软雅黑" w:hAnsi="微软雅黑"/>
                <w:sz w:val="18"/>
                <w:szCs w:val="18"/>
              </w:rPr>
            </w:pPr>
          </w:p>
        </w:tc>
        <w:tc>
          <w:tcPr>
            <w:tcW w:w="2460" w:type="dxa"/>
            <w:vMerge w:val="restart"/>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8F0189" w:rsidP="00995594">
            <w:pPr>
              <w:spacing w:line="240" w:lineRule="atLeast"/>
              <w:rPr>
                <w:rFonts w:ascii="微软雅黑" w:eastAsia="微软雅黑" w:hAnsi="微软雅黑"/>
                <w:sz w:val="18"/>
                <w:szCs w:val="18"/>
              </w:rPr>
            </w:pPr>
          </w:p>
        </w:tc>
        <w:tc>
          <w:tcPr>
            <w:tcW w:w="1422" w:type="dxa"/>
            <w:vMerge w:val="restart"/>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990CD0">
        <w:trPr>
          <w:trHeight w:val="240"/>
        </w:trPr>
        <w:tc>
          <w:tcPr>
            <w:tcW w:w="1236" w:type="dxa"/>
            <w:vMerge/>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Merge/>
            <w:vAlign w:val="center"/>
          </w:tcPr>
          <w:p w:rsidR="008F0189" w:rsidRDefault="008F0189" w:rsidP="00995594">
            <w:pPr>
              <w:spacing w:line="240" w:lineRule="atLeast"/>
              <w:jc w:val="center"/>
              <w:rPr>
                <w:rFonts w:ascii="微软雅黑" w:eastAsia="微软雅黑" w:hAnsi="微软雅黑"/>
                <w:sz w:val="18"/>
                <w:szCs w:val="18"/>
              </w:rPr>
            </w:pPr>
          </w:p>
        </w:tc>
        <w:tc>
          <w:tcPr>
            <w:tcW w:w="5333" w:type="dxa"/>
            <w:vMerge/>
          </w:tcPr>
          <w:p w:rsidR="008F0189" w:rsidRPr="00D355EC" w:rsidRDefault="008F0189" w:rsidP="00995594">
            <w:pPr>
              <w:spacing w:line="240" w:lineRule="atLeast"/>
              <w:rPr>
                <w:rFonts w:ascii="微软雅黑" w:eastAsia="微软雅黑" w:hAnsi="微软雅黑"/>
                <w:sz w:val="18"/>
                <w:szCs w:val="18"/>
              </w:rPr>
            </w:pPr>
          </w:p>
        </w:tc>
        <w:tc>
          <w:tcPr>
            <w:tcW w:w="2460" w:type="dxa"/>
            <w:vMerge/>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8F0189" w:rsidP="008F018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DC5113">
              <w:rPr>
                <w:rFonts w:ascii="微软雅黑" w:eastAsia="微软雅黑" w:hAnsi="微软雅黑"/>
                <w:sz w:val="18"/>
                <w:szCs w:val="18"/>
              </w:rPr>
              <w:t>切分过于迅速</w:t>
            </w:r>
          </w:p>
          <w:p w:rsidR="008F0189" w:rsidRPr="008F0189" w:rsidRDefault="008F0189" w:rsidP="008F0189">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Pr="00DC5113">
              <w:rPr>
                <w:rFonts w:ascii="微软雅黑" w:eastAsia="微软雅黑" w:hAnsi="微软雅黑"/>
                <w:sz w:val="18"/>
                <w:szCs w:val="18"/>
              </w:rPr>
              <w:t>不能直接处理连续型特征</w:t>
            </w:r>
          </w:p>
        </w:tc>
        <w:tc>
          <w:tcPr>
            <w:tcW w:w="1422" w:type="dxa"/>
            <w:vMerge/>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990CD0">
        <w:trPr>
          <w:trHeight w:val="473"/>
        </w:trPr>
        <w:tc>
          <w:tcPr>
            <w:tcW w:w="1236" w:type="dxa"/>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4.5</w:t>
            </w:r>
          </w:p>
        </w:tc>
        <w:tc>
          <w:tcPr>
            <w:tcW w:w="5333" w:type="dxa"/>
          </w:tcPr>
          <w:p w:rsidR="008F0189" w:rsidRPr="00D355EC" w:rsidRDefault="008F0189" w:rsidP="00995594">
            <w:pPr>
              <w:spacing w:line="240" w:lineRule="atLeast"/>
              <w:rPr>
                <w:rFonts w:ascii="微软雅黑" w:eastAsia="微软雅黑" w:hAnsi="微软雅黑"/>
                <w:sz w:val="18"/>
                <w:szCs w:val="18"/>
              </w:rPr>
            </w:pPr>
          </w:p>
        </w:tc>
        <w:tc>
          <w:tcPr>
            <w:tcW w:w="2460" w:type="dxa"/>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49356A" w:rsidP="00995594">
            <w:pPr>
              <w:spacing w:line="240" w:lineRule="atLeast"/>
              <w:rPr>
                <w:rFonts w:ascii="微软雅黑" w:eastAsia="微软雅黑" w:hAnsi="微软雅黑"/>
                <w:sz w:val="18"/>
                <w:szCs w:val="18"/>
              </w:rPr>
            </w:pPr>
            <w:r w:rsidRPr="0049356A">
              <w:rPr>
                <w:rFonts w:ascii="微软雅黑" w:eastAsia="微软雅黑" w:hAnsi="微软雅黑"/>
                <w:sz w:val="18"/>
                <w:szCs w:val="18"/>
              </w:rPr>
              <w:t>C4.5 只能做分类</w:t>
            </w:r>
          </w:p>
        </w:tc>
        <w:tc>
          <w:tcPr>
            <w:tcW w:w="1422" w:type="dxa"/>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990CD0">
        <w:trPr>
          <w:trHeight w:val="473"/>
        </w:trPr>
        <w:tc>
          <w:tcPr>
            <w:tcW w:w="1236" w:type="dxa"/>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Cart</w:t>
            </w:r>
          </w:p>
        </w:tc>
        <w:tc>
          <w:tcPr>
            <w:tcW w:w="5333" w:type="dxa"/>
          </w:tcPr>
          <w:p w:rsidR="008F0189" w:rsidRPr="00D355EC" w:rsidRDefault="008F0189" w:rsidP="00995594">
            <w:pPr>
              <w:spacing w:line="240" w:lineRule="atLeast"/>
              <w:rPr>
                <w:rFonts w:ascii="微软雅黑" w:eastAsia="微软雅黑" w:hAnsi="微软雅黑"/>
                <w:sz w:val="18"/>
                <w:szCs w:val="18"/>
              </w:rPr>
            </w:pPr>
          </w:p>
        </w:tc>
        <w:tc>
          <w:tcPr>
            <w:tcW w:w="2460" w:type="dxa"/>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49356A" w:rsidP="00995594">
            <w:pPr>
              <w:spacing w:line="240" w:lineRule="atLeast"/>
              <w:rPr>
                <w:rFonts w:ascii="微软雅黑" w:eastAsia="微软雅黑" w:hAnsi="微软雅黑"/>
                <w:sz w:val="18"/>
                <w:szCs w:val="18"/>
              </w:rPr>
            </w:pPr>
            <w:r w:rsidRPr="0049356A">
              <w:rPr>
                <w:rFonts w:ascii="微软雅黑" w:eastAsia="微软雅黑" w:hAnsi="微软雅黑"/>
                <w:sz w:val="18"/>
                <w:szCs w:val="18"/>
              </w:rPr>
              <w:t>CART 可以回归分析也可以分类</w:t>
            </w:r>
          </w:p>
        </w:tc>
        <w:tc>
          <w:tcPr>
            <w:tcW w:w="1422" w:type="dxa"/>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46422F" w:rsidRPr="00AD25C0" w:rsidTr="00990CD0">
        <w:trPr>
          <w:trHeight w:val="1245"/>
        </w:trPr>
        <w:tc>
          <w:tcPr>
            <w:tcW w:w="1236" w:type="dxa"/>
            <w:vMerge w:val="restart"/>
            <w:vAlign w:val="center"/>
          </w:tcPr>
          <w:p w:rsidR="0046422F" w:rsidRPr="000D3366" w:rsidRDefault="0046422F"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树回归</w:t>
            </w:r>
          </w:p>
        </w:tc>
        <w:tc>
          <w:tcPr>
            <w:tcW w:w="1452" w:type="dxa"/>
            <w:vMerge w:val="restart"/>
            <w:vAlign w:val="center"/>
          </w:tcPr>
          <w:p w:rsidR="00FE18A8" w:rsidRDefault="00FE18A8" w:rsidP="00FE18A8">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中位数</w:t>
            </w:r>
          </w:p>
          <w:p w:rsidR="00FE18A8" w:rsidRDefault="00CA018A" w:rsidP="00FE18A8">
            <w:pPr>
              <w:spacing w:line="240" w:lineRule="atLeast"/>
              <w:jc w:val="center"/>
              <w:rPr>
                <w:rFonts w:ascii="微软雅黑" w:eastAsia="微软雅黑" w:hAnsi="微软雅黑" w:hint="eastAsia"/>
                <w:sz w:val="18"/>
                <w:szCs w:val="18"/>
              </w:rPr>
            </w:pPr>
            <w:r>
              <w:rPr>
                <w:rFonts w:ascii="微软雅黑" w:eastAsia="微软雅黑" w:hAnsi="微软雅黑" w:hint="eastAsia"/>
                <w:sz w:val="18"/>
                <w:szCs w:val="18"/>
              </w:rPr>
              <w:t>(加权</w:t>
            </w:r>
            <w:r>
              <w:rPr>
                <w:rFonts w:ascii="微软雅黑" w:eastAsia="微软雅黑" w:hAnsi="微软雅黑"/>
                <w:sz w:val="18"/>
                <w:szCs w:val="18"/>
              </w:rPr>
              <w:t>)</w:t>
            </w:r>
            <w:r w:rsidR="00FE18A8">
              <w:rPr>
                <w:rFonts w:ascii="微软雅黑" w:eastAsia="微软雅黑" w:hAnsi="微软雅黑" w:hint="eastAsia"/>
                <w:sz w:val="18"/>
                <w:szCs w:val="18"/>
              </w:rPr>
              <w:t>平均值</w:t>
            </w:r>
          </w:p>
        </w:tc>
        <w:tc>
          <w:tcPr>
            <w:tcW w:w="5333" w:type="dxa"/>
            <w:vMerge w:val="restart"/>
          </w:tcPr>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hint="eastAsia"/>
                <w:sz w:val="18"/>
                <w:szCs w:val="18"/>
              </w:rPr>
              <w:t>对每个特征</w:t>
            </w:r>
            <w:r w:rsidRPr="000D3366">
              <w:rPr>
                <w:rFonts w:ascii="微软雅黑" w:eastAsia="微软雅黑" w:hAnsi="微软雅黑"/>
                <w:sz w:val="18"/>
                <w:szCs w:val="18"/>
              </w:rPr>
              <w:t>:</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对每个特征值: </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将数据集切分成两份（小于该特征值的数据样本放在左子树，否则放在右子树）</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计算切分的误差</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如果当前误差小于当前最小误差，那么将当前切分设定为最佳切分并更新最小误差</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hint="eastAsia"/>
                <w:sz w:val="18"/>
                <w:szCs w:val="18"/>
              </w:rPr>
              <w:t>返回最佳切分的特征和阈值</w:t>
            </w:r>
          </w:p>
        </w:tc>
        <w:tc>
          <w:tcPr>
            <w:tcW w:w="2460" w:type="dxa"/>
            <w:vMerge w:val="restart"/>
          </w:tcPr>
          <w:p w:rsidR="0046422F" w:rsidRPr="00003B74" w:rsidRDefault="0046422F" w:rsidP="00995594">
            <w:pPr>
              <w:spacing w:line="240" w:lineRule="atLeast"/>
              <w:jc w:val="center"/>
              <w:rPr>
                <w:rFonts w:ascii="Consolas" w:eastAsia="微软雅黑" w:hAnsi="Consolas" w:cs="Consolas"/>
                <w:sz w:val="18"/>
                <w:szCs w:val="18"/>
              </w:rPr>
            </w:pPr>
          </w:p>
        </w:tc>
        <w:tc>
          <w:tcPr>
            <w:tcW w:w="4110" w:type="dxa"/>
            <w:vAlign w:val="center"/>
          </w:tcPr>
          <w:p w:rsidR="0046422F" w:rsidRDefault="0046422F" w:rsidP="0046422F">
            <w:pPr>
              <w:spacing w:line="240" w:lineRule="atLeast"/>
              <w:rPr>
                <w:rFonts w:ascii="微软雅黑" w:eastAsia="微软雅黑" w:hAnsi="微软雅黑"/>
                <w:sz w:val="18"/>
                <w:szCs w:val="18"/>
              </w:rPr>
            </w:pPr>
            <w:r w:rsidRPr="0046422F">
              <w:rPr>
                <w:rFonts w:ascii="微软雅黑" w:eastAsia="微软雅黑" w:hAnsi="微软雅黑" w:hint="eastAsia"/>
                <w:sz w:val="18"/>
                <w:szCs w:val="18"/>
              </w:rPr>
              <w:t>优点：可以对复杂和非线性的数据建模。</w:t>
            </w:r>
          </w:p>
        </w:tc>
        <w:tc>
          <w:tcPr>
            <w:tcW w:w="1422" w:type="dxa"/>
            <w:vMerge w:val="restart"/>
            <w:vAlign w:val="center"/>
          </w:tcPr>
          <w:p w:rsidR="0046422F" w:rsidRPr="00AD25C0" w:rsidRDefault="0046422F" w:rsidP="0049188A">
            <w:pPr>
              <w:spacing w:line="240" w:lineRule="atLeast"/>
              <w:jc w:val="center"/>
              <w:rPr>
                <w:rFonts w:ascii="微软雅黑" w:eastAsia="微软雅黑" w:hAnsi="微软雅黑"/>
                <w:sz w:val="18"/>
                <w:szCs w:val="18"/>
              </w:rPr>
            </w:pPr>
          </w:p>
        </w:tc>
      </w:tr>
      <w:tr w:rsidR="0046422F" w:rsidRPr="00AD25C0" w:rsidTr="00990CD0">
        <w:trPr>
          <w:trHeight w:val="1245"/>
        </w:trPr>
        <w:tc>
          <w:tcPr>
            <w:tcW w:w="1236" w:type="dxa"/>
            <w:vMerge/>
            <w:vAlign w:val="center"/>
          </w:tcPr>
          <w:p w:rsidR="0046422F" w:rsidRDefault="0046422F" w:rsidP="003A04CA">
            <w:pPr>
              <w:spacing w:line="240" w:lineRule="atLeast"/>
              <w:jc w:val="center"/>
              <w:rPr>
                <w:rFonts w:ascii="微软雅黑" w:eastAsia="微软雅黑" w:hAnsi="微软雅黑"/>
                <w:sz w:val="18"/>
                <w:szCs w:val="18"/>
              </w:rPr>
            </w:pPr>
          </w:p>
        </w:tc>
        <w:tc>
          <w:tcPr>
            <w:tcW w:w="1452" w:type="dxa"/>
            <w:vMerge/>
            <w:vAlign w:val="center"/>
          </w:tcPr>
          <w:p w:rsidR="0046422F" w:rsidRDefault="0046422F" w:rsidP="00995594">
            <w:pPr>
              <w:spacing w:line="240" w:lineRule="atLeast"/>
              <w:jc w:val="center"/>
              <w:rPr>
                <w:rFonts w:ascii="微软雅黑" w:eastAsia="微软雅黑" w:hAnsi="微软雅黑"/>
                <w:sz w:val="18"/>
                <w:szCs w:val="18"/>
              </w:rPr>
            </w:pPr>
          </w:p>
        </w:tc>
        <w:tc>
          <w:tcPr>
            <w:tcW w:w="5333" w:type="dxa"/>
            <w:vMerge/>
          </w:tcPr>
          <w:p w:rsidR="0046422F" w:rsidRPr="000D3366" w:rsidRDefault="0046422F" w:rsidP="000D3366">
            <w:pPr>
              <w:spacing w:line="240" w:lineRule="atLeast"/>
              <w:rPr>
                <w:rFonts w:ascii="微软雅黑" w:eastAsia="微软雅黑" w:hAnsi="微软雅黑"/>
                <w:sz w:val="18"/>
                <w:szCs w:val="18"/>
              </w:rPr>
            </w:pPr>
          </w:p>
        </w:tc>
        <w:tc>
          <w:tcPr>
            <w:tcW w:w="2460" w:type="dxa"/>
            <w:vMerge/>
          </w:tcPr>
          <w:p w:rsidR="0046422F" w:rsidRPr="00003B74" w:rsidRDefault="0046422F" w:rsidP="00995594">
            <w:pPr>
              <w:spacing w:line="240" w:lineRule="atLeast"/>
              <w:jc w:val="center"/>
              <w:rPr>
                <w:rFonts w:ascii="Consolas" w:eastAsia="微软雅黑" w:hAnsi="Consolas" w:cs="Consolas"/>
                <w:sz w:val="18"/>
                <w:szCs w:val="18"/>
              </w:rPr>
            </w:pPr>
          </w:p>
        </w:tc>
        <w:tc>
          <w:tcPr>
            <w:tcW w:w="4110" w:type="dxa"/>
            <w:vAlign w:val="center"/>
          </w:tcPr>
          <w:p w:rsidR="0046422F" w:rsidRDefault="0046422F" w:rsidP="00995594">
            <w:pPr>
              <w:spacing w:line="240" w:lineRule="atLeast"/>
              <w:rPr>
                <w:rFonts w:ascii="微软雅黑" w:eastAsia="微软雅黑" w:hAnsi="微软雅黑"/>
                <w:sz w:val="18"/>
                <w:szCs w:val="18"/>
              </w:rPr>
            </w:pPr>
            <w:r w:rsidRPr="0046422F">
              <w:rPr>
                <w:rFonts w:ascii="微软雅黑" w:eastAsia="微软雅黑" w:hAnsi="微软雅黑" w:hint="eastAsia"/>
                <w:sz w:val="18"/>
                <w:szCs w:val="18"/>
              </w:rPr>
              <w:t>缺点：结果不易理解。</w:t>
            </w:r>
          </w:p>
        </w:tc>
        <w:tc>
          <w:tcPr>
            <w:tcW w:w="1422" w:type="dxa"/>
            <w:vMerge/>
            <w:vAlign w:val="center"/>
          </w:tcPr>
          <w:p w:rsidR="0046422F" w:rsidRPr="00AD25C0" w:rsidRDefault="0046422F" w:rsidP="0049188A">
            <w:pPr>
              <w:spacing w:line="240" w:lineRule="atLeast"/>
              <w:jc w:val="center"/>
              <w:rPr>
                <w:rFonts w:ascii="微软雅黑" w:eastAsia="微软雅黑" w:hAnsi="微软雅黑"/>
                <w:sz w:val="18"/>
                <w:szCs w:val="18"/>
              </w:rPr>
            </w:pPr>
          </w:p>
        </w:tc>
      </w:tr>
      <w:tr w:rsidR="00194481" w:rsidRPr="00AD25C0" w:rsidTr="00DA7317">
        <w:trPr>
          <w:trHeight w:val="416"/>
        </w:trPr>
        <w:tc>
          <w:tcPr>
            <w:tcW w:w="1236" w:type="dxa"/>
            <w:vMerge w:val="restart"/>
            <w:vAlign w:val="center"/>
          </w:tcPr>
          <w:p w:rsidR="00194481" w:rsidRDefault="00FD0585"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朴素贝叶斯</w:t>
            </w:r>
          </w:p>
        </w:tc>
        <w:tc>
          <w:tcPr>
            <w:tcW w:w="1452" w:type="dxa"/>
            <w:vMerge w:val="restart"/>
            <w:vAlign w:val="center"/>
          </w:tcPr>
          <w:p w:rsidR="00194481" w:rsidRPr="009D56DE" w:rsidRDefault="007242E6" w:rsidP="009D5122">
            <w:pPr>
              <w:spacing w:line="240" w:lineRule="atLeast"/>
              <w:jc w:val="center"/>
              <w:rPr>
                <w:rFonts w:ascii="微软雅黑" w:eastAsia="微软雅黑" w:hAnsi="微软雅黑"/>
                <w:sz w:val="18"/>
                <w:szCs w:val="18"/>
              </w:rPr>
            </w:pPr>
            <m:oMathPara>
              <m:oMath>
                <m:r>
                  <m:rPr>
                    <m:sty m:val="p"/>
                  </m:rPr>
                  <w:rPr>
                    <w:rFonts w:ascii="Cambria Math" w:eastAsia="微软雅黑" w:hAnsi="Cambria Math" w:hint="eastAsia"/>
                    <w:sz w:val="18"/>
                    <w:szCs w:val="18"/>
                  </w:rPr>
                  <m:t>P</m:t>
                </m:r>
                <m:d>
                  <m:dPr>
                    <m:ctrlPr>
                      <w:rPr>
                        <w:rFonts w:ascii="Cambria Math" w:eastAsia="微软雅黑" w:hAnsi="Cambria Math"/>
                        <w:sz w:val="18"/>
                        <w:szCs w:val="18"/>
                      </w:rPr>
                    </m:ctrlPr>
                  </m:dPr>
                  <m:e>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e>
                  <m:e>
                    <m:r>
                      <m:rPr>
                        <m:sty m:val="p"/>
                      </m:rPr>
                      <w:rPr>
                        <w:rFonts w:ascii="Cambria Math" w:eastAsia="微软雅黑" w:hAnsi="Cambria Math"/>
                        <w:sz w:val="18"/>
                        <w:szCs w:val="18"/>
                      </w:rPr>
                      <m:t>w</m:t>
                    </m:r>
                  </m:e>
                </m:d>
                <m:r>
                  <m:rPr>
                    <m:sty m:val="p"/>
                  </m:rPr>
                  <w:rPr>
                    <w:rFonts w:ascii="Cambria Math" w:eastAsia="微软雅黑" w:hAnsi="Cambria Math"/>
                    <w:sz w:val="18"/>
                    <w:szCs w:val="18"/>
                  </w:rPr>
                  <m:t>=</m:t>
                </m:r>
                <m:f>
                  <m:fPr>
                    <m:type m:val="skw"/>
                    <m:ctrlPr>
                      <w:rPr>
                        <w:rFonts w:ascii="Cambria Math" w:eastAsia="微软雅黑" w:hAnsi="Cambria Math"/>
                        <w:sz w:val="18"/>
                        <w:szCs w:val="18"/>
                      </w:rPr>
                    </m:ctrlPr>
                  </m:fPr>
                  <m:num>
                    <m:r>
                      <m:rPr>
                        <m:sty m:val="p"/>
                      </m:rPr>
                      <w:rPr>
                        <w:rFonts w:ascii="Cambria Math" w:eastAsia="微软雅黑" w:hAnsi="Cambria Math" w:hint="eastAsia"/>
                        <w:sz w:val="18"/>
                        <w:szCs w:val="18"/>
                      </w:rPr>
                      <m:t>P</m:t>
                    </m:r>
                    <m:d>
                      <m:dPr>
                        <m:ctrlPr>
                          <w:rPr>
                            <w:rFonts w:ascii="Cambria Math" w:eastAsia="微软雅黑" w:hAnsi="Cambria Math"/>
                            <w:sz w:val="18"/>
                            <w:szCs w:val="18"/>
                          </w:rPr>
                        </m:ctrlPr>
                      </m:dPr>
                      <m:e>
                        <m:r>
                          <m:rPr>
                            <m:sty m:val="p"/>
                          </m:rPr>
                          <w:rPr>
                            <w:rFonts w:ascii="Cambria Math" w:eastAsia="微软雅黑" w:hAnsi="Cambria Math"/>
                            <w:sz w:val="18"/>
                            <w:szCs w:val="18"/>
                          </w:rPr>
                          <m:t>w</m:t>
                        </m:r>
                      </m:e>
                      <m:e>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e>
                    </m:d>
                    <m:r>
                      <w:rPr>
                        <w:rFonts w:ascii="Cambria Math" w:eastAsia="微软雅黑" w:hAnsi="Cambria Math"/>
                        <w:sz w:val="18"/>
                        <w:szCs w:val="18"/>
                      </w:rPr>
                      <m:t>P(</m:t>
                    </m:r>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r>
                      <w:rPr>
                        <w:rFonts w:ascii="Cambria Math" w:eastAsia="微软雅黑" w:hAnsi="Cambria Math"/>
                        <w:sz w:val="18"/>
                        <w:szCs w:val="18"/>
                      </w:rPr>
                      <m:t>)</m:t>
                    </m:r>
                  </m:num>
                  <m:den>
                    <m:r>
                      <w:rPr>
                        <w:rFonts w:ascii="Cambria Math" w:eastAsia="微软雅黑" w:hAnsi="Cambria Math"/>
                        <w:sz w:val="18"/>
                        <w:szCs w:val="18"/>
                      </w:rPr>
                      <m:t>P(w)</m:t>
                    </m:r>
                  </m:den>
                </m:f>
              </m:oMath>
            </m:oMathPara>
          </w:p>
        </w:tc>
        <w:tc>
          <w:tcPr>
            <w:tcW w:w="5333" w:type="dxa"/>
            <w:vMerge w:val="restart"/>
          </w:tcPr>
          <w:p w:rsidR="00194481" w:rsidRPr="00D355EC" w:rsidRDefault="00194481" w:rsidP="00194481">
            <w:pPr>
              <w:spacing w:line="240" w:lineRule="atLeast"/>
              <w:rPr>
                <w:rFonts w:ascii="微软雅黑" w:eastAsia="微软雅黑" w:hAnsi="微软雅黑"/>
                <w:sz w:val="18"/>
                <w:szCs w:val="18"/>
              </w:rPr>
            </w:pPr>
          </w:p>
        </w:tc>
        <w:tc>
          <w:tcPr>
            <w:tcW w:w="2460" w:type="dxa"/>
            <w:vMerge w:val="restart"/>
          </w:tcPr>
          <w:p w:rsidR="00194481" w:rsidRPr="00003B74" w:rsidRDefault="00194481" w:rsidP="00194481">
            <w:pPr>
              <w:spacing w:line="240" w:lineRule="atLeast"/>
              <w:jc w:val="center"/>
              <w:rPr>
                <w:rFonts w:ascii="Consolas" w:eastAsia="微软雅黑" w:hAnsi="Consolas" w:cs="Consolas"/>
                <w:sz w:val="18"/>
                <w:szCs w:val="18"/>
              </w:rPr>
            </w:pPr>
          </w:p>
        </w:tc>
        <w:tc>
          <w:tcPr>
            <w:tcW w:w="4110" w:type="dxa"/>
            <w:vAlign w:val="center"/>
          </w:tcPr>
          <w:p w:rsidR="00194481" w:rsidRPr="00AD25C0" w:rsidRDefault="00D87643"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对小规模的数据表现良好，适合多分类任务，适合增量式训练</w:t>
            </w:r>
          </w:p>
        </w:tc>
        <w:tc>
          <w:tcPr>
            <w:tcW w:w="1422" w:type="dxa"/>
            <w:vMerge w:val="restart"/>
            <w:vAlign w:val="center"/>
          </w:tcPr>
          <w:p w:rsidR="00194481" w:rsidRPr="00AD25C0" w:rsidRDefault="00A555A7" w:rsidP="00DA7317">
            <w:pPr>
              <w:spacing w:line="240" w:lineRule="atLeast"/>
              <w:rPr>
                <w:rFonts w:ascii="微软雅黑" w:eastAsia="微软雅黑" w:hAnsi="微软雅黑"/>
                <w:sz w:val="18"/>
                <w:szCs w:val="18"/>
              </w:rPr>
            </w:pPr>
            <w:r>
              <w:rPr>
                <w:rFonts w:ascii="微软雅黑" w:eastAsia="微软雅黑" w:hAnsi="微软雅黑" w:hint="eastAsia"/>
                <w:sz w:val="18"/>
                <w:szCs w:val="18"/>
              </w:rPr>
              <w:t>容易理解，邮件过滤</w:t>
            </w:r>
          </w:p>
        </w:tc>
      </w:tr>
      <w:tr w:rsidR="00194481" w:rsidRPr="00AD25C0" w:rsidTr="00990CD0">
        <w:trPr>
          <w:trHeight w:val="488"/>
        </w:trPr>
        <w:tc>
          <w:tcPr>
            <w:tcW w:w="1236" w:type="dxa"/>
            <w:vMerge/>
            <w:vAlign w:val="center"/>
          </w:tcPr>
          <w:p w:rsidR="00194481" w:rsidRDefault="00194481" w:rsidP="003A04CA">
            <w:pPr>
              <w:spacing w:line="240" w:lineRule="atLeast"/>
              <w:jc w:val="center"/>
              <w:rPr>
                <w:rFonts w:ascii="微软雅黑" w:eastAsia="微软雅黑" w:hAnsi="微软雅黑"/>
                <w:sz w:val="18"/>
                <w:szCs w:val="18"/>
              </w:rPr>
            </w:pPr>
          </w:p>
        </w:tc>
        <w:tc>
          <w:tcPr>
            <w:tcW w:w="1452" w:type="dxa"/>
            <w:vMerge/>
          </w:tcPr>
          <w:p w:rsidR="00194481" w:rsidRPr="009D56DE" w:rsidRDefault="00194481" w:rsidP="00194481">
            <w:pPr>
              <w:spacing w:line="240" w:lineRule="atLeast"/>
              <w:jc w:val="center"/>
              <w:rPr>
                <w:rFonts w:ascii="微软雅黑" w:eastAsia="微软雅黑" w:hAnsi="微软雅黑"/>
                <w:sz w:val="18"/>
                <w:szCs w:val="18"/>
              </w:rPr>
            </w:pPr>
          </w:p>
        </w:tc>
        <w:tc>
          <w:tcPr>
            <w:tcW w:w="5333" w:type="dxa"/>
            <w:vMerge/>
          </w:tcPr>
          <w:p w:rsidR="00194481" w:rsidRPr="00D355EC" w:rsidRDefault="00194481" w:rsidP="00194481">
            <w:pPr>
              <w:spacing w:line="240" w:lineRule="atLeast"/>
              <w:rPr>
                <w:rFonts w:ascii="微软雅黑" w:eastAsia="微软雅黑" w:hAnsi="微软雅黑"/>
                <w:sz w:val="18"/>
                <w:szCs w:val="18"/>
              </w:rPr>
            </w:pPr>
          </w:p>
        </w:tc>
        <w:tc>
          <w:tcPr>
            <w:tcW w:w="2460" w:type="dxa"/>
            <w:vMerge/>
          </w:tcPr>
          <w:p w:rsidR="00194481" w:rsidRPr="00003B74" w:rsidRDefault="00194481" w:rsidP="00194481">
            <w:pPr>
              <w:spacing w:line="240" w:lineRule="atLeast"/>
              <w:jc w:val="center"/>
              <w:rPr>
                <w:rFonts w:ascii="Consolas" w:eastAsia="微软雅黑" w:hAnsi="Consolas" w:cs="Consolas"/>
                <w:sz w:val="18"/>
                <w:szCs w:val="18"/>
              </w:rPr>
            </w:pPr>
          </w:p>
        </w:tc>
        <w:tc>
          <w:tcPr>
            <w:tcW w:w="4110" w:type="dxa"/>
            <w:vAlign w:val="center"/>
          </w:tcPr>
          <w:p w:rsidR="00194481" w:rsidRPr="00AD25C0" w:rsidRDefault="00D87643"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对输入数据的表达形式很敏感</w:t>
            </w:r>
          </w:p>
        </w:tc>
        <w:tc>
          <w:tcPr>
            <w:tcW w:w="1422" w:type="dxa"/>
            <w:vMerge/>
            <w:vAlign w:val="center"/>
          </w:tcPr>
          <w:p w:rsidR="00194481" w:rsidRDefault="00194481" w:rsidP="00194481">
            <w:pPr>
              <w:spacing w:line="240" w:lineRule="atLeast"/>
              <w:jc w:val="center"/>
              <w:rPr>
                <w:rFonts w:ascii="微软雅黑" w:eastAsia="微软雅黑" w:hAnsi="微软雅黑"/>
                <w:sz w:val="18"/>
                <w:szCs w:val="18"/>
              </w:rPr>
            </w:pPr>
          </w:p>
        </w:tc>
      </w:tr>
      <w:tr w:rsidR="00745DF1" w:rsidRPr="00AD25C0" w:rsidTr="004706DC">
        <w:trPr>
          <w:trHeight w:val="623"/>
        </w:trPr>
        <w:tc>
          <w:tcPr>
            <w:tcW w:w="1236" w:type="dxa"/>
            <w:vMerge w:val="restart"/>
            <w:vAlign w:val="center"/>
          </w:tcPr>
          <w:p w:rsidR="00745DF1" w:rsidRDefault="009B77F9"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B</w:t>
            </w:r>
            <w:r>
              <w:rPr>
                <w:rFonts w:ascii="微软雅黑" w:eastAsia="微软雅黑" w:hAnsi="微软雅黑"/>
                <w:sz w:val="18"/>
                <w:szCs w:val="18"/>
              </w:rPr>
              <w:t>agging</w:t>
            </w:r>
          </w:p>
        </w:tc>
        <w:tc>
          <w:tcPr>
            <w:tcW w:w="1452" w:type="dxa"/>
            <w:vMerge w:val="restart"/>
          </w:tcPr>
          <w:p w:rsidR="004706DC" w:rsidRPr="009D56DE" w:rsidRDefault="004706DC" w:rsidP="004706DC">
            <w:pPr>
              <w:spacing w:line="240" w:lineRule="atLeast"/>
              <w:rPr>
                <w:rFonts w:ascii="微软雅黑" w:eastAsia="微软雅黑" w:hAnsi="微软雅黑" w:hint="eastAsia"/>
                <w:sz w:val="18"/>
                <w:szCs w:val="18"/>
              </w:rPr>
            </w:pPr>
            <w:r w:rsidRPr="004706DC">
              <w:rPr>
                <w:rFonts w:ascii="微软雅黑" w:eastAsia="微软雅黑" w:hAnsi="微软雅黑" w:hint="eastAsia"/>
                <w:sz w:val="18"/>
                <w:szCs w:val="18"/>
              </w:rPr>
              <w:t>通过特征采样来降低训练方差，提高集成泛化能力。</w:t>
            </w:r>
          </w:p>
        </w:tc>
        <w:tc>
          <w:tcPr>
            <w:tcW w:w="5333" w:type="dxa"/>
            <w:vMerge w:val="restart"/>
          </w:tcPr>
          <w:p w:rsidR="00745DF1" w:rsidRDefault="004E32BA" w:rsidP="004706DC">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4706DC" w:rsidRPr="004706DC">
              <w:rPr>
                <w:rFonts w:ascii="微软雅黑" w:eastAsia="微软雅黑" w:hAnsi="微软雅黑" w:hint="eastAsia"/>
                <w:sz w:val="18"/>
                <w:szCs w:val="18"/>
              </w:rPr>
              <w:t>特征随机</w:t>
            </w:r>
            <w:r w:rsidR="00395142">
              <w:rPr>
                <w:rFonts w:ascii="微软雅黑" w:eastAsia="微软雅黑" w:hAnsi="微软雅黑" w:hint="eastAsia"/>
                <w:sz w:val="18"/>
                <w:szCs w:val="18"/>
              </w:rPr>
              <w:t>、</w:t>
            </w:r>
            <w:r w:rsidR="004706DC" w:rsidRPr="004706DC">
              <w:rPr>
                <w:rFonts w:ascii="微软雅黑" w:eastAsia="微软雅黑" w:hAnsi="微软雅黑" w:hint="eastAsia"/>
                <w:sz w:val="18"/>
                <w:szCs w:val="18"/>
              </w:rPr>
              <w:t>样本随机</w:t>
            </w:r>
          </w:p>
          <w:p w:rsidR="00BF5DA2" w:rsidRDefault="004E32BA" w:rsidP="004706DC">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BF5DA2" w:rsidRPr="00BF5DA2">
              <w:rPr>
                <w:rFonts w:ascii="微软雅黑" w:eastAsia="微软雅黑" w:hAnsi="微软雅黑" w:hint="eastAsia"/>
                <w:sz w:val="18"/>
                <w:szCs w:val="18"/>
              </w:rPr>
              <w:t>决策树深度</w:t>
            </w:r>
          </w:p>
          <w:p w:rsidR="00C71D88" w:rsidRPr="00BF5DA2" w:rsidRDefault="00C71D88" w:rsidP="004706DC">
            <w:pPr>
              <w:spacing w:line="240" w:lineRule="atLeast"/>
              <w:rPr>
                <w:rFonts w:ascii="微软雅黑" w:eastAsia="微软雅黑" w:hAnsi="微软雅黑" w:hint="eastAsia"/>
                <w:sz w:val="18"/>
                <w:szCs w:val="18"/>
              </w:rPr>
            </w:pPr>
          </w:p>
        </w:tc>
        <w:tc>
          <w:tcPr>
            <w:tcW w:w="2460" w:type="dxa"/>
            <w:vMerge w:val="restart"/>
          </w:tcPr>
          <w:p w:rsidR="00745DF1" w:rsidRPr="00003B74" w:rsidRDefault="00745DF1" w:rsidP="00194481">
            <w:pPr>
              <w:spacing w:line="240" w:lineRule="atLeast"/>
              <w:jc w:val="center"/>
              <w:rPr>
                <w:rFonts w:ascii="Consolas" w:eastAsia="微软雅黑" w:hAnsi="Consolas" w:cs="Consolas"/>
                <w:sz w:val="18"/>
                <w:szCs w:val="18"/>
              </w:rPr>
            </w:pPr>
          </w:p>
        </w:tc>
        <w:tc>
          <w:tcPr>
            <w:tcW w:w="4110" w:type="dxa"/>
            <w:vAlign w:val="center"/>
          </w:tcPr>
          <w:p w:rsidR="00745DF1" w:rsidRPr="00975B15" w:rsidRDefault="00975B15" w:rsidP="00975B15">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00B34D6F" w:rsidRPr="00B34D6F">
              <w:rPr>
                <w:rFonts w:ascii="微软雅黑" w:eastAsia="微软雅黑" w:hAnsi="微软雅黑" w:hint="eastAsia"/>
                <w:sz w:val="18"/>
                <w:szCs w:val="18"/>
              </w:rPr>
              <w:t>防止过拟合</w:t>
            </w:r>
            <w:r w:rsidR="00516B0A" w:rsidRPr="00975B15">
              <w:rPr>
                <w:rFonts w:ascii="微软雅黑" w:eastAsia="微软雅黑" w:hAnsi="微软雅黑" w:hint="eastAsia"/>
                <w:sz w:val="18"/>
                <w:szCs w:val="18"/>
              </w:rPr>
              <w:t>、准确度高</w:t>
            </w:r>
            <w:r w:rsidR="008972BE">
              <w:rPr>
                <w:rFonts w:ascii="微软雅黑" w:eastAsia="微软雅黑" w:hAnsi="微软雅黑" w:hint="eastAsia"/>
                <w:sz w:val="18"/>
                <w:szCs w:val="18"/>
              </w:rPr>
              <w:t>、可以并行</w:t>
            </w:r>
          </w:p>
          <w:p w:rsidR="00975B15" w:rsidRDefault="00975B15" w:rsidP="00975B15">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023E4B">
              <w:rPr>
                <w:rFonts w:ascii="微软雅黑" w:eastAsia="微软雅黑" w:hAnsi="微软雅黑" w:hint="eastAsia"/>
                <w:sz w:val="18"/>
                <w:szCs w:val="18"/>
              </w:rPr>
              <w:t>实现简单</w:t>
            </w:r>
          </w:p>
          <w:p w:rsidR="00AD06A0" w:rsidRPr="00975B15" w:rsidRDefault="00C312CD" w:rsidP="00975B15">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00AD06A0" w:rsidRPr="00AD06A0">
              <w:rPr>
                <w:rFonts w:ascii="微软雅黑" w:eastAsia="微软雅黑" w:hAnsi="微软雅黑" w:hint="eastAsia"/>
                <w:sz w:val="18"/>
                <w:szCs w:val="18"/>
              </w:rPr>
              <w:t>能够处理高维特征，且</w:t>
            </w:r>
            <w:proofErr w:type="gramStart"/>
            <w:r w:rsidR="00AD06A0" w:rsidRPr="00AD06A0">
              <w:rPr>
                <w:rFonts w:ascii="微软雅黑" w:eastAsia="微软雅黑" w:hAnsi="微软雅黑" w:hint="eastAsia"/>
                <w:sz w:val="18"/>
                <w:szCs w:val="18"/>
              </w:rPr>
              <w:t>不</w:t>
            </w:r>
            <w:proofErr w:type="gramEnd"/>
            <w:r w:rsidR="00AD06A0" w:rsidRPr="00AD06A0">
              <w:rPr>
                <w:rFonts w:ascii="微软雅黑" w:eastAsia="微软雅黑" w:hAnsi="微软雅黑" w:hint="eastAsia"/>
                <w:sz w:val="18"/>
                <w:szCs w:val="18"/>
              </w:rPr>
              <w:t>用做特征选择，可以给出特征重要性的评分</w:t>
            </w:r>
          </w:p>
        </w:tc>
        <w:tc>
          <w:tcPr>
            <w:tcW w:w="1422" w:type="dxa"/>
            <w:vMerge w:val="restart"/>
            <w:vAlign w:val="center"/>
          </w:tcPr>
          <w:p w:rsidR="00745DF1" w:rsidRDefault="00745DF1" w:rsidP="00745DF1">
            <w:pPr>
              <w:spacing w:line="240" w:lineRule="atLeast"/>
              <w:rPr>
                <w:rFonts w:ascii="微软雅黑" w:eastAsia="微软雅黑" w:hAnsi="微软雅黑"/>
                <w:sz w:val="18"/>
                <w:szCs w:val="18"/>
              </w:rPr>
            </w:pPr>
            <w:r w:rsidRPr="00745DF1">
              <w:rPr>
                <w:rFonts w:ascii="微软雅黑" w:eastAsia="微软雅黑" w:hAnsi="微软雅黑" w:hint="eastAsia"/>
                <w:sz w:val="18"/>
                <w:szCs w:val="18"/>
              </w:rPr>
              <w:t>数据维度相对低（几十维），同时对准确性有较高要求时。</w:t>
            </w:r>
          </w:p>
        </w:tc>
      </w:tr>
      <w:tr w:rsidR="00745DF1" w:rsidRPr="00AD25C0" w:rsidTr="00745DF1">
        <w:trPr>
          <w:trHeight w:val="622"/>
        </w:trPr>
        <w:tc>
          <w:tcPr>
            <w:tcW w:w="1236" w:type="dxa"/>
            <w:vMerge/>
            <w:vAlign w:val="center"/>
          </w:tcPr>
          <w:p w:rsidR="00745DF1" w:rsidRDefault="00745DF1" w:rsidP="003A04CA">
            <w:pPr>
              <w:spacing w:line="240" w:lineRule="atLeast"/>
              <w:jc w:val="center"/>
              <w:rPr>
                <w:rFonts w:ascii="微软雅黑" w:eastAsia="微软雅黑" w:hAnsi="微软雅黑"/>
                <w:sz w:val="18"/>
                <w:szCs w:val="18"/>
              </w:rPr>
            </w:pPr>
          </w:p>
        </w:tc>
        <w:tc>
          <w:tcPr>
            <w:tcW w:w="1452" w:type="dxa"/>
            <w:vMerge/>
          </w:tcPr>
          <w:p w:rsidR="00745DF1" w:rsidRPr="009D56DE" w:rsidRDefault="00745DF1" w:rsidP="00194481">
            <w:pPr>
              <w:spacing w:line="240" w:lineRule="atLeast"/>
              <w:jc w:val="center"/>
              <w:rPr>
                <w:rFonts w:ascii="微软雅黑" w:eastAsia="微软雅黑" w:hAnsi="微软雅黑"/>
                <w:sz w:val="18"/>
                <w:szCs w:val="18"/>
              </w:rPr>
            </w:pPr>
          </w:p>
        </w:tc>
        <w:tc>
          <w:tcPr>
            <w:tcW w:w="5333" w:type="dxa"/>
            <w:vMerge/>
          </w:tcPr>
          <w:p w:rsidR="00745DF1" w:rsidRPr="00D355EC" w:rsidRDefault="00745DF1" w:rsidP="00194481">
            <w:pPr>
              <w:spacing w:line="240" w:lineRule="atLeast"/>
              <w:rPr>
                <w:rFonts w:ascii="微软雅黑" w:eastAsia="微软雅黑" w:hAnsi="微软雅黑"/>
                <w:sz w:val="18"/>
                <w:szCs w:val="18"/>
              </w:rPr>
            </w:pPr>
          </w:p>
        </w:tc>
        <w:tc>
          <w:tcPr>
            <w:tcW w:w="2460" w:type="dxa"/>
            <w:vMerge/>
          </w:tcPr>
          <w:p w:rsidR="00745DF1" w:rsidRPr="00003B74" w:rsidRDefault="00745DF1" w:rsidP="00194481">
            <w:pPr>
              <w:spacing w:line="240" w:lineRule="atLeast"/>
              <w:jc w:val="center"/>
              <w:rPr>
                <w:rFonts w:ascii="Consolas" w:eastAsia="微软雅黑" w:hAnsi="Consolas" w:cs="Consolas"/>
                <w:sz w:val="18"/>
                <w:szCs w:val="18"/>
              </w:rPr>
            </w:pPr>
          </w:p>
        </w:tc>
        <w:tc>
          <w:tcPr>
            <w:tcW w:w="4110" w:type="dxa"/>
            <w:vAlign w:val="center"/>
          </w:tcPr>
          <w:p w:rsidR="00745DF1" w:rsidRPr="00193DB3" w:rsidRDefault="00193DB3" w:rsidP="00193DB3">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193DB3">
              <w:rPr>
                <w:rFonts w:ascii="微软雅黑" w:eastAsia="微软雅黑" w:hAnsi="微软雅黑" w:hint="eastAsia"/>
                <w:sz w:val="18"/>
                <w:szCs w:val="18"/>
              </w:rPr>
              <w:t>树越多，随机森林的表现才会越稳定。</w:t>
            </w:r>
          </w:p>
          <w:p w:rsidR="00193DB3" w:rsidRPr="00193DB3" w:rsidRDefault="0032070C" w:rsidP="00193DB3">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CC3E28">
              <w:rPr>
                <w:rFonts w:ascii="微软雅黑" w:eastAsia="微软雅黑" w:hAnsi="微软雅黑" w:hint="eastAsia"/>
                <w:sz w:val="18"/>
                <w:szCs w:val="18"/>
              </w:rPr>
              <w:t>不平衡数据集</w:t>
            </w:r>
            <w:r w:rsidR="00613EB6">
              <w:rPr>
                <w:rFonts w:ascii="微软雅黑" w:eastAsia="微软雅黑" w:hAnsi="微软雅黑" w:hint="eastAsia"/>
                <w:sz w:val="18"/>
                <w:szCs w:val="18"/>
              </w:rPr>
              <w:t>。分类结果倾向于样本多的类别</w:t>
            </w:r>
            <w:r w:rsidR="00737410">
              <w:rPr>
                <w:rFonts w:ascii="微软雅黑" w:eastAsia="微软雅黑" w:hAnsi="微软雅黑" w:hint="eastAsia"/>
                <w:sz w:val="18"/>
                <w:szCs w:val="18"/>
              </w:rPr>
              <w:t>。</w:t>
            </w:r>
          </w:p>
        </w:tc>
        <w:tc>
          <w:tcPr>
            <w:tcW w:w="1422" w:type="dxa"/>
            <w:vMerge/>
            <w:vAlign w:val="center"/>
          </w:tcPr>
          <w:p w:rsidR="00745DF1" w:rsidRPr="00745DF1" w:rsidRDefault="00745DF1" w:rsidP="00745DF1">
            <w:pPr>
              <w:spacing w:line="240" w:lineRule="atLeast"/>
              <w:rPr>
                <w:rFonts w:ascii="微软雅黑" w:eastAsia="微软雅黑" w:hAnsi="微软雅黑" w:hint="eastAsia"/>
                <w:sz w:val="18"/>
                <w:szCs w:val="18"/>
              </w:rPr>
            </w:pPr>
          </w:p>
        </w:tc>
      </w:tr>
      <w:tr w:rsidR="0069375D" w:rsidRPr="00AD25C0" w:rsidTr="00990CD0">
        <w:trPr>
          <w:trHeight w:val="699"/>
        </w:trPr>
        <w:tc>
          <w:tcPr>
            <w:tcW w:w="1236" w:type="dxa"/>
            <w:vMerge w:val="restart"/>
            <w:vAlign w:val="center"/>
          </w:tcPr>
          <w:p w:rsidR="0069375D" w:rsidRDefault="006F208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B</w:t>
            </w:r>
            <w:r>
              <w:rPr>
                <w:rFonts w:ascii="微软雅黑" w:eastAsia="微软雅黑" w:hAnsi="微软雅黑"/>
                <w:sz w:val="18"/>
                <w:szCs w:val="18"/>
              </w:rPr>
              <w:t>oosting</w:t>
            </w:r>
          </w:p>
        </w:tc>
        <w:tc>
          <w:tcPr>
            <w:tcW w:w="1452" w:type="dxa"/>
            <w:vMerge w:val="restart"/>
          </w:tcPr>
          <w:p w:rsidR="0069375D" w:rsidRPr="009D56DE" w:rsidRDefault="0069375D" w:rsidP="00194481">
            <w:pPr>
              <w:spacing w:line="240" w:lineRule="atLeast"/>
              <w:jc w:val="center"/>
              <w:rPr>
                <w:rFonts w:ascii="微软雅黑" w:eastAsia="微软雅黑" w:hAnsi="微软雅黑"/>
                <w:sz w:val="18"/>
                <w:szCs w:val="18"/>
              </w:rPr>
            </w:pPr>
          </w:p>
        </w:tc>
        <w:tc>
          <w:tcPr>
            <w:tcW w:w="5333" w:type="dxa"/>
            <w:vMerge w:val="restart"/>
          </w:tcPr>
          <w:p w:rsidR="0069375D" w:rsidRPr="00D355EC" w:rsidRDefault="006F2083" w:rsidP="00194481">
            <w:pPr>
              <w:spacing w:line="240" w:lineRule="atLeast"/>
              <w:rPr>
                <w:rFonts w:ascii="微软雅黑" w:eastAsia="微软雅黑" w:hAnsi="微软雅黑"/>
                <w:sz w:val="18"/>
                <w:szCs w:val="18"/>
              </w:rPr>
            </w:pPr>
            <w:r w:rsidRPr="006F2083">
              <w:rPr>
                <w:rFonts w:ascii="微软雅黑" w:eastAsia="微软雅黑" w:hAnsi="微软雅黑" w:hint="eastAsia"/>
                <w:sz w:val="18"/>
                <w:szCs w:val="18"/>
              </w:rPr>
              <w:t>先从初始训练集训练出一个</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，再根据</w:t>
            </w:r>
            <w:proofErr w:type="gramStart"/>
            <w:r w:rsidRPr="006F2083">
              <w:rPr>
                <w:rFonts w:ascii="微软雅黑" w:eastAsia="微软雅黑" w:hAnsi="微软雅黑" w:hint="eastAsia"/>
                <w:sz w:val="18"/>
                <w:szCs w:val="18"/>
              </w:rPr>
              <w:t>基学习器</w:t>
            </w:r>
            <w:proofErr w:type="gramEnd"/>
            <w:r w:rsidRPr="006F2083">
              <w:rPr>
                <w:rFonts w:ascii="微软雅黑" w:eastAsia="微软雅黑" w:hAnsi="微软雅黑" w:hint="eastAsia"/>
                <w:sz w:val="18"/>
                <w:szCs w:val="18"/>
              </w:rPr>
              <w:t>的表现对训练样本分布进行调整，使得先前</w:t>
            </w:r>
            <w:proofErr w:type="gramStart"/>
            <w:r w:rsidRPr="006F2083">
              <w:rPr>
                <w:rFonts w:ascii="微软雅黑" w:eastAsia="微软雅黑" w:hAnsi="微软雅黑" w:hint="eastAsia"/>
                <w:sz w:val="18"/>
                <w:szCs w:val="18"/>
              </w:rPr>
              <w:t>基学习</w:t>
            </w:r>
            <w:proofErr w:type="gramEnd"/>
            <w:r w:rsidRPr="006F2083">
              <w:rPr>
                <w:rFonts w:ascii="微软雅黑" w:eastAsia="微软雅黑" w:hAnsi="微软雅黑" w:hint="eastAsia"/>
                <w:sz w:val="18"/>
                <w:szCs w:val="18"/>
              </w:rPr>
              <w:t>器做错的训练样本在后续受到更多关注，然后基于调整后的样本分布训练下一个</w:t>
            </w:r>
            <w:proofErr w:type="gramStart"/>
            <w:r w:rsidRPr="006F2083">
              <w:rPr>
                <w:rFonts w:ascii="微软雅黑" w:eastAsia="微软雅黑" w:hAnsi="微软雅黑" w:hint="eastAsia"/>
                <w:sz w:val="18"/>
                <w:szCs w:val="18"/>
              </w:rPr>
              <w:t>基学习</w:t>
            </w:r>
            <w:proofErr w:type="gramEnd"/>
            <w:r w:rsidRPr="006F2083">
              <w:rPr>
                <w:rFonts w:ascii="微软雅黑" w:eastAsia="微软雅黑" w:hAnsi="微软雅黑" w:hint="eastAsia"/>
                <w:sz w:val="18"/>
                <w:szCs w:val="18"/>
              </w:rPr>
              <w:t>器；如此重复进行，直到</w:t>
            </w:r>
            <w:proofErr w:type="gramStart"/>
            <w:r w:rsidRPr="006F2083">
              <w:rPr>
                <w:rFonts w:ascii="微软雅黑" w:eastAsia="微软雅黑" w:hAnsi="微软雅黑" w:hint="eastAsia"/>
                <w:sz w:val="18"/>
                <w:szCs w:val="18"/>
              </w:rPr>
              <w:t>基学习器达到</w:t>
            </w:r>
            <w:proofErr w:type="gramEnd"/>
            <w:r w:rsidRPr="006F2083">
              <w:rPr>
                <w:rFonts w:ascii="微软雅黑" w:eastAsia="微软雅黑" w:hAnsi="微软雅黑" w:hint="eastAsia"/>
                <w:sz w:val="18"/>
                <w:szCs w:val="18"/>
              </w:rPr>
              <w:t>事先指定的值</w:t>
            </w:r>
            <w:r w:rsidRPr="006F2083">
              <w:rPr>
                <w:rFonts w:ascii="微软雅黑" w:eastAsia="微软雅黑" w:hAnsi="微软雅黑"/>
                <w:sz w:val="18"/>
                <w:szCs w:val="18"/>
              </w:rPr>
              <w:t>T，最终将这T</w:t>
            </w:r>
            <w:proofErr w:type="gramStart"/>
            <w:r w:rsidRPr="006F2083">
              <w:rPr>
                <w:rFonts w:ascii="微软雅黑" w:eastAsia="微软雅黑" w:hAnsi="微软雅黑"/>
                <w:sz w:val="18"/>
                <w:szCs w:val="18"/>
              </w:rPr>
              <w:t>个基学习器</w:t>
            </w:r>
            <w:proofErr w:type="gramEnd"/>
            <w:r w:rsidRPr="006F2083">
              <w:rPr>
                <w:rFonts w:ascii="微软雅黑" w:eastAsia="微软雅黑" w:hAnsi="微软雅黑"/>
                <w:sz w:val="18"/>
                <w:szCs w:val="18"/>
              </w:rPr>
              <w:t>进行加权结合。</w:t>
            </w:r>
          </w:p>
        </w:tc>
        <w:tc>
          <w:tcPr>
            <w:tcW w:w="2460" w:type="dxa"/>
            <w:vMerge w:val="restart"/>
          </w:tcPr>
          <w:p w:rsidR="0069375D" w:rsidRPr="00003B74" w:rsidRDefault="0069375D" w:rsidP="00194481">
            <w:pPr>
              <w:spacing w:line="240" w:lineRule="atLeast"/>
              <w:jc w:val="center"/>
              <w:rPr>
                <w:rFonts w:ascii="Consolas" w:eastAsia="微软雅黑" w:hAnsi="Consolas" w:cs="Consolas"/>
                <w:sz w:val="18"/>
                <w:szCs w:val="18"/>
              </w:rPr>
            </w:pPr>
          </w:p>
        </w:tc>
        <w:tc>
          <w:tcPr>
            <w:tcW w:w="4110" w:type="dxa"/>
            <w:vAlign w:val="center"/>
          </w:tcPr>
          <w:p w:rsidR="0069375D" w:rsidRPr="00583124" w:rsidRDefault="00583124" w:rsidP="00583124">
            <w:pPr>
              <w:spacing w:line="240" w:lineRule="atLeast"/>
              <w:rPr>
                <w:rFonts w:ascii="微软雅黑" w:eastAsia="微软雅黑" w:hAnsi="微软雅黑"/>
                <w:sz w:val="18"/>
                <w:szCs w:val="18"/>
              </w:rPr>
            </w:pPr>
            <w:r>
              <w:rPr>
                <w:rFonts w:ascii="微软雅黑" w:eastAsia="微软雅黑" w:hAnsi="微软雅黑"/>
                <w:sz w:val="18"/>
                <w:szCs w:val="18"/>
              </w:rPr>
              <w:t>1.</w:t>
            </w:r>
            <w:r w:rsidRPr="00583124">
              <w:rPr>
                <w:rFonts w:ascii="微软雅黑" w:eastAsia="微软雅黑" w:hAnsi="微软雅黑" w:hint="eastAsia"/>
                <w:sz w:val="18"/>
                <w:szCs w:val="18"/>
              </w:rPr>
              <w:t>低泛化误差；</w:t>
            </w:r>
          </w:p>
          <w:p w:rsidR="00583124" w:rsidRPr="00583124" w:rsidRDefault="00583124" w:rsidP="00583124">
            <w:pPr>
              <w:spacing w:line="240" w:lineRule="atLeast"/>
              <w:rPr>
                <w:rFonts w:ascii="微软雅黑" w:eastAsia="微软雅黑" w:hAnsi="微软雅黑"/>
                <w:sz w:val="18"/>
                <w:szCs w:val="18"/>
              </w:rPr>
            </w:pPr>
            <w:r>
              <w:rPr>
                <w:rFonts w:ascii="微软雅黑" w:eastAsia="微软雅黑" w:hAnsi="微软雅黑" w:hint="eastAsia"/>
                <w:sz w:val="18"/>
                <w:szCs w:val="18"/>
              </w:rPr>
              <w:t>2.容易实现，分类准确率较高</w:t>
            </w:r>
            <w:r>
              <w:rPr>
                <w:rFonts w:ascii="微软雅黑" w:eastAsia="微软雅黑" w:hAnsi="微软雅黑"/>
                <w:sz w:val="18"/>
                <w:szCs w:val="18"/>
              </w:rPr>
              <w:t>，</w:t>
            </w:r>
            <w:r>
              <w:rPr>
                <w:rFonts w:ascii="微软雅黑" w:eastAsia="微软雅黑" w:hAnsi="微软雅黑" w:hint="eastAsia"/>
                <w:sz w:val="18"/>
                <w:szCs w:val="18"/>
              </w:rPr>
              <w:t>没有太多的参数可调整</w:t>
            </w:r>
          </w:p>
        </w:tc>
        <w:tc>
          <w:tcPr>
            <w:tcW w:w="1422" w:type="dxa"/>
            <w:vMerge w:val="restart"/>
            <w:vAlign w:val="center"/>
          </w:tcPr>
          <w:p w:rsidR="0069375D" w:rsidRDefault="0069375D" w:rsidP="00194481">
            <w:pPr>
              <w:spacing w:line="240" w:lineRule="atLeast"/>
              <w:jc w:val="center"/>
              <w:rPr>
                <w:rFonts w:ascii="微软雅黑" w:eastAsia="微软雅黑" w:hAnsi="微软雅黑"/>
                <w:sz w:val="18"/>
                <w:szCs w:val="18"/>
              </w:rPr>
            </w:pPr>
          </w:p>
        </w:tc>
      </w:tr>
      <w:tr w:rsidR="0069375D" w:rsidRPr="00AD25C0" w:rsidTr="00990CD0">
        <w:trPr>
          <w:trHeight w:val="488"/>
        </w:trPr>
        <w:tc>
          <w:tcPr>
            <w:tcW w:w="1236" w:type="dxa"/>
            <w:vMerge/>
            <w:vAlign w:val="center"/>
          </w:tcPr>
          <w:p w:rsidR="0069375D" w:rsidRDefault="0069375D" w:rsidP="003A04CA">
            <w:pPr>
              <w:spacing w:line="240" w:lineRule="atLeast"/>
              <w:jc w:val="center"/>
              <w:rPr>
                <w:rFonts w:ascii="微软雅黑" w:eastAsia="微软雅黑" w:hAnsi="微软雅黑"/>
                <w:sz w:val="18"/>
                <w:szCs w:val="18"/>
              </w:rPr>
            </w:pPr>
          </w:p>
        </w:tc>
        <w:tc>
          <w:tcPr>
            <w:tcW w:w="1452" w:type="dxa"/>
            <w:vMerge/>
          </w:tcPr>
          <w:p w:rsidR="0069375D" w:rsidRPr="009D56DE" w:rsidRDefault="0069375D" w:rsidP="00194481">
            <w:pPr>
              <w:spacing w:line="240" w:lineRule="atLeast"/>
              <w:jc w:val="center"/>
              <w:rPr>
                <w:rFonts w:ascii="微软雅黑" w:eastAsia="微软雅黑" w:hAnsi="微软雅黑"/>
                <w:sz w:val="18"/>
                <w:szCs w:val="18"/>
              </w:rPr>
            </w:pPr>
          </w:p>
        </w:tc>
        <w:tc>
          <w:tcPr>
            <w:tcW w:w="5333" w:type="dxa"/>
            <w:vMerge/>
          </w:tcPr>
          <w:p w:rsidR="0069375D" w:rsidRPr="00D355EC" w:rsidRDefault="0069375D" w:rsidP="00194481">
            <w:pPr>
              <w:spacing w:line="240" w:lineRule="atLeast"/>
              <w:rPr>
                <w:rFonts w:ascii="微软雅黑" w:eastAsia="微软雅黑" w:hAnsi="微软雅黑"/>
                <w:sz w:val="18"/>
                <w:szCs w:val="18"/>
              </w:rPr>
            </w:pPr>
          </w:p>
        </w:tc>
        <w:tc>
          <w:tcPr>
            <w:tcW w:w="2460" w:type="dxa"/>
            <w:vMerge/>
          </w:tcPr>
          <w:p w:rsidR="0069375D" w:rsidRPr="00003B74" w:rsidRDefault="0069375D" w:rsidP="00194481">
            <w:pPr>
              <w:spacing w:line="240" w:lineRule="atLeast"/>
              <w:jc w:val="center"/>
              <w:rPr>
                <w:rFonts w:ascii="Consolas" w:eastAsia="微软雅黑" w:hAnsi="Consolas" w:cs="Consolas"/>
                <w:sz w:val="18"/>
                <w:szCs w:val="18"/>
              </w:rPr>
            </w:pPr>
          </w:p>
        </w:tc>
        <w:tc>
          <w:tcPr>
            <w:tcW w:w="4110" w:type="dxa"/>
            <w:vAlign w:val="center"/>
          </w:tcPr>
          <w:p w:rsidR="0069375D" w:rsidRDefault="00E132E9"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对o</w:t>
            </w:r>
            <w:r>
              <w:rPr>
                <w:rFonts w:ascii="微软雅黑" w:eastAsia="微软雅黑" w:hAnsi="微软雅黑"/>
                <w:sz w:val="18"/>
                <w:szCs w:val="18"/>
              </w:rPr>
              <w:t>utlier</w:t>
            </w:r>
            <w:r>
              <w:rPr>
                <w:rFonts w:ascii="微软雅黑" w:eastAsia="微软雅黑" w:hAnsi="微软雅黑" w:hint="eastAsia"/>
                <w:sz w:val="18"/>
                <w:szCs w:val="18"/>
              </w:rPr>
              <w:t>比较敏感</w:t>
            </w:r>
          </w:p>
        </w:tc>
        <w:tc>
          <w:tcPr>
            <w:tcW w:w="1422" w:type="dxa"/>
            <w:vMerge/>
            <w:vAlign w:val="center"/>
          </w:tcPr>
          <w:p w:rsidR="0069375D" w:rsidRDefault="0069375D" w:rsidP="00194481">
            <w:pPr>
              <w:spacing w:line="240" w:lineRule="atLeast"/>
              <w:jc w:val="center"/>
              <w:rPr>
                <w:rFonts w:ascii="微软雅黑" w:eastAsia="微软雅黑" w:hAnsi="微软雅黑"/>
                <w:sz w:val="18"/>
                <w:szCs w:val="18"/>
              </w:rPr>
            </w:pPr>
          </w:p>
        </w:tc>
      </w:tr>
      <w:tr w:rsidR="00194481" w:rsidRPr="00AD25C0" w:rsidTr="007020CC">
        <w:trPr>
          <w:trHeight w:val="1133"/>
        </w:trPr>
        <w:tc>
          <w:tcPr>
            <w:tcW w:w="1236" w:type="dxa"/>
            <w:vMerge w:val="restart"/>
            <w:shd w:val="clear" w:color="auto" w:fill="FFFFCC"/>
            <w:vAlign w:val="center"/>
          </w:tcPr>
          <w:p w:rsidR="00194481" w:rsidRPr="00AD25C0" w:rsidRDefault="00194481"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L</w:t>
            </w:r>
            <w:r>
              <w:rPr>
                <w:rFonts w:ascii="微软雅黑" w:eastAsia="微软雅黑" w:hAnsi="微软雅黑"/>
                <w:sz w:val="18"/>
                <w:szCs w:val="18"/>
              </w:rPr>
              <w:t>inear Regression</w:t>
            </w:r>
          </w:p>
        </w:tc>
        <w:tc>
          <w:tcPr>
            <w:tcW w:w="1452" w:type="dxa"/>
            <w:vMerge w:val="restart"/>
            <w:shd w:val="clear" w:color="auto" w:fill="FFFFCC"/>
            <w:vAlign w:val="center"/>
          </w:tcPr>
          <w:p w:rsidR="00194481" w:rsidRPr="009D56DE" w:rsidRDefault="00194481" w:rsidP="007020CC">
            <w:pPr>
              <w:spacing w:line="240" w:lineRule="atLeast"/>
              <w:rPr>
                <w:rFonts w:ascii="微软雅黑" w:eastAsia="微软雅黑" w:hAnsi="微软雅黑"/>
                <w:sz w:val="18"/>
                <w:szCs w:val="18"/>
              </w:rPr>
            </w:pPr>
            <w:r>
              <w:rPr>
                <w:rFonts w:ascii="微软雅黑" w:eastAsia="微软雅黑" w:hAnsi="微软雅黑" w:hint="eastAsia"/>
                <w:sz w:val="18"/>
                <w:szCs w:val="18"/>
              </w:rPr>
              <w:t>用梯度下降法对最小二乘法形式的误差函数进行优化</w:t>
            </w:r>
          </w:p>
        </w:tc>
        <w:tc>
          <w:tcPr>
            <w:tcW w:w="5333" w:type="dxa"/>
            <w:vMerge w:val="restart"/>
            <w:shd w:val="clear" w:color="auto" w:fill="FFFFCC"/>
          </w:tcPr>
          <w:p w:rsidR="00194481" w:rsidRPr="00D355EC" w:rsidRDefault="00194481" w:rsidP="00194481">
            <w:pPr>
              <w:spacing w:line="240" w:lineRule="atLeast"/>
              <w:rPr>
                <w:rFonts w:ascii="微软雅黑" w:eastAsia="微软雅黑" w:hAnsi="微软雅黑"/>
                <w:sz w:val="18"/>
                <w:szCs w:val="18"/>
              </w:rPr>
            </w:pPr>
          </w:p>
        </w:tc>
        <w:tc>
          <w:tcPr>
            <w:tcW w:w="2460" w:type="dxa"/>
            <w:shd w:val="clear" w:color="auto" w:fill="FFFFCC"/>
            <w:vAlign w:val="center"/>
          </w:tcPr>
          <w:p w:rsidR="00194481" w:rsidRDefault="00194481" w:rsidP="00194481">
            <w:pPr>
              <w:spacing w:line="240" w:lineRule="atLeast"/>
              <w:rPr>
                <w:rFonts w:ascii="Consolas" w:eastAsia="微软雅黑" w:hAnsi="Consolas" w:cs="Consolas"/>
                <w:sz w:val="18"/>
                <w:szCs w:val="18"/>
              </w:rPr>
            </w:pPr>
            <w:r>
              <w:rPr>
                <w:rFonts w:ascii="Consolas" w:eastAsia="微软雅黑" w:hAnsi="Consolas" w:cs="Consolas" w:hint="eastAsia"/>
                <w:sz w:val="18"/>
                <w:szCs w:val="18"/>
              </w:rPr>
              <w:t>普通线性回归</w:t>
            </w:r>
          </w:p>
          <w:p w:rsidR="00194481" w:rsidRPr="00DE07E2" w:rsidRDefault="00975B15" w:rsidP="00194481">
            <w:pPr>
              <w:spacing w:line="240" w:lineRule="atLeast"/>
              <w:rPr>
                <w:rFonts w:ascii="Consolas" w:eastAsia="微软雅黑" w:hAnsi="Consolas" w:cs="Consolas"/>
                <w:sz w:val="18"/>
                <w:szCs w:val="18"/>
              </w:rPr>
            </w:pPr>
            <m:oMathPara>
              <m:oMath>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hint="eastAsia"/>
                        <w:sz w:val="18"/>
                        <w:szCs w:val="18"/>
                      </w:rPr>
                      <m:t>m</m:t>
                    </m:r>
                  </m:sup>
                  <m:e>
                    <m:sSup>
                      <m:sSupPr>
                        <m:ctrlPr>
                          <w:rPr>
                            <w:rFonts w:ascii="Cambria Math" w:eastAsia="微软雅黑" w:hAnsi="Cambria Math" w:cs="Consolas"/>
                            <w:i/>
                            <w:sz w:val="18"/>
                            <w:szCs w:val="18"/>
                          </w:rPr>
                        </m:ctrlPr>
                      </m:sSupPr>
                      <m:e>
                        <m:sSub>
                          <m:sSubPr>
                            <m:ctrlPr>
                              <w:rPr>
                                <w:rFonts w:ascii="Cambria Math" w:eastAsia="微软雅黑" w:hAnsi="Cambria Math" w:cs="Consolas"/>
                                <w:i/>
                                <w:sz w:val="18"/>
                                <w:szCs w:val="18"/>
                              </w:rPr>
                            </m:ctrlPr>
                          </m:sSubPr>
                          <m:e>
                            <m:r>
                              <w:rPr>
                                <w:rFonts w:ascii="Cambria Math" w:eastAsia="微软雅黑" w:hAnsi="Cambria Math" w:cs="Consolas"/>
                                <w:sz w:val="18"/>
                                <w:szCs w:val="18"/>
                              </w:rPr>
                              <m:t>(y</m:t>
                            </m:r>
                          </m:e>
                          <m:sub>
                            <m:r>
                              <w:rPr>
                                <w:rFonts w:ascii="Cambria Math" w:eastAsia="微软雅黑" w:hAnsi="Cambria Math" w:cs="Consolas"/>
                                <w:sz w:val="18"/>
                                <w:szCs w:val="18"/>
                              </w:rPr>
                              <m:t>i</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hint="eastAsia"/>
                                <w:sz w:val="18"/>
                                <w:szCs w:val="18"/>
                              </w:rPr>
                              <m:t>θ</m:t>
                            </m:r>
                          </m:e>
                          <m:sup>
                            <m:r>
                              <w:rPr>
                                <w:rFonts w:ascii="Cambria Math" w:eastAsia="微软雅黑" w:hAnsi="Cambria Math" w:cs="Consolas" w:hint="eastAsia"/>
                                <w:sz w:val="18"/>
                                <w:szCs w:val="18"/>
                              </w:rPr>
                              <m:t>T</m:t>
                            </m:r>
                          </m:sup>
                        </m:sSup>
                        <m:sSub>
                          <m:sSubPr>
                            <m:ctrlPr>
                              <w:rPr>
                                <w:rFonts w:ascii="Cambria Math" w:eastAsia="微软雅黑" w:hAnsi="Cambria Math" w:cs="Consolas"/>
                                <w:i/>
                                <w:sz w:val="18"/>
                                <w:szCs w:val="18"/>
                              </w:rPr>
                            </m:ctrlPr>
                          </m:sSubPr>
                          <m:e>
                            <m:r>
                              <w:rPr>
                                <w:rFonts w:ascii="Cambria Math" w:eastAsia="微软雅黑" w:hAnsi="Cambria Math" w:cs="Consolas"/>
                                <w:sz w:val="18"/>
                                <w:szCs w:val="18"/>
                              </w:rPr>
                              <m:t>x</m:t>
                            </m:r>
                          </m:e>
                          <m:sub>
                            <m:r>
                              <w:rPr>
                                <w:rFonts w:ascii="Cambria Math" w:eastAsia="微软雅黑" w:hAnsi="Cambria Math" w:cs="Consolas"/>
                                <w:sz w:val="18"/>
                                <w:szCs w:val="18"/>
                              </w:rPr>
                              <m:t>i</m:t>
                            </m:r>
                          </m:sub>
                        </m:sSub>
                        <m:r>
                          <w:rPr>
                            <w:rFonts w:ascii="Cambria Math" w:eastAsia="微软雅黑" w:hAnsi="Cambria Math" w:cs="Consolas"/>
                            <w:sz w:val="18"/>
                            <w:szCs w:val="18"/>
                          </w:rPr>
                          <m:t>)</m:t>
                        </m:r>
                      </m:e>
                      <m:sup>
                        <m:r>
                          <w:rPr>
                            <w:rFonts w:ascii="Cambria Math" w:eastAsia="微软雅黑" w:hAnsi="Cambria Math" w:cs="Consolas"/>
                            <w:sz w:val="18"/>
                            <w:szCs w:val="18"/>
                          </w:rPr>
                          <m:t>2</m:t>
                        </m:r>
                      </m:sup>
                    </m:sSup>
                  </m:e>
                </m:nary>
              </m:oMath>
            </m:oMathPara>
          </w:p>
          <w:p w:rsidR="00194481" w:rsidRPr="00003B74" w:rsidRDefault="00194481" w:rsidP="00194481">
            <w:pPr>
              <w:spacing w:line="240" w:lineRule="atLeast"/>
              <w:rPr>
                <w:rFonts w:ascii="Consolas" w:eastAsia="微软雅黑" w:hAnsi="Consolas" w:cs="Consolas"/>
                <w:sz w:val="18"/>
                <w:szCs w:val="18"/>
              </w:rPr>
            </w:pPr>
            <m:oMathPara>
              <m:oMath>
                <m:r>
                  <w:rPr>
                    <w:rFonts w:ascii="Cambria Math" w:eastAsia="微软雅黑" w:hAnsi="Cambria Math" w:cs="Consolas"/>
                    <w:sz w:val="18"/>
                    <w:szCs w:val="18"/>
                  </w:rPr>
                  <m:t>w=</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X)</m:t>
                    </m:r>
                  </m:e>
                  <m:sup>
                    <m:r>
                      <w:rPr>
                        <w:rFonts w:ascii="Cambria Math" w:eastAsia="微软雅黑" w:hAnsi="Cambria Math" w:cs="Consolas"/>
                        <w:sz w:val="18"/>
                        <w:szCs w:val="18"/>
                      </w:rPr>
                      <m:t>-1</m:t>
                    </m:r>
                  </m:sup>
                </m:sSup>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y</m:t>
                </m:r>
              </m:oMath>
            </m:oMathPara>
          </w:p>
        </w:tc>
        <w:tc>
          <w:tcPr>
            <w:tcW w:w="4110" w:type="dxa"/>
            <w:shd w:val="clear" w:color="auto" w:fill="FFFFCC"/>
            <w:vAlign w:val="center"/>
          </w:tcPr>
          <w:p w:rsidR="00194481" w:rsidRPr="00AD25C0" w:rsidRDefault="00194481" w:rsidP="00194481">
            <w:pPr>
              <w:spacing w:line="240" w:lineRule="atLeast"/>
              <w:rPr>
                <w:rFonts w:ascii="微软雅黑" w:eastAsia="微软雅黑" w:hAnsi="微软雅黑"/>
                <w:sz w:val="18"/>
                <w:szCs w:val="18"/>
              </w:rPr>
            </w:pPr>
            <w:r>
              <w:rPr>
                <w:rFonts w:ascii="微软雅黑" w:eastAsia="微软雅黑" w:hAnsi="微软雅黑" w:hint="eastAsia"/>
                <w:sz w:val="18"/>
                <w:szCs w:val="18"/>
              </w:rPr>
              <w:t>1.实现简单，计算简单</w:t>
            </w:r>
          </w:p>
        </w:tc>
        <w:tc>
          <w:tcPr>
            <w:tcW w:w="1422" w:type="dxa"/>
            <w:vMerge w:val="restart"/>
            <w:shd w:val="clear" w:color="auto" w:fill="FFFFCC"/>
            <w:vAlign w:val="center"/>
          </w:tcPr>
          <w:p w:rsidR="00194481" w:rsidRDefault="00194481" w:rsidP="00194481">
            <w:pPr>
              <w:spacing w:line="240" w:lineRule="atLeast"/>
              <w:jc w:val="center"/>
              <w:rPr>
                <w:rFonts w:ascii="微软雅黑" w:eastAsia="微软雅黑" w:hAnsi="微软雅黑"/>
                <w:sz w:val="18"/>
                <w:szCs w:val="18"/>
              </w:rPr>
            </w:pPr>
          </w:p>
          <w:p w:rsidR="000631B2" w:rsidRPr="00AD25C0" w:rsidRDefault="000631B2" w:rsidP="00194481">
            <w:pPr>
              <w:spacing w:line="240" w:lineRule="atLeast"/>
              <w:jc w:val="center"/>
              <w:rPr>
                <w:rFonts w:ascii="微软雅黑" w:eastAsia="微软雅黑" w:hAnsi="微软雅黑"/>
                <w:sz w:val="18"/>
                <w:szCs w:val="18"/>
              </w:rPr>
            </w:pPr>
          </w:p>
        </w:tc>
      </w:tr>
      <w:tr w:rsidR="00194481" w:rsidRPr="00AD25C0" w:rsidTr="00990CD0">
        <w:trPr>
          <w:trHeight w:val="1132"/>
        </w:trPr>
        <w:tc>
          <w:tcPr>
            <w:tcW w:w="1236" w:type="dxa"/>
            <w:vMerge/>
            <w:shd w:val="clear" w:color="auto" w:fill="FFFFCC"/>
            <w:vAlign w:val="center"/>
          </w:tcPr>
          <w:p w:rsidR="00194481" w:rsidRDefault="00194481" w:rsidP="003A04CA">
            <w:pPr>
              <w:spacing w:line="240" w:lineRule="atLeast"/>
              <w:jc w:val="center"/>
              <w:rPr>
                <w:rFonts w:ascii="微软雅黑" w:eastAsia="微软雅黑" w:hAnsi="微软雅黑"/>
                <w:sz w:val="18"/>
                <w:szCs w:val="18"/>
              </w:rPr>
            </w:pPr>
          </w:p>
        </w:tc>
        <w:tc>
          <w:tcPr>
            <w:tcW w:w="1452" w:type="dxa"/>
            <w:vMerge/>
            <w:shd w:val="clear" w:color="auto" w:fill="FFFFCC"/>
          </w:tcPr>
          <w:p w:rsidR="00194481" w:rsidRPr="009D56DE" w:rsidRDefault="00194481" w:rsidP="00194481">
            <w:pPr>
              <w:spacing w:line="240" w:lineRule="atLeast"/>
              <w:jc w:val="center"/>
              <w:rPr>
                <w:rFonts w:ascii="微软雅黑" w:eastAsia="微软雅黑" w:hAnsi="微软雅黑"/>
                <w:sz w:val="18"/>
                <w:szCs w:val="18"/>
              </w:rPr>
            </w:pPr>
          </w:p>
        </w:tc>
        <w:tc>
          <w:tcPr>
            <w:tcW w:w="5333" w:type="dxa"/>
            <w:vMerge/>
            <w:shd w:val="clear" w:color="auto" w:fill="FFFFCC"/>
          </w:tcPr>
          <w:p w:rsidR="00194481" w:rsidRPr="00D355EC" w:rsidRDefault="00194481" w:rsidP="00194481">
            <w:pPr>
              <w:spacing w:line="240" w:lineRule="atLeast"/>
              <w:rPr>
                <w:rFonts w:ascii="微软雅黑" w:eastAsia="微软雅黑" w:hAnsi="微软雅黑"/>
                <w:sz w:val="18"/>
                <w:szCs w:val="18"/>
              </w:rPr>
            </w:pPr>
          </w:p>
        </w:tc>
        <w:tc>
          <w:tcPr>
            <w:tcW w:w="2460" w:type="dxa"/>
            <w:shd w:val="clear" w:color="auto" w:fill="FFFFCC"/>
          </w:tcPr>
          <w:p w:rsidR="00194481" w:rsidRDefault="00194481" w:rsidP="00194481">
            <w:pPr>
              <w:spacing w:line="240" w:lineRule="atLeast"/>
              <w:rPr>
                <w:rFonts w:ascii="Consolas" w:eastAsia="微软雅黑" w:hAnsi="Consolas" w:cs="Consolas"/>
                <w:sz w:val="18"/>
                <w:szCs w:val="18"/>
              </w:rPr>
            </w:pPr>
            <w:r>
              <w:rPr>
                <w:rFonts w:ascii="Consolas" w:eastAsia="微软雅黑" w:hAnsi="Consolas" w:cs="Consolas" w:hint="eastAsia"/>
                <w:sz w:val="18"/>
                <w:szCs w:val="18"/>
              </w:rPr>
              <w:t>局部加权线性回归</w:t>
            </w:r>
          </w:p>
          <w:p w:rsidR="00194481" w:rsidRPr="00DE07E2" w:rsidRDefault="00975B15" w:rsidP="00194481">
            <w:pPr>
              <w:spacing w:line="240" w:lineRule="atLeast"/>
              <w:rPr>
                <w:rFonts w:ascii="Consolas" w:eastAsia="微软雅黑" w:hAnsi="Consolas" w:cs="Consolas"/>
                <w:sz w:val="18"/>
                <w:szCs w:val="18"/>
              </w:rPr>
            </w:pPr>
            <m:oMathPara>
              <m:oMath>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hint="eastAsia"/>
                        <w:sz w:val="18"/>
                        <w:szCs w:val="18"/>
                      </w:rPr>
                      <m:t>m</m:t>
                    </m:r>
                  </m:sup>
                  <m:e>
                    <m:sSup>
                      <m:sSupPr>
                        <m:ctrlPr>
                          <w:rPr>
                            <w:rFonts w:ascii="Cambria Math" w:eastAsia="微软雅黑" w:hAnsi="Cambria Math" w:cs="Consolas"/>
                            <w:i/>
                            <w:sz w:val="18"/>
                            <w:szCs w:val="18"/>
                          </w:rPr>
                        </m:ctrlPr>
                      </m:sSupPr>
                      <m:e>
                        <m:sSub>
                          <m:sSubPr>
                            <m:ctrlPr>
                              <w:rPr>
                                <w:rFonts w:ascii="Cambria Math" w:eastAsia="微软雅黑" w:hAnsi="Cambria Math" w:cs="Consolas"/>
                                <w:i/>
                                <w:sz w:val="18"/>
                                <w:szCs w:val="18"/>
                              </w:rPr>
                            </m:ctrlPr>
                          </m:sSubPr>
                          <m:e>
                            <m:sSub>
                              <m:sSubPr>
                                <m:ctrlPr>
                                  <w:rPr>
                                    <w:rFonts w:ascii="Cambria Math" w:eastAsia="微软雅黑" w:hAnsi="Cambria Math" w:cs="Consolas"/>
                                    <w:i/>
                                    <w:sz w:val="18"/>
                                    <w:szCs w:val="18"/>
                                  </w:rPr>
                                </m:ctrlPr>
                              </m:sSubPr>
                              <m:e>
                                <m:r>
                                  <w:rPr>
                                    <w:rFonts w:ascii="Cambria Math" w:eastAsia="微软雅黑" w:hAnsi="Cambria Math" w:cs="Consolas"/>
                                    <w:sz w:val="18"/>
                                    <w:szCs w:val="18"/>
                                  </w:rPr>
                                  <m:t>w</m:t>
                                </m:r>
                              </m:e>
                              <m:sub>
                                <m:r>
                                  <w:rPr>
                                    <w:rFonts w:ascii="Cambria Math" w:eastAsia="微软雅黑" w:hAnsi="Cambria Math" w:cs="Consolas"/>
                                    <w:sz w:val="18"/>
                                    <w:szCs w:val="18"/>
                                  </w:rPr>
                                  <m:t>i</m:t>
                                </m:r>
                              </m:sub>
                            </m:sSub>
                            <m:r>
                              <w:rPr>
                                <w:rFonts w:ascii="Cambria Math" w:eastAsia="微软雅黑" w:hAnsi="Cambria Math" w:cs="Consolas"/>
                                <w:sz w:val="18"/>
                                <w:szCs w:val="18"/>
                              </w:rPr>
                              <m:t>(y</m:t>
                            </m:r>
                          </m:e>
                          <m:sub>
                            <m:r>
                              <w:rPr>
                                <w:rFonts w:ascii="Cambria Math" w:eastAsia="微软雅黑" w:hAnsi="Cambria Math" w:cs="Consolas"/>
                                <w:sz w:val="18"/>
                                <w:szCs w:val="18"/>
                              </w:rPr>
                              <m:t>i</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hint="eastAsia"/>
                                <w:sz w:val="18"/>
                                <w:szCs w:val="18"/>
                              </w:rPr>
                              <m:t>θ</m:t>
                            </m:r>
                          </m:e>
                          <m:sup>
                            <m:r>
                              <w:rPr>
                                <w:rFonts w:ascii="Cambria Math" w:eastAsia="微软雅黑" w:hAnsi="Cambria Math" w:cs="Consolas" w:hint="eastAsia"/>
                                <w:sz w:val="18"/>
                                <w:szCs w:val="18"/>
                              </w:rPr>
                              <m:t>T</m:t>
                            </m:r>
                          </m:sup>
                        </m:sSup>
                        <m:sSub>
                          <m:sSubPr>
                            <m:ctrlPr>
                              <w:rPr>
                                <w:rFonts w:ascii="Cambria Math" w:eastAsia="微软雅黑" w:hAnsi="Cambria Math" w:cs="Consolas"/>
                                <w:i/>
                                <w:sz w:val="18"/>
                                <w:szCs w:val="18"/>
                              </w:rPr>
                            </m:ctrlPr>
                          </m:sSubPr>
                          <m:e>
                            <m:r>
                              <w:rPr>
                                <w:rFonts w:ascii="Cambria Math" w:eastAsia="微软雅黑" w:hAnsi="Cambria Math" w:cs="Consolas"/>
                                <w:sz w:val="18"/>
                                <w:szCs w:val="18"/>
                              </w:rPr>
                              <m:t>x</m:t>
                            </m:r>
                          </m:e>
                          <m:sub>
                            <m:r>
                              <w:rPr>
                                <w:rFonts w:ascii="Cambria Math" w:eastAsia="微软雅黑" w:hAnsi="Cambria Math" w:cs="Consolas"/>
                                <w:sz w:val="18"/>
                                <w:szCs w:val="18"/>
                              </w:rPr>
                              <m:t>i</m:t>
                            </m:r>
                          </m:sub>
                        </m:sSub>
                        <m:r>
                          <w:rPr>
                            <w:rFonts w:ascii="Cambria Math" w:eastAsia="微软雅黑" w:hAnsi="Cambria Math" w:cs="Consolas"/>
                            <w:sz w:val="18"/>
                            <w:szCs w:val="18"/>
                          </w:rPr>
                          <m:t>)</m:t>
                        </m:r>
                      </m:e>
                      <m:sup>
                        <m:r>
                          <w:rPr>
                            <w:rFonts w:ascii="Cambria Math" w:eastAsia="微软雅黑" w:hAnsi="Cambria Math" w:cs="Consolas"/>
                            <w:sz w:val="18"/>
                            <w:szCs w:val="18"/>
                          </w:rPr>
                          <m:t>2</m:t>
                        </m:r>
                      </m:sup>
                    </m:sSup>
                  </m:e>
                </m:nary>
              </m:oMath>
            </m:oMathPara>
          </w:p>
          <w:p w:rsidR="00194481" w:rsidRPr="00003B74" w:rsidRDefault="00194481" w:rsidP="00194481">
            <w:pPr>
              <w:spacing w:line="240" w:lineRule="atLeast"/>
              <w:jc w:val="center"/>
              <w:rPr>
                <w:rFonts w:ascii="Consolas" w:eastAsia="微软雅黑" w:hAnsi="Consolas" w:cs="Consolas"/>
                <w:sz w:val="18"/>
                <w:szCs w:val="18"/>
              </w:rPr>
            </w:pPr>
            <m:oMathPara>
              <m:oMath>
                <m:r>
                  <w:rPr>
                    <w:rFonts w:ascii="Cambria Math" w:eastAsia="微软雅黑" w:hAnsi="Cambria Math" w:cs="Consolas"/>
                    <w:sz w:val="18"/>
                    <w:szCs w:val="18"/>
                  </w:rPr>
                  <m:t>w=</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WX)</m:t>
                    </m:r>
                  </m:e>
                  <m:sup>
                    <m:r>
                      <w:rPr>
                        <w:rFonts w:ascii="Cambria Math" w:eastAsia="微软雅黑" w:hAnsi="Cambria Math" w:cs="Consolas"/>
                        <w:sz w:val="18"/>
                        <w:szCs w:val="18"/>
                      </w:rPr>
                      <m:t>-1</m:t>
                    </m:r>
                  </m:sup>
                </m:sSup>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hint="eastAsia"/>
                    <w:sz w:val="18"/>
                    <w:szCs w:val="18"/>
                  </w:rPr>
                  <m:t>W</m:t>
                </m:r>
                <m:r>
                  <w:rPr>
                    <w:rFonts w:ascii="Cambria Math" w:eastAsia="微软雅黑" w:hAnsi="Cambria Math" w:cs="Consolas"/>
                    <w:sz w:val="18"/>
                    <w:szCs w:val="18"/>
                  </w:rPr>
                  <m:t>y</m:t>
                </m:r>
              </m:oMath>
            </m:oMathPara>
          </w:p>
        </w:tc>
        <w:tc>
          <w:tcPr>
            <w:tcW w:w="4110" w:type="dxa"/>
            <w:shd w:val="clear" w:color="auto" w:fill="FFFFCC"/>
            <w:vAlign w:val="center"/>
          </w:tcPr>
          <w:p w:rsidR="00194481" w:rsidRPr="00AD25C0" w:rsidRDefault="00194481"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不能拟合非线性数据</w:t>
            </w:r>
          </w:p>
        </w:tc>
        <w:tc>
          <w:tcPr>
            <w:tcW w:w="1422" w:type="dxa"/>
            <w:vMerge/>
            <w:shd w:val="clear" w:color="auto" w:fill="FFFFCC"/>
            <w:vAlign w:val="center"/>
          </w:tcPr>
          <w:p w:rsidR="00194481" w:rsidRPr="00AD25C0" w:rsidRDefault="00194481" w:rsidP="00194481">
            <w:pPr>
              <w:spacing w:line="240" w:lineRule="atLeast"/>
              <w:jc w:val="center"/>
              <w:rPr>
                <w:rFonts w:ascii="微软雅黑" w:eastAsia="微软雅黑" w:hAnsi="微软雅黑"/>
                <w:sz w:val="18"/>
                <w:szCs w:val="18"/>
              </w:rPr>
            </w:pPr>
          </w:p>
        </w:tc>
      </w:tr>
      <w:tr w:rsidR="000631B2" w:rsidRPr="00AD25C0" w:rsidTr="007020CC">
        <w:trPr>
          <w:trHeight w:val="1133"/>
        </w:trPr>
        <w:tc>
          <w:tcPr>
            <w:tcW w:w="1236" w:type="dxa"/>
            <w:vMerge w:val="restart"/>
            <w:shd w:val="clear" w:color="auto" w:fill="CCFFCC"/>
            <w:vAlign w:val="center"/>
          </w:tcPr>
          <w:p w:rsidR="000631B2" w:rsidRPr="00AD25C0" w:rsidRDefault="000631B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K-means</w:t>
            </w:r>
          </w:p>
        </w:tc>
        <w:tc>
          <w:tcPr>
            <w:tcW w:w="1452" w:type="dxa"/>
            <w:vMerge w:val="restart"/>
            <w:shd w:val="clear" w:color="auto" w:fill="CCFFCC"/>
            <w:vAlign w:val="center"/>
          </w:tcPr>
          <w:p w:rsidR="000631B2" w:rsidRPr="009D56DE" w:rsidRDefault="001C07CA" w:rsidP="007020CC">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基于划分</w:t>
            </w:r>
          </w:p>
        </w:tc>
        <w:tc>
          <w:tcPr>
            <w:tcW w:w="5333" w:type="dxa"/>
            <w:vMerge w:val="restart"/>
            <w:shd w:val="clear" w:color="auto" w:fill="CCFFCC"/>
          </w:tcPr>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1. 创建 k </w:t>
            </w:r>
            <w:proofErr w:type="gramStart"/>
            <w:r w:rsidRPr="001B4E8F">
              <w:rPr>
                <w:rFonts w:ascii="微软雅黑" w:eastAsia="微软雅黑" w:hAnsi="微软雅黑"/>
                <w:sz w:val="18"/>
                <w:szCs w:val="18"/>
              </w:rPr>
              <w:t>个</w:t>
            </w:r>
            <w:proofErr w:type="gramEnd"/>
            <w:r w:rsidRPr="001B4E8F">
              <w:rPr>
                <w:rFonts w:ascii="微软雅黑" w:eastAsia="微软雅黑" w:hAnsi="微软雅黑"/>
                <w:sz w:val="18"/>
                <w:szCs w:val="18"/>
              </w:rPr>
              <w:t>点作为起始质心（通常是随机选择）</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2. 当任意一个点的</w:t>
            </w:r>
            <w:proofErr w:type="gramStart"/>
            <w:r w:rsidRPr="001B4E8F">
              <w:rPr>
                <w:rFonts w:ascii="微软雅黑" w:eastAsia="微软雅黑" w:hAnsi="微软雅黑"/>
                <w:sz w:val="18"/>
                <w:szCs w:val="18"/>
              </w:rPr>
              <w:t>簇分配</w:t>
            </w:r>
            <w:proofErr w:type="gramEnd"/>
            <w:r w:rsidRPr="001B4E8F">
              <w:rPr>
                <w:rFonts w:ascii="微软雅黑" w:eastAsia="微软雅黑" w:hAnsi="微软雅黑"/>
                <w:sz w:val="18"/>
                <w:szCs w:val="18"/>
              </w:rPr>
              <w:t>结果发生改变时</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 对数据集中的每个数据点</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2.1.1 对每个质心</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2.1.2 计算质心与数据点之间的距离</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2.1.3 将数据</w:t>
            </w:r>
            <w:proofErr w:type="gramStart"/>
            <w:r w:rsidRPr="001B4E8F">
              <w:rPr>
                <w:rFonts w:ascii="微软雅黑" w:eastAsia="微软雅黑" w:hAnsi="微软雅黑"/>
                <w:sz w:val="18"/>
                <w:szCs w:val="18"/>
              </w:rPr>
              <w:t>点分配</w:t>
            </w:r>
            <w:proofErr w:type="gramEnd"/>
            <w:r w:rsidRPr="001B4E8F">
              <w:rPr>
                <w:rFonts w:ascii="微软雅黑" w:eastAsia="微软雅黑" w:hAnsi="微软雅黑"/>
                <w:sz w:val="18"/>
                <w:szCs w:val="18"/>
              </w:rPr>
              <w:t>到距其最近的簇</w:t>
            </w:r>
          </w:p>
          <w:p w:rsidR="000631B2" w:rsidRPr="003352F6" w:rsidRDefault="001B4E8F" w:rsidP="003352F6">
            <w:pPr>
              <w:pStyle w:val="a5"/>
              <w:numPr>
                <w:ilvl w:val="1"/>
                <w:numId w:val="12"/>
              </w:numPr>
              <w:spacing w:line="240" w:lineRule="atLeast"/>
              <w:ind w:firstLineChars="0"/>
              <w:rPr>
                <w:rFonts w:ascii="微软雅黑" w:eastAsia="微软雅黑" w:hAnsi="微软雅黑"/>
                <w:sz w:val="18"/>
                <w:szCs w:val="18"/>
              </w:rPr>
            </w:pPr>
            <w:r w:rsidRPr="003352F6">
              <w:rPr>
                <w:rFonts w:ascii="微软雅黑" w:eastAsia="微软雅黑" w:hAnsi="微软雅黑"/>
                <w:sz w:val="18"/>
                <w:szCs w:val="18"/>
              </w:rPr>
              <w:t>对每一个簇, 计算簇中</w:t>
            </w:r>
            <w:proofErr w:type="gramStart"/>
            <w:r w:rsidRPr="003352F6">
              <w:rPr>
                <w:rFonts w:ascii="微软雅黑" w:eastAsia="微软雅黑" w:hAnsi="微软雅黑"/>
                <w:sz w:val="18"/>
                <w:szCs w:val="18"/>
              </w:rPr>
              <w:t>所有点</w:t>
            </w:r>
            <w:proofErr w:type="gramEnd"/>
            <w:r w:rsidRPr="003352F6">
              <w:rPr>
                <w:rFonts w:ascii="微软雅黑" w:eastAsia="微软雅黑" w:hAnsi="微软雅黑"/>
                <w:sz w:val="18"/>
                <w:szCs w:val="18"/>
              </w:rPr>
              <w:t>的均值并将均值作为质心</w:t>
            </w:r>
          </w:p>
        </w:tc>
        <w:tc>
          <w:tcPr>
            <w:tcW w:w="2460" w:type="dxa"/>
            <w:vMerge w:val="restart"/>
            <w:shd w:val="clear" w:color="auto" w:fill="CCFFCC"/>
          </w:tcPr>
          <w:p w:rsidR="000631B2" w:rsidRPr="00003B74" w:rsidRDefault="000631B2" w:rsidP="00194481">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631B2" w:rsidRPr="003352F6" w:rsidRDefault="003352F6" w:rsidP="003352F6">
            <w:pPr>
              <w:spacing w:line="240" w:lineRule="atLeast"/>
              <w:rPr>
                <w:rFonts w:ascii="微软雅黑" w:eastAsia="微软雅黑" w:hAnsi="微软雅黑"/>
                <w:sz w:val="18"/>
                <w:szCs w:val="18"/>
              </w:rPr>
            </w:pPr>
            <w:r>
              <w:rPr>
                <w:rFonts w:ascii="微软雅黑" w:eastAsia="微软雅黑" w:hAnsi="微软雅黑"/>
                <w:sz w:val="18"/>
                <w:szCs w:val="18"/>
              </w:rPr>
              <w:t>1.</w:t>
            </w:r>
            <w:r w:rsidR="00E02F56" w:rsidRPr="003352F6">
              <w:rPr>
                <w:rFonts w:ascii="微软雅黑" w:eastAsia="微软雅黑" w:hAnsi="微软雅黑" w:hint="eastAsia"/>
                <w:sz w:val="18"/>
                <w:szCs w:val="18"/>
              </w:rPr>
              <w:t>算法简单、快速</w:t>
            </w:r>
          </w:p>
          <w:p w:rsidR="003352F6" w:rsidRDefault="003352F6" w:rsidP="003352F6">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E8611B" w:rsidRPr="00E8611B">
              <w:rPr>
                <w:rFonts w:ascii="微软雅黑" w:eastAsia="微软雅黑" w:hAnsi="微软雅黑" w:hint="eastAsia"/>
                <w:sz w:val="18"/>
                <w:szCs w:val="18"/>
              </w:rPr>
              <w:t>对处理大数据集，该算法是相对可伸缩的和高效率的</w:t>
            </w:r>
          </w:p>
          <w:p w:rsidR="005E52EB" w:rsidRDefault="005E52EB" w:rsidP="003352F6">
            <w:pPr>
              <w:spacing w:line="240" w:lineRule="atLeast"/>
              <w:rPr>
                <w:rFonts w:ascii="微软雅黑" w:eastAsia="微软雅黑" w:hAnsi="微软雅黑"/>
                <w:sz w:val="18"/>
                <w:szCs w:val="18"/>
              </w:rPr>
            </w:pPr>
            <w:r>
              <w:rPr>
                <w:rFonts w:ascii="微软雅黑" w:eastAsia="微软雅黑" w:hAnsi="微软雅黑" w:hint="eastAsia"/>
                <w:sz w:val="18"/>
                <w:szCs w:val="18"/>
              </w:rPr>
              <w:t>3.</w:t>
            </w:r>
            <w:r w:rsidRPr="005E52EB">
              <w:rPr>
                <w:rFonts w:ascii="微软雅黑" w:eastAsia="微软雅黑" w:hAnsi="微软雅黑" w:hint="eastAsia"/>
                <w:sz w:val="18"/>
                <w:szCs w:val="18"/>
              </w:rPr>
              <w:t>时间复杂度近于线性，为</w:t>
            </w:r>
            <w:r w:rsidRPr="005E52EB">
              <w:rPr>
                <w:rFonts w:ascii="微软雅黑" w:eastAsia="微软雅黑" w:hAnsi="微软雅黑"/>
                <w:sz w:val="18"/>
                <w:szCs w:val="18"/>
              </w:rPr>
              <w:t>O(</w:t>
            </w:r>
            <w:proofErr w:type="spellStart"/>
            <w:r w:rsidRPr="005E52EB">
              <w:rPr>
                <w:rFonts w:ascii="微软雅黑" w:eastAsia="微软雅黑" w:hAnsi="微软雅黑"/>
                <w:sz w:val="18"/>
                <w:szCs w:val="18"/>
              </w:rPr>
              <w:t>nkt</w:t>
            </w:r>
            <w:proofErr w:type="spellEnd"/>
            <w:r w:rsidRPr="005E52EB">
              <w:rPr>
                <w:rFonts w:ascii="微软雅黑" w:eastAsia="微软雅黑" w:hAnsi="微软雅黑"/>
                <w:sz w:val="18"/>
                <w:szCs w:val="18"/>
              </w:rPr>
              <w:t>)，适合挖掘大规模数据集。</w:t>
            </w:r>
          </w:p>
          <w:p w:rsidR="006C0F76" w:rsidRPr="003352F6" w:rsidRDefault="005E52EB" w:rsidP="003352F6">
            <w:pPr>
              <w:spacing w:line="240" w:lineRule="atLeast"/>
              <w:rPr>
                <w:rFonts w:ascii="微软雅黑" w:eastAsia="微软雅黑" w:hAnsi="微软雅黑"/>
                <w:sz w:val="18"/>
                <w:szCs w:val="18"/>
              </w:rPr>
            </w:pPr>
            <w:r>
              <w:rPr>
                <w:rFonts w:ascii="微软雅黑" w:eastAsia="微软雅黑" w:hAnsi="微软雅黑"/>
                <w:sz w:val="18"/>
                <w:szCs w:val="18"/>
              </w:rPr>
              <w:t>4</w:t>
            </w:r>
            <w:r w:rsidR="006C0F76">
              <w:rPr>
                <w:rFonts w:ascii="微软雅黑" w:eastAsia="微软雅黑" w:hAnsi="微软雅黑"/>
                <w:sz w:val="18"/>
                <w:szCs w:val="18"/>
              </w:rPr>
              <w:t>.</w:t>
            </w:r>
            <w:proofErr w:type="gramStart"/>
            <w:r w:rsidR="006C0F76">
              <w:rPr>
                <w:rFonts w:ascii="微软雅黑" w:eastAsia="微软雅黑" w:hAnsi="微软雅黑" w:hint="eastAsia"/>
                <w:sz w:val="18"/>
                <w:szCs w:val="18"/>
              </w:rPr>
              <w:t>当簇是</w:t>
            </w:r>
            <w:proofErr w:type="gramEnd"/>
            <w:r w:rsidR="006C0F76">
              <w:rPr>
                <w:rFonts w:ascii="微软雅黑" w:eastAsia="微软雅黑" w:hAnsi="微软雅黑" w:hint="eastAsia"/>
                <w:sz w:val="18"/>
                <w:szCs w:val="18"/>
              </w:rPr>
              <w:t>密集、球状、团状</w:t>
            </w:r>
            <w:proofErr w:type="gramStart"/>
            <w:r w:rsidR="006C0F76">
              <w:rPr>
                <w:rFonts w:ascii="微软雅黑" w:eastAsia="微软雅黑" w:hAnsi="微软雅黑" w:hint="eastAsia"/>
                <w:sz w:val="18"/>
                <w:szCs w:val="18"/>
              </w:rPr>
              <w:t>且簇与簇之间</w:t>
            </w:r>
            <w:proofErr w:type="gramEnd"/>
            <w:r w:rsidR="006C0F76">
              <w:rPr>
                <w:rFonts w:ascii="微软雅黑" w:eastAsia="微软雅黑" w:hAnsi="微软雅黑" w:hint="eastAsia"/>
                <w:sz w:val="18"/>
                <w:szCs w:val="18"/>
              </w:rPr>
              <w:t>区别明显时，聚类效果</w:t>
            </w:r>
            <w:r w:rsidR="008F66B1">
              <w:rPr>
                <w:rFonts w:ascii="微软雅黑" w:eastAsia="微软雅黑" w:hAnsi="微软雅黑" w:hint="eastAsia"/>
                <w:sz w:val="18"/>
                <w:szCs w:val="18"/>
              </w:rPr>
              <w:t>好</w:t>
            </w:r>
          </w:p>
        </w:tc>
        <w:tc>
          <w:tcPr>
            <w:tcW w:w="1422" w:type="dxa"/>
            <w:vMerge w:val="restart"/>
            <w:shd w:val="clear" w:color="auto" w:fill="CCFFCC"/>
            <w:vAlign w:val="center"/>
          </w:tcPr>
          <w:p w:rsidR="00087515" w:rsidRDefault="00975B15" w:rsidP="00C02C48">
            <w:pPr>
              <w:widowControl/>
              <w:jc w:val="center"/>
              <w:rPr>
                <w:rFonts w:ascii="微软雅黑" w:eastAsia="微软雅黑" w:hAnsi="微软雅黑"/>
                <w:sz w:val="18"/>
                <w:szCs w:val="18"/>
              </w:rPr>
            </w:pPr>
            <w:hyperlink r:id="rId8" w:history="1">
              <w:r w:rsidR="00087515" w:rsidRPr="00087515">
                <w:rPr>
                  <w:rStyle w:val="a6"/>
                  <w:rFonts w:ascii="微软雅黑" w:eastAsia="微软雅黑" w:hAnsi="微软雅黑"/>
                  <w:sz w:val="18"/>
                  <w:szCs w:val="18"/>
                </w:rPr>
                <w:t>k-means.md</w:t>
              </w:r>
            </w:hyperlink>
          </w:p>
          <w:p w:rsidR="00DA7FCF" w:rsidRDefault="00DA7FCF" w:rsidP="00C02C48">
            <w:pPr>
              <w:widowControl/>
              <w:jc w:val="center"/>
              <w:rPr>
                <w:rFonts w:ascii="微软雅黑" w:eastAsia="微软雅黑" w:hAnsi="微软雅黑"/>
                <w:sz w:val="18"/>
                <w:szCs w:val="18"/>
              </w:rPr>
            </w:pPr>
          </w:p>
          <w:p w:rsidR="000631B2" w:rsidRDefault="00930F8C" w:rsidP="00C02C48">
            <w:pPr>
              <w:widowControl/>
              <w:jc w:val="center"/>
              <w:rPr>
                <w:rFonts w:ascii="微软雅黑" w:eastAsia="微软雅黑" w:hAnsi="微软雅黑"/>
                <w:sz w:val="18"/>
                <w:szCs w:val="18"/>
              </w:rPr>
            </w:pPr>
            <w:r>
              <w:rPr>
                <w:rFonts w:ascii="微软雅黑" w:eastAsia="微软雅黑" w:hAnsi="微软雅黑" w:hint="eastAsia"/>
                <w:sz w:val="18"/>
                <w:szCs w:val="18"/>
              </w:rPr>
              <w:t>k-means++</w:t>
            </w:r>
            <w:r w:rsidR="00087515">
              <w:rPr>
                <w:rFonts w:ascii="微软雅黑" w:eastAsia="微软雅黑" w:hAnsi="微软雅黑"/>
                <w:sz w:val="18"/>
                <w:szCs w:val="18"/>
              </w:rPr>
              <w:t>:</w:t>
            </w:r>
          </w:p>
          <w:p w:rsidR="00C02C48" w:rsidRPr="00AD25C0" w:rsidRDefault="00EA0A63" w:rsidP="00C02C48">
            <w:pPr>
              <w:widowControl/>
              <w:jc w:val="center"/>
              <w:rPr>
                <w:rFonts w:ascii="微软雅黑" w:eastAsia="微软雅黑" w:hAnsi="微软雅黑"/>
                <w:sz w:val="18"/>
                <w:szCs w:val="18"/>
              </w:rPr>
            </w:pPr>
            <w:r w:rsidRPr="00EA0A63">
              <w:rPr>
                <w:rFonts w:ascii="微软雅黑" w:eastAsia="微软雅黑" w:hAnsi="微软雅黑" w:hint="eastAsia"/>
                <w:sz w:val="18"/>
                <w:szCs w:val="18"/>
              </w:rPr>
              <w:t>初始的聚类中心之间的相互距离要尽可能的远</w:t>
            </w:r>
          </w:p>
        </w:tc>
      </w:tr>
      <w:tr w:rsidR="000631B2" w:rsidRPr="00AD25C0" w:rsidTr="00990CD0">
        <w:trPr>
          <w:trHeight w:val="1132"/>
        </w:trPr>
        <w:tc>
          <w:tcPr>
            <w:tcW w:w="1236" w:type="dxa"/>
            <w:vMerge/>
            <w:shd w:val="clear" w:color="auto" w:fill="CCFFCC"/>
            <w:vAlign w:val="center"/>
          </w:tcPr>
          <w:p w:rsidR="000631B2" w:rsidRDefault="000631B2" w:rsidP="003A04CA">
            <w:pPr>
              <w:spacing w:line="240" w:lineRule="atLeast"/>
              <w:jc w:val="center"/>
              <w:rPr>
                <w:rFonts w:ascii="微软雅黑" w:eastAsia="微软雅黑" w:hAnsi="微软雅黑"/>
                <w:sz w:val="18"/>
                <w:szCs w:val="18"/>
              </w:rPr>
            </w:pPr>
          </w:p>
        </w:tc>
        <w:tc>
          <w:tcPr>
            <w:tcW w:w="1452" w:type="dxa"/>
            <w:vMerge/>
            <w:shd w:val="clear" w:color="auto" w:fill="CCFFCC"/>
          </w:tcPr>
          <w:p w:rsidR="000631B2" w:rsidRPr="009D56DE" w:rsidRDefault="000631B2" w:rsidP="00194481">
            <w:pPr>
              <w:spacing w:line="240" w:lineRule="atLeast"/>
              <w:jc w:val="center"/>
              <w:rPr>
                <w:rFonts w:ascii="微软雅黑" w:eastAsia="微软雅黑" w:hAnsi="微软雅黑"/>
                <w:sz w:val="18"/>
                <w:szCs w:val="18"/>
              </w:rPr>
            </w:pPr>
          </w:p>
        </w:tc>
        <w:tc>
          <w:tcPr>
            <w:tcW w:w="5333" w:type="dxa"/>
            <w:vMerge/>
            <w:shd w:val="clear" w:color="auto" w:fill="CCFFCC"/>
          </w:tcPr>
          <w:p w:rsidR="000631B2" w:rsidRPr="00D355EC" w:rsidRDefault="000631B2" w:rsidP="00194481">
            <w:pPr>
              <w:spacing w:line="240" w:lineRule="atLeast"/>
              <w:rPr>
                <w:rFonts w:ascii="微软雅黑" w:eastAsia="微软雅黑" w:hAnsi="微软雅黑"/>
                <w:sz w:val="18"/>
                <w:szCs w:val="18"/>
              </w:rPr>
            </w:pPr>
          </w:p>
        </w:tc>
        <w:tc>
          <w:tcPr>
            <w:tcW w:w="2460" w:type="dxa"/>
            <w:vMerge/>
            <w:shd w:val="clear" w:color="auto" w:fill="CCFFCC"/>
          </w:tcPr>
          <w:p w:rsidR="000631B2" w:rsidRPr="00003B74" w:rsidRDefault="000631B2" w:rsidP="00194481">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631B2" w:rsidRDefault="0020771C" w:rsidP="00194481">
            <w:pPr>
              <w:spacing w:line="240" w:lineRule="atLeast"/>
              <w:rPr>
                <w:rFonts w:ascii="微软雅黑" w:eastAsia="微软雅黑" w:hAnsi="微软雅黑"/>
                <w:sz w:val="18"/>
                <w:szCs w:val="18"/>
              </w:rPr>
            </w:pPr>
            <w:r>
              <w:rPr>
                <w:rFonts w:ascii="微软雅黑" w:eastAsia="微软雅黑" w:hAnsi="微软雅黑" w:hint="eastAsia"/>
                <w:sz w:val="18"/>
                <w:szCs w:val="18"/>
              </w:rPr>
              <w:t>1.对初值敏感</w:t>
            </w:r>
          </w:p>
          <w:p w:rsidR="0020771C" w:rsidRDefault="0020771C" w:rsidP="00194481">
            <w:pPr>
              <w:spacing w:line="24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不适合发现非凸面形状的簇，或者大小差别很大的簇</w:t>
            </w:r>
          </w:p>
          <w:p w:rsidR="0020771C" w:rsidRDefault="0020771C" w:rsidP="00194481">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对噪声、孤立点数据敏感，少量的该类数据能够对平均值产生极大影响。</w:t>
            </w:r>
          </w:p>
          <w:p w:rsidR="00990E3E" w:rsidRPr="00AD25C0" w:rsidRDefault="00990E3E" w:rsidP="00194481">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不断调整新的聚类中心，因此计算量非常大时算法的时间开销也非常大。</w:t>
            </w:r>
          </w:p>
        </w:tc>
        <w:tc>
          <w:tcPr>
            <w:tcW w:w="1422" w:type="dxa"/>
            <w:vMerge/>
            <w:shd w:val="clear" w:color="auto" w:fill="CCFFCC"/>
          </w:tcPr>
          <w:p w:rsidR="000631B2" w:rsidRPr="00AD25C0" w:rsidRDefault="000631B2">
            <w:pPr>
              <w:widowControl/>
              <w:jc w:val="left"/>
              <w:rPr>
                <w:rFonts w:ascii="微软雅黑" w:eastAsia="微软雅黑" w:hAnsi="微软雅黑"/>
                <w:sz w:val="18"/>
                <w:szCs w:val="18"/>
              </w:rPr>
            </w:pPr>
          </w:p>
        </w:tc>
      </w:tr>
      <w:tr w:rsidR="00012CFB" w:rsidRPr="00AD25C0" w:rsidTr="00990CD0">
        <w:trPr>
          <w:trHeight w:val="274"/>
        </w:trPr>
        <w:tc>
          <w:tcPr>
            <w:tcW w:w="1236" w:type="dxa"/>
            <w:vMerge w:val="restart"/>
            <w:shd w:val="clear" w:color="auto" w:fill="CCFFCC"/>
            <w:vAlign w:val="center"/>
          </w:tcPr>
          <w:p w:rsidR="00012CFB" w:rsidRPr="00AD25C0" w:rsidRDefault="00012CFB"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A</w:t>
            </w:r>
            <w:r>
              <w:rPr>
                <w:rFonts w:ascii="微软雅黑" w:eastAsia="微软雅黑" w:hAnsi="微软雅黑" w:hint="eastAsia"/>
                <w:sz w:val="18"/>
                <w:szCs w:val="18"/>
              </w:rPr>
              <w:t>gnes</w:t>
            </w:r>
          </w:p>
        </w:tc>
        <w:tc>
          <w:tcPr>
            <w:tcW w:w="1452" w:type="dxa"/>
            <w:vMerge w:val="restart"/>
            <w:shd w:val="clear" w:color="auto" w:fill="CCFFCC"/>
            <w:vAlign w:val="center"/>
          </w:tcPr>
          <w:p w:rsidR="008B526E" w:rsidRDefault="008B526E"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基于层次聚类</w:t>
            </w:r>
          </w:p>
          <w:p w:rsidR="00012CFB" w:rsidRPr="009D56DE" w:rsidRDefault="00012CFB" w:rsidP="00FA31B9">
            <w:pPr>
              <w:spacing w:line="240" w:lineRule="atLeast"/>
              <w:jc w:val="center"/>
              <w:rPr>
                <w:rFonts w:ascii="微软雅黑" w:eastAsia="微软雅黑" w:hAnsi="微软雅黑"/>
                <w:sz w:val="18"/>
                <w:szCs w:val="18"/>
              </w:rPr>
            </w:pPr>
            <w:r w:rsidRPr="00045540">
              <w:rPr>
                <w:rFonts w:ascii="微软雅黑" w:eastAsia="微软雅黑" w:hAnsi="微软雅黑" w:hint="eastAsia"/>
                <w:sz w:val="18"/>
                <w:szCs w:val="18"/>
              </w:rPr>
              <w:t>自底向上聚合策略</w:t>
            </w:r>
          </w:p>
        </w:tc>
        <w:tc>
          <w:tcPr>
            <w:tcW w:w="5333" w:type="dxa"/>
            <w:vMerge w:val="restart"/>
            <w:shd w:val="clear" w:color="auto" w:fill="CCFFCC"/>
          </w:tcPr>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ED2DFF">
              <w:rPr>
                <w:rFonts w:ascii="微软雅黑" w:eastAsia="微软雅黑" w:hAnsi="微软雅黑" w:hint="eastAsia"/>
                <w:sz w:val="18"/>
                <w:szCs w:val="18"/>
              </w:rPr>
              <w:t>先对仅含一个样本的初始聚类簇和相应的距离矩阵进行初始化；</w:t>
            </w:r>
          </w:p>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Pr="00ED2DFF">
              <w:rPr>
                <w:rFonts w:ascii="微软雅黑" w:eastAsia="微软雅黑" w:hAnsi="微软雅黑" w:hint="eastAsia"/>
                <w:sz w:val="18"/>
                <w:szCs w:val="18"/>
              </w:rPr>
              <w:t>然后不断合并距离最近的聚类簇，并对合并得到的聚类簇的距离矩阵进行更新</w:t>
            </w:r>
          </w:p>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3.</w:t>
            </w:r>
            <w:r w:rsidRPr="00ED2DFF">
              <w:rPr>
                <w:rFonts w:ascii="微软雅黑" w:eastAsia="微软雅黑" w:hAnsi="微软雅黑" w:hint="eastAsia"/>
                <w:sz w:val="18"/>
                <w:szCs w:val="18"/>
              </w:rPr>
              <w:t>上述过程</w:t>
            </w:r>
            <w:r w:rsidRPr="00ED2DFF">
              <w:rPr>
                <w:rFonts w:ascii="微软雅黑" w:eastAsia="微软雅黑" w:hAnsi="微软雅黑"/>
                <w:sz w:val="18"/>
                <w:szCs w:val="18"/>
              </w:rPr>
              <w:t>1，2不断重复，直到达到预设的聚类簇数。</w:t>
            </w:r>
          </w:p>
        </w:tc>
        <w:tc>
          <w:tcPr>
            <w:tcW w:w="2460" w:type="dxa"/>
            <w:shd w:val="clear" w:color="auto" w:fill="CCFFCC"/>
            <w:vAlign w:val="center"/>
          </w:tcPr>
          <w:p w:rsidR="00012CFB" w:rsidRPr="00003B74" w:rsidRDefault="00012CFB" w:rsidP="00FA31B9">
            <w:pPr>
              <w:spacing w:line="240" w:lineRule="atLeast"/>
              <w:rPr>
                <w:rFonts w:ascii="Consolas" w:eastAsia="微软雅黑" w:hAnsi="Consolas" w:cs="Consolas"/>
                <w:sz w:val="18"/>
                <w:szCs w:val="18"/>
              </w:rPr>
            </w:pPr>
          </w:p>
        </w:tc>
        <w:tc>
          <w:tcPr>
            <w:tcW w:w="4110" w:type="dxa"/>
            <w:shd w:val="clear" w:color="auto" w:fill="CCFFCC"/>
            <w:vAlign w:val="center"/>
          </w:tcPr>
          <w:p w:rsidR="00012CFB" w:rsidRPr="00AD25C0" w:rsidRDefault="00012CFB" w:rsidP="00012CFB">
            <w:pPr>
              <w:spacing w:line="240" w:lineRule="atLeast"/>
              <w:rPr>
                <w:rFonts w:ascii="微软雅黑" w:eastAsia="微软雅黑" w:hAnsi="微软雅黑"/>
                <w:sz w:val="18"/>
                <w:szCs w:val="18"/>
              </w:rPr>
            </w:pPr>
          </w:p>
        </w:tc>
        <w:tc>
          <w:tcPr>
            <w:tcW w:w="1422" w:type="dxa"/>
            <w:vMerge w:val="restart"/>
            <w:shd w:val="clear" w:color="auto" w:fill="CCFFCC"/>
          </w:tcPr>
          <w:p w:rsidR="00012CFB" w:rsidRPr="00AD25C0" w:rsidRDefault="00012CFB">
            <w:pPr>
              <w:widowControl/>
              <w:jc w:val="left"/>
              <w:rPr>
                <w:rFonts w:ascii="微软雅黑" w:eastAsia="微软雅黑" w:hAnsi="微软雅黑"/>
                <w:sz w:val="18"/>
                <w:szCs w:val="18"/>
              </w:rPr>
            </w:pPr>
          </w:p>
        </w:tc>
      </w:tr>
      <w:tr w:rsidR="00012CFB" w:rsidRPr="00AD25C0" w:rsidTr="00990CD0">
        <w:trPr>
          <w:trHeight w:val="126"/>
        </w:trPr>
        <w:tc>
          <w:tcPr>
            <w:tcW w:w="1236" w:type="dxa"/>
            <w:vMerge/>
            <w:shd w:val="clear" w:color="auto" w:fill="CCFFCC"/>
            <w:vAlign w:val="center"/>
          </w:tcPr>
          <w:p w:rsidR="00012CFB" w:rsidRDefault="00012CFB" w:rsidP="003A04CA">
            <w:pPr>
              <w:spacing w:line="240" w:lineRule="atLeast"/>
              <w:jc w:val="center"/>
              <w:rPr>
                <w:rFonts w:ascii="微软雅黑" w:eastAsia="微软雅黑" w:hAnsi="微软雅黑"/>
                <w:sz w:val="18"/>
                <w:szCs w:val="18"/>
              </w:rPr>
            </w:pPr>
          </w:p>
        </w:tc>
        <w:tc>
          <w:tcPr>
            <w:tcW w:w="1452" w:type="dxa"/>
            <w:vMerge/>
            <w:shd w:val="clear" w:color="auto" w:fill="CCFFCC"/>
          </w:tcPr>
          <w:p w:rsidR="00012CFB" w:rsidRPr="009D56DE" w:rsidRDefault="00012CFB" w:rsidP="00FA31B9">
            <w:pPr>
              <w:spacing w:line="240" w:lineRule="atLeast"/>
              <w:jc w:val="center"/>
              <w:rPr>
                <w:rFonts w:ascii="微软雅黑" w:eastAsia="微软雅黑" w:hAnsi="微软雅黑"/>
                <w:sz w:val="18"/>
                <w:szCs w:val="18"/>
              </w:rPr>
            </w:pPr>
          </w:p>
        </w:tc>
        <w:tc>
          <w:tcPr>
            <w:tcW w:w="5333" w:type="dxa"/>
            <w:vMerge/>
            <w:shd w:val="clear" w:color="auto" w:fill="CCFFCC"/>
          </w:tcPr>
          <w:p w:rsidR="00012CFB" w:rsidRPr="00D355EC" w:rsidRDefault="00012CFB" w:rsidP="00FA31B9">
            <w:pPr>
              <w:spacing w:line="240" w:lineRule="atLeast"/>
              <w:rPr>
                <w:rFonts w:ascii="微软雅黑" w:eastAsia="微软雅黑" w:hAnsi="微软雅黑"/>
                <w:sz w:val="18"/>
                <w:szCs w:val="18"/>
              </w:rPr>
            </w:pPr>
          </w:p>
        </w:tc>
        <w:tc>
          <w:tcPr>
            <w:tcW w:w="2460" w:type="dxa"/>
            <w:shd w:val="clear" w:color="auto" w:fill="CCFFCC"/>
          </w:tcPr>
          <w:p w:rsidR="00012CFB" w:rsidRPr="00003B74" w:rsidRDefault="00012CFB" w:rsidP="00FA31B9">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12CFB" w:rsidRPr="00AD25C0" w:rsidRDefault="00012CFB" w:rsidP="00FA31B9">
            <w:pPr>
              <w:spacing w:line="240" w:lineRule="atLeast"/>
              <w:rPr>
                <w:rFonts w:ascii="微软雅黑" w:eastAsia="微软雅黑" w:hAnsi="微软雅黑"/>
                <w:sz w:val="18"/>
                <w:szCs w:val="18"/>
              </w:rPr>
            </w:pPr>
          </w:p>
        </w:tc>
        <w:tc>
          <w:tcPr>
            <w:tcW w:w="1422" w:type="dxa"/>
            <w:vMerge/>
            <w:shd w:val="clear" w:color="auto" w:fill="CCFFCC"/>
          </w:tcPr>
          <w:p w:rsidR="00012CFB" w:rsidRPr="00AD25C0" w:rsidRDefault="00012CFB">
            <w:pPr>
              <w:widowControl/>
              <w:jc w:val="left"/>
              <w:rPr>
                <w:rFonts w:ascii="微软雅黑" w:eastAsia="微软雅黑" w:hAnsi="微软雅黑"/>
                <w:sz w:val="18"/>
                <w:szCs w:val="18"/>
              </w:rPr>
            </w:pPr>
          </w:p>
        </w:tc>
      </w:tr>
      <w:tr w:rsidR="008B526E" w:rsidRPr="00AD25C0" w:rsidTr="00990CD0">
        <w:trPr>
          <w:trHeight w:val="274"/>
        </w:trPr>
        <w:tc>
          <w:tcPr>
            <w:tcW w:w="1236" w:type="dxa"/>
            <w:vMerge w:val="restart"/>
            <w:shd w:val="clear" w:color="auto" w:fill="CCFFCC"/>
            <w:vAlign w:val="center"/>
          </w:tcPr>
          <w:p w:rsidR="008B526E" w:rsidRPr="00AD25C0" w:rsidRDefault="008B526E" w:rsidP="003A04CA">
            <w:pPr>
              <w:spacing w:line="240" w:lineRule="atLeast"/>
              <w:jc w:val="center"/>
              <w:rPr>
                <w:rFonts w:ascii="微软雅黑" w:eastAsia="微软雅黑" w:hAnsi="微软雅黑"/>
                <w:sz w:val="18"/>
                <w:szCs w:val="18"/>
              </w:rPr>
            </w:pPr>
            <w:proofErr w:type="spellStart"/>
            <w:r>
              <w:rPr>
                <w:rFonts w:ascii="微软雅黑" w:eastAsia="微软雅黑" w:hAnsi="微软雅黑" w:hint="eastAsia"/>
                <w:sz w:val="18"/>
                <w:szCs w:val="18"/>
              </w:rPr>
              <w:t>Dbsacn</w:t>
            </w:r>
            <w:proofErr w:type="spellEnd"/>
          </w:p>
        </w:tc>
        <w:tc>
          <w:tcPr>
            <w:tcW w:w="1452" w:type="dxa"/>
            <w:vMerge w:val="restart"/>
            <w:shd w:val="clear" w:color="auto" w:fill="CCFFCC"/>
          </w:tcPr>
          <w:p w:rsidR="008B526E" w:rsidRDefault="008B526E"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基于密度聚类</w:t>
            </w:r>
          </w:p>
          <w:p w:rsidR="008B526E" w:rsidRPr="009D56DE" w:rsidRDefault="008B526E" w:rsidP="00FA31B9">
            <w:pPr>
              <w:spacing w:line="240" w:lineRule="atLeast"/>
              <w:jc w:val="center"/>
              <w:rPr>
                <w:rFonts w:ascii="微软雅黑" w:eastAsia="微软雅黑" w:hAnsi="微软雅黑"/>
                <w:sz w:val="18"/>
                <w:szCs w:val="18"/>
              </w:rPr>
            </w:pPr>
          </w:p>
        </w:tc>
        <w:tc>
          <w:tcPr>
            <w:tcW w:w="5333" w:type="dxa"/>
            <w:vMerge w:val="restart"/>
            <w:shd w:val="clear" w:color="auto" w:fill="CCFFCC"/>
          </w:tcPr>
          <w:p w:rsidR="008B526E" w:rsidRPr="00ED2DFF"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rPr>
                <w:rFonts w:ascii="Consolas" w:eastAsia="微软雅黑" w:hAnsi="Consolas" w:cs="Consolas"/>
                <w:sz w:val="18"/>
                <w:szCs w:val="18"/>
              </w:rPr>
            </w:pPr>
          </w:p>
        </w:tc>
        <w:tc>
          <w:tcPr>
            <w:tcW w:w="4110" w:type="dxa"/>
            <w:shd w:val="clear" w:color="auto" w:fill="CCFFCC"/>
          </w:tcPr>
          <w:p w:rsidR="008B526E" w:rsidRPr="00832C80" w:rsidRDefault="00832C80" w:rsidP="00832C80">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002C36FB" w:rsidRPr="00832C80">
              <w:rPr>
                <w:rFonts w:ascii="微软雅黑" w:eastAsia="微软雅黑" w:hAnsi="微软雅黑" w:hint="eastAsia"/>
                <w:sz w:val="18"/>
                <w:szCs w:val="18"/>
              </w:rPr>
              <w:t>将足够高密度的区域划分成簇，并能在具有噪声的空间数据库中发现任意形状的簇</w:t>
            </w:r>
          </w:p>
          <w:p w:rsidR="00832C80" w:rsidRPr="00832C80" w:rsidRDefault="00832C80" w:rsidP="00832C80">
            <w:pPr>
              <w:spacing w:line="240" w:lineRule="atLeast"/>
              <w:rPr>
                <w:rFonts w:ascii="微软雅黑" w:eastAsia="微软雅黑" w:hAnsi="微软雅黑"/>
                <w:sz w:val="18"/>
                <w:szCs w:val="18"/>
              </w:rPr>
            </w:pPr>
            <w:r>
              <w:rPr>
                <w:rFonts w:ascii="微软雅黑" w:eastAsia="微软雅黑" w:hAnsi="微软雅黑" w:hint="eastAsia"/>
                <w:sz w:val="18"/>
                <w:szCs w:val="18"/>
              </w:rPr>
              <w:lastRenderedPageBreak/>
              <w:t>2.在大规模数据库上更好的效率</w:t>
            </w:r>
          </w:p>
        </w:tc>
        <w:tc>
          <w:tcPr>
            <w:tcW w:w="1422" w:type="dxa"/>
            <w:vMerge w:val="restart"/>
            <w:shd w:val="clear" w:color="auto" w:fill="CCFFCC"/>
          </w:tcPr>
          <w:p w:rsidR="008B526E" w:rsidRPr="00AD25C0" w:rsidRDefault="008B526E" w:rsidP="00FA31B9">
            <w:pPr>
              <w:widowControl/>
              <w:jc w:val="left"/>
              <w:rPr>
                <w:rFonts w:ascii="微软雅黑" w:eastAsia="微软雅黑" w:hAnsi="微软雅黑"/>
                <w:sz w:val="18"/>
                <w:szCs w:val="18"/>
              </w:rPr>
            </w:pPr>
          </w:p>
        </w:tc>
      </w:tr>
      <w:tr w:rsidR="008B526E" w:rsidRPr="00AD25C0" w:rsidTr="00990CD0">
        <w:trPr>
          <w:trHeight w:val="126"/>
        </w:trPr>
        <w:tc>
          <w:tcPr>
            <w:tcW w:w="1236" w:type="dxa"/>
            <w:vMerge/>
            <w:shd w:val="clear" w:color="auto" w:fill="CCFFCC"/>
            <w:vAlign w:val="center"/>
          </w:tcPr>
          <w:p w:rsidR="008B526E" w:rsidRDefault="008B526E" w:rsidP="003A04CA">
            <w:pPr>
              <w:spacing w:line="240" w:lineRule="atLeast"/>
              <w:jc w:val="center"/>
              <w:rPr>
                <w:rFonts w:ascii="微软雅黑" w:eastAsia="微软雅黑" w:hAnsi="微软雅黑"/>
                <w:sz w:val="18"/>
                <w:szCs w:val="18"/>
              </w:rPr>
            </w:pPr>
          </w:p>
        </w:tc>
        <w:tc>
          <w:tcPr>
            <w:tcW w:w="1452" w:type="dxa"/>
            <w:vMerge/>
            <w:shd w:val="clear" w:color="auto" w:fill="CCFFCC"/>
          </w:tcPr>
          <w:p w:rsidR="008B526E" w:rsidRPr="009D56DE" w:rsidRDefault="008B526E" w:rsidP="00FA31B9">
            <w:pPr>
              <w:spacing w:line="240" w:lineRule="atLeast"/>
              <w:jc w:val="center"/>
              <w:rPr>
                <w:rFonts w:ascii="微软雅黑" w:eastAsia="微软雅黑" w:hAnsi="微软雅黑"/>
                <w:sz w:val="18"/>
                <w:szCs w:val="18"/>
              </w:rPr>
            </w:pPr>
          </w:p>
        </w:tc>
        <w:tc>
          <w:tcPr>
            <w:tcW w:w="5333" w:type="dxa"/>
            <w:vMerge/>
            <w:shd w:val="clear" w:color="auto" w:fill="CCFFCC"/>
          </w:tcPr>
          <w:p w:rsidR="008B526E" w:rsidRPr="00D355EC"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jc w:val="center"/>
              <w:rPr>
                <w:rFonts w:ascii="Consolas" w:eastAsia="微软雅黑" w:hAnsi="Consolas" w:cs="Consolas"/>
                <w:sz w:val="18"/>
                <w:szCs w:val="18"/>
              </w:rPr>
            </w:pPr>
          </w:p>
        </w:tc>
        <w:tc>
          <w:tcPr>
            <w:tcW w:w="4110" w:type="dxa"/>
            <w:shd w:val="clear" w:color="auto" w:fill="CCFFCC"/>
          </w:tcPr>
          <w:p w:rsidR="008B526E" w:rsidRPr="00AD25C0" w:rsidRDefault="008B526E" w:rsidP="00FA31B9">
            <w:pPr>
              <w:spacing w:line="240" w:lineRule="atLeast"/>
              <w:rPr>
                <w:rFonts w:ascii="微软雅黑" w:eastAsia="微软雅黑" w:hAnsi="微软雅黑"/>
                <w:sz w:val="18"/>
                <w:szCs w:val="18"/>
              </w:rPr>
            </w:pPr>
          </w:p>
        </w:tc>
        <w:tc>
          <w:tcPr>
            <w:tcW w:w="1422" w:type="dxa"/>
            <w:vMerge/>
            <w:shd w:val="clear" w:color="auto" w:fill="CCFFCC"/>
          </w:tcPr>
          <w:p w:rsidR="008B526E" w:rsidRPr="00AD25C0" w:rsidRDefault="008B526E" w:rsidP="00FA31B9">
            <w:pPr>
              <w:widowControl/>
              <w:jc w:val="left"/>
              <w:rPr>
                <w:rFonts w:ascii="微软雅黑" w:eastAsia="微软雅黑" w:hAnsi="微软雅黑"/>
                <w:sz w:val="18"/>
                <w:szCs w:val="18"/>
              </w:rPr>
            </w:pPr>
          </w:p>
        </w:tc>
      </w:tr>
      <w:tr w:rsidR="008B526E" w:rsidRPr="00AD25C0" w:rsidTr="00990CD0">
        <w:trPr>
          <w:trHeight w:val="351"/>
        </w:trPr>
        <w:tc>
          <w:tcPr>
            <w:tcW w:w="1236" w:type="dxa"/>
            <w:vMerge w:val="restart"/>
            <w:shd w:val="clear" w:color="auto" w:fill="CCFFCC"/>
            <w:vAlign w:val="center"/>
          </w:tcPr>
          <w:p w:rsidR="00FB29E2" w:rsidRDefault="00FB29E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ave</w:t>
            </w:r>
          </w:p>
          <w:p w:rsidR="008B526E" w:rsidRDefault="00FB29E2"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Cluster、</w:t>
            </w:r>
          </w:p>
          <w:p w:rsidR="00FB29E2" w:rsidRPr="00AD25C0" w:rsidRDefault="00FB29E2"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STING</w:t>
            </w:r>
          </w:p>
        </w:tc>
        <w:tc>
          <w:tcPr>
            <w:tcW w:w="1452" w:type="dxa"/>
            <w:vMerge w:val="restart"/>
            <w:shd w:val="clear" w:color="auto" w:fill="CCFFCC"/>
          </w:tcPr>
          <w:p w:rsidR="005C3E32" w:rsidRPr="009D56DE" w:rsidRDefault="005C3E32" w:rsidP="00FB29E2">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基于网格的方法</w:t>
            </w:r>
          </w:p>
        </w:tc>
        <w:tc>
          <w:tcPr>
            <w:tcW w:w="5333" w:type="dxa"/>
            <w:vMerge w:val="restart"/>
            <w:shd w:val="clear" w:color="auto" w:fill="CCFFCC"/>
          </w:tcPr>
          <w:p w:rsidR="005C3E32" w:rsidRPr="00ED2DFF" w:rsidRDefault="005C3E32" w:rsidP="005C3E32">
            <w:pPr>
              <w:spacing w:line="240" w:lineRule="atLeast"/>
              <w:rPr>
                <w:rFonts w:ascii="微软雅黑" w:eastAsia="微软雅黑" w:hAnsi="微软雅黑"/>
                <w:sz w:val="18"/>
                <w:szCs w:val="18"/>
              </w:rPr>
            </w:pPr>
          </w:p>
          <w:p w:rsidR="008B526E" w:rsidRPr="00ED2DFF"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rPr>
                <w:rFonts w:ascii="Consolas" w:eastAsia="微软雅黑" w:hAnsi="Consolas" w:cs="Consolas"/>
                <w:sz w:val="18"/>
                <w:szCs w:val="18"/>
              </w:rPr>
            </w:pPr>
          </w:p>
        </w:tc>
        <w:tc>
          <w:tcPr>
            <w:tcW w:w="4110" w:type="dxa"/>
            <w:shd w:val="clear" w:color="auto" w:fill="CCFFCC"/>
          </w:tcPr>
          <w:p w:rsidR="008B526E" w:rsidRPr="00AD25C0" w:rsidRDefault="008B526E" w:rsidP="00FA31B9">
            <w:pPr>
              <w:spacing w:line="240" w:lineRule="atLeast"/>
              <w:rPr>
                <w:rFonts w:ascii="微软雅黑" w:eastAsia="微软雅黑" w:hAnsi="微软雅黑"/>
                <w:sz w:val="18"/>
                <w:szCs w:val="18"/>
              </w:rPr>
            </w:pPr>
          </w:p>
        </w:tc>
        <w:tc>
          <w:tcPr>
            <w:tcW w:w="1422" w:type="dxa"/>
            <w:vMerge w:val="restart"/>
            <w:shd w:val="clear" w:color="auto" w:fill="CCFFCC"/>
          </w:tcPr>
          <w:p w:rsidR="008B526E" w:rsidRPr="00AD25C0" w:rsidRDefault="008B526E" w:rsidP="00FA31B9">
            <w:pPr>
              <w:widowControl/>
              <w:jc w:val="left"/>
              <w:rPr>
                <w:rFonts w:ascii="微软雅黑" w:eastAsia="微软雅黑" w:hAnsi="微软雅黑"/>
                <w:sz w:val="18"/>
                <w:szCs w:val="18"/>
              </w:rPr>
            </w:pPr>
          </w:p>
        </w:tc>
      </w:tr>
      <w:tr w:rsidR="008B526E" w:rsidRPr="00AD25C0" w:rsidTr="00990CD0">
        <w:trPr>
          <w:trHeight w:val="126"/>
        </w:trPr>
        <w:tc>
          <w:tcPr>
            <w:tcW w:w="1236" w:type="dxa"/>
            <w:vMerge/>
            <w:shd w:val="clear" w:color="auto" w:fill="CCFFCC"/>
            <w:vAlign w:val="center"/>
          </w:tcPr>
          <w:p w:rsidR="008B526E" w:rsidRDefault="008B526E" w:rsidP="003A04CA">
            <w:pPr>
              <w:spacing w:line="240" w:lineRule="atLeast"/>
              <w:jc w:val="center"/>
              <w:rPr>
                <w:rFonts w:ascii="微软雅黑" w:eastAsia="微软雅黑" w:hAnsi="微软雅黑"/>
                <w:sz w:val="18"/>
                <w:szCs w:val="18"/>
              </w:rPr>
            </w:pPr>
          </w:p>
        </w:tc>
        <w:tc>
          <w:tcPr>
            <w:tcW w:w="1452" w:type="dxa"/>
            <w:vMerge/>
            <w:shd w:val="clear" w:color="auto" w:fill="CCFFCC"/>
          </w:tcPr>
          <w:p w:rsidR="008B526E" w:rsidRPr="009D56DE" w:rsidRDefault="008B526E" w:rsidP="00FA31B9">
            <w:pPr>
              <w:spacing w:line="240" w:lineRule="atLeast"/>
              <w:jc w:val="center"/>
              <w:rPr>
                <w:rFonts w:ascii="微软雅黑" w:eastAsia="微软雅黑" w:hAnsi="微软雅黑"/>
                <w:sz w:val="18"/>
                <w:szCs w:val="18"/>
              </w:rPr>
            </w:pPr>
          </w:p>
        </w:tc>
        <w:tc>
          <w:tcPr>
            <w:tcW w:w="5333" w:type="dxa"/>
            <w:vMerge/>
            <w:shd w:val="clear" w:color="auto" w:fill="CCFFCC"/>
          </w:tcPr>
          <w:p w:rsidR="008B526E" w:rsidRPr="00D355EC" w:rsidRDefault="008B526E" w:rsidP="00FA31B9">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FA31B9">
            <w:pPr>
              <w:spacing w:line="240" w:lineRule="atLeast"/>
              <w:jc w:val="center"/>
              <w:rPr>
                <w:rFonts w:ascii="Consolas" w:eastAsia="微软雅黑" w:hAnsi="Consolas" w:cs="Consolas"/>
                <w:sz w:val="18"/>
                <w:szCs w:val="18"/>
              </w:rPr>
            </w:pPr>
          </w:p>
        </w:tc>
        <w:tc>
          <w:tcPr>
            <w:tcW w:w="4110" w:type="dxa"/>
            <w:shd w:val="clear" w:color="auto" w:fill="CCFFCC"/>
          </w:tcPr>
          <w:p w:rsidR="008B526E" w:rsidRPr="00AD25C0" w:rsidRDefault="008B526E" w:rsidP="00FA31B9">
            <w:pPr>
              <w:spacing w:line="240" w:lineRule="atLeast"/>
              <w:rPr>
                <w:rFonts w:ascii="微软雅黑" w:eastAsia="微软雅黑" w:hAnsi="微软雅黑"/>
                <w:sz w:val="18"/>
                <w:szCs w:val="18"/>
              </w:rPr>
            </w:pPr>
          </w:p>
        </w:tc>
        <w:tc>
          <w:tcPr>
            <w:tcW w:w="1422" w:type="dxa"/>
            <w:vMerge/>
            <w:shd w:val="clear" w:color="auto" w:fill="CCFFCC"/>
          </w:tcPr>
          <w:p w:rsidR="008B526E" w:rsidRPr="00AD25C0" w:rsidRDefault="008B526E" w:rsidP="00FA31B9">
            <w:pPr>
              <w:widowControl/>
              <w:jc w:val="left"/>
              <w:rPr>
                <w:rFonts w:ascii="微软雅黑" w:eastAsia="微软雅黑" w:hAnsi="微软雅黑"/>
                <w:sz w:val="18"/>
                <w:szCs w:val="18"/>
              </w:rPr>
            </w:pPr>
          </w:p>
        </w:tc>
      </w:tr>
      <w:tr w:rsidR="00FB29E2" w:rsidRPr="00AD25C0" w:rsidTr="00990CD0">
        <w:trPr>
          <w:trHeight w:val="388"/>
        </w:trPr>
        <w:tc>
          <w:tcPr>
            <w:tcW w:w="1236" w:type="dxa"/>
            <w:vMerge w:val="restart"/>
            <w:shd w:val="clear" w:color="auto" w:fill="CCFFCC"/>
            <w:vAlign w:val="center"/>
          </w:tcPr>
          <w:p w:rsidR="00FB29E2" w:rsidRPr="00AD25C0" w:rsidRDefault="00FB29E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EM、SOM、COBWEB</w:t>
            </w:r>
          </w:p>
        </w:tc>
        <w:tc>
          <w:tcPr>
            <w:tcW w:w="1452" w:type="dxa"/>
            <w:vMerge w:val="restart"/>
            <w:shd w:val="clear" w:color="auto" w:fill="CCFFCC"/>
          </w:tcPr>
          <w:p w:rsidR="00FB29E2" w:rsidRPr="009D56DE" w:rsidRDefault="00FB29E2"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基于模型的聚类</w:t>
            </w:r>
          </w:p>
        </w:tc>
        <w:tc>
          <w:tcPr>
            <w:tcW w:w="5333" w:type="dxa"/>
            <w:vMerge w:val="restart"/>
            <w:shd w:val="clear" w:color="auto" w:fill="CCFFCC"/>
          </w:tcPr>
          <w:p w:rsidR="00FB29E2" w:rsidRPr="00ED2DFF" w:rsidRDefault="00FB29E2" w:rsidP="00FA31B9">
            <w:pPr>
              <w:spacing w:line="240" w:lineRule="atLeast"/>
              <w:rPr>
                <w:rFonts w:ascii="微软雅黑" w:eastAsia="微软雅黑" w:hAnsi="微软雅黑"/>
                <w:sz w:val="18"/>
                <w:szCs w:val="18"/>
              </w:rPr>
            </w:pPr>
          </w:p>
          <w:p w:rsidR="00FB29E2" w:rsidRPr="00ED2DFF" w:rsidRDefault="00FB29E2" w:rsidP="00FA31B9">
            <w:pPr>
              <w:spacing w:line="240" w:lineRule="atLeast"/>
              <w:rPr>
                <w:rFonts w:ascii="微软雅黑" w:eastAsia="微软雅黑" w:hAnsi="微软雅黑"/>
                <w:sz w:val="18"/>
                <w:szCs w:val="18"/>
              </w:rPr>
            </w:pPr>
          </w:p>
        </w:tc>
        <w:tc>
          <w:tcPr>
            <w:tcW w:w="2460" w:type="dxa"/>
            <w:shd w:val="clear" w:color="auto" w:fill="CCFFCC"/>
          </w:tcPr>
          <w:p w:rsidR="00FB29E2" w:rsidRPr="00003B74" w:rsidRDefault="00FB29E2" w:rsidP="00FA31B9">
            <w:pPr>
              <w:spacing w:line="240" w:lineRule="atLeast"/>
              <w:rPr>
                <w:rFonts w:ascii="Consolas" w:eastAsia="微软雅黑" w:hAnsi="Consolas" w:cs="Consolas"/>
                <w:sz w:val="18"/>
                <w:szCs w:val="18"/>
              </w:rPr>
            </w:pPr>
          </w:p>
        </w:tc>
        <w:tc>
          <w:tcPr>
            <w:tcW w:w="4110" w:type="dxa"/>
            <w:shd w:val="clear" w:color="auto" w:fill="CCFFCC"/>
          </w:tcPr>
          <w:p w:rsidR="00FB29E2" w:rsidRPr="00AD25C0" w:rsidRDefault="00FB29E2" w:rsidP="00FA31B9">
            <w:pPr>
              <w:spacing w:line="240" w:lineRule="atLeast"/>
              <w:rPr>
                <w:rFonts w:ascii="微软雅黑" w:eastAsia="微软雅黑" w:hAnsi="微软雅黑"/>
                <w:sz w:val="18"/>
                <w:szCs w:val="18"/>
              </w:rPr>
            </w:pPr>
          </w:p>
        </w:tc>
        <w:tc>
          <w:tcPr>
            <w:tcW w:w="1422" w:type="dxa"/>
            <w:vMerge w:val="restart"/>
            <w:shd w:val="clear" w:color="auto" w:fill="CCFFCC"/>
          </w:tcPr>
          <w:p w:rsidR="00FB29E2" w:rsidRPr="00AD25C0" w:rsidRDefault="00FB29E2" w:rsidP="00FA31B9">
            <w:pPr>
              <w:widowControl/>
              <w:jc w:val="left"/>
              <w:rPr>
                <w:rFonts w:ascii="微软雅黑" w:eastAsia="微软雅黑" w:hAnsi="微软雅黑"/>
                <w:sz w:val="18"/>
                <w:szCs w:val="18"/>
              </w:rPr>
            </w:pPr>
          </w:p>
        </w:tc>
      </w:tr>
      <w:tr w:rsidR="00FB29E2" w:rsidRPr="00AD25C0" w:rsidTr="00990CD0">
        <w:trPr>
          <w:trHeight w:val="126"/>
        </w:trPr>
        <w:tc>
          <w:tcPr>
            <w:tcW w:w="1236" w:type="dxa"/>
            <w:vMerge/>
            <w:vAlign w:val="center"/>
          </w:tcPr>
          <w:p w:rsidR="00FB29E2" w:rsidRDefault="00FB29E2" w:rsidP="003A04CA">
            <w:pPr>
              <w:spacing w:line="240" w:lineRule="atLeast"/>
              <w:jc w:val="center"/>
              <w:rPr>
                <w:rFonts w:ascii="微软雅黑" w:eastAsia="微软雅黑" w:hAnsi="微软雅黑"/>
                <w:sz w:val="18"/>
                <w:szCs w:val="18"/>
              </w:rPr>
            </w:pPr>
          </w:p>
        </w:tc>
        <w:tc>
          <w:tcPr>
            <w:tcW w:w="1452" w:type="dxa"/>
            <w:vMerge/>
          </w:tcPr>
          <w:p w:rsidR="00FB29E2" w:rsidRPr="009D56DE" w:rsidRDefault="00FB29E2" w:rsidP="00FA31B9">
            <w:pPr>
              <w:spacing w:line="240" w:lineRule="atLeast"/>
              <w:jc w:val="center"/>
              <w:rPr>
                <w:rFonts w:ascii="微软雅黑" w:eastAsia="微软雅黑" w:hAnsi="微软雅黑"/>
                <w:sz w:val="18"/>
                <w:szCs w:val="18"/>
              </w:rPr>
            </w:pPr>
          </w:p>
        </w:tc>
        <w:tc>
          <w:tcPr>
            <w:tcW w:w="5333" w:type="dxa"/>
            <w:vMerge/>
          </w:tcPr>
          <w:p w:rsidR="00FB29E2" w:rsidRPr="00D355EC" w:rsidRDefault="00FB29E2" w:rsidP="00FA31B9">
            <w:pPr>
              <w:spacing w:line="240" w:lineRule="atLeast"/>
              <w:rPr>
                <w:rFonts w:ascii="微软雅黑" w:eastAsia="微软雅黑" w:hAnsi="微软雅黑"/>
                <w:sz w:val="18"/>
                <w:szCs w:val="18"/>
              </w:rPr>
            </w:pPr>
          </w:p>
        </w:tc>
        <w:tc>
          <w:tcPr>
            <w:tcW w:w="2460" w:type="dxa"/>
            <w:shd w:val="clear" w:color="auto" w:fill="CCFFCC"/>
          </w:tcPr>
          <w:p w:rsidR="00FB29E2" w:rsidRPr="00003B74" w:rsidRDefault="00FB29E2" w:rsidP="00FA31B9">
            <w:pPr>
              <w:spacing w:line="240" w:lineRule="atLeast"/>
              <w:jc w:val="center"/>
              <w:rPr>
                <w:rFonts w:ascii="Consolas" w:eastAsia="微软雅黑" w:hAnsi="Consolas" w:cs="Consolas"/>
                <w:sz w:val="18"/>
                <w:szCs w:val="18"/>
              </w:rPr>
            </w:pPr>
          </w:p>
        </w:tc>
        <w:tc>
          <w:tcPr>
            <w:tcW w:w="4110" w:type="dxa"/>
            <w:shd w:val="clear" w:color="auto" w:fill="CCFFCC"/>
          </w:tcPr>
          <w:p w:rsidR="00FB29E2" w:rsidRPr="00AD25C0" w:rsidRDefault="00FB29E2" w:rsidP="00FA31B9">
            <w:pPr>
              <w:spacing w:line="240" w:lineRule="atLeast"/>
              <w:rPr>
                <w:rFonts w:ascii="微软雅黑" w:eastAsia="微软雅黑" w:hAnsi="微软雅黑"/>
                <w:sz w:val="18"/>
                <w:szCs w:val="18"/>
              </w:rPr>
            </w:pPr>
          </w:p>
        </w:tc>
        <w:tc>
          <w:tcPr>
            <w:tcW w:w="1422" w:type="dxa"/>
            <w:vMerge/>
          </w:tcPr>
          <w:p w:rsidR="00FB29E2" w:rsidRPr="00AD25C0" w:rsidRDefault="00FB29E2" w:rsidP="00FA31B9">
            <w:pPr>
              <w:widowControl/>
              <w:jc w:val="left"/>
              <w:rPr>
                <w:rFonts w:ascii="微软雅黑" w:eastAsia="微软雅黑" w:hAnsi="微软雅黑"/>
                <w:sz w:val="18"/>
                <w:szCs w:val="18"/>
              </w:rPr>
            </w:pPr>
          </w:p>
        </w:tc>
      </w:tr>
      <w:tr w:rsidR="002D3C43" w:rsidRPr="00AD25C0" w:rsidTr="00990CD0">
        <w:trPr>
          <w:trHeight w:val="1299"/>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GBDT</w:t>
            </w:r>
          </w:p>
        </w:tc>
        <w:tc>
          <w:tcPr>
            <w:tcW w:w="1452" w:type="dxa"/>
            <w:vMerge w:val="restart"/>
          </w:tcPr>
          <w:p w:rsidR="00CE333A" w:rsidRDefault="002D3C43" w:rsidP="007458A5">
            <w:pPr>
              <w:spacing w:line="240" w:lineRule="atLeast"/>
              <w:rPr>
                <w:rFonts w:ascii="微软雅黑" w:eastAsia="微软雅黑" w:hAnsi="微软雅黑"/>
                <w:sz w:val="18"/>
                <w:szCs w:val="18"/>
              </w:rPr>
            </w:pPr>
            <w:r w:rsidRPr="00F14A73">
              <w:rPr>
                <w:rFonts w:ascii="微软雅黑" w:eastAsia="微软雅黑" w:hAnsi="微软雅黑" w:hint="eastAsia"/>
                <w:sz w:val="18"/>
                <w:szCs w:val="18"/>
              </w:rPr>
              <w:t>一种迭代的决策树算法</w:t>
            </w:r>
          </w:p>
          <w:p w:rsidR="00CE333A" w:rsidRDefault="00CE333A" w:rsidP="007458A5">
            <w:pPr>
              <w:spacing w:line="240" w:lineRule="atLeast"/>
              <w:rPr>
                <w:rFonts w:ascii="微软雅黑" w:eastAsia="微软雅黑" w:hAnsi="微软雅黑"/>
                <w:sz w:val="18"/>
                <w:szCs w:val="18"/>
              </w:rPr>
            </w:pPr>
          </w:p>
          <w:p w:rsidR="002D3C43" w:rsidRPr="009D56DE" w:rsidRDefault="00CE333A" w:rsidP="007458A5">
            <w:pPr>
              <w:spacing w:line="240" w:lineRule="atLeast"/>
              <w:rPr>
                <w:rFonts w:ascii="微软雅黑" w:eastAsia="微软雅黑" w:hAnsi="微软雅黑"/>
                <w:sz w:val="18"/>
                <w:szCs w:val="18"/>
              </w:rPr>
            </w:pPr>
            <w:r w:rsidRPr="00CE333A">
              <w:rPr>
                <w:rFonts w:ascii="微软雅黑" w:eastAsia="微软雅黑" w:hAnsi="微软雅黑" w:hint="eastAsia"/>
                <w:sz w:val="18"/>
                <w:szCs w:val="18"/>
              </w:rPr>
              <w:t>基于决策回归树的</w:t>
            </w:r>
            <w:r w:rsidRPr="00CE333A">
              <w:rPr>
                <w:rFonts w:ascii="微软雅黑" w:eastAsia="微软雅黑" w:hAnsi="微软雅黑"/>
                <w:sz w:val="18"/>
                <w:szCs w:val="18"/>
              </w:rPr>
              <w:t>Boosting模型</w:t>
            </w:r>
          </w:p>
        </w:tc>
        <w:tc>
          <w:tcPr>
            <w:tcW w:w="5333" w:type="dxa"/>
            <w:vMerge w:val="restart"/>
          </w:tcPr>
          <w:p w:rsidR="002D3C43" w:rsidRDefault="002D3C43" w:rsidP="00FA31B9">
            <w:pPr>
              <w:spacing w:line="240" w:lineRule="atLeast"/>
              <w:rPr>
                <w:rFonts w:ascii="微软雅黑" w:eastAsia="微软雅黑" w:hAnsi="微软雅黑"/>
                <w:sz w:val="18"/>
                <w:szCs w:val="18"/>
              </w:rPr>
            </w:pPr>
            <w:r w:rsidRPr="00F14A73">
              <w:rPr>
                <w:rFonts w:ascii="微软雅黑" w:eastAsia="微软雅黑" w:hAnsi="微软雅黑" w:hint="eastAsia"/>
                <w:sz w:val="18"/>
                <w:szCs w:val="18"/>
              </w:rPr>
              <w:t>其核心就在于，每一棵树是从之前所有树的残差中来学习的</w:t>
            </w:r>
            <w:r w:rsidR="00BE7066">
              <w:rPr>
                <w:rFonts w:ascii="微软雅黑" w:eastAsia="微软雅黑" w:hAnsi="微软雅黑" w:hint="eastAsia"/>
                <w:sz w:val="18"/>
                <w:szCs w:val="18"/>
              </w:rPr>
              <w:t>，通过不断的迭代降低偏差</w:t>
            </w:r>
            <w:r w:rsidRPr="00F14A73">
              <w:rPr>
                <w:rFonts w:ascii="微软雅黑" w:eastAsia="微软雅黑" w:hAnsi="微软雅黑" w:hint="eastAsia"/>
                <w:sz w:val="18"/>
                <w:szCs w:val="18"/>
              </w:rPr>
              <w:t>。</w:t>
            </w:r>
          </w:p>
          <w:p w:rsidR="004E3071" w:rsidRDefault="004E3071" w:rsidP="00FA31B9">
            <w:pPr>
              <w:spacing w:line="240" w:lineRule="atLeast"/>
              <w:rPr>
                <w:rFonts w:ascii="微软雅黑" w:eastAsia="微软雅黑" w:hAnsi="微软雅黑"/>
                <w:sz w:val="18"/>
                <w:szCs w:val="18"/>
              </w:rPr>
            </w:pPr>
          </w:p>
          <w:p w:rsidR="004E3071" w:rsidRPr="00ED2DFF" w:rsidRDefault="004E3071" w:rsidP="00FA31B9">
            <w:pPr>
              <w:spacing w:line="240" w:lineRule="atLeast"/>
              <w:rPr>
                <w:rFonts w:ascii="微软雅黑" w:eastAsia="微软雅黑" w:hAnsi="微软雅黑" w:hint="eastAsia"/>
                <w:sz w:val="18"/>
                <w:szCs w:val="18"/>
              </w:rPr>
            </w:pPr>
            <w:proofErr w:type="gramStart"/>
            <w:r>
              <w:rPr>
                <w:rFonts w:ascii="微软雅黑" w:eastAsia="微软雅黑" w:hAnsi="微软雅黑" w:hint="eastAsia"/>
                <w:sz w:val="18"/>
                <w:szCs w:val="18"/>
              </w:rPr>
              <w:t>基学习器是弱学习器</w:t>
            </w:r>
            <w:proofErr w:type="gramEnd"/>
            <w:r>
              <w:rPr>
                <w:rFonts w:ascii="微软雅黑" w:eastAsia="微软雅黑" w:hAnsi="微软雅黑" w:hint="eastAsia"/>
                <w:sz w:val="18"/>
                <w:szCs w:val="18"/>
              </w:rPr>
              <w:t>，决策树的深度一般较小，以此降低方差(模型复杂度</w:t>
            </w:r>
            <w:r>
              <w:rPr>
                <w:rFonts w:ascii="微软雅黑" w:eastAsia="微软雅黑" w:hAnsi="微软雅黑"/>
                <w:sz w:val="18"/>
                <w:szCs w:val="18"/>
              </w:rPr>
              <w:t>)</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FC5E41" w:rsidRDefault="00FC5E41"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proofErr w:type="gramStart"/>
            <w:r w:rsidR="00D62492" w:rsidRPr="00D62492">
              <w:rPr>
                <w:rFonts w:ascii="微软雅黑" w:eastAsia="微软雅黑" w:hAnsi="微软雅黑"/>
                <w:sz w:val="18"/>
                <w:szCs w:val="18"/>
              </w:rPr>
              <w:t>调参少</w:t>
            </w:r>
            <w:proofErr w:type="gramEnd"/>
            <w:r w:rsidR="00D62492" w:rsidRPr="00D62492">
              <w:rPr>
                <w:rFonts w:ascii="微软雅黑" w:eastAsia="微软雅黑" w:hAnsi="微软雅黑"/>
                <w:sz w:val="18"/>
                <w:szCs w:val="18"/>
              </w:rPr>
              <w:t xml:space="preserve">的情况下，准确率也高（SVM） </w:t>
            </w:r>
          </w:p>
          <w:p w:rsidR="00FC5E41" w:rsidRDefault="00FC5E41"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00D62492" w:rsidRPr="00D62492">
              <w:rPr>
                <w:rFonts w:ascii="微软雅黑" w:eastAsia="微软雅黑" w:hAnsi="微软雅黑"/>
                <w:sz w:val="18"/>
                <w:szCs w:val="18"/>
              </w:rPr>
              <w:t>灵活处理各种数据，包括连续和离散，无需归一化处理（LR）</w:t>
            </w:r>
          </w:p>
          <w:p w:rsidR="00FC5E41" w:rsidRDefault="00FC5E41" w:rsidP="00FA31B9">
            <w:pPr>
              <w:spacing w:line="240" w:lineRule="atLeast"/>
              <w:rPr>
                <w:rFonts w:ascii="微软雅黑" w:eastAsia="微软雅黑" w:hAnsi="微软雅黑"/>
                <w:sz w:val="18"/>
                <w:szCs w:val="18"/>
              </w:rPr>
            </w:pPr>
            <w:r>
              <w:rPr>
                <w:rFonts w:ascii="微软雅黑" w:eastAsia="微软雅黑" w:hAnsi="微软雅黑"/>
                <w:sz w:val="18"/>
                <w:szCs w:val="18"/>
              </w:rPr>
              <w:t>3.</w:t>
            </w:r>
            <w:r w:rsidR="00D62492" w:rsidRPr="00D62492">
              <w:rPr>
                <w:rFonts w:ascii="微软雅黑" w:eastAsia="微软雅黑" w:hAnsi="微软雅黑"/>
                <w:sz w:val="18"/>
                <w:szCs w:val="18"/>
              </w:rPr>
              <w:t>模型非线性变换多，特征不用经过复杂处理即可表达复杂信息</w:t>
            </w:r>
          </w:p>
          <w:p w:rsidR="002D3C43" w:rsidRPr="00AD25C0" w:rsidRDefault="00FC5E41" w:rsidP="00FA31B9">
            <w:pPr>
              <w:spacing w:line="240" w:lineRule="atLeast"/>
              <w:rPr>
                <w:rFonts w:ascii="微软雅黑" w:eastAsia="微软雅黑" w:hAnsi="微软雅黑"/>
                <w:sz w:val="18"/>
                <w:szCs w:val="18"/>
              </w:rPr>
            </w:pPr>
            <w:r>
              <w:rPr>
                <w:rFonts w:ascii="微软雅黑" w:eastAsia="微软雅黑" w:hAnsi="微软雅黑"/>
                <w:sz w:val="18"/>
                <w:szCs w:val="18"/>
              </w:rPr>
              <w:t>4.</w:t>
            </w:r>
            <w:r w:rsidR="00D62492" w:rsidRPr="00D62492">
              <w:rPr>
                <w:rFonts w:ascii="微软雅黑" w:eastAsia="微软雅黑" w:hAnsi="微软雅黑"/>
                <w:sz w:val="18"/>
                <w:szCs w:val="18"/>
              </w:rPr>
              <w:t>从一定程度上可以防止过拟合，</w:t>
            </w:r>
            <w:proofErr w:type="gramStart"/>
            <w:r w:rsidR="00D62492" w:rsidRPr="00D62492">
              <w:rPr>
                <w:rFonts w:ascii="微软雅黑" w:eastAsia="微软雅黑" w:hAnsi="微软雅黑"/>
                <w:sz w:val="18"/>
                <w:szCs w:val="18"/>
              </w:rPr>
              <w:t>小步非</w:t>
            </w:r>
            <w:proofErr w:type="gramEnd"/>
            <w:r w:rsidR="00D62492" w:rsidRPr="00D62492">
              <w:rPr>
                <w:rFonts w:ascii="微软雅黑" w:eastAsia="微软雅黑" w:hAnsi="微软雅黑"/>
                <w:sz w:val="18"/>
                <w:szCs w:val="18"/>
              </w:rPr>
              <w:t>大步拟合</w:t>
            </w:r>
          </w:p>
        </w:tc>
        <w:tc>
          <w:tcPr>
            <w:tcW w:w="1422" w:type="dxa"/>
            <w:vMerge w:val="restart"/>
          </w:tcPr>
          <w:p w:rsidR="002D3C43" w:rsidRDefault="00C51558" w:rsidP="00FA31B9">
            <w:pPr>
              <w:widowControl/>
              <w:jc w:val="left"/>
              <w:rPr>
                <w:rFonts w:ascii="微软雅黑" w:eastAsia="微软雅黑" w:hAnsi="微软雅黑"/>
                <w:sz w:val="18"/>
                <w:szCs w:val="18"/>
              </w:rPr>
            </w:pPr>
            <w:r>
              <w:rPr>
                <w:rFonts w:ascii="微软雅黑" w:eastAsia="微软雅黑" w:hAnsi="微软雅黑" w:hint="eastAsia"/>
                <w:sz w:val="18"/>
                <w:szCs w:val="18"/>
              </w:rPr>
              <w:t>与RF的区别</w:t>
            </w:r>
            <w:r w:rsidR="009E5C31">
              <w:rPr>
                <w:rFonts w:ascii="微软雅黑" w:eastAsia="微软雅黑" w:hAnsi="微软雅黑" w:hint="eastAsia"/>
                <w:sz w:val="18"/>
                <w:szCs w:val="18"/>
              </w:rPr>
              <w:t>：</w:t>
            </w:r>
          </w:p>
          <w:p w:rsidR="009E5C31" w:rsidRPr="00113E1E" w:rsidRDefault="00113E1E" w:rsidP="00113E1E">
            <w:pPr>
              <w:widowControl/>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113E1E">
              <w:rPr>
                <w:rFonts w:ascii="微软雅黑" w:eastAsia="微软雅黑" w:hAnsi="微软雅黑" w:hint="eastAsia"/>
                <w:sz w:val="18"/>
                <w:szCs w:val="18"/>
              </w:rPr>
              <w:t>取样方式</w:t>
            </w:r>
          </w:p>
          <w:p w:rsidR="00113E1E" w:rsidRDefault="00113E1E" w:rsidP="00113E1E">
            <w:pPr>
              <w:widowControl/>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.RF</w:t>
            </w:r>
            <w:r>
              <w:rPr>
                <w:rFonts w:ascii="微软雅黑" w:eastAsia="微软雅黑" w:hAnsi="微软雅黑" w:hint="eastAsia"/>
                <w:sz w:val="18"/>
                <w:szCs w:val="18"/>
              </w:rPr>
              <w:t>投票，GBDT加权</w:t>
            </w:r>
          </w:p>
          <w:p w:rsidR="009D286B" w:rsidRDefault="009D286B" w:rsidP="00113E1E">
            <w:pPr>
              <w:widowControl/>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Pr>
                <w:rFonts w:ascii="微软雅黑" w:eastAsia="微软雅黑" w:hAnsi="微软雅黑" w:hint="eastAsia"/>
                <w:sz w:val="18"/>
                <w:szCs w:val="18"/>
              </w:rPr>
              <w:t>对异常值敏感</w:t>
            </w:r>
          </w:p>
          <w:p w:rsidR="009D286B" w:rsidRDefault="009D286B" w:rsidP="00113E1E">
            <w:pPr>
              <w:widowControl/>
              <w:jc w:val="left"/>
              <w:rPr>
                <w:rFonts w:ascii="微软雅黑" w:eastAsia="微软雅黑" w:hAnsi="微软雅黑" w:hint="eastAsia"/>
                <w:sz w:val="18"/>
                <w:szCs w:val="18"/>
              </w:rPr>
            </w:pPr>
            <w:r>
              <w:rPr>
                <w:rFonts w:ascii="微软雅黑" w:eastAsia="微软雅黑" w:hAnsi="微软雅黑" w:hint="eastAsia"/>
                <w:sz w:val="18"/>
                <w:szCs w:val="18"/>
              </w:rPr>
              <w:t>4</w:t>
            </w:r>
            <w:r>
              <w:rPr>
                <w:rFonts w:ascii="微软雅黑" w:eastAsia="微软雅黑" w:hAnsi="微软雅黑"/>
                <w:sz w:val="18"/>
                <w:szCs w:val="18"/>
              </w:rPr>
              <w:t>.</w:t>
            </w:r>
            <w:r w:rsidR="00132F21">
              <w:rPr>
                <w:rFonts w:ascii="微软雅黑" w:eastAsia="微软雅黑" w:hAnsi="微软雅黑"/>
                <w:sz w:val="18"/>
                <w:szCs w:val="18"/>
              </w:rPr>
              <w:t>gbdt</w:t>
            </w:r>
            <w:r w:rsidR="00132F21">
              <w:rPr>
                <w:rFonts w:ascii="微软雅黑" w:eastAsia="微软雅黑" w:hAnsi="微软雅黑" w:hint="eastAsia"/>
                <w:sz w:val="18"/>
                <w:szCs w:val="18"/>
              </w:rPr>
              <w:t>只能用</w:t>
            </w:r>
            <w:r w:rsidR="00132F21">
              <w:rPr>
                <w:rFonts w:ascii="微软雅黑" w:eastAsia="微软雅黑" w:hAnsi="微软雅黑"/>
                <w:sz w:val="18"/>
                <w:szCs w:val="18"/>
              </w:rPr>
              <w:t>cart</w:t>
            </w:r>
            <w:r w:rsidR="00132F21">
              <w:rPr>
                <w:rFonts w:ascii="微软雅黑" w:eastAsia="微软雅黑" w:hAnsi="微软雅黑" w:hint="eastAsia"/>
                <w:sz w:val="18"/>
                <w:szCs w:val="18"/>
              </w:rPr>
              <w:t>回归树</w:t>
            </w:r>
          </w:p>
          <w:p w:rsidR="00113E1E" w:rsidRDefault="005D1CBA" w:rsidP="00113E1E">
            <w:pPr>
              <w:widowControl/>
              <w:jc w:val="left"/>
              <w:rPr>
                <w:rFonts w:ascii="微软雅黑" w:eastAsia="微软雅黑" w:hAnsi="微软雅黑"/>
                <w:sz w:val="18"/>
                <w:szCs w:val="18"/>
              </w:rPr>
            </w:pPr>
            <w:r>
              <w:rPr>
                <w:rFonts w:ascii="微软雅黑" w:eastAsia="微软雅黑" w:hAnsi="微软雅黑" w:hint="eastAsia"/>
                <w:sz w:val="18"/>
                <w:szCs w:val="18"/>
              </w:rPr>
              <w:t>(分类树用于分类标签值，分类结果无法累加</w:t>
            </w:r>
            <w:bookmarkStart w:id="0" w:name="_GoBack"/>
            <w:bookmarkEnd w:id="0"/>
            <w:r>
              <w:rPr>
                <w:rFonts w:ascii="微软雅黑" w:eastAsia="微软雅黑" w:hAnsi="微软雅黑"/>
                <w:sz w:val="18"/>
                <w:szCs w:val="18"/>
              </w:rPr>
              <w:t>)</w:t>
            </w:r>
          </w:p>
          <w:p w:rsidR="00113E1E" w:rsidRDefault="00113E1E" w:rsidP="00113E1E">
            <w:pPr>
              <w:widowControl/>
              <w:jc w:val="left"/>
              <w:rPr>
                <w:rFonts w:ascii="微软雅黑" w:eastAsia="微软雅黑" w:hAnsi="微软雅黑"/>
                <w:sz w:val="18"/>
                <w:szCs w:val="18"/>
              </w:rPr>
            </w:pPr>
          </w:p>
          <w:p w:rsidR="00113E1E" w:rsidRPr="00113E1E" w:rsidRDefault="00113E1E" w:rsidP="00113E1E">
            <w:pPr>
              <w:widowControl/>
              <w:jc w:val="left"/>
              <w:rPr>
                <w:rFonts w:ascii="微软雅黑" w:eastAsia="微软雅黑" w:hAnsi="微软雅黑" w:hint="eastAsia"/>
                <w:sz w:val="18"/>
                <w:szCs w:val="18"/>
              </w:rPr>
            </w:pPr>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D62492" w:rsidP="00FA31B9">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Pr>
                <w:rFonts w:ascii="微软雅黑" w:eastAsia="微软雅黑" w:hAnsi="微软雅黑" w:hint="eastAsia"/>
                <w:sz w:val="18"/>
                <w:szCs w:val="18"/>
              </w:rPr>
              <w:t>对异常值敏感</w:t>
            </w: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EM</w:t>
            </w:r>
          </w:p>
        </w:tc>
        <w:tc>
          <w:tcPr>
            <w:tcW w:w="1452" w:type="dxa"/>
            <w:vMerge w:val="restart"/>
          </w:tcPr>
          <w:p w:rsidR="002D3C43" w:rsidRPr="009D56DE" w:rsidRDefault="002D3C43" w:rsidP="00681D63">
            <w:pPr>
              <w:spacing w:line="240" w:lineRule="atLeast"/>
              <w:rPr>
                <w:rFonts w:ascii="微软雅黑" w:eastAsia="微软雅黑" w:hAnsi="微软雅黑"/>
                <w:sz w:val="18"/>
                <w:szCs w:val="18"/>
              </w:rPr>
            </w:pPr>
            <w:r>
              <w:rPr>
                <w:rFonts w:ascii="微软雅黑" w:eastAsia="微软雅黑" w:hAnsi="微软雅黑" w:hint="eastAsia"/>
                <w:sz w:val="18"/>
                <w:szCs w:val="18"/>
              </w:rPr>
              <w:t>似然估计</w:t>
            </w: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r w:rsidRPr="003A04CA">
              <w:rPr>
                <w:rFonts w:ascii="微软雅黑" w:eastAsia="微软雅黑" w:hAnsi="微软雅黑"/>
                <w:sz w:val="18"/>
                <w:szCs w:val="18"/>
              </w:rPr>
              <w:t>E步：选取一组参数，求出在该参数下隐含变量的条件概率值；</w:t>
            </w:r>
          </w:p>
          <w:p w:rsidR="002D3C43" w:rsidRPr="003A04CA" w:rsidRDefault="002D3C43" w:rsidP="003A04CA">
            <w:pPr>
              <w:spacing w:line="240" w:lineRule="atLeast"/>
              <w:rPr>
                <w:rFonts w:ascii="微软雅黑" w:eastAsia="微软雅黑" w:hAnsi="微软雅黑"/>
                <w:sz w:val="18"/>
                <w:szCs w:val="18"/>
              </w:rPr>
            </w:pPr>
            <w:r w:rsidRPr="003A04CA">
              <w:rPr>
                <w:rFonts w:ascii="微软雅黑" w:eastAsia="微软雅黑" w:hAnsi="微软雅黑"/>
                <w:sz w:val="18"/>
                <w:szCs w:val="18"/>
              </w:rPr>
              <w:t>M步：结合E步求出的隐含变量条件概率，求出似然函数下界函数（本质上是某个期望函数）的最大值。</w:t>
            </w:r>
          </w:p>
          <w:p w:rsidR="002D3C43" w:rsidRPr="00ED2DFF" w:rsidRDefault="002D3C43" w:rsidP="003A04CA">
            <w:pPr>
              <w:spacing w:line="240" w:lineRule="atLeast"/>
              <w:rPr>
                <w:rFonts w:ascii="微软雅黑" w:eastAsia="微软雅黑" w:hAnsi="微软雅黑"/>
                <w:sz w:val="18"/>
                <w:szCs w:val="18"/>
              </w:rPr>
            </w:pPr>
            <w:r w:rsidRPr="003A04CA">
              <w:rPr>
                <w:rFonts w:ascii="微软雅黑" w:eastAsia="微软雅黑" w:hAnsi="微软雅黑" w:hint="eastAsia"/>
                <w:sz w:val="18"/>
                <w:szCs w:val="18"/>
              </w:rPr>
              <w:t>重复上面</w:t>
            </w:r>
            <w:r w:rsidRPr="003A04CA">
              <w:rPr>
                <w:rFonts w:ascii="微软雅黑" w:eastAsia="微软雅黑" w:hAnsi="微软雅黑"/>
                <w:sz w:val="18"/>
                <w:szCs w:val="18"/>
              </w:rPr>
              <w:t>2步直至收敛。</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398"/>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异常检测</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27381F">
            <w:pPr>
              <w:spacing w:line="240" w:lineRule="atLeast"/>
              <w:rPr>
                <w:rFonts w:ascii="微软雅黑" w:eastAsia="微软雅黑" w:hAnsi="微软雅黑"/>
                <w:sz w:val="18"/>
                <w:szCs w:val="18"/>
              </w:rPr>
            </w:pPr>
            <w:r w:rsidRPr="00780D41">
              <w:rPr>
                <w:rFonts w:ascii="微软雅黑" w:eastAsia="微软雅黑" w:hAnsi="微软雅黑" w:hint="eastAsia"/>
                <w:sz w:val="18"/>
                <w:szCs w:val="18"/>
              </w:rPr>
              <w:t>将特征的每一维看成是相互独立的高斯分布</w:t>
            </w:r>
            <w:r>
              <w:rPr>
                <w:rFonts w:ascii="微软雅黑" w:eastAsia="微软雅黑" w:hAnsi="微软雅黑" w:hint="eastAsia"/>
                <w:sz w:val="18"/>
                <w:szCs w:val="18"/>
              </w:rPr>
              <w:t>，根据异常样本拟合每个特征的(</w:t>
            </w:r>
            <m:oMath>
              <m:sSub>
                <m:sSubPr>
                  <m:ctrlPr>
                    <w:rPr>
                      <w:rFonts w:ascii="Cambria Math" w:eastAsia="微软雅黑" w:hAnsi="Cambria Math"/>
                      <w:sz w:val="18"/>
                      <w:szCs w:val="18"/>
                    </w:rPr>
                  </m:ctrlPr>
                </m:sSubPr>
                <m:e>
                  <m:r>
                    <w:rPr>
                      <w:rFonts w:ascii="Cambria Math" w:eastAsia="微软雅黑" w:hAnsi="Cambria Math"/>
                      <w:sz w:val="18"/>
                      <w:szCs w:val="18"/>
                    </w:rPr>
                    <m:t>u</m:t>
                  </m:r>
                </m:e>
                <m:sub>
                  <m:r>
                    <w:rPr>
                      <w:rFonts w:ascii="Cambria Math" w:eastAsia="微软雅黑" w:hAnsi="Cambria Math"/>
                      <w:sz w:val="18"/>
                      <w:szCs w:val="18"/>
                    </w:rPr>
                    <m:t>j</m:t>
                  </m:r>
                </m:sub>
              </m:sSub>
              <m:r>
                <w:rPr>
                  <w:rFonts w:ascii="Cambria Math" w:eastAsia="微软雅黑" w:hAnsi="Cambria Math"/>
                  <w:sz w:val="18"/>
                  <w:szCs w:val="18"/>
                </w:rPr>
                <m:t>,</m:t>
              </m:r>
              <m:sSubSup>
                <m:sSubSupPr>
                  <m:ctrlPr>
                    <w:rPr>
                      <w:rFonts w:ascii="Cambria Math" w:eastAsia="微软雅黑" w:hAnsi="Cambria Math"/>
                      <w:i/>
                      <w:sz w:val="18"/>
                      <w:szCs w:val="18"/>
                    </w:rPr>
                  </m:ctrlPr>
                </m:sSubSupPr>
                <m:e>
                  <m:r>
                    <w:rPr>
                      <w:rFonts w:ascii="Cambria Math" w:eastAsia="微软雅黑" w:hAnsi="Cambria Math" w:hint="eastAsia"/>
                      <w:sz w:val="18"/>
                      <w:szCs w:val="18"/>
                    </w:rPr>
                    <m:t>σ</m:t>
                  </m:r>
                </m:e>
                <m:sub>
                  <m:r>
                    <w:rPr>
                      <w:rFonts w:ascii="Cambria Math" w:eastAsia="微软雅黑" w:hAnsi="Cambria Math"/>
                      <w:sz w:val="18"/>
                      <w:szCs w:val="18"/>
                    </w:rPr>
                    <m:t>j</m:t>
                  </m:r>
                </m:sub>
                <m:sup>
                  <m:r>
                    <w:rPr>
                      <w:rFonts w:ascii="Cambria Math" w:eastAsia="微软雅黑" w:hAnsi="Cambria Math"/>
                      <w:sz w:val="18"/>
                      <w:szCs w:val="18"/>
                    </w:rPr>
                    <m:t>2</m:t>
                  </m:r>
                </m:sup>
              </m:sSubSup>
            </m:oMath>
            <w:r>
              <w:rPr>
                <w:rFonts w:ascii="微软雅黑" w:eastAsia="微软雅黑" w:hAnsi="微软雅黑" w:hint="eastAsia"/>
                <w:sz w:val="18"/>
                <w:szCs w:val="18"/>
              </w:rPr>
              <w:t>)，然后在新的样本计算P(</w:t>
            </w:r>
            <w:r>
              <w:rPr>
                <w:rFonts w:ascii="微软雅黑" w:eastAsia="微软雅黑" w:hAnsi="微软雅黑"/>
                <w:sz w:val="18"/>
                <w:szCs w:val="18"/>
              </w:rPr>
              <w:t>x</w:t>
            </w:r>
            <w:r>
              <w:rPr>
                <w:rFonts w:ascii="微软雅黑" w:eastAsia="微软雅黑" w:hAnsi="微软雅黑" w:hint="eastAsia"/>
                <w:sz w:val="18"/>
                <w:szCs w:val="18"/>
              </w:rPr>
              <w:t>)</w:t>
            </w:r>
            <w:r>
              <w:rPr>
                <w:rFonts w:ascii="微软雅黑" w:eastAsia="微软雅黑" w:hAnsi="微软雅黑"/>
                <w:sz w:val="18"/>
                <w:szCs w:val="18"/>
              </w:rPr>
              <w:t>，</w:t>
            </w:r>
            <w:r>
              <w:rPr>
                <w:rFonts w:ascii="微软雅黑" w:eastAsia="微软雅黑" w:hAnsi="微软雅黑" w:hint="eastAsia"/>
                <w:sz w:val="18"/>
                <w:szCs w:val="18"/>
              </w:rPr>
              <w:t>如果小于某阈值</w:t>
            </w:r>
            <m:oMath>
              <m:r>
                <m:rPr>
                  <m:sty m:val="p"/>
                </m:rPr>
                <w:rPr>
                  <w:rFonts w:ascii="Cambria Math" w:eastAsia="微软雅黑" w:hAnsi="Cambria Math"/>
                  <w:sz w:val="18"/>
                  <w:szCs w:val="18"/>
                </w:rPr>
                <m:t>ε</m:t>
              </m:r>
            </m:oMath>
            <w:r>
              <w:rPr>
                <w:rFonts w:ascii="微软雅黑" w:eastAsia="微软雅黑" w:hAnsi="微软雅黑"/>
                <w:sz w:val="18"/>
                <w:szCs w:val="18"/>
              </w:rPr>
              <w:t>，</w:t>
            </w:r>
            <w:r>
              <w:rPr>
                <w:rFonts w:ascii="微软雅黑" w:eastAsia="微软雅黑" w:hAnsi="微软雅黑" w:hint="eastAsia"/>
                <w:sz w:val="18"/>
                <w:szCs w:val="18"/>
              </w:rPr>
              <w:t>则认为A</w:t>
            </w:r>
            <w:r>
              <w:rPr>
                <w:rFonts w:ascii="微软雅黑" w:eastAsia="微软雅黑" w:hAnsi="微软雅黑"/>
                <w:sz w:val="18"/>
                <w:szCs w:val="18"/>
              </w:rPr>
              <w:t>nomaly</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975B15" w:rsidP="00FA31B9">
            <w:pPr>
              <w:widowControl/>
              <w:jc w:val="left"/>
              <w:rPr>
                <w:rFonts w:ascii="微软雅黑" w:eastAsia="微软雅黑" w:hAnsi="微软雅黑"/>
                <w:sz w:val="18"/>
                <w:szCs w:val="18"/>
              </w:rPr>
            </w:pPr>
            <w:hyperlink r:id="rId9" w:history="1">
              <w:r w:rsidR="002D3C43" w:rsidRPr="00EB7C7B">
                <w:rPr>
                  <w:rStyle w:val="a6"/>
                  <w:rFonts w:ascii="微软雅黑" w:eastAsia="微软雅黑" w:hAnsi="微软雅黑"/>
                  <w:sz w:val="18"/>
                  <w:szCs w:val="18"/>
                </w:rPr>
                <w:t>anomaly detection</w:t>
              </w:r>
            </w:hyperlink>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393"/>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proofErr w:type="spellStart"/>
            <w:r>
              <w:rPr>
                <w:rFonts w:ascii="微软雅黑" w:eastAsia="微软雅黑" w:hAnsi="微软雅黑" w:hint="eastAsia"/>
                <w:sz w:val="18"/>
                <w:szCs w:val="18"/>
              </w:rPr>
              <w:t>A</w:t>
            </w:r>
            <w:r>
              <w:rPr>
                <w:rFonts w:ascii="微软雅黑" w:eastAsia="微软雅黑" w:hAnsi="微软雅黑"/>
                <w:sz w:val="18"/>
                <w:szCs w:val="18"/>
              </w:rPr>
              <w:t>priori</w:t>
            </w:r>
            <w:proofErr w:type="spellEnd"/>
          </w:p>
        </w:tc>
        <w:tc>
          <w:tcPr>
            <w:tcW w:w="1452" w:type="dxa"/>
            <w:vMerge w:val="restart"/>
          </w:tcPr>
          <w:p w:rsidR="00582A43" w:rsidRPr="00A4237B" w:rsidRDefault="00A4237B" w:rsidP="00A4237B">
            <w:pPr>
              <w:spacing w:line="240" w:lineRule="atLeast"/>
              <w:rPr>
                <w:rFonts w:ascii="微软雅黑" w:eastAsia="微软雅黑" w:hAnsi="微软雅黑"/>
                <w:sz w:val="18"/>
                <w:szCs w:val="18"/>
              </w:rPr>
            </w:pPr>
            <w:r>
              <w:rPr>
                <w:rFonts w:ascii="微软雅黑" w:eastAsia="微软雅黑" w:hAnsi="微软雅黑"/>
                <w:sz w:val="18"/>
                <w:szCs w:val="18"/>
              </w:rPr>
              <w:t>1.</w:t>
            </w:r>
            <w:r w:rsidR="0061416A" w:rsidRPr="00A4237B">
              <w:rPr>
                <w:rFonts w:ascii="微软雅黑" w:eastAsia="微软雅黑" w:hAnsi="微软雅黑"/>
                <w:sz w:val="18"/>
                <w:szCs w:val="18"/>
              </w:rPr>
              <w:t>如果</w:t>
            </w:r>
            <w:proofErr w:type="gramStart"/>
            <w:r w:rsidR="0061416A" w:rsidRPr="00A4237B">
              <w:rPr>
                <w:rFonts w:ascii="微软雅黑" w:eastAsia="微软雅黑" w:hAnsi="微软雅黑"/>
                <w:sz w:val="18"/>
                <w:szCs w:val="18"/>
              </w:rPr>
              <w:t>某个项集是</w:t>
            </w:r>
            <w:proofErr w:type="gramEnd"/>
            <w:r w:rsidR="0061416A" w:rsidRPr="00A4237B">
              <w:rPr>
                <w:rFonts w:ascii="微软雅黑" w:eastAsia="微软雅黑" w:hAnsi="微软雅黑"/>
                <w:sz w:val="18"/>
                <w:szCs w:val="18"/>
              </w:rPr>
              <w:t>频繁的，那么它的所有子集也是频繁的。</w:t>
            </w:r>
          </w:p>
          <w:p w:rsidR="00CF701F" w:rsidRDefault="00CF701F" w:rsidP="00FA31B9">
            <w:pPr>
              <w:spacing w:line="240" w:lineRule="atLeast"/>
              <w:rPr>
                <w:rFonts w:ascii="微软雅黑" w:eastAsia="微软雅黑" w:hAnsi="微软雅黑"/>
                <w:sz w:val="18"/>
                <w:szCs w:val="18"/>
              </w:rPr>
            </w:pPr>
          </w:p>
          <w:p w:rsidR="002D3C43" w:rsidRPr="009D56DE" w:rsidRDefault="0061416A" w:rsidP="00FA31B9">
            <w:pPr>
              <w:spacing w:line="240" w:lineRule="atLeast"/>
              <w:rPr>
                <w:rFonts w:ascii="微软雅黑" w:eastAsia="微软雅黑" w:hAnsi="微软雅黑"/>
                <w:sz w:val="18"/>
                <w:szCs w:val="18"/>
              </w:rPr>
            </w:pPr>
            <w:r w:rsidRPr="0061416A">
              <w:rPr>
                <w:rFonts w:ascii="微软雅黑" w:eastAsia="微软雅黑" w:hAnsi="微软雅黑"/>
                <w:sz w:val="18"/>
                <w:szCs w:val="18"/>
              </w:rPr>
              <w:t>更常用的是它的逆否命题，即</w:t>
            </w:r>
            <w:r w:rsidR="00A4237B">
              <w:rPr>
                <w:rFonts w:ascii="微软雅黑" w:eastAsia="微软雅黑" w:hAnsi="微软雅黑"/>
                <w:sz w:val="18"/>
                <w:szCs w:val="18"/>
              </w:rPr>
              <w:t xml:space="preserve">2. </w:t>
            </w:r>
            <w:r w:rsidRPr="0061416A">
              <w:rPr>
                <w:rFonts w:ascii="微软雅黑" w:eastAsia="微软雅黑" w:hAnsi="微软雅黑"/>
                <w:sz w:val="18"/>
                <w:szCs w:val="18"/>
              </w:rPr>
              <w:t>如果</w:t>
            </w:r>
            <w:proofErr w:type="gramStart"/>
            <w:r w:rsidRPr="0061416A">
              <w:rPr>
                <w:rFonts w:ascii="微软雅黑" w:eastAsia="微软雅黑" w:hAnsi="微软雅黑"/>
                <w:sz w:val="18"/>
                <w:szCs w:val="18"/>
              </w:rPr>
              <w:t>一个项集是非</w:t>
            </w:r>
            <w:proofErr w:type="gramEnd"/>
            <w:r w:rsidRPr="0061416A">
              <w:rPr>
                <w:rFonts w:ascii="微软雅黑" w:eastAsia="微软雅黑" w:hAnsi="微软雅黑"/>
                <w:sz w:val="18"/>
                <w:szCs w:val="18"/>
              </w:rPr>
              <w:t>频繁的，那么它的所有超集也是非频繁的。</w:t>
            </w:r>
          </w:p>
        </w:tc>
        <w:tc>
          <w:tcPr>
            <w:tcW w:w="5333" w:type="dxa"/>
            <w:vMerge w:val="restart"/>
          </w:tcPr>
          <w:p w:rsidR="002D3C43" w:rsidRPr="003024FD" w:rsidRDefault="003024FD" w:rsidP="003024FD">
            <w:pPr>
              <w:spacing w:line="240" w:lineRule="atLeast"/>
              <w:rPr>
                <w:rFonts w:ascii="微软雅黑" w:eastAsia="微软雅黑" w:hAnsi="微软雅黑"/>
                <w:sz w:val="18"/>
                <w:szCs w:val="18"/>
              </w:rPr>
            </w:pPr>
            <w:r>
              <w:rPr>
                <w:rFonts w:ascii="微软雅黑" w:eastAsia="微软雅黑" w:hAnsi="微软雅黑" w:hint="eastAsia"/>
                <w:sz w:val="18"/>
                <w:szCs w:val="18"/>
              </w:rPr>
              <w:lastRenderedPageBreak/>
              <w:t>1</w:t>
            </w:r>
            <w:r>
              <w:rPr>
                <w:rFonts w:ascii="微软雅黑" w:eastAsia="微软雅黑" w:hAnsi="微软雅黑"/>
                <w:sz w:val="18"/>
                <w:szCs w:val="18"/>
              </w:rPr>
              <w:t>.</w:t>
            </w:r>
            <w:r w:rsidR="002D3C43" w:rsidRPr="003024FD">
              <w:rPr>
                <w:rFonts w:ascii="微软雅黑" w:eastAsia="微软雅黑" w:hAnsi="微软雅黑" w:hint="eastAsia"/>
                <w:sz w:val="18"/>
                <w:szCs w:val="18"/>
              </w:rPr>
              <w:t>依据支持度找出所有频繁项集。</w:t>
            </w:r>
          </w:p>
          <w:p w:rsidR="003024FD" w:rsidRPr="003024FD" w:rsidRDefault="003459A4" w:rsidP="003459A4">
            <w:pPr>
              <w:spacing w:line="240" w:lineRule="atLeast"/>
              <w:ind w:firstLineChars="100" w:firstLine="180"/>
              <w:rPr>
                <w:rFonts w:ascii="微软雅黑" w:eastAsia="微软雅黑" w:hAnsi="微软雅黑"/>
                <w:sz w:val="18"/>
                <w:szCs w:val="18"/>
              </w:rPr>
            </w:pPr>
            <w:r w:rsidRPr="003459A4">
              <w:rPr>
                <w:rFonts w:ascii="微软雅黑" w:eastAsia="微软雅黑" w:hAnsi="微软雅黑" w:hint="eastAsia"/>
                <w:sz w:val="18"/>
                <w:szCs w:val="18"/>
              </w:rPr>
              <w:t>首先会生成所有单个元素的项集列表。接着扫描数据集来查看哪些项集满足最小支持度要求，那些不满足最小支持度的集合会被去掉。然后，对剩下来的集合进行组合以生成包含两个元素的项</w:t>
            </w:r>
            <w:r w:rsidRPr="003459A4">
              <w:rPr>
                <w:rFonts w:ascii="微软雅黑" w:eastAsia="微软雅黑" w:hAnsi="微软雅黑" w:hint="eastAsia"/>
                <w:sz w:val="18"/>
                <w:szCs w:val="18"/>
              </w:rPr>
              <w:lastRenderedPageBreak/>
              <w:t>集。接下来，再重新扫描交易记录，去掉不满足最小支持度的项集。该过程重复进行直到所有项集都被去掉。</w:t>
            </w:r>
          </w:p>
          <w:p w:rsidR="002D3C43" w:rsidRDefault="002D3C43" w:rsidP="00FA31B9">
            <w:pPr>
              <w:spacing w:line="240" w:lineRule="atLeast"/>
              <w:rPr>
                <w:rFonts w:ascii="微软雅黑" w:eastAsia="微软雅黑" w:hAnsi="微软雅黑"/>
                <w:sz w:val="18"/>
                <w:szCs w:val="18"/>
              </w:rPr>
            </w:pPr>
            <w:r>
              <w:rPr>
                <w:rFonts w:ascii="微软雅黑" w:eastAsia="微软雅黑" w:hAnsi="微软雅黑"/>
                <w:sz w:val="18"/>
                <w:szCs w:val="18"/>
              </w:rPr>
              <w:t>2.</w:t>
            </w:r>
            <w:r w:rsidRPr="00B26E56">
              <w:rPr>
                <w:rFonts w:ascii="微软雅黑" w:eastAsia="微软雅黑" w:hAnsi="微软雅黑" w:hint="eastAsia"/>
                <w:sz w:val="18"/>
                <w:szCs w:val="18"/>
              </w:rPr>
              <w:t>依据置信度产生关联规则。</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hint="eastAsia"/>
                <w:b/>
                <w:sz w:val="18"/>
                <w:szCs w:val="18"/>
              </w:rPr>
              <w:t>情况</w:t>
            </w:r>
            <w:proofErr w:type="gramStart"/>
            <w:r w:rsidRPr="00D627B9">
              <w:rPr>
                <w:rFonts w:ascii="微软雅黑" w:eastAsia="微软雅黑" w:hAnsi="微软雅黑" w:hint="eastAsia"/>
                <w:b/>
                <w:sz w:val="18"/>
                <w:szCs w:val="18"/>
              </w:rPr>
              <w:t>一</w:t>
            </w:r>
            <w:proofErr w:type="gramEnd"/>
            <w:r w:rsidRPr="00D627B9">
              <w:rPr>
                <w:rFonts w:ascii="微软雅黑" w:eastAsia="微软雅黑" w:hAnsi="微软雅黑" w:hint="eastAsia"/>
                <w:sz w:val="18"/>
                <w:szCs w:val="18"/>
              </w:rPr>
              <w:t>，当</w:t>
            </w:r>
            <w:proofErr w:type="spellStart"/>
            <w:r w:rsidRPr="00D627B9">
              <w:rPr>
                <w:rFonts w:ascii="微软雅黑" w:eastAsia="微软雅黑" w:hAnsi="微软雅黑"/>
                <w:sz w:val="18"/>
                <w:szCs w:val="18"/>
              </w:rPr>
              <w:t>frozenset</w:t>
            </w:r>
            <w:proofErr w:type="spellEnd"/>
            <w:r w:rsidRPr="00D627B9">
              <w:rPr>
                <w:rFonts w:ascii="微软雅黑" w:eastAsia="微软雅黑" w:hAnsi="微软雅黑"/>
                <w:sz w:val="18"/>
                <w:szCs w:val="18"/>
              </w:rPr>
              <w:t>的长度为2：</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hint="eastAsia"/>
                <w:sz w:val="18"/>
                <w:szCs w:val="18"/>
              </w:rPr>
              <w:t>假设</w:t>
            </w:r>
            <w:proofErr w:type="spellStart"/>
            <w:r w:rsidRPr="00D627B9">
              <w:rPr>
                <w:rFonts w:ascii="微软雅黑" w:eastAsia="微软雅黑" w:hAnsi="微软雅黑"/>
                <w:sz w:val="18"/>
                <w:szCs w:val="18"/>
              </w:rPr>
              <w:t>freqSet</w:t>
            </w:r>
            <w:proofErr w:type="spellEnd"/>
            <w:r w:rsidRPr="00D627B9">
              <w:rPr>
                <w:rFonts w:ascii="微软雅黑" w:eastAsia="微软雅黑" w:hAnsi="微软雅黑"/>
                <w:sz w:val="18"/>
                <w:szCs w:val="18"/>
              </w:rPr>
              <w:t>={1,2}，则H1={1},{2}；</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hint="eastAsia"/>
                <w:sz w:val="18"/>
                <w:szCs w:val="18"/>
              </w:rPr>
              <w:t>计算置信度：</w:t>
            </w:r>
            <w:r w:rsidRPr="00D627B9">
              <w:rPr>
                <w:rFonts w:ascii="微软雅黑" w:eastAsia="微软雅黑" w:hAnsi="微软雅黑"/>
                <w:sz w:val="18"/>
                <w:szCs w:val="18"/>
              </w:rPr>
              <w:t xml:space="preserve"> freqSet-H1.element -&gt; </w:t>
            </w:r>
            <w:proofErr w:type="spellStart"/>
            <w:r w:rsidRPr="00D627B9">
              <w:rPr>
                <w:rFonts w:ascii="微软雅黑" w:eastAsia="微软雅黑" w:hAnsi="微软雅黑"/>
                <w:sz w:val="18"/>
                <w:szCs w:val="18"/>
              </w:rPr>
              <w:t>freqSet</w:t>
            </w:r>
            <w:proofErr w:type="spellEnd"/>
            <w:r w:rsidRPr="00D627B9">
              <w:rPr>
                <w:rFonts w:ascii="微软雅黑" w:eastAsia="微软雅黑" w:hAnsi="微软雅黑"/>
                <w:sz w:val="18"/>
                <w:szCs w:val="18"/>
              </w:rPr>
              <w:t>，即{2}-&gt;{1,2}、{1}-&gt;{1,2}</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hint="eastAsia"/>
                <w:b/>
                <w:sz w:val="18"/>
                <w:szCs w:val="18"/>
              </w:rPr>
              <w:t>情况二</w:t>
            </w:r>
            <w:r w:rsidRPr="00D627B9">
              <w:rPr>
                <w:rFonts w:ascii="微软雅黑" w:eastAsia="微软雅黑" w:hAnsi="微软雅黑" w:hint="eastAsia"/>
                <w:sz w:val="18"/>
                <w:szCs w:val="18"/>
              </w:rPr>
              <w:t>，当</w:t>
            </w:r>
            <w:proofErr w:type="spellStart"/>
            <w:r w:rsidRPr="00D627B9">
              <w:rPr>
                <w:rFonts w:ascii="微软雅黑" w:eastAsia="微软雅黑" w:hAnsi="微软雅黑"/>
                <w:sz w:val="18"/>
                <w:szCs w:val="18"/>
              </w:rPr>
              <w:t>frozenset</w:t>
            </w:r>
            <w:proofErr w:type="spellEnd"/>
            <w:r w:rsidRPr="00D627B9">
              <w:rPr>
                <w:rFonts w:ascii="微软雅黑" w:eastAsia="微软雅黑" w:hAnsi="微软雅黑"/>
                <w:sz w:val="18"/>
                <w:szCs w:val="18"/>
              </w:rPr>
              <w:t>的长度大于2：</w:t>
            </w:r>
          </w:p>
          <w:p w:rsidR="00D627B9" w:rsidRPr="00D627B9" w:rsidRDefault="00A4237B" w:rsidP="00D627B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00D627B9" w:rsidRPr="00D627B9">
              <w:rPr>
                <w:rFonts w:ascii="微软雅黑" w:eastAsia="微软雅黑" w:hAnsi="微软雅黑" w:hint="eastAsia"/>
                <w:sz w:val="18"/>
                <w:szCs w:val="18"/>
              </w:rPr>
              <w:t>假设</w:t>
            </w:r>
            <w:proofErr w:type="spellStart"/>
            <w:r w:rsidR="00D627B9" w:rsidRPr="00D627B9">
              <w:rPr>
                <w:rFonts w:ascii="微软雅黑" w:eastAsia="微软雅黑" w:hAnsi="微软雅黑"/>
                <w:sz w:val="18"/>
                <w:szCs w:val="18"/>
              </w:rPr>
              <w:t>freqSet</w:t>
            </w:r>
            <w:proofErr w:type="spellEnd"/>
            <w:r w:rsidR="00D627B9" w:rsidRPr="00D627B9">
              <w:rPr>
                <w:rFonts w:ascii="微软雅黑" w:eastAsia="微软雅黑" w:hAnsi="微软雅黑"/>
                <w:sz w:val="18"/>
                <w:szCs w:val="18"/>
              </w:rPr>
              <w:t>={1,2,3,4}时，则H1={1},{2},{3},{4}；</w:t>
            </w:r>
          </w:p>
          <w:p w:rsidR="00D627B9" w:rsidRPr="00D627B9" w:rsidRDefault="00A4237B" w:rsidP="00D627B9">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D627B9" w:rsidRPr="00D627B9">
              <w:rPr>
                <w:rFonts w:ascii="微软雅黑" w:eastAsia="微软雅黑" w:hAnsi="微软雅黑" w:hint="eastAsia"/>
                <w:sz w:val="18"/>
                <w:szCs w:val="18"/>
              </w:rPr>
              <w:t>首先计算置信度：</w:t>
            </w:r>
            <w:r w:rsidR="00D627B9" w:rsidRPr="00D627B9">
              <w:rPr>
                <w:rFonts w:ascii="微软雅黑" w:eastAsia="微软雅黑" w:hAnsi="微软雅黑"/>
                <w:sz w:val="18"/>
                <w:szCs w:val="18"/>
              </w:rPr>
              <w:t xml:space="preserve"> freqSet-H1.element -&gt; </w:t>
            </w:r>
            <w:proofErr w:type="spellStart"/>
            <w:r w:rsidR="00D627B9" w:rsidRPr="00D627B9">
              <w:rPr>
                <w:rFonts w:ascii="微软雅黑" w:eastAsia="微软雅黑" w:hAnsi="微软雅黑"/>
                <w:sz w:val="18"/>
                <w:szCs w:val="18"/>
              </w:rPr>
              <w:t>freqSet</w:t>
            </w:r>
            <w:proofErr w:type="spellEnd"/>
            <w:r w:rsidR="00D627B9" w:rsidRPr="00D627B9">
              <w:rPr>
                <w:rFonts w:ascii="微软雅黑" w:eastAsia="微软雅黑" w:hAnsi="微软雅黑"/>
                <w:sz w:val="18"/>
                <w:szCs w:val="18"/>
              </w:rPr>
              <w:t>，即{1,2,3}-&gt;{1,2,3,4}、{2,3,4}-&gt;{1,2,3,4}、..；</w:t>
            </w:r>
          </w:p>
          <w:p w:rsidR="00D627B9" w:rsidRPr="00D627B9" w:rsidRDefault="00A4237B" w:rsidP="00D627B9">
            <w:pPr>
              <w:spacing w:line="240" w:lineRule="atLeast"/>
              <w:rPr>
                <w:rFonts w:ascii="微软雅黑" w:eastAsia="微软雅黑" w:hAnsi="微软雅黑"/>
                <w:sz w:val="18"/>
                <w:szCs w:val="18"/>
              </w:rPr>
            </w:pPr>
            <w:r>
              <w:rPr>
                <w:rFonts w:ascii="微软雅黑" w:eastAsia="微软雅黑" w:hAnsi="微软雅黑" w:hint="eastAsia"/>
                <w:sz w:val="18"/>
                <w:szCs w:val="18"/>
              </w:rPr>
              <w:t>3.</w:t>
            </w:r>
            <w:r w:rsidR="00D627B9" w:rsidRPr="00D627B9">
              <w:rPr>
                <w:rFonts w:ascii="微软雅黑" w:eastAsia="微软雅黑" w:hAnsi="微软雅黑" w:hint="eastAsia"/>
                <w:sz w:val="18"/>
                <w:szCs w:val="18"/>
              </w:rPr>
              <w:t>递归计算频繁项集</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sz w:val="18"/>
                <w:szCs w:val="18"/>
              </w:rPr>
              <w:t>3.a 首先通过</w:t>
            </w:r>
            <w:proofErr w:type="spellStart"/>
            <w:r w:rsidRPr="00D627B9">
              <w:rPr>
                <w:rFonts w:ascii="微软雅黑" w:eastAsia="微软雅黑" w:hAnsi="微软雅黑"/>
                <w:sz w:val="18"/>
                <w:szCs w:val="18"/>
              </w:rPr>
              <w:t>aprioriGen</w:t>
            </w:r>
            <w:proofErr w:type="spellEnd"/>
            <w:r w:rsidRPr="00D627B9">
              <w:rPr>
                <w:rFonts w:ascii="微软雅黑" w:eastAsia="微软雅黑" w:hAnsi="微软雅黑"/>
                <w:sz w:val="18"/>
                <w:szCs w:val="18"/>
              </w:rPr>
              <w:t>计算Hm+1，H2={1,2}、{3,4}、..</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sz w:val="18"/>
                <w:szCs w:val="18"/>
              </w:rPr>
              <w:t>3.b 计算置信度：</w:t>
            </w:r>
          </w:p>
          <w:p w:rsidR="00D627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sz w:val="18"/>
                <w:szCs w:val="18"/>
              </w:rPr>
              <w:t xml:space="preserve">freqSet-H1.element -&gt; </w:t>
            </w:r>
            <w:proofErr w:type="spellStart"/>
            <w:r w:rsidRPr="00D627B9">
              <w:rPr>
                <w:rFonts w:ascii="微软雅黑" w:eastAsia="微软雅黑" w:hAnsi="微软雅黑"/>
                <w:sz w:val="18"/>
                <w:szCs w:val="18"/>
              </w:rPr>
              <w:t>freqSet</w:t>
            </w:r>
            <w:proofErr w:type="spellEnd"/>
            <w:r w:rsidRPr="00D627B9">
              <w:rPr>
                <w:rFonts w:ascii="微软雅黑" w:eastAsia="微软雅黑" w:hAnsi="微软雅黑"/>
                <w:sz w:val="18"/>
                <w:szCs w:val="18"/>
              </w:rPr>
              <w:t>，即{1,2}-&gt;{1,2,3,4}、{1,3}-&gt;{1,2,3,4}、..；</w:t>
            </w:r>
          </w:p>
          <w:p w:rsidR="00FA31B9" w:rsidRPr="00D627B9" w:rsidRDefault="00D627B9" w:rsidP="00D627B9">
            <w:pPr>
              <w:spacing w:line="240" w:lineRule="atLeast"/>
              <w:rPr>
                <w:rFonts w:ascii="微软雅黑" w:eastAsia="微软雅黑" w:hAnsi="微软雅黑"/>
                <w:sz w:val="18"/>
                <w:szCs w:val="18"/>
              </w:rPr>
            </w:pPr>
            <w:r w:rsidRPr="00D627B9">
              <w:rPr>
                <w:rFonts w:ascii="微软雅黑" w:eastAsia="微软雅黑" w:hAnsi="微软雅黑"/>
                <w:sz w:val="18"/>
                <w:szCs w:val="18"/>
              </w:rPr>
              <w:t>3.c当Len(Hm+1[0])+1&lt;Len(</w:t>
            </w:r>
            <w:proofErr w:type="spellStart"/>
            <w:r w:rsidRPr="00D627B9">
              <w:rPr>
                <w:rFonts w:ascii="微软雅黑" w:eastAsia="微软雅黑" w:hAnsi="微软雅黑"/>
                <w:sz w:val="18"/>
                <w:szCs w:val="18"/>
              </w:rPr>
              <w:t>freqSet</w:t>
            </w:r>
            <w:proofErr w:type="spellEnd"/>
            <w:r w:rsidRPr="00D627B9">
              <w:rPr>
                <w:rFonts w:ascii="微软雅黑" w:eastAsia="微软雅黑" w:hAnsi="微软雅黑"/>
                <w:sz w:val="18"/>
                <w:szCs w:val="18"/>
              </w:rPr>
              <w:t>)，则(3.a)；否则结束</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1.简单，易理解</w:t>
            </w:r>
          </w:p>
          <w:p w:rsidR="002D3C43" w:rsidRPr="00AD25C0"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2.数据要求低</w:t>
            </w:r>
          </w:p>
        </w:tc>
        <w:tc>
          <w:tcPr>
            <w:tcW w:w="1422" w:type="dxa"/>
            <w:vMerge w:val="restart"/>
            <w:vAlign w:val="center"/>
          </w:tcPr>
          <w:p w:rsidR="002D3C43" w:rsidRPr="00AD25C0" w:rsidRDefault="002D3C43" w:rsidP="006561E3">
            <w:pPr>
              <w:widowControl/>
              <w:jc w:val="center"/>
              <w:rPr>
                <w:rFonts w:ascii="微软雅黑" w:eastAsia="微软雅黑" w:hAnsi="微软雅黑"/>
                <w:sz w:val="18"/>
                <w:szCs w:val="18"/>
              </w:rPr>
            </w:pPr>
            <w:r>
              <w:rPr>
                <w:rFonts w:ascii="微软雅黑" w:eastAsia="微软雅黑" w:hAnsi="微软雅黑" w:hint="eastAsia"/>
                <w:sz w:val="18"/>
                <w:szCs w:val="18"/>
              </w:rPr>
              <w:t>FP</w:t>
            </w:r>
            <w:r>
              <w:rPr>
                <w:rFonts w:ascii="微软雅黑" w:eastAsia="微软雅黑" w:hAnsi="微软雅黑"/>
                <w:sz w:val="18"/>
                <w:szCs w:val="18"/>
              </w:rPr>
              <w:t>-growth</w:t>
            </w:r>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115D85" w:rsidRDefault="002D3C43" w:rsidP="00115D85">
            <w:pPr>
              <w:spacing w:line="240" w:lineRule="atLeast"/>
              <w:rPr>
                <w:rFonts w:ascii="微软雅黑" w:eastAsia="微软雅黑" w:hAnsi="微软雅黑"/>
                <w:sz w:val="18"/>
                <w:szCs w:val="18"/>
              </w:rPr>
            </w:pPr>
            <w:r>
              <w:rPr>
                <w:rFonts w:ascii="微软雅黑" w:eastAsia="微软雅黑" w:hAnsi="微软雅黑"/>
                <w:sz w:val="18"/>
                <w:szCs w:val="18"/>
              </w:rPr>
              <w:t>1.</w:t>
            </w:r>
            <w:r w:rsidRPr="00115D85">
              <w:rPr>
                <w:rFonts w:ascii="微软雅黑" w:eastAsia="微软雅黑" w:hAnsi="微软雅黑" w:hint="eastAsia"/>
                <w:sz w:val="18"/>
                <w:szCs w:val="18"/>
              </w:rPr>
              <w:t>在每一步产生</w:t>
            </w:r>
            <w:r w:rsidRPr="00115D85">
              <w:rPr>
                <w:rFonts w:ascii="微软雅黑" w:eastAsia="微软雅黑" w:hAnsi="微软雅黑" w:hint="eastAsia"/>
                <w:color w:val="FF0000"/>
                <w:sz w:val="18"/>
                <w:szCs w:val="18"/>
              </w:rPr>
              <w:t>候选集</w:t>
            </w:r>
            <w:r w:rsidRPr="00115D85">
              <w:rPr>
                <w:rFonts w:ascii="微软雅黑" w:eastAsia="微软雅黑" w:hAnsi="微软雅黑" w:hint="eastAsia"/>
                <w:sz w:val="18"/>
                <w:szCs w:val="18"/>
              </w:rPr>
              <w:t>时循环产生的组合过多，没有排除不应该参与组合的元素。</w:t>
            </w:r>
          </w:p>
          <w:p w:rsidR="002D3C43" w:rsidRPr="00AD25C0" w:rsidRDefault="002D3C43" w:rsidP="00FA31B9">
            <w:pPr>
              <w:spacing w:line="240" w:lineRule="atLeast"/>
              <w:rPr>
                <w:rFonts w:ascii="微软雅黑" w:eastAsia="微软雅黑" w:hAnsi="微软雅黑"/>
                <w:sz w:val="18"/>
                <w:szCs w:val="18"/>
              </w:rPr>
            </w:pPr>
            <w:r>
              <w:rPr>
                <w:rFonts w:ascii="微软雅黑" w:eastAsia="微软雅黑" w:hAnsi="微软雅黑"/>
                <w:sz w:val="18"/>
                <w:szCs w:val="18"/>
              </w:rPr>
              <w:lastRenderedPageBreak/>
              <w:t>2.</w:t>
            </w:r>
            <w:r w:rsidRPr="00115D85">
              <w:rPr>
                <w:rFonts w:ascii="微软雅黑" w:eastAsia="微软雅黑" w:hAnsi="微软雅黑" w:hint="eastAsia"/>
                <w:sz w:val="18"/>
                <w:szCs w:val="18"/>
              </w:rPr>
              <w:t>每次计算项集的</w:t>
            </w:r>
            <w:r w:rsidRPr="00115D85">
              <w:rPr>
                <w:rFonts w:ascii="微软雅黑" w:eastAsia="微软雅黑" w:hAnsi="微软雅黑" w:hint="eastAsia"/>
                <w:color w:val="FF0000"/>
                <w:sz w:val="18"/>
                <w:szCs w:val="18"/>
              </w:rPr>
              <w:t>支持度</w:t>
            </w:r>
            <w:r w:rsidRPr="00115D85">
              <w:rPr>
                <w:rFonts w:ascii="微软雅黑" w:eastAsia="微软雅黑" w:hAnsi="微软雅黑" w:hint="eastAsia"/>
                <w:sz w:val="18"/>
                <w:szCs w:val="18"/>
              </w:rPr>
              <w:t>时，都对数据库中的全部记录进行了一遍扫描比较，如果是一个大型的数据库时，这种扫描会大大增加计算机的</w:t>
            </w:r>
            <w:r w:rsidRPr="00115D85">
              <w:rPr>
                <w:rFonts w:ascii="微软雅黑" w:eastAsia="微软雅黑" w:hAnsi="微软雅黑"/>
                <w:sz w:val="18"/>
                <w:szCs w:val="18"/>
              </w:rPr>
              <w:t>I/O开销。</w:t>
            </w: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311"/>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FP</w:t>
            </w:r>
            <w:r>
              <w:rPr>
                <w:rFonts w:ascii="微软雅黑" w:eastAsia="微软雅黑" w:hAnsi="微软雅黑"/>
                <w:sz w:val="18"/>
                <w:szCs w:val="18"/>
              </w:rPr>
              <w:t>-growth</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Default="00170A83" w:rsidP="00FD1B30">
            <w:pPr>
              <w:spacing w:line="240" w:lineRule="atLeast"/>
              <w:rPr>
                <w:rFonts w:ascii="微软雅黑" w:eastAsia="微软雅黑" w:hAnsi="微软雅黑"/>
                <w:sz w:val="18"/>
                <w:szCs w:val="18"/>
              </w:rPr>
            </w:pPr>
            <w:r w:rsidRPr="002361B9">
              <w:rPr>
                <w:rFonts w:ascii="微软雅黑" w:eastAsia="微软雅黑" w:hAnsi="微软雅黑" w:hint="eastAsia"/>
                <w:b/>
                <w:sz w:val="18"/>
                <w:szCs w:val="18"/>
              </w:rPr>
              <w:t>首先</w:t>
            </w:r>
            <w:r w:rsidRPr="002361B9">
              <w:rPr>
                <w:rFonts w:ascii="微软雅黑" w:eastAsia="微软雅黑" w:hAnsi="微软雅黑"/>
                <w:b/>
                <w:sz w:val="18"/>
                <w:szCs w:val="18"/>
              </w:rPr>
              <w:t xml:space="preserve">, </w:t>
            </w:r>
            <w:r w:rsidR="002D3C43" w:rsidRPr="002361B9">
              <w:rPr>
                <w:rFonts w:ascii="微软雅黑" w:eastAsia="微软雅黑" w:hAnsi="微软雅黑" w:hint="eastAsia"/>
                <w:b/>
                <w:sz w:val="18"/>
                <w:szCs w:val="18"/>
              </w:rPr>
              <w:t>构建</w:t>
            </w:r>
            <w:r w:rsidR="002D3C43" w:rsidRPr="002361B9">
              <w:rPr>
                <w:rFonts w:ascii="微软雅黑" w:eastAsia="微软雅黑" w:hAnsi="微软雅黑"/>
                <w:b/>
                <w:sz w:val="18"/>
                <w:szCs w:val="18"/>
              </w:rPr>
              <w:t>FP树</w:t>
            </w:r>
            <w:r w:rsidR="002D3C43" w:rsidRPr="00FD1B30">
              <w:rPr>
                <w:rFonts w:ascii="微软雅黑" w:eastAsia="微软雅黑" w:hAnsi="微软雅黑" w:hint="eastAsia"/>
                <w:sz w:val="18"/>
                <w:szCs w:val="18"/>
              </w:rPr>
              <w:t>；</w:t>
            </w:r>
          </w:p>
          <w:p w:rsidR="00FD1B30" w:rsidRPr="002B03EE" w:rsidRDefault="00EE62BD" w:rsidP="002B03EE">
            <w:pPr>
              <w:spacing w:line="240" w:lineRule="atLeast"/>
              <w:rPr>
                <w:rFonts w:ascii="微软雅黑" w:eastAsia="微软雅黑" w:hAnsi="微软雅黑"/>
                <w:sz w:val="18"/>
                <w:szCs w:val="18"/>
              </w:rPr>
            </w:pPr>
            <w:r>
              <w:rPr>
                <w:rFonts w:ascii="微软雅黑" w:eastAsia="微软雅黑" w:hAnsi="微软雅黑" w:hint="eastAsia"/>
                <w:sz w:val="18"/>
                <w:szCs w:val="18"/>
              </w:rPr>
              <w:t>步骤</w:t>
            </w:r>
            <w:proofErr w:type="gramStart"/>
            <w:r>
              <w:rPr>
                <w:rFonts w:ascii="微软雅黑" w:eastAsia="微软雅黑" w:hAnsi="微软雅黑" w:hint="eastAsia"/>
                <w:sz w:val="18"/>
                <w:szCs w:val="18"/>
              </w:rPr>
              <w:t>一</w:t>
            </w:r>
            <w:proofErr w:type="gramEnd"/>
            <w:r>
              <w:rPr>
                <w:rFonts w:ascii="微软雅黑" w:eastAsia="微软雅黑" w:hAnsi="微软雅黑" w:hint="eastAsia"/>
                <w:sz w:val="18"/>
                <w:szCs w:val="18"/>
              </w:rPr>
              <w:t>：</w:t>
            </w:r>
            <w:r w:rsidR="002B03EE">
              <w:rPr>
                <w:rFonts w:ascii="微软雅黑" w:eastAsia="微软雅黑" w:hAnsi="微软雅黑" w:hint="eastAsia"/>
                <w:sz w:val="18"/>
                <w:szCs w:val="18"/>
              </w:rPr>
              <w:t>1.</w:t>
            </w:r>
            <w:r w:rsidR="002B03EE" w:rsidRPr="002B03EE">
              <w:rPr>
                <w:rFonts w:ascii="微软雅黑" w:eastAsia="微软雅黑" w:hAnsi="微软雅黑" w:hint="eastAsia"/>
                <w:sz w:val="18"/>
                <w:szCs w:val="18"/>
              </w:rPr>
              <w:t>遍历所有的数据集合，计算所有项的支持度</w:t>
            </w:r>
            <w:r w:rsidR="00023E95">
              <w:rPr>
                <w:rFonts w:ascii="微软雅黑" w:eastAsia="微软雅黑" w:hAnsi="微软雅黑" w:hint="eastAsia"/>
                <w:sz w:val="18"/>
                <w:szCs w:val="18"/>
              </w:rPr>
              <w:t>;</w:t>
            </w:r>
          </w:p>
          <w:p w:rsidR="002B03EE" w:rsidRDefault="00DA522E" w:rsidP="002B03EE">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Pr>
                <w:rFonts w:ascii="微软雅黑" w:eastAsia="微软雅黑" w:hAnsi="微软雅黑" w:hint="eastAsia"/>
                <w:sz w:val="18"/>
                <w:szCs w:val="18"/>
              </w:rPr>
              <w:t>丢弃非频繁的项</w:t>
            </w:r>
            <w:r w:rsidR="00023E95">
              <w:rPr>
                <w:rFonts w:ascii="微软雅黑" w:eastAsia="微软雅黑" w:hAnsi="微软雅黑" w:hint="eastAsia"/>
                <w:sz w:val="18"/>
                <w:szCs w:val="18"/>
              </w:rPr>
              <w:t>;</w:t>
            </w:r>
          </w:p>
          <w:p w:rsidR="00DA522E" w:rsidRDefault="00DA522E" w:rsidP="002B03EE">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基于支持度降序排序所有</w:t>
            </w:r>
            <w:r w:rsidR="00023E95">
              <w:rPr>
                <w:rFonts w:ascii="微软雅黑" w:eastAsia="微软雅黑" w:hAnsi="微软雅黑" w:hint="eastAsia"/>
                <w:sz w:val="18"/>
                <w:szCs w:val="18"/>
              </w:rPr>
              <w:t>(元)</w:t>
            </w:r>
            <w:r>
              <w:rPr>
                <w:rFonts w:ascii="微软雅黑" w:eastAsia="微软雅黑" w:hAnsi="微软雅黑" w:hint="eastAsia"/>
                <w:sz w:val="18"/>
                <w:szCs w:val="18"/>
              </w:rPr>
              <w:t>项</w:t>
            </w:r>
            <w:r w:rsidR="00121500">
              <w:rPr>
                <w:rFonts w:ascii="微软雅黑" w:eastAsia="微软雅黑" w:hAnsi="微软雅黑" w:hint="eastAsia"/>
                <w:sz w:val="18"/>
                <w:szCs w:val="18"/>
              </w:rPr>
              <w:t>(</w:t>
            </w:r>
            <w:proofErr w:type="gramStart"/>
            <w:r w:rsidR="00121500">
              <w:rPr>
                <w:rFonts w:ascii="微软雅黑" w:eastAsia="微软雅黑" w:hAnsi="微软雅黑" w:hint="eastAsia"/>
                <w:sz w:val="18"/>
                <w:szCs w:val="18"/>
              </w:rPr>
              <w:t>不是项集</w:t>
            </w:r>
            <w:proofErr w:type="gramEnd"/>
            <w:r w:rsidR="00121500">
              <w:rPr>
                <w:rFonts w:ascii="微软雅黑" w:eastAsia="微软雅黑" w:hAnsi="微软雅黑" w:hint="eastAsia"/>
                <w:sz w:val="18"/>
                <w:szCs w:val="18"/>
              </w:rPr>
              <w:t>)</w:t>
            </w:r>
            <w:r>
              <w:rPr>
                <w:rFonts w:ascii="微软雅黑" w:eastAsia="微软雅黑" w:hAnsi="微软雅黑" w:hint="eastAsia"/>
                <w:sz w:val="18"/>
                <w:szCs w:val="18"/>
              </w:rPr>
              <w:t>，生成到统计</w:t>
            </w:r>
            <w:r w:rsidR="00023E95">
              <w:rPr>
                <w:rFonts w:ascii="微软雅黑" w:eastAsia="微软雅黑" w:hAnsi="微软雅黑" w:hint="eastAsia"/>
                <w:sz w:val="18"/>
                <w:szCs w:val="18"/>
              </w:rPr>
              <w:t>;</w:t>
            </w:r>
          </w:p>
          <w:p w:rsidR="00DA522E" w:rsidRDefault="00DA522E" w:rsidP="002B03EE">
            <w:pPr>
              <w:spacing w:line="240" w:lineRule="atLeast"/>
              <w:rPr>
                <w:rFonts w:ascii="微软雅黑" w:eastAsia="微软雅黑" w:hAnsi="微软雅黑"/>
                <w:sz w:val="18"/>
                <w:szCs w:val="18"/>
              </w:rPr>
            </w:pPr>
            <w:r>
              <w:rPr>
                <w:rFonts w:ascii="微软雅黑" w:eastAsia="微软雅黑" w:hAnsi="微软雅黑"/>
                <w:sz w:val="18"/>
                <w:szCs w:val="18"/>
              </w:rPr>
              <w:t>4.</w:t>
            </w:r>
            <w:r w:rsidR="00023E95">
              <w:rPr>
                <w:rFonts w:ascii="微软雅黑" w:eastAsia="微软雅黑" w:hAnsi="微软雅黑" w:hint="eastAsia"/>
                <w:sz w:val="18"/>
                <w:szCs w:val="18"/>
              </w:rPr>
              <w:t>将所有数据集合中的每个集合按照得到的顺序(</w:t>
            </w:r>
            <w:r w:rsidR="00023E95">
              <w:rPr>
                <w:rFonts w:ascii="微软雅黑" w:eastAsia="微软雅黑" w:hAnsi="微软雅黑"/>
                <w:sz w:val="18"/>
                <w:szCs w:val="18"/>
              </w:rPr>
              <w:t>3</w:t>
            </w:r>
            <w:r w:rsidR="00023E95">
              <w:rPr>
                <w:rFonts w:ascii="微软雅黑" w:eastAsia="微软雅黑" w:hAnsi="微软雅黑" w:hint="eastAsia"/>
                <w:sz w:val="18"/>
                <w:szCs w:val="18"/>
              </w:rPr>
              <w:t>)重新排序;</w:t>
            </w:r>
          </w:p>
          <w:p w:rsidR="00023E95" w:rsidRDefault="00023E95" w:rsidP="002B03EE">
            <w:pPr>
              <w:spacing w:line="240" w:lineRule="atLeast"/>
              <w:rPr>
                <w:rFonts w:ascii="微软雅黑" w:eastAsia="微软雅黑" w:hAnsi="微软雅黑"/>
                <w:sz w:val="18"/>
                <w:szCs w:val="18"/>
              </w:rPr>
            </w:pPr>
            <w:r>
              <w:rPr>
                <w:rFonts w:ascii="微软雅黑" w:eastAsia="微软雅黑" w:hAnsi="微软雅黑"/>
                <w:sz w:val="18"/>
                <w:szCs w:val="18"/>
              </w:rPr>
              <w:t>5.</w:t>
            </w:r>
            <w:r>
              <w:rPr>
                <w:rFonts w:ascii="微软雅黑" w:eastAsia="微软雅黑" w:hAnsi="微软雅黑" w:hint="eastAsia"/>
                <w:sz w:val="18"/>
                <w:szCs w:val="18"/>
              </w:rPr>
              <w:t>排序完成后，丢弃每个集合末尾非频繁的项</w:t>
            </w:r>
          </w:p>
          <w:p w:rsidR="007C04D6" w:rsidRPr="002B03EE" w:rsidRDefault="006F2DA5" w:rsidP="002B03EE">
            <w:pPr>
              <w:spacing w:line="240" w:lineRule="atLeast"/>
              <w:rPr>
                <w:rFonts w:ascii="微软雅黑" w:eastAsia="微软雅黑" w:hAnsi="微软雅黑"/>
                <w:sz w:val="18"/>
                <w:szCs w:val="18"/>
              </w:rPr>
            </w:pPr>
            <w:r>
              <w:rPr>
                <w:rFonts w:ascii="微软雅黑" w:eastAsia="微软雅黑" w:hAnsi="微软雅黑" w:hint="eastAsia"/>
                <w:sz w:val="18"/>
                <w:szCs w:val="18"/>
              </w:rPr>
              <w:t>步骤二：</w:t>
            </w:r>
            <w:r w:rsidR="007C04D6">
              <w:rPr>
                <w:rFonts w:ascii="微软雅黑" w:eastAsia="微软雅黑" w:hAnsi="微软雅黑" w:hint="eastAsia"/>
                <w:sz w:val="18"/>
                <w:szCs w:val="18"/>
              </w:rPr>
              <w:t>6.读取每个集合插入到FP树，同时用一个</w:t>
            </w:r>
            <w:r w:rsidR="007C04D6" w:rsidRPr="0043274D">
              <w:rPr>
                <w:rFonts w:ascii="微软雅黑" w:eastAsia="微软雅黑" w:hAnsi="微软雅黑" w:hint="eastAsia"/>
                <w:color w:val="FF0000"/>
                <w:sz w:val="18"/>
                <w:szCs w:val="18"/>
              </w:rPr>
              <w:t>头部链表</w:t>
            </w:r>
            <w:r w:rsidR="007C04D6">
              <w:rPr>
                <w:rFonts w:ascii="微软雅黑" w:eastAsia="微软雅黑" w:hAnsi="微软雅黑" w:hint="eastAsia"/>
                <w:sz w:val="18"/>
                <w:szCs w:val="18"/>
              </w:rPr>
              <w:t>数据结构维护不同集合的相同项，FP树头结点为n</w:t>
            </w:r>
            <w:r w:rsidR="007C04D6">
              <w:rPr>
                <w:rFonts w:ascii="微软雅黑" w:eastAsia="微软雅黑" w:hAnsi="微软雅黑"/>
                <w:sz w:val="18"/>
                <w:szCs w:val="18"/>
              </w:rPr>
              <w:t>ull</w:t>
            </w:r>
          </w:p>
          <w:p w:rsidR="002D3C43" w:rsidRDefault="002B03EE" w:rsidP="00FA31B9">
            <w:pPr>
              <w:spacing w:line="240" w:lineRule="atLeast"/>
              <w:rPr>
                <w:rFonts w:ascii="微软雅黑" w:eastAsia="微软雅黑" w:hAnsi="微软雅黑"/>
                <w:b/>
                <w:sz w:val="18"/>
                <w:szCs w:val="18"/>
              </w:rPr>
            </w:pPr>
            <w:r w:rsidRPr="002361B9">
              <w:rPr>
                <w:rFonts w:ascii="微软雅黑" w:eastAsia="微软雅黑" w:hAnsi="微软雅黑" w:hint="eastAsia"/>
                <w:b/>
                <w:sz w:val="18"/>
                <w:szCs w:val="18"/>
              </w:rPr>
              <w:t>其次,</w:t>
            </w:r>
            <w:r w:rsidR="002D3C43" w:rsidRPr="002361B9">
              <w:rPr>
                <w:rFonts w:ascii="微软雅黑" w:eastAsia="微软雅黑" w:hAnsi="微软雅黑" w:hint="eastAsia"/>
                <w:b/>
                <w:sz w:val="18"/>
                <w:szCs w:val="18"/>
              </w:rPr>
              <w:t>从</w:t>
            </w:r>
            <w:r w:rsidR="002D3C43" w:rsidRPr="002361B9">
              <w:rPr>
                <w:rFonts w:ascii="微软雅黑" w:eastAsia="微软雅黑" w:hAnsi="微软雅黑"/>
                <w:b/>
                <w:sz w:val="18"/>
                <w:szCs w:val="18"/>
              </w:rPr>
              <w:t>FP树中挖掘频繁项集；</w:t>
            </w:r>
          </w:p>
          <w:p w:rsidR="00257B9A" w:rsidRPr="00257B9A" w:rsidRDefault="00257B9A" w:rsidP="00257B9A">
            <w:pPr>
              <w:spacing w:line="240" w:lineRule="atLeast"/>
              <w:rPr>
                <w:rFonts w:ascii="微软雅黑" w:eastAsia="微软雅黑" w:hAnsi="微软雅黑"/>
                <w:sz w:val="18"/>
                <w:szCs w:val="18"/>
              </w:rPr>
            </w:pPr>
            <w:r w:rsidRPr="00257B9A">
              <w:rPr>
                <w:rFonts w:ascii="微软雅黑" w:eastAsia="微软雅黑" w:hAnsi="微软雅黑"/>
                <w:sz w:val="18"/>
                <w:szCs w:val="18"/>
              </w:rPr>
              <w:t>7. 对头部链表进行降序排列</w:t>
            </w:r>
          </w:p>
          <w:p w:rsidR="00257B9A" w:rsidRPr="00257B9A" w:rsidRDefault="00257B9A" w:rsidP="00257B9A">
            <w:pPr>
              <w:spacing w:line="240" w:lineRule="atLeast"/>
              <w:rPr>
                <w:rFonts w:ascii="微软雅黑" w:eastAsia="微软雅黑" w:hAnsi="微软雅黑"/>
                <w:sz w:val="18"/>
                <w:szCs w:val="18"/>
              </w:rPr>
            </w:pPr>
            <w:r w:rsidRPr="00257B9A">
              <w:rPr>
                <w:rFonts w:ascii="微软雅黑" w:eastAsia="微软雅黑" w:hAnsi="微软雅黑"/>
                <w:sz w:val="18"/>
                <w:szCs w:val="18"/>
              </w:rPr>
              <w:t>8. 对头部链表节点从小到大遍历，得到条件模式基A1，同时获得一个频繁项集。</w:t>
            </w:r>
          </w:p>
          <w:p w:rsidR="004D6DEF" w:rsidRPr="004A2D65" w:rsidRDefault="00257B9A" w:rsidP="00257B9A">
            <w:pPr>
              <w:spacing w:line="240" w:lineRule="atLeast"/>
              <w:rPr>
                <w:rFonts w:ascii="微软雅黑" w:eastAsia="微软雅黑" w:hAnsi="微软雅黑"/>
                <w:sz w:val="18"/>
                <w:szCs w:val="18"/>
              </w:rPr>
            </w:pPr>
            <w:r w:rsidRPr="00257B9A">
              <w:rPr>
                <w:rFonts w:ascii="微软雅黑" w:eastAsia="微软雅黑" w:hAnsi="微软雅黑"/>
                <w:sz w:val="18"/>
                <w:szCs w:val="18"/>
              </w:rPr>
              <w:t>9. A1条件模式基继续构造条件FP树(从(5)得到的集合中的数据构造)， 得到频繁项集，</w:t>
            </w:r>
            <w:proofErr w:type="gramStart"/>
            <w:r w:rsidRPr="00257B9A">
              <w:rPr>
                <w:rFonts w:ascii="微软雅黑" w:eastAsia="微软雅黑" w:hAnsi="微软雅黑"/>
                <w:sz w:val="18"/>
                <w:szCs w:val="18"/>
              </w:rPr>
              <w:t>和之前</w:t>
            </w:r>
            <w:proofErr w:type="gramEnd"/>
            <w:r w:rsidRPr="00257B9A">
              <w:rPr>
                <w:rFonts w:ascii="微软雅黑" w:eastAsia="微软雅黑" w:hAnsi="微软雅黑"/>
                <w:sz w:val="18"/>
                <w:szCs w:val="18"/>
              </w:rPr>
              <w:t>的频繁项组合起来，这是一个递归遍历头部链表生成FP树的过程，递归截止条件是生成的FP树的头部链表为空。</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A820F2" w:rsidRPr="00A820F2"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1. 因为 FP-growth 算法只需要对数据集遍历两次，所以速度更快。</w:t>
            </w:r>
          </w:p>
          <w:p w:rsidR="00A820F2"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2. FP树将集合按照支持度降序排序，不同路径如果有相同前缀路径共用存储空间，使得数据得到了压缩。</w:t>
            </w:r>
          </w:p>
          <w:p w:rsidR="00A820F2" w:rsidRPr="00A820F2"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3. 不需要生成候选集。</w:t>
            </w:r>
          </w:p>
          <w:p w:rsidR="002D3C43" w:rsidRPr="00AD25C0"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4. 比</w:t>
            </w:r>
            <w:proofErr w:type="spellStart"/>
            <w:r w:rsidRPr="00A820F2">
              <w:rPr>
                <w:rFonts w:ascii="微软雅黑" w:eastAsia="微软雅黑" w:hAnsi="微软雅黑"/>
                <w:sz w:val="18"/>
                <w:szCs w:val="18"/>
              </w:rPr>
              <w:t>Apriori</w:t>
            </w:r>
            <w:proofErr w:type="spellEnd"/>
            <w:r w:rsidRPr="00A820F2">
              <w:rPr>
                <w:rFonts w:ascii="微软雅黑" w:eastAsia="微软雅黑" w:hAnsi="微软雅黑"/>
                <w:sz w:val="18"/>
                <w:szCs w:val="18"/>
              </w:rPr>
              <w:t>更快。</w:t>
            </w:r>
          </w:p>
        </w:tc>
        <w:tc>
          <w:tcPr>
            <w:tcW w:w="1422" w:type="dxa"/>
            <w:vMerge w:val="restart"/>
          </w:tcPr>
          <w:p w:rsidR="00990CD0" w:rsidRPr="00990CD0" w:rsidRDefault="00990CD0" w:rsidP="00990CD0">
            <w:pPr>
              <w:widowControl/>
              <w:jc w:val="left"/>
              <w:rPr>
                <w:rFonts w:ascii="微软雅黑" w:eastAsia="微软雅黑" w:hAnsi="微软雅黑"/>
                <w:sz w:val="18"/>
                <w:szCs w:val="18"/>
              </w:rPr>
            </w:pPr>
            <w:r w:rsidRPr="00990CD0">
              <w:rPr>
                <w:rFonts w:ascii="微软雅黑" w:eastAsia="微软雅黑" w:hAnsi="微软雅黑" w:hint="eastAsia"/>
                <w:color w:val="FF0000"/>
                <w:sz w:val="18"/>
                <w:szCs w:val="18"/>
              </w:rPr>
              <w:t>第一次遍历</w:t>
            </w:r>
            <w:r w:rsidRPr="00990CD0">
              <w:rPr>
                <w:rFonts w:ascii="微软雅黑" w:eastAsia="微软雅黑" w:hAnsi="微软雅黑" w:hint="eastAsia"/>
                <w:sz w:val="18"/>
                <w:szCs w:val="18"/>
              </w:rPr>
              <w:t>，得到所有频繁一项集的</w:t>
            </w:r>
            <w:proofErr w:type="gramStart"/>
            <w:r w:rsidRPr="00990CD0">
              <w:rPr>
                <w:rFonts w:ascii="微软雅黑" w:eastAsia="微软雅黑" w:hAnsi="微软雅黑" w:hint="eastAsia"/>
                <w:sz w:val="18"/>
                <w:szCs w:val="18"/>
              </w:rPr>
              <w:t>的</w:t>
            </w:r>
            <w:proofErr w:type="gramEnd"/>
            <w:r w:rsidRPr="00990CD0">
              <w:rPr>
                <w:rFonts w:ascii="微软雅黑" w:eastAsia="微软雅黑" w:hAnsi="微软雅黑" w:hint="eastAsia"/>
                <w:sz w:val="18"/>
                <w:szCs w:val="18"/>
              </w:rPr>
              <w:t>计数。然后删除支持度低于阈值的项，将</w:t>
            </w:r>
            <w:r w:rsidRPr="00990CD0">
              <w:rPr>
                <w:rFonts w:ascii="微软雅黑" w:eastAsia="微软雅黑" w:hAnsi="微软雅黑"/>
                <w:sz w:val="18"/>
                <w:szCs w:val="18"/>
              </w:rPr>
              <w:t>1项频繁集放入头部链表，并按照支持度降序排列。</w:t>
            </w:r>
          </w:p>
          <w:p w:rsidR="00990CD0" w:rsidRPr="00990CD0" w:rsidRDefault="00990CD0" w:rsidP="00990CD0">
            <w:pPr>
              <w:widowControl/>
              <w:jc w:val="left"/>
              <w:rPr>
                <w:rFonts w:ascii="微软雅黑" w:eastAsia="微软雅黑" w:hAnsi="微软雅黑"/>
                <w:sz w:val="18"/>
                <w:szCs w:val="18"/>
              </w:rPr>
            </w:pPr>
          </w:p>
          <w:p w:rsidR="002D3C43" w:rsidRPr="00AD25C0" w:rsidRDefault="00990CD0" w:rsidP="00990CD0">
            <w:pPr>
              <w:widowControl/>
              <w:jc w:val="left"/>
              <w:rPr>
                <w:rFonts w:ascii="微软雅黑" w:eastAsia="微软雅黑" w:hAnsi="微软雅黑"/>
                <w:sz w:val="18"/>
                <w:szCs w:val="18"/>
              </w:rPr>
            </w:pPr>
            <w:r w:rsidRPr="00990CD0">
              <w:rPr>
                <w:rFonts w:ascii="微软雅黑" w:eastAsia="微软雅黑" w:hAnsi="微软雅黑" w:hint="eastAsia"/>
                <w:color w:val="FF0000"/>
                <w:sz w:val="18"/>
                <w:szCs w:val="18"/>
              </w:rPr>
              <w:t>第二次遍历</w:t>
            </w:r>
            <w:r w:rsidRPr="00990CD0">
              <w:rPr>
                <w:rFonts w:ascii="微软雅黑" w:eastAsia="微软雅黑" w:hAnsi="微软雅黑" w:hint="eastAsia"/>
                <w:sz w:val="18"/>
                <w:szCs w:val="18"/>
              </w:rPr>
              <w:t>，将读到的原始数据剔除非频繁</w:t>
            </w:r>
            <w:r w:rsidRPr="00990CD0">
              <w:rPr>
                <w:rFonts w:ascii="微软雅黑" w:eastAsia="微软雅黑" w:hAnsi="微软雅黑"/>
                <w:sz w:val="18"/>
                <w:szCs w:val="18"/>
              </w:rPr>
              <w:t>1项集，并</w:t>
            </w:r>
            <w:r w:rsidRPr="00990CD0">
              <w:rPr>
                <w:rFonts w:ascii="微软雅黑" w:eastAsia="微软雅黑" w:hAnsi="微软雅黑"/>
                <w:sz w:val="18"/>
                <w:szCs w:val="18"/>
              </w:rPr>
              <w:lastRenderedPageBreak/>
              <w:t>按照支持度降序排列。</w:t>
            </w:r>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A820F2" w:rsidRPr="00A820F2"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1. FP-Tree第二次遍历会存储很多中间过程的值，会占用很多内存。</w:t>
            </w:r>
          </w:p>
          <w:p w:rsidR="002D3C43" w:rsidRPr="00AD25C0" w:rsidRDefault="00A820F2" w:rsidP="00A820F2">
            <w:pPr>
              <w:spacing w:line="240" w:lineRule="atLeast"/>
              <w:rPr>
                <w:rFonts w:ascii="微软雅黑" w:eastAsia="微软雅黑" w:hAnsi="微软雅黑"/>
                <w:sz w:val="18"/>
                <w:szCs w:val="18"/>
              </w:rPr>
            </w:pPr>
            <w:r w:rsidRPr="00A820F2">
              <w:rPr>
                <w:rFonts w:ascii="微软雅黑" w:eastAsia="微软雅黑" w:hAnsi="微软雅黑"/>
                <w:sz w:val="18"/>
                <w:szCs w:val="18"/>
              </w:rPr>
              <w:t>2. 构建FP-Tree是比较昂贵的。</w:t>
            </w: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BP网路</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B249D5" w:rsidRDefault="002D3C43" w:rsidP="00B249D5">
            <w:pPr>
              <w:spacing w:line="240" w:lineRule="atLeast"/>
              <w:rPr>
                <w:rFonts w:ascii="微软雅黑" w:eastAsia="微软雅黑" w:hAnsi="微软雅黑"/>
                <w:sz w:val="18"/>
                <w:szCs w:val="18"/>
              </w:rPr>
            </w:pPr>
            <w:r w:rsidRPr="00B249D5">
              <w:rPr>
                <w:rFonts w:ascii="微软雅黑" w:eastAsia="微软雅黑" w:hAnsi="微软雅黑"/>
                <w:sz w:val="18"/>
                <w:szCs w:val="18"/>
              </w:rPr>
              <w:t>1）模式</w:t>
            </w:r>
            <w:proofErr w:type="gramStart"/>
            <w:r w:rsidRPr="00B249D5">
              <w:rPr>
                <w:rFonts w:ascii="微软雅黑" w:eastAsia="微软雅黑" w:hAnsi="微软雅黑"/>
                <w:sz w:val="18"/>
                <w:szCs w:val="18"/>
              </w:rPr>
              <w:t>顺传播</w:t>
            </w:r>
            <w:proofErr w:type="gramEnd"/>
            <w:r w:rsidRPr="00B249D5">
              <w:rPr>
                <w:rFonts w:ascii="微软雅黑" w:eastAsia="微软雅黑" w:hAnsi="微软雅黑"/>
                <w:sz w:val="18"/>
                <w:szCs w:val="18"/>
              </w:rPr>
              <w:t xml:space="preserve"> ，输入模式由输入层经中间层向输出层的“模式顺传播”过程</w:t>
            </w:r>
          </w:p>
          <w:p w:rsidR="002D3C43" w:rsidRPr="00B249D5" w:rsidRDefault="002D3C43" w:rsidP="00B249D5">
            <w:pPr>
              <w:spacing w:line="240" w:lineRule="atLeast"/>
              <w:rPr>
                <w:rFonts w:ascii="微软雅黑" w:eastAsia="微软雅黑" w:hAnsi="微软雅黑"/>
                <w:sz w:val="18"/>
                <w:szCs w:val="18"/>
              </w:rPr>
            </w:pPr>
            <w:r w:rsidRPr="00B249D5">
              <w:rPr>
                <w:rFonts w:ascii="微软雅黑" w:eastAsia="微软雅黑" w:hAnsi="微软雅黑"/>
                <w:sz w:val="18"/>
                <w:szCs w:val="18"/>
              </w:rPr>
              <w:t>2）误差</w:t>
            </w:r>
            <w:proofErr w:type="gramStart"/>
            <w:r w:rsidRPr="00B249D5">
              <w:rPr>
                <w:rFonts w:ascii="微软雅黑" w:eastAsia="微软雅黑" w:hAnsi="微软雅黑"/>
                <w:sz w:val="18"/>
                <w:szCs w:val="18"/>
              </w:rPr>
              <w:t>逆传播</w:t>
            </w:r>
            <w:proofErr w:type="gramEnd"/>
            <w:r w:rsidRPr="00B249D5">
              <w:rPr>
                <w:rFonts w:ascii="微软雅黑" w:eastAsia="微软雅黑" w:hAnsi="微软雅黑"/>
                <w:sz w:val="18"/>
                <w:szCs w:val="18"/>
              </w:rPr>
              <w:t xml:space="preserve"> ，网络的希望输出与网络实际输出之差的误差信号由输出层经中间层向输入层逐层修正连接权的“误差逆传播”过程</w:t>
            </w:r>
          </w:p>
          <w:p w:rsidR="002D3C43" w:rsidRPr="00B249D5" w:rsidRDefault="002D3C43" w:rsidP="00B249D5">
            <w:pPr>
              <w:spacing w:line="240" w:lineRule="atLeast"/>
              <w:rPr>
                <w:rFonts w:ascii="微软雅黑" w:eastAsia="微软雅黑" w:hAnsi="微软雅黑"/>
                <w:sz w:val="18"/>
                <w:szCs w:val="18"/>
              </w:rPr>
            </w:pPr>
            <w:r w:rsidRPr="00B249D5">
              <w:rPr>
                <w:rFonts w:ascii="微软雅黑" w:eastAsia="微软雅黑" w:hAnsi="微软雅黑"/>
                <w:sz w:val="18"/>
                <w:szCs w:val="18"/>
              </w:rPr>
              <w:t>3）记忆训练 ，由“模式顺传播”与“误差逆传播”的反复交替进行的网络“记忆训练”过程</w:t>
            </w:r>
          </w:p>
          <w:p w:rsidR="002D3C43" w:rsidRPr="00ED2DFF" w:rsidRDefault="002D3C43" w:rsidP="00FA31B9">
            <w:pPr>
              <w:spacing w:line="240" w:lineRule="atLeast"/>
              <w:rPr>
                <w:rFonts w:ascii="微软雅黑" w:eastAsia="微软雅黑" w:hAnsi="微软雅黑"/>
                <w:sz w:val="18"/>
                <w:szCs w:val="18"/>
              </w:rPr>
            </w:pPr>
            <w:r w:rsidRPr="00B249D5">
              <w:rPr>
                <w:rFonts w:ascii="微软雅黑" w:eastAsia="微软雅黑" w:hAnsi="微软雅黑"/>
                <w:sz w:val="18"/>
                <w:szCs w:val="18"/>
              </w:rPr>
              <w:t>4）学习收敛 ，网络趋向收敛即网络的全局误差趋向极小值的“学习收敛”过程</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协同过滤</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0C0CCB" w:rsidRDefault="002D3C43" w:rsidP="000C0CCB">
            <w:pPr>
              <w:spacing w:line="240" w:lineRule="atLeast"/>
              <w:rPr>
                <w:rFonts w:ascii="微软雅黑" w:eastAsia="微软雅黑" w:hAnsi="微软雅黑"/>
                <w:sz w:val="18"/>
                <w:szCs w:val="18"/>
              </w:rPr>
            </w:pPr>
            <w:r w:rsidRPr="000C0CCB">
              <w:rPr>
                <w:rFonts w:ascii="微软雅黑" w:eastAsia="微软雅黑" w:hAnsi="微软雅黑"/>
                <w:sz w:val="18"/>
                <w:szCs w:val="18"/>
              </w:rPr>
              <w:t>1）收集用户偏好</w:t>
            </w:r>
          </w:p>
          <w:p w:rsidR="002D3C43" w:rsidRPr="000C0CCB" w:rsidRDefault="002D3C43" w:rsidP="000C0CCB">
            <w:pPr>
              <w:spacing w:line="240" w:lineRule="atLeast"/>
              <w:rPr>
                <w:rFonts w:ascii="微软雅黑" w:eastAsia="微软雅黑" w:hAnsi="微软雅黑"/>
                <w:sz w:val="18"/>
                <w:szCs w:val="18"/>
              </w:rPr>
            </w:pPr>
            <w:r w:rsidRPr="000C0CCB">
              <w:rPr>
                <w:rFonts w:ascii="微软雅黑" w:eastAsia="微软雅黑" w:hAnsi="微软雅黑"/>
                <w:sz w:val="18"/>
                <w:szCs w:val="18"/>
              </w:rPr>
              <w:t>2）找到相似的用户或者物品</w:t>
            </w:r>
          </w:p>
          <w:p w:rsidR="002D3C43" w:rsidRPr="00ED2DFF" w:rsidRDefault="002D3C43" w:rsidP="00FA31B9">
            <w:pPr>
              <w:spacing w:line="240" w:lineRule="atLeast"/>
              <w:rPr>
                <w:rFonts w:ascii="微软雅黑" w:eastAsia="微软雅黑" w:hAnsi="微软雅黑"/>
                <w:sz w:val="18"/>
                <w:szCs w:val="18"/>
              </w:rPr>
            </w:pPr>
            <w:r w:rsidRPr="000C0CCB">
              <w:rPr>
                <w:rFonts w:ascii="微软雅黑" w:eastAsia="微软雅黑" w:hAnsi="微软雅黑"/>
                <w:sz w:val="18"/>
                <w:szCs w:val="18"/>
              </w:rPr>
              <w:t>3）计算并推荐</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-fold cross-validation</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Default="002D3C43"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0C4622">
              <w:rPr>
                <w:rFonts w:ascii="微软雅黑" w:eastAsia="微软雅黑" w:hAnsi="微软雅黑"/>
                <w:sz w:val="18"/>
                <w:szCs w:val="18"/>
              </w:rPr>
              <w:t>初始采样分割成K</w:t>
            </w:r>
            <w:proofErr w:type="gramStart"/>
            <w:r w:rsidRPr="000C4622">
              <w:rPr>
                <w:rFonts w:ascii="微软雅黑" w:eastAsia="微软雅黑" w:hAnsi="微软雅黑"/>
                <w:sz w:val="18"/>
                <w:szCs w:val="18"/>
              </w:rPr>
              <w:t>个</w:t>
            </w:r>
            <w:proofErr w:type="gramEnd"/>
            <w:r w:rsidRPr="000C4622">
              <w:rPr>
                <w:rFonts w:ascii="微软雅黑" w:eastAsia="微软雅黑" w:hAnsi="微软雅黑"/>
                <w:sz w:val="18"/>
                <w:szCs w:val="18"/>
              </w:rPr>
              <w:t>子样本，一个单独的子样本被保留作为验证模型的数据，其他K-1个样本用来训练。</w:t>
            </w:r>
          </w:p>
          <w:p w:rsidR="002D3C43" w:rsidRPr="00ED2DFF" w:rsidRDefault="002D3C43" w:rsidP="000C4622">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Pr="000C4622">
              <w:rPr>
                <w:rFonts w:ascii="微软雅黑" w:eastAsia="微软雅黑" w:hAnsi="微软雅黑"/>
                <w:sz w:val="18"/>
                <w:szCs w:val="18"/>
              </w:rPr>
              <w:t>交叉验证重复K次，每个子样本验证一次，平均K次的结果或者使用其它结合方式，最终得到一个单一估测。</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0C4622" w:rsidRDefault="002D3C43" w:rsidP="00FA31B9">
            <w:pPr>
              <w:spacing w:line="240" w:lineRule="atLeast"/>
              <w:rPr>
                <w:rFonts w:ascii="微软雅黑" w:eastAsia="微软雅黑" w:hAnsi="微软雅黑"/>
                <w:sz w:val="18"/>
                <w:szCs w:val="18"/>
              </w:rPr>
            </w:pPr>
            <w:r w:rsidRPr="000C4622">
              <w:rPr>
                <w:rFonts w:ascii="微软雅黑" w:eastAsia="微软雅黑" w:hAnsi="微软雅黑"/>
                <w:sz w:val="18"/>
                <w:szCs w:val="18"/>
              </w:rPr>
              <w:t>同时重复运用随机产生的子样本进行训练和验证，每次的结果验证一次，10折交叉验证是最常用的</w:t>
            </w: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422E1E" w:rsidP="00FA31B9">
            <w:pPr>
              <w:spacing w:line="240" w:lineRule="atLeast"/>
              <w:jc w:val="center"/>
              <w:rPr>
                <w:rFonts w:ascii="微软雅黑" w:eastAsia="微软雅黑" w:hAnsi="微软雅黑"/>
                <w:sz w:val="18"/>
                <w:szCs w:val="18"/>
              </w:rPr>
            </w:pPr>
            <w:r w:rsidRPr="00422E1E">
              <w:rPr>
                <w:rFonts w:ascii="微软雅黑" w:eastAsia="微软雅黑" w:hAnsi="微软雅黑" w:hint="eastAsia"/>
                <w:sz w:val="18"/>
                <w:szCs w:val="18"/>
              </w:rPr>
              <w:t>留</w:t>
            </w:r>
            <w:proofErr w:type="gramStart"/>
            <w:r w:rsidRPr="00422E1E">
              <w:rPr>
                <w:rFonts w:ascii="微软雅黑" w:eastAsia="微软雅黑" w:hAnsi="微软雅黑" w:hint="eastAsia"/>
                <w:sz w:val="18"/>
                <w:szCs w:val="18"/>
              </w:rPr>
              <w:t>一</w:t>
            </w:r>
            <w:proofErr w:type="gramEnd"/>
            <w:r w:rsidRPr="00422E1E">
              <w:rPr>
                <w:rFonts w:ascii="微软雅黑" w:eastAsia="微软雅黑" w:hAnsi="微软雅黑" w:hint="eastAsia"/>
                <w:sz w:val="18"/>
                <w:szCs w:val="18"/>
              </w:rPr>
              <w:t>验证</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422E1E" w:rsidP="00FA31B9">
            <w:pPr>
              <w:spacing w:line="240" w:lineRule="atLeast"/>
              <w:rPr>
                <w:rFonts w:ascii="微软雅黑" w:eastAsia="微软雅黑" w:hAnsi="微软雅黑"/>
                <w:sz w:val="18"/>
                <w:szCs w:val="18"/>
              </w:rPr>
            </w:pPr>
            <w:r w:rsidRPr="00422E1E">
              <w:rPr>
                <w:rFonts w:ascii="微软雅黑" w:eastAsia="微软雅黑" w:hAnsi="微软雅黑" w:hint="eastAsia"/>
                <w:sz w:val="18"/>
                <w:szCs w:val="18"/>
              </w:rPr>
              <w:t>只使用原本样本中的一项来</w:t>
            </w:r>
            <w:proofErr w:type="gramStart"/>
            <w:r w:rsidRPr="00422E1E">
              <w:rPr>
                <w:rFonts w:ascii="微软雅黑" w:eastAsia="微软雅黑" w:hAnsi="微软雅黑" w:hint="eastAsia"/>
                <w:sz w:val="18"/>
                <w:szCs w:val="18"/>
              </w:rPr>
              <w:t>当做</w:t>
            </w:r>
            <w:proofErr w:type="gramEnd"/>
            <w:r w:rsidRPr="00422E1E">
              <w:rPr>
                <w:rFonts w:ascii="微软雅黑" w:eastAsia="微软雅黑" w:hAnsi="微软雅黑" w:hint="eastAsia"/>
                <w:sz w:val="18"/>
                <w:szCs w:val="18"/>
              </w:rPr>
              <w:t>验证资料，</w:t>
            </w:r>
            <w:r w:rsidRPr="00422E1E">
              <w:rPr>
                <w:rFonts w:ascii="微软雅黑" w:eastAsia="微软雅黑" w:hAnsi="微软雅黑"/>
                <w:sz w:val="18"/>
                <w:szCs w:val="18"/>
              </w:rPr>
              <w:t xml:space="preserve"> 而剩余的则留下来</w:t>
            </w:r>
            <w:proofErr w:type="gramStart"/>
            <w:r w:rsidRPr="00422E1E">
              <w:rPr>
                <w:rFonts w:ascii="微软雅黑" w:eastAsia="微软雅黑" w:hAnsi="微软雅黑"/>
                <w:sz w:val="18"/>
                <w:szCs w:val="18"/>
              </w:rPr>
              <w:t>当做</w:t>
            </w:r>
            <w:proofErr w:type="gramEnd"/>
            <w:r w:rsidRPr="00422E1E">
              <w:rPr>
                <w:rFonts w:ascii="微软雅黑" w:eastAsia="微软雅黑" w:hAnsi="微软雅黑"/>
                <w:sz w:val="18"/>
                <w:szCs w:val="18"/>
              </w:rPr>
              <w:t>训练资料。 这个步骤一直持续到每个样本都被</w:t>
            </w:r>
            <w:proofErr w:type="gramStart"/>
            <w:r w:rsidRPr="00422E1E">
              <w:rPr>
                <w:rFonts w:ascii="微软雅黑" w:eastAsia="微软雅黑" w:hAnsi="微软雅黑"/>
                <w:sz w:val="18"/>
                <w:szCs w:val="18"/>
              </w:rPr>
              <w:t>当做</w:t>
            </w:r>
            <w:proofErr w:type="gramEnd"/>
            <w:r w:rsidRPr="00422E1E">
              <w:rPr>
                <w:rFonts w:ascii="微软雅黑" w:eastAsia="微软雅黑" w:hAnsi="微软雅黑"/>
                <w:sz w:val="18"/>
                <w:szCs w:val="18"/>
              </w:rPr>
              <w:t>一次验证资料。 事实上，这等同于和K-fold 交叉验证是一样的，其中K为原本样本个数。</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E35A84" w:rsidP="00FA31B9">
            <w:pPr>
              <w:spacing w:line="240" w:lineRule="atLeast"/>
              <w:jc w:val="center"/>
              <w:rPr>
                <w:rFonts w:ascii="微软雅黑" w:eastAsia="微软雅黑" w:hAnsi="微软雅黑" w:hint="eastAsia"/>
                <w:sz w:val="18"/>
                <w:szCs w:val="18"/>
              </w:rPr>
            </w:pPr>
            <w:r>
              <w:rPr>
                <w:rFonts w:ascii="微软雅黑" w:eastAsia="微软雅黑" w:hAnsi="微软雅黑" w:hint="eastAsia"/>
                <w:sz w:val="18"/>
                <w:szCs w:val="18"/>
              </w:rPr>
              <w:t>梯度下降</w:t>
            </w: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Default="00E35A84" w:rsidP="00FA31B9">
            <w:pPr>
              <w:widowControl/>
              <w:jc w:val="left"/>
              <w:rPr>
                <w:rFonts w:ascii="微软雅黑" w:eastAsia="微软雅黑" w:hAnsi="微软雅黑"/>
                <w:sz w:val="18"/>
                <w:szCs w:val="18"/>
              </w:rPr>
            </w:pPr>
            <w:r>
              <w:rPr>
                <w:rFonts w:ascii="微软雅黑" w:eastAsia="微软雅黑" w:hAnsi="微软雅黑" w:hint="eastAsia"/>
                <w:sz w:val="18"/>
                <w:szCs w:val="18"/>
              </w:rPr>
              <w:t>动量</w:t>
            </w:r>
          </w:p>
          <w:p w:rsidR="00E35A84" w:rsidRDefault="00E35A84" w:rsidP="00FA31B9">
            <w:pPr>
              <w:widowControl/>
              <w:jc w:val="left"/>
              <w:rPr>
                <w:rFonts w:ascii="微软雅黑" w:eastAsia="微软雅黑" w:hAnsi="微软雅黑"/>
                <w:sz w:val="18"/>
                <w:szCs w:val="18"/>
              </w:rPr>
            </w:pPr>
            <w:proofErr w:type="spellStart"/>
            <w:r>
              <w:rPr>
                <w:rFonts w:ascii="微软雅黑" w:eastAsia="微软雅黑" w:hAnsi="微软雅黑"/>
                <w:sz w:val="18"/>
                <w:szCs w:val="18"/>
              </w:rPr>
              <w:t>Rmsprop</w:t>
            </w:r>
            <w:proofErr w:type="spellEnd"/>
          </w:p>
          <w:p w:rsidR="00E35A84" w:rsidRPr="00AD25C0" w:rsidRDefault="00E35A84" w:rsidP="00FA31B9">
            <w:pPr>
              <w:widowControl/>
              <w:jc w:val="left"/>
              <w:rPr>
                <w:rFonts w:ascii="微软雅黑" w:eastAsia="微软雅黑" w:hAnsi="微软雅黑" w:hint="eastAsia"/>
                <w:sz w:val="18"/>
                <w:szCs w:val="18"/>
              </w:rPr>
            </w:pPr>
            <w:proofErr w:type="spellStart"/>
            <w:r>
              <w:rPr>
                <w:rFonts w:ascii="微软雅黑" w:eastAsia="微软雅黑" w:hAnsi="微软雅黑" w:hint="eastAsia"/>
                <w:sz w:val="18"/>
                <w:szCs w:val="18"/>
              </w:rPr>
              <w:t>a</w:t>
            </w:r>
            <w:r>
              <w:rPr>
                <w:rFonts w:ascii="微软雅黑" w:eastAsia="微软雅黑" w:hAnsi="微软雅黑"/>
                <w:sz w:val="18"/>
                <w:szCs w:val="18"/>
              </w:rPr>
              <w:t>dam</w:t>
            </w:r>
            <w:proofErr w:type="spellEnd"/>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583B05">
        <w:trPr>
          <w:trHeight w:val="389"/>
        </w:trPr>
        <w:tc>
          <w:tcPr>
            <w:tcW w:w="1236" w:type="dxa"/>
            <w:vMerge w:val="restart"/>
            <w:vAlign w:val="center"/>
          </w:tcPr>
          <w:p w:rsidR="002D3C43" w:rsidRPr="00AD25C0" w:rsidRDefault="008B707C"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ROC</w:t>
            </w:r>
          </w:p>
        </w:tc>
        <w:tc>
          <w:tcPr>
            <w:tcW w:w="1452" w:type="dxa"/>
            <w:vMerge w:val="restart"/>
          </w:tcPr>
          <w:p w:rsidR="002D3C43" w:rsidRPr="009D56DE" w:rsidRDefault="00CA5C10"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t>不同阈值下的假阳率、正阳率</w:t>
            </w:r>
          </w:p>
        </w:tc>
        <w:tc>
          <w:tcPr>
            <w:tcW w:w="5333" w:type="dxa"/>
            <w:vMerge w:val="restart"/>
          </w:tcPr>
          <w:p w:rsidR="002D3C43" w:rsidRDefault="004553EF" w:rsidP="00FA31B9">
            <w:pPr>
              <w:spacing w:line="240" w:lineRule="atLeast"/>
              <w:rPr>
                <w:rFonts w:ascii="微软雅黑" w:eastAsia="微软雅黑" w:hAnsi="微软雅黑"/>
                <w:sz w:val="18"/>
                <w:szCs w:val="18"/>
              </w:rPr>
            </w:pPr>
            <w:r>
              <w:rPr>
                <w:rFonts w:ascii="微软雅黑" w:eastAsia="微软雅黑" w:hAnsi="微软雅黑"/>
                <w:sz w:val="18"/>
                <w:szCs w:val="18"/>
              </w:rPr>
              <w:t>x</w:t>
            </w:r>
            <w:r>
              <w:rPr>
                <w:rFonts w:ascii="微软雅黑" w:eastAsia="微软雅黑" w:hAnsi="微软雅黑" w:hint="eastAsia"/>
                <w:sz w:val="18"/>
                <w:szCs w:val="18"/>
              </w:rPr>
              <w:t>轴：</w:t>
            </w:r>
            <w:r w:rsidR="00BA1E9A">
              <w:rPr>
                <w:rFonts w:ascii="微软雅黑" w:eastAsia="微软雅黑" w:hAnsi="微软雅黑" w:hint="eastAsia"/>
                <w:sz w:val="18"/>
                <w:szCs w:val="18"/>
              </w:rPr>
              <w:t>假阳率 F</w:t>
            </w:r>
            <w:r w:rsidR="00BA1E9A">
              <w:rPr>
                <w:rFonts w:ascii="微软雅黑" w:eastAsia="微软雅黑" w:hAnsi="微软雅黑"/>
                <w:sz w:val="18"/>
                <w:szCs w:val="18"/>
              </w:rPr>
              <w:t>P/(TN+FP)</w:t>
            </w:r>
          </w:p>
          <w:p w:rsidR="00BA1E9A" w:rsidRPr="00ED2DFF" w:rsidRDefault="00BA1E9A" w:rsidP="00FA31B9">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y</w:t>
            </w:r>
            <w:r w:rsidR="004A741E">
              <w:rPr>
                <w:rFonts w:ascii="微软雅黑" w:eastAsia="微软雅黑" w:hAnsi="微软雅黑" w:hint="eastAsia"/>
                <w:sz w:val="18"/>
                <w:szCs w:val="18"/>
              </w:rPr>
              <w:t>轴</w:t>
            </w:r>
            <w:r>
              <w:rPr>
                <w:rFonts w:ascii="微软雅黑" w:eastAsia="微软雅黑" w:hAnsi="微软雅黑" w:hint="eastAsia"/>
                <w:sz w:val="18"/>
                <w:szCs w:val="18"/>
              </w:rPr>
              <w:t>：正阳率TP</w:t>
            </w:r>
            <w:r>
              <w:rPr>
                <w:rFonts w:ascii="微软雅黑" w:eastAsia="微软雅黑" w:hAnsi="微软雅黑"/>
                <w:sz w:val="18"/>
                <w:szCs w:val="18"/>
              </w:rPr>
              <w:t>/(FN+TP)</w:t>
            </w: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4A741E">
        <w:trPr>
          <w:trHeight w:val="171"/>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E36119">
        <w:trPr>
          <w:trHeight w:val="634"/>
        </w:trPr>
        <w:tc>
          <w:tcPr>
            <w:tcW w:w="1236" w:type="dxa"/>
            <w:vMerge w:val="restart"/>
            <w:vAlign w:val="center"/>
          </w:tcPr>
          <w:p w:rsidR="002D3C43" w:rsidRPr="00AD25C0" w:rsidRDefault="002B5F52" w:rsidP="00FA31B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过拟合</w:t>
            </w:r>
          </w:p>
        </w:tc>
        <w:tc>
          <w:tcPr>
            <w:tcW w:w="1452" w:type="dxa"/>
            <w:vMerge w:val="restart"/>
          </w:tcPr>
          <w:p w:rsidR="002D3C43" w:rsidRPr="009D56DE" w:rsidRDefault="002B5F52" w:rsidP="00FA31B9">
            <w:pPr>
              <w:spacing w:line="240" w:lineRule="atLeast"/>
              <w:rPr>
                <w:rFonts w:ascii="微软雅黑" w:eastAsia="微软雅黑" w:hAnsi="微软雅黑"/>
                <w:sz w:val="18"/>
                <w:szCs w:val="18"/>
              </w:rPr>
            </w:pPr>
            <w:r w:rsidRPr="002B5F52">
              <w:rPr>
                <w:rFonts w:ascii="微软雅黑" w:eastAsia="微软雅黑" w:hAnsi="微软雅黑" w:hint="eastAsia"/>
                <w:sz w:val="18"/>
                <w:szCs w:val="18"/>
              </w:rPr>
              <w:t>因为参数太多，会导致我们的</w:t>
            </w:r>
            <w:r w:rsidRPr="002B5F52">
              <w:rPr>
                <w:rFonts w:ascii="微软雅黑" w:eastAsia="微软雅黑" w:hAnsi="微软雅黑" w:hint="eastAsia"/>
                <w:sz w:val="18"/>
                <w:szCs w:val="18"/>
              </w:rPr>
              <w:lastRenderedPageBreak/>
              <w:t>模型复杂度上升，容易过拟合</w:t>
            </w:r>
          </w:p>
        </w:tc>
        <w:tc>
          <w:tcPr>
            <w:tcW w:w="5333" w:type="dxa"/>
            <w:vMerge w:val="restart"/>
          </w:tcPr>
          <w:p w:rsidR="002D3C43" w:rsidRDefault="00A552FF" w:rsidP="00FA31B9">
            <w:pPr>
              <w:spacing w:line="240" w:lineRule="atLeast"/>
              <w:rPr>
                <w:rFonts w:ascii="微软雅黑" w:eastAsia="微软雅黑" w:hAnsi="微软雅黑"/>
                <w:sz w:val="18"/>
                <w:szCs w:val="18"/>
              </w:rPr>
            </w:pPr>
            <w:r>
              <w:rPr>
                <w:rFonts w:ascii="微软雅黑" w:eastAsia="微软雅黑" w:hAnsi="微软雅黑" w:hint="eastAsia"/>
                <w:sz w:val="18"/>
                <w:szCs w:val="18"/>
              </w:rPr>
              <w:lastRenderedPageBreak/>
              <w:t>解决：</w:t>
            </w:r>
            <w:r w:rsidR="00E36119">
              <w:rPr>
                <w:rFonts w:ascii="微软雅黑" w:eastAsia="微软雅黑" w:hAnsi="微软雅黑" w:hint="eastAsia"/>
                <w:sz w:val="18"/>
                <w:szCs w:val="18"/>
              </w:rPr>
              <w:t>1</w:t>
            </w:r>
            <w:r w:rsidR="00E36119">
              <w:rPr>
                <w:rFonts w:ascii="微软雅黑" w:eastAsia="微软雅黑" w:hAnsi="微软雅黑"/>
                <w:sz w:val="18"/>
                <w:szCs w:val="18"/>
              </w:rPr>
              <w:t>.</w:t>
            </w:r>
            <w:r w:rsidR="00E36119">
              <w:rPr>
                <w:rFonts w:ascii="微软雅黑" w:eastAsia="微软雅黑" w:hAnsi="微软雅黑" w:hint="eastAsia"/>
                <w:sz w:val="18"/>
                <w:szCs w:val="18"/>
              </w:rPr>
              <w:t>交叉验证</w:t>
            </w:r>
          </w:p>
          <w:p w:rsidR="00E36119" w:rsidRDefault="00E36119" w:rsidP="00FA31B9">
            <w:pPr>
              <w:spacing w:line="24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减少特征</w:t>
            </w:r>
          </w:p>
          <w:p w:rsidR="00E36119" w:rsidRPr="00ED2DFF" w:rsidRDefault="00E36119" w:rsidP="00FA31B9">
            <w:pPr>
              <w:spacing w:line="240" w:lineRule="atLeast"/>
              <w:rPr>
                <w:rFonts w:ascii="微软雅黑" w:eastAsia="微软雅黑" w:hAnsi="微软雅黑" w:hint="eastAsia"/>
                <w:sz w:val="18"/>
                <w:szCs w:val="18"/>
              </w:rPr>
            </w:pPr>
            <w:r>
              <w:rPr>
                <w:rFonts w:ascii="微软雅黑" w:eastAsia="微软雅黑" w:hAnsi="微软雅黑"/>
                <w:sz w:val="18"/>
                <w:szCs w:val="18"/>
              </w:rPr>
              <w:lastRenderedPageBreak/>
              <w:t>3.</w:t>
            </w:r>
            <w:r>
              <w:rPr>
                <w:rFonts w:ascii="微软雅黑" w:eastAsia="微软雅黑" w:hAnsi="微软雅黑" w:hint="eastAsia"/>
                <w:sz w:val="18"/>
                <w:szCs w:val="18"/>
              </w:rPr>
              <w:t>正则化</w:t>
            </w:r>
          </w:p>
          <w:p w:rsidR="002D3C43" w:rsidRDefault="00E36119" w:rsidP="00FA31B9">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4</w:t>
            </w:r>
            <w:r>
              <w:rPr>
                <w:rFonts w:ascii="微软雅黑" w:eastAsia="微软雅黑" w:hAnsi="微软雅黑"/>
                <w:sz w:val="18"/>
                <w:szCs w:val="18"/>
              </w:rPr>
              <w:t>.</w:t>
            </w:r>
            <w:r>
              <w:rPr>
                <w:rFonts w:ascii="微软雅黑" w:eastAsia="微软雅黑" w:hAnsi="微软雅黑" w:hint="eastAsia"/>
                <w:sz w:val="18"/>
                <w:szCs w:val="18"/>
              </w:rPr>
              <w:t>权值衰减</w:t>
            </w:r>
          </w:p>
          <w:p w:rsidR="00E36119" w:rsidRPr="00ED2DFF" w:rsidRDefault="00E36119" w:rsidP="00FA31B9">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5</w:t>
            </w:r>
            <w:r>
              <w:rPr>
                <w:rFonts w:ascii="微软雅黑" w:eastAsia="微软雅黑" w:hAnsi="微软雅黑"/>
                <w:sz w:val="18"/>
                <w:szCs w:val="18"/>
              </w:rPr>
              <w:t>.</w:t>
            </w:r>
            <w:r>
              <w:rPr>
                <w:rFonts w:ascii="微软雅黑" w:eastAsia="微软雅黑" w:hAnsi="微软雅黑" w:hint="eastAsia"/>
                <w:sz w:val="18"/>
                <w:szCs w:val="18"/>
              </w:rPr>
              <w:t>验证数据</w:t>
            </w:r>
          </w:p>
        </w:tc>
        <w:tc>
          <w:tcPr>
            <w:tcW w:w="2460" w:type="dxa"/>
            <w:vMerge w:val="restart"/>
            <w:vAlign w:val="center"/>
          </w:tcPr>
          <w:p w:rsidR="00E36119" w:rsidRDefault="00E36119" w:rsidP="00E36119">
            <w:pPr>
              <w:spacing w:line="240" w:lineRule="atLeast"/>
              <w:rPr>
                <w:rFonts w:ascii="Consolas" w:eastAsia="微软雅黑" w:hAnsi="Consolas" w:cs="Consolas" w:hint="eastAsia"/>
                <w:sz w:val="18"/>
                <w:szCs w:val="18"/>
              </w:rPr>
            </w:pPr>
            <w:r>
              <w:rPr>
                <w:rFonts w:ascii="Consolas" w:eastAsia="微软雅黑" w:hAnsi="Consolas" w:cs="Consolas" w:hint="eastAsia"/>
                <w:sz w:val="18"/>
                <w:szCs w:val="18"/>
              </w:rPr>
              <w:lastRenderedPageBreak/>
              <w:t>权值衰减</w:t>
            </w:r>
            <w:r w:rsidR="004C7CE3">
              <w:rPr>
                <w:rFonts w:ascii="Consolas" w:eastAsia="微软雅黑" w:hAnsi="Consolas" w:cs="Consolas" w:hint="eastAsia"/>
                <w:sz w:val="18"/>
                <w:szCs w:val="18"/>
              </w:rPr>
              <w:t>:</w:t>
            </w:r>
          </w:p>
          <w:p w:rsidR="00E36119" w:rsidRPr="00E36119" w:rsidRDefault="00E36119" w:rsidP="00E36119">
            <w:pPr>
              <w:spacing w:line="240" w:lineRule="atLeast"/>
              <w:rPr>
                <w:rFonts w:ascii="Consolas" w:eastAsia="微软雅黑" w:hAnsi="Consolas" w:cs="Consolas" w:hint="eastAsia"/>
                <w:sz w:val="18"/>
                <w:szCs w:val="18"/>
              </w:rPr>
            </w:pPr>
            <m:oMathPara>
              <m:oMathParaPr>
                <m:jc m:val="left"/>
              </m:oMathParaPr>
              <m:oMath>
                <m:f>
                  <m:fPr>
                    <m:ctrlPr>
                      <w:rPr>
                        <w:rFonts w:ascii="Cambria Math" w:eastAsia="微软雅黑" w:hAnsi="Cambria Math" w:cs="Consolas"/>
                        <w:sz w:val="18"/>
                        <w:szCs w:val="18"/>
                      </w:rPr>
                    </m:ctrlPr>
                  </m:fPr>
                  <m:num>
                    <m:r>
                      <w:rPr>
                        <w:rFonts w:ascii="Cambria Math" w:eastAsia="微软雅黑" w:hAnsi="Cambria Math" w:cs="Consolas"/>
                        <w:sz w:val="18"/>
                        <w:szCs w:val="18"/>
                      </w:rPr>
                      <m:t>λ</m:t>
                    </m:r>
                  </m:num>
                  <m:den>
                    <m:r>
                      <w:rPr>
                        <w:rFonts w:ascii="Cambria Math" w:eastAsia="微软雅黑" w:hAnsi="Cambria Math" w:cs="Consolas"/>
                        <w:sz w:val="18"/>
                        <w:szCs w:val="18"/>
                      </w:rPr>
                      <m:t>2</m:t>
                    </m:r>
                  </m:den>
                </m:f>
                <m:nary>
                  <m:naryPr>
                    <m:chr m:val="∑"/>
                    <m:limLoc m:val="undOvr"/>
                    <m:ctrlPr>
                      <w:rPr>
                        <w:rFonts w:ascii="Cambria Math" w:eastAsia="微软雅黑" w:hAnsi="Cambria Math" w:cs="Consolas"/>
                        <w:i/>
                        <w:sz w:val="18"/>
                        <w:szCs w:val="18"/>
                      </w:rPr>
                    </m:ctrlPr>
                  </m:naryPr>
                  <m:sub>
                    <m:r>
                      <w:rPr>
                        <w:rFonts w:ascii="Cambria Math" w:eastAsia="微软雅黑" w:hAnsi="Cambria Math" w:cs="Consolas"/>
                        <w:sz w:val="18"/>
                        <w:szCs w:val="18"/>
                      </w:rPr>
                      <m:t>i=1</m:t>
                    </m:r>
                  </m:sub>
                  <m:sup>
                    <m:r>
                      <w:rPr>
                        <w:rFonts w:ascii="Cambria Math" w:eastAsia="微软雅黑" w:hAnsi="Cambria Math" w:cs="Consolas"/>
                        <w:sz w:val="18"/>
                        <w:szCs w:val="18"/>
                      </w:rPr>
                      <m:t>m</m:t>
                    </m:r>
                  </m:sup>
                  <m:e>
                    <m:sSubSup>
                      <m:sSubSupPr>
                        <m:ctrlPr>
                          <w:rPr>
                            <w:rFonts w:ascii="Cambria Math" w:eastAsia="微软雅黑" w:hAnsi="Cambria Math" w:cs="Consolas"/>
                            <w:i/>
                            <w:sz w:val="18"/>
                            <w:szCs w:val="18"/>
                          </w:rPr>
                        </m:ctrlPr>
                      </m:sSubSupPr>
                      <m:e>
                        <m:r>
                          <w:rPr>
                            <w:rFonts w:ascii="Cambria Math" w:eastAsia="微软雅黑" w:hAnsi="Cambria Math" w:cs="Consolas"/>
                            <w:sz w:val="18"/>
                            <w:szCs w:val="18"/>
                          </w:rPr>
                          <m:t>w</m:t>
                        </m:r>
                      </m:e>
                      <m:sub>
                        <m:r>
                          <w:rPr>
                            <w:rFonts w:ascii="Cambria Math" w:eastAsia="微软雅黑" w:hAnsi="Cambria Math" w:cs="Consolas"/>
                            <w:sz w:val="18"/>
                            <w:szCs w:val="18"/>
                          </w:rPr>
                          <m:t>i</m:t>
                        </m:r>
                      </m:sub>
                      <m:sup>
                        <m:r>
                          <w:rPr>
                            <w:rFonts w:ascii="Cambria Math" w:eastAsia="微软雅黑" w:hAnsi="Cambria Math" w:cs="Consolas"/>
                            <w:sz w:val="18"/>
                            <w:szCs w:val="18"/>
                          </w:rPr>
                          <m:t>2</m:t>
                        </m:r>
                      </m:sup>
                    </m:sSubSup>
                  </m:e>
                </m:nary>
              </m:oMath>
            </m:oMathPara>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634"/>
        </w:trPr>
        <w:tc>
          <w:tcPr>
            <w:tcW w:w="1236" w:type="dxa"/>
            <w:vMerge w:val="restart"/>
            <w:vAlign w:val="center"/>
          </w:tcPr>
          <w:p w:rsidR="002D3C43" w:rsidRPr="00AD25C0" w:rsidRDefault="002D3C43" w:rsidP="00FA31B9">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FA31B9">
            <w:pPr>
              <w:spacing w:line="240" w:lineRule="atLeast"/>
              <w:rPr>
                <w:rFonts w:ascii="微软雅黑" w:eastAsia="微软雅黑" w:hAnsi="微软雅黑"/>
                <w:sz w:val="18"/>
                <w:szCs w:val="18"/>
              </w:rPr>
            </w:pPr>
          </w:p>
        </w:tc>
        <w:tc>
          <w:tcPr>
            <w:tcW w:w="5333" w:type="dxa"/>
            <w:vMerge w:val="restart"/>
          </w:tcPr>
          <w:p w:rsidR="002D3C43" w:rsidRPr="00ED2DFF" w:rsidRDefault="002D3C43" w:rsidP="00FA31B9">
            <w:pPr>
              <w:spacing w:line="240" w:lineRule="atLeast"/>
              <w:rPr>
                <w:rFonts w:ascii="微软雅黑" w:eastAsia="微软雅黑" w:hAnsi="微软雅黑"/>
                <w:sz w:val="18"/>
                <w:szCs w:val="18"/>
              </w:rPr>
            </w:pPr>
          </w:p>
          <w:p w:rsidR="002D3C43" w:rsidRPr="00ED2DFF" w:rsidRDefault="002D3C43" w:rsidP="00FA31B9">
            <w:pPr>
              <w:spacing w:line="240" w:lineRule="atLeast"/>
              <w:rPr>
                <w:rFonts w:ascii="微软雅黑" w:eastAsia="微软雅黑" w:hAnsi="微软雅黑"/>
                <w:sz w:val="18"/>
                <w:szCs w:val="18"/>
              </w:rPr>
            </w:pPr>
          </w:p>
        </w:tc>
        <w:tc>
          <w:tcPr>
            <w:tcW w:w="2460" w:type="dxa"/>
            <w:vMerge w:val="restart"/>
          </w:tcPr>
          <w:p w:rsidR="002D3C43" w:rsidRPr="00003B74" w:rsidRDefault="002D3C43" w:rsidP="00FA31B9">
            <w:pPr>
              <w:spacing w:line="240" w:lineRule="atLeast"/>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val="restart"/>
          </w:tcPr>
          <w:p w:rsidR="002D3C43" w:rsidRPr="00AD25C0" w:rsidRDefault="002D3C43" w:rsidP="00FA31B9">
            <w:pPr>
              <w:widowControl/>
              <w:jc w:val="left"/>
              <w:rPr>
                <w:rFonts w:ascii="微软雅黑" w:eastAsia="微软雅黑" w:hAnsi="微软雅黑"/>
                <w:sz w:val="18"/>
                <w:szCs w:val="18"/>
              </w:rPr>
            </w:pPr>
          </w:p>
        </w:tc>
      </w:tr>
      <w:tr w:rsidR="002D3C43" w:rsidRPr="00AD25C0" w:rsidTr="00990CD0">
        <w:trPr>
          <w:trHeight w:val="126"/>
        </w:trPr>
        <w:tc>
          <w:tcPr>
            <w:tcW w:w="1236" w:type="dxa"/>
            <w:vMerge/>
            <w:vAlign w:val="center"/>
          </w:tcPr>
          <w:p w:rsidR="002D3C43" w:rsidRDefault="002D3C43" w:rsidP="00FA31B9">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FA31B9">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FA31B9">
            <w:pPr>
              <w:spacing w:line="240" w:lineRule="atLeast"/>
              <w:rPr>
                <w:rFonts w:ascii="微软雅黑" w:eastAsia="微软雅黑" w:hAnsi="微软雅黑"/>
                <w:sz w:val="18"/>
                <w:szCs w:val="18"/>
              </w:rPr>
            </w:pPr>
          </w:p>
        </w:tc>
        <w:tc>
          <w:tcPr>
            <w:tcW w:w="2460" w:type="dxa"/>
            <w:vMerge/>
          </w:tcPr>
          <w:p w:rsidR="002D3C43" w:rsidRPr="00003B74" w:rsidRDefault="002D3C43" w:rsidP="00FA31B9">
            <w:pPr>
              <w:spacing w:line="240" w:lineRule="atLeast"/>
              <w:jc w:val="center"/>
              <w:rPr>
                <w:rFonts w:ascii="Consolas" w:eastAsia="微软雅黑" w:hAnsi="Consolas" w:cs="Consolas"/>
                <w:sz w:val="18"/>
                <w:szCs w:val="18"/>
              </w:rPr>
            </w:pPr>
          </w:p>
        </w:tc>
        <w:tc>
          <w:tcPr>
            <w:tcW w:w="4110" w:type="dxa"/>
          </w:tcPr>
          <w:p w:rsidR="002D3C43" w:rsidRPr="00AD25C0" w:rsidRDefault="002D3C43" w:rsidP="00FA31B9">
            <w:pPr>
              <w:spacing w:line="240" w:lineRule="atLeast"/>
              <w:rPr>
                <w:rFonts w:ascii="微软雅黑" w:eastAsia="微软雅黑" w:hAnsi="微软雅黑"/>
                <w:sz w:val="18"/>
                <w:szCs w:val="18"/>
              </w:rPr>
            </w:pPr>
          </w:p>
        </w:tc>
        <w:tc>
          <w:tcPr>
            <w:tcW w:w="1422" w:type="dxa"/>
            <w:vMerge/>
          </w:tcPr>
          <w:p w:rsidR="002D3C43" w:rsidRPr="00AD25C0" w:rsidRDefault="002D3C43" w:rsidP="00FA31B9">
            <w:pPr>
              <w:widowControl/>
              <w:jc w:val="left"/>
              <w:rPr>
                <w:rFonts w:ascii="微软雅黑" w:eastAsia="微软雅黑" w:hAnsi="微软雅黑"/>
                <w:sz w:val="18"/>
                <w:szCs w:val="18"/>
              </w:rPr>
            </w:pPr>
          </w:p>
        </w:tc>
      </w:tr>
    </w:tbl>
    <w:p w:rsidR="004553EF" w:rsidRPr="00F346FF" w:rsidRDefault="004553EF" w:rsidP="004553EF">
      <w:pPr>
        <w:spacing w:line="240" w:lineRule="atLeast"/>
        <w:rPr>
          <w:rFonts w:ascii="微软雅黑" w:eastAsia="微软雅黑" w:hAnsi="微软雅黑" w:hint="eastAsia"/>
          <w:sz w:val="18"/>
          <w:szCs w:val="18"/>
        </w:rPr>
      </w:pPr>
      <w:r w:rsidRPr="00F346FF">
        <w:rPr>
          <w:rFonts w:ascii="微软雅黑" w:eastAsia="微软雅黑" w:hAnsi="微软雅黑" w:hint="eastAsia"/>
          <w:sz w:val="18"/>
          <w:szCs w:val="18"/>
        </w:rPr>
        <w:t>精确率（</w:t>
      </w:r>
      <w:r w:rsidRPr="00F346FF">
        <w:rPr>
          <w:rFonts w:ascii="微软雅黑" w:eastAsia="微软雅黑" w:hAnsi="微软雅黑"/>
          <w:sz w:val="18"/>
          <w:szCs w:val="18"/>
        </w:rPr>
        <w:t>Precision）为TP/(TP+FP)</w:t>
      </w:r>
    </w:p>
    <w:p w:rsidR="004553EF" w:rsidRPr="00F346FF" w:rsidRDefault="004553EF" w:rsidP="004553EF">
      <w:pPr>
        <w:spacing w:line="240" w:lineRule="atLeast"/>
        <w:rPr>
          <w:rFonts w:ascii="微软雅黑" w:eastAsia="微软雅黑" w:hAnsi="微软雅黑" w:hint="eastAsia"/>
          <w:sz w:val="18"/>
          <w:szCs w:val="18"/>
        </w:rPr>
      </w:pPr>
      <w:r w:rsidRPr="00F346FF">
        <w:rPr>
          <w:rFonts w:ascii="微软雅黑" w:eastAsia="微软雅黑" w:hAnsi="微软雅黑" w:hint="eastAsia"/>
          <w:sz w:val="18"/>
          <w:szCs w:val="18"/>
        </w:rPr>
        <w:t>召回率（</w:t>
      </w:r>
      <w:r w:rsidRPr="00F346FF">
        <w:rPr>
          <w:rFonts w:ascii="微软雅黑" w:eastAsia="微软雅黑" w:hAnsi="微软雅黑"/>
          <w:sz w:val="18"/>
          <w:szCs w:val="18"/>
        </w:rPr>
        <w:t>Recall）为TP/(TP+FN)</w:t>
      </w:r>
    </w:p>
    <w:p w:rsidR="00C123EA" w:rsidRPr="008B526E" w:rsidRDefault="004553EF" w:rsidP="004553EF">
      <w:pPr>
        <w:rPr>
          <w:rFonts w:ascii="微软雅黑" w:eastAsia="微软雅黑" w:hAnsi="微软雅黑" w:hint="eastAsia"/>
        </w:rPr>
      </w:pPr>
      <w:r w:rsidRPr="00F346FF">
        <w:rPr>
          <w:rFonts w:ascii="微软雅黑" w:eastAsia="微软雅黑" w:hAnsi="微软雅黑"/>
          <w:sz w:val="18"/>
          <w:szCs w:val="18"/>
        </w:rPr>
        <w:t>F1值是精确率和召回率的调和均值，即F1=2PR/(P+R）</w:t>
      </w:r>
    </w:p>
    <w:p w:rsidR="008A1285" w:rsidRPr="008A1285" w:rsidRDefault="00B04407" w:rsidP="005022C4">
      <w:pPr>
        <w:rPr>
          <w:rFonts w:ascii="微软雅黑" w:eastAsia="微软雅黑" w:hAnsi="微软雅黑" w:hint="eastAsia"/>
        </w:rPr>
      </w:pPr>
      <w:r>
        <w:rPr>
          <w:rFonts w:ascii="微软雅黑" w:eastAsia="微软雅黑" w:hAnsi="微软雅黑" w:hint="eastAsia"/>
        </w:rPr>
        <w:t>联合</w:t>
      </w:r>
      <w:proofErr w:type="gramStart"/>
      <w:r>
        <w:rPr>
          <w:rFonts w:ascii="微软雅黑" w:eastAsia="微软雅黑" w:hAnsi="微软雅黑" w:hint="eastAsia"/>
        </w:rPr>
        <w:t>熵</w:t>
      </w:r>
      <w:proofErr w:type="gramEnd"/>
    </w:p>
    <w:p w:rsidR="004D3DF1" w:rsidRPr="008A1285" w:rsidRDefault="008A1285" w:rsidP="005022C4">
      <w:pPr>
        <w:rPr>
          <w:rFonts w:ascii="微软雅黑" w:eastAsia="微软雅黑" w:hAnsi="微软雅黑"/>
        </w:rPr>
      </w:pPr>
      <m:oMath>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X,Y</m:t>
            </m:r>
          </m:e>
        </m:d>
        <m:r>
          <m:rPr>
            <m:sty m:val="p"/>
          </m:rPr>
          <w:rPr>
            <w:rFonts w:ascii="Cambria Math" w:eastAsia="微软雅黑" w:hAnsi="Cambria Math"/>
          </w:rPr>
          <m:t>=-</m:t>
        </m:r>
        <m:nary>
          <m:naryPr>
            <m:chr m:val="∑"/>
            <m:limLoc m:val="undOvr"/>
            <m:supHide m:val="1"/>
            <m:ctrlPr>
              <w:rPr>
                <w:rFonts w:ascii="Cambria Math" w:eastAsia="微软雅黑" w:hAnsi="Cambria Math"/>
              </w:rPr>
            </m:ctrlPr>
          </m:naryPr>
          <m:sub>
            <m:r>
              <w:rPr>
                <w:rFonts w:ascii="Cambria Math" w:eastAsia="微软雅黑" w:hAnsi="Cambria Math"/>
              </w:rPr>
              <m:t>x,y</m:t>
            </m:r>
          </m:sub>
          <m:sup/>
          <m:e>
            <m:r>
              <w:rPr>
                <w:rFonts w:ascii="Cambria Math" w:eastAsia="微软雅黑" w:hAnsi="Cambria Math"/>
              </w:rPr>
              <m:t>p(x,y)</m:t>
            </m:r>
            <m:r>
              <m:rPr>
                <m:sty m:val="p"/>
              </m:rPr>
              <w:rPr>
                <w:rFonts w:ascii="Cambria Math" w:eastAsia="微软雅黑" w:hAnsi="Cambria Math"/>
              </w:rPr>
              <m:t>log</m:t>
            </m:r>
            <m:r>
              <w:rPr>
                <w:rFonts w:ascii="Cambria Math" w:eastAsia="微软雅黑" w:hAnsi="Cambria Math"/>
              </w:rPr>
              <m:t>p</m:t>
            </m:r>
            <m:r>
              <m:rPr>
                <m:sty m:val="p"/>
              </m:rPr>
              <w:rPr>
                <w:rFonts w:ascii="Cambria Math" w:eastAsia="微软雅黑" w:hAnsi="Cambria Math" w:hint="eastAsia"/>
              </w:rPr>
              <m:t>(</m:t>
            </m:r>
            <m:r>
              <m:rPr>
                <m:sty m:val="p"/>
              </m:rPr>
              <w:rPr>
                <w:rFonts w:ascii="Cambria Math" w:eastAsia="微软雅黑" w:hAnsi="Cambria Math"/>
              </w:rPr>
              <m:t>x,y)</m:t>
            </m:r>
          </m:e>
        </m:nary>
      </m:oMath>
      <w:r>
        <w:rPr>
          <w:rFonts w:ascii="微软雅黑" w:eastAsia="微软雅黑" w:hAnsi="微软雅黑" w:hint="eastAsia"/>
        </w:rPr>
        <w:t xml:space="preserve">  </w:t>
      </w:r>
    </w:p>
    <w:p w:rsidR="008A1285" w:rsidRPr="008A1285" w:rsidRDefault="00B04407" w:rsidP="005022C4">
      <w:pPr>
        <w:rPr>
          <w:rFonts w:ascii="微软雅黑" w:eastAsia="微软雅黑" w:hAnsi="微软雅黑" w:hint="eastAsia"/>
        </w:rPr>
      </w:pPr>
      <w:r>
        <w:rPr>
          <w:rFonts w:ascii="微软雅黑" w:eastAsia="微软雅黑" w:hAnsi="微软雅黑" w:hint="eastAsia"/>
        </w:rPr>
        <w:t>条件熵</w:t>
      </w:r>
    </w:p>
    <w:p w:rsidR="00E272B7" w:rsidRDefault="008A1285" w:rsidP="005022C4">
      <w:pPr>
        <w:rPr>
          <w:rFonts w:ascii="微软雅黑" w:eastAsia="微软雅黑" w:hAnsi="微软雅黑" w:hint="eastAsia"/>
        </w:rPr>
      </w:pPr>
      <m:oMath>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X,Y</m:t>
            </m:r>
          </m:e>
        </m:d>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m:t>
            </m:r>
          </m:e>
        </m:d>
        <m:r>
          <m:rPr>
            <m:sty m:val="p"/>
          </m:rPr>
          <w:rPr>
            <w:rFonts w:ascii="Cambria Math" w:eastAsia="微软雅黑" w:hAnsi="Cambria Math"/>
          </w:rPr>
          <m:t>=-</m:t>
        </m:r>
        <m:nary>
          <m:naryPr>
            <m:chr m:val="∑"/>
            <m:limLoc m:val="undOvr"/>
            <m:supHide m:val="1"/>
            <m:ctrlPr>
              <w:rPr>
                <w:rFonts w:ascii="Cambria Math" w:eastAsia="微软雅黑" w:hAnsi="Cambria Math"/>
              </w:rPr>
            </m:ctrlPr>
          </m:naryPr>
          <m:sub>
            <m:r>
              <w:rPr>
                <w:rFonts w:ascii="Cambria Math" w:eastAsia="微软雅黑" w:hAnsi="Cambria Math"/>
              </w:rPr>
              <m:t>x,y</m:t>
            </m:r>
          </m:sub>
          <m:sup/>
          <m:e>
            <m:r>
              <w:rPr>
                <w:rFonts w:ascii="Cambria Math" w:eastAsia="微软雅黑" w:hAnsi="Cambria Math"/>
              </w:rPr>
              <m:t>p(x,y)</m:t>
            </m:r>
            <m:r>
              <m:rPr>
                <m:sty m:val="p"/>
              </m:rPr>
              <w:rPr>
                <w:rFonts w:ascii="Cambria Math" w:eastAsia="微软雅黑" w:hAnsi="Cambria Math"/>
              </w:rPr>
              <m:t>log⁡p</m:t>
            </m:r>
            <m:r>
              <w:rPr>
                <w:rFonts w:ascii="Cambria Math" w:eastAsia="微软雅黑" w:hAnsi="Cambria Math"/>
              </w:rPr>
              <m:t>(y|x)</m:t>
            </m:r>
          </m:e>
        </m:nary>
      </m:oMath>
      <w:r>
        <w:rPr>
          <w:rFonts w:ascii="微软雅黑" w:eastAsia="微软雅黑" w:hAnsi="微软雅黑" w:hint="eastAsia"/>
        </w:rPr>
        <w:t xml:space="preserve">  </w:t>
      </w:r>
    </w:p>
    <w:p w:rsidR="00EB2852" w:rsidRDefault="00EB2852" w:rsidP="005022C4">
      <w:pPr>
        <w:rPr>
          <w:rFonts w:ascii="微软雅黑" w:eastAsia="微软雅黑" w:hAnsi="微软雅黑"/>
        </w:rPr>
      </w:pPr>
      <w:r>
        <w:rPr>
          <w:rFonts w:ascii="微软雅黑" w:eastAsia="微软雅黑" w:hAnsi="微软雅黑" w:hint="eastAsia"/>
        </w:rPr>
        <w:t>多元GBDT分类算法</w:t>
      </w:r>
      <w:r w:rsidR="006A0905">
        <w:rPr>
          <w:rFonts w:ascii="微软雅黑" w:eastAsia="微软雅黑" w:hAnsi="微软雅黑" w:hint="eastAsia"/>
        </w:rPr>
        <w:t>的概率</w:t>
      </w:r>
    </w:p>
    <w:p w:rsidR="00EB2852" w:rsidRPr="0029163F" w:rsidRDefault="00176325" w:rsidP="005022C4">
      <w:pPr>
        <w:rPr>
          <w:rFonts w:ascii="微软雅黑" w:eastAsia="微软雅黑" w:hAnsi="微软雅黑"/>
        </w:rPr>
      </w:pPr>
      <m:oMathPara>
        <m:oMathParaPr>
          <m:jc m:val="left"/>
        </m:oMathParaPr>
        <m:oMath>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r>
            <m:rPr>
              <m:sty m:val="p"/>
            </m:rPr>
            <w:rPr>
              <w:rFonts w:ascii="Cambria Math" w:eastAsia="微软雅黑" w:hAnsi="Cambria Math"/>
            </w:rPr>
            <m:t>=</m:t>
          </m:r>
          <m:f>
            <m:fPr>
              <m:type m:val="skw"/>
              <m:ctrlPr>
                <w:rPr>
                  <w:rFonts w:ascii="Cambria Math" w:eastAsia="微软雅黑" w:hAnsi="Cambria Math"/>
                </w:rPr>
              </m:ctrlPr>
            </m:fPr>
            <m:num>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func>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oMath>
      </m:oMathPara>
    </w:p>
    <w:p w:rsidR="003A398D" w:rsidRDefault="006A0905" w:rsidP="005022C4">
      <w:pPr>
        <w:rPr>
          <w:rFonts w:ascii="微软雅黑" w:eastAsia="微软雅黑" w:hAnsi="微软雅黑" w:hint="eastAsia"/>
        </w:rPr>
      </w:pPr>
      <w:r>
        <w:rPr>
          <w:rFonts w:ascii="微软雅黑" w:eastAsia="微软雅黑" w:hAnsi="微软雅黑" w:hint="eastAsia"/>
        </w:rPr>
        <w:t>损失函数</w:t>
      </w:r>
    </w:p>
    <w:p w:rsidR="00EB2852" w:rsidRPr="006100E8" w:rsidRDefault="00517833" w:rsidP="005022C4">
      <w:pPr>
        <w:rPr>
          <w:rFonts w:ascii="微软雅黑" w:eastAsia="微软雅黑" w:hAnsi="微软雅黑"/>
        </w:rPr>
      </w:pPr>
      <m:oMathPara>
        <m:oMathParaPr>
          <m:jc m:val="left"/>
        </m:oMathParaPr>
        <m:oMath>
          <m:r>
            <m:rPr>
              <m:sty m:val="p"/>
            </m:rPr>
            <w:rPr>
              <w:rFonts w:ascii="Cambria Math" w:eastAsia="微软雅黑" w:hAnsi="Cambria Math"/>
            </w:rPr>
            <m:t>Loss=log</m:t>
          </m:r>
          <m:d>
            <m:dPr>
              <m:begChr m:val="["/>
              <m:endChr m:val="]"/>
              <m:ctrlPr>
                <w:rPr>
                  <w:rFonts w:ascii="Cambria Math" w:eastAsia="微软雅黑" w:hAnsi="Cambria Math"/>
                </w:rPr>
              </m:ctrlPr>
            </m:dPr>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nary>
                    <m:naryPr>
                      <m:chr m:val="∏"/>
                      <m:limLoc m:val="undOvr"/>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sSup>
                        <m:sSupPr>
                          <m:ctrlPr>
                            <w:rPr>
                              <w:rFonts w:ascii="Cambria Math" w:eastAsia="微软雅黑" w:hAnsi="Cambria Math"/>
                              <w:i/>
                            </w:rPr>
                          </m:ctrlPr>
                        </m:sSupPr>
                        <m:e>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x</m:t>
                                  </m:r>
                                </m:e>
                                <m:sub>
                                  <m:r>
                                    <w:rPr>
                                      <w:rFonts w:ascii="Cambria Math" w:eastAsia="微软雅黑" w:hAnsi="Cambria Math"/>
                                    </w:rPr>
                                    <m:t>i</m:t>
                                  </m:r>
                                </m:sub>
                              </m:sSub>
                            </m:e>
                          </m:d>
                        </m:e>
                        <m:sup>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ik</m:t>
                              </m:r>
                            </m:sub>
                          </m:sSub>
                        </m:sup>
                      </m:sSup>
                    </m:e>
                  </m:nary>
                </m:e>
              </m:nary>
            </m:e>
          </m:d>
        </m:oMath>
      </m:oMathPara>
    </w:p>
    <w:p w:rsidR="003A398D" w:rsidRPr="006A0905" w:rsidRDefault="002B7BCD" w:rsidP="005022C4">
      <w:pPr>
        <w:rPr>
          <w:rFonts w:ascii="微软雅黑" w:eastAsia="微软雅黑" w:hAnsi="微软雅黑" w:hint="eastAsia"/>
        </w:rPr>
      </w:pPr>
      <m:oMathPara>
        <m:oMathParaPr>
          <m:jc m:val="left"/>
        </m:oMathParaPr>
        <m:oMath>
          <m:r>
            <m:rPr>
              <m:sty m:val="p"/>
            </m:rPr>
            <w:rPr>
              <w:rFonts w:ascii="Cambria Math" w:eastAsia="微软雅黑" w:hAnsi="Cambria Math"/>
            </w:rPr>
            <m:t>L</m:t>
          </m:r>
          <m:d>
            <m:dPr>
              <m:ctrlPr>
                <w:rPr>
                  <w:rFonts w:ascii="Cambria Math" w:eastAsia="微软雅黑" w:hAnsi="Cambria Math"/>
                </w:rPr>
              </m:ctrlPr>
            </m:dPr>
            <m:e>
              <m:sSubSup>
                <m:sSubSupPr>
                  <m:ctrlPr>
                    <w:rPr>
                      <w:rFonts w:ascii="Cambria Math" w:eastAsia="微软雅黑" w:hAnsi="Cambria Math"/>
                      <w:i/>
                    </w:rPr>
                  </m:ctrlPr>
                </m:sSubSupPr>
                <m:e>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sub>
                  <m:r>
                    <w:rPr>
                      <w:rFonts w:ascii="Cambria Math" w:eastAsia="微软雅黑" w:hAnsi="Cambria Math"/>
                    </w:rPr>
                    <m:t>1</m:t>
                  </m:r>
                </m:sub>
                <m:sup>
                  <m:r>
                    <w:rPr>
                      <w:rFonts w:ascii="Cambria Math" w:eastAsia="微软雅黑" w:hAnsi="Cambria Math"/>
                    </w:rPr>
                    <m:t>k</m:t>
                  </m:r>
                </m:sup>
              </m:sSubSup>
            </m:e>
          </m:d>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func>
            <m:funcPr>
              <m:ctrlPr>
                <w:rPr>
                  <w:rFonts w:ascii="Cambria Math" w:eastAsia="微软雅黑" w:hAnsi="Cambria Math"/>
                  <w:i/>
                </w:rPr>
              </m:ctrlPr>
            </m:funcPr>
            <m:fName>
              <m:r>
                <w:rPr>
                  <w:rFonts w:ascii="Cambria Math" w:eastAsia="微软雅黑" w:hAnsi="Cambria Math"/>
                </w:rPr>
                <m:t>log</m:t>
              </m:r>
            </m:fName>
            <m:e>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func>
        </m:oMath>
      </m:oMathPara>
    </w:p>
    <w:p w:rsidR="006A0905" w:rsidRDefault="006A0905" w:rsidP="005022C4">
      <w:pPr>
        <w:rPr>
          <w:rFonts w:ascii="微软雅黑" w:eastAsia="微软雅黑" w:hAnsi="微软雅黑" w:hint="eastAsia"/>
        </w:rPr>
      </w:pPr>
      <w:r>
        <w:rPr>
          <w:rFonts w:ascii="微软雅黑" w:eastAsia="微软雅黑" w:hAnsi="微软雅黑" w:hint="eastAsia"/>
        </w:rPr>
        <w:t>决策函数：</w:t>
      </w:r>
    </w:p>
    <w:p w:rsidR="00012C90" w:rsidRPr="006A0905" w:rsidRDefault="00176325" w:rsidP="005022C4">
      <w:pPr>
        <w:rPr>
          <w:rFonts w:ascii="微软雅黑" w:eastAsia="微软雅黑" w:hAnsi="微软雅黑" w:hint="eastAsia"/>
        </w:rPr>
      </w:pPr>
      <m:oMathPara>
        <m:oMathParaPr>
          <m:jc m:val="left"/>
        </m:oMathParaPr>
        <m:oMath>
          <m:sSub>
            <m:sSubPr>
              <m:ctrlPr>
                <w:rPr>
                  <w:rFonts w:ascii="Cambria Math" w:eastAsia="微软雅黑" w:hAnsi="Cambria Math"/>
                </w:rPr>
              </m:ctrlPr>
            </m:sSubPr>
            <m:e>
              <m:r>
                <w:rPr>
                  <w:rFonts w:ascii="Cambria Math" w:eastAsia="微软雅黑" w:hAnsi="Cambria Math"/>
                </w:rPr>
                <m:t>h</m:t>
              </m:r>
            </m:e>
            <m:sub>
              <m:r>
                <w:rPr>
                  <w:rFonts w:ascii="Cambria Math" w:eastAsia="微软雅黑" w:hAnsi="Cambria Math"/>
                </w:rPr>
                <m:t>m</m:t>
              </m:r>
            </m:sub>
          </m:sSub>
          <m:d>
            <m:dPr>
              <m:ctrlPr>
                <w:rPr>
                  <w:rFonts w:ascii="Cambria Math" w:eastAsia="微软雅黑" w:hAnsi="Cambria Math"/>
                  <w:i/>
                </w:rPr>
              </m:ctrlPr>
            </m:dPr>
            <m:e>
              <m:r>
                <w:rPr>
                  <w:rFonts w:ascii="Cambria Math" w:eastAsia="微软雅黑" w:hAnsi="Cambria Math"/>
                </w:rPr>
                <m:t>x</m:t>
              </m:r>
            </m:e>
          </m:d>
          <m:r>
            <w:rPr>
              <w:rFonts w:ascii="Cambria Math" w:eastAsia="微软雅黑" w:hAnsi="Cambria Math"/>
            </w:rPr>
            <m:t>=</m:t>
          </m:r>
          <m:nary>
            <m:naryPr>
              <m:chr m:val="∑"/>
              <m:limLoc m:val="subSup"/>
              <m:ctrlPr>
                <w:rPr>
                  <w:rFonts w:ascii="Cambria Math" w:eastAsia="微软雅黑" w:hAnsi="Cambria Math"/>
                  <w:i/>
                </w:rPr>
              </m:ctrlPr>
            </m:naryPr>
            <m:sub>
              <m:r>
                <w:rPr>
                  <w:rFonts w:ascii="Cambria Math" w:eastAsia="微软雅黑" w:hAnsi="Cambria Math"/>
                </w:rPr>
                <m:t>j=1</m:t>
              </m:r>
            </m:sub>
            <m:sup>
              <m:r>
                <w:rPr>
                  <w:rFonts w:ascii="Cambria Math" w:eastAsia="微软雅黑" w:hAnsi="Cambria Math"/>
                </w:rPr>
                <m:t>J</m:t>
              </m:r>
            </m:sup>
            <m:e>
              <m:sSub>
                <m:sSubPr>
                  <m:ctrlPr>
                    <w:rPr>
                      <w:rFonts w:ascii="Cambria Math" w:eastAsia="微软雅黑" w:hAnsi="Cambria Math"/>
                      <w:i/>
                    </w:rPr>
                  </m:ctrlPr>
                </m:sSubPr>
                <m:e>
                  <m:r>
                    <w:rPr>
                      <w:rFonts w:ascii="Cambria Math" w:eastAsia="微软雅黑" w:hAnsi="Cambria Math"/>
                    </w:rPr>
                    <m:t>c</m:t>
                  </m:r>
                </m:e>
                <m:sub>
                  <m:r>
                    <w:rPr>
                      <w:rFonts w:ascii="Cambria Math" w:eastAsia="微软雅黑" w:hAnsi="Cambria Math"/>
                    </w:rPr>
                    <m:t>mj</m:t>
                  </m:r>
                </m:sub>
              </m:sSub>
              <m:r>
                <w:rPr>
                  <w:rFonts w:ascii="Cambria Math" w:eastAsia="微软雅黑" w:hAnsi="Cambria Math"/>
                </w:rPr>
                <m:t>I(xϵ</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mj</m:t>
                  </m:r>
                </m:sub>
              </m:sSub>
              <m:r>
                <w:rPr>
                  <w:rFonts w:ascii="Cambria Math" w:eastAsia="微软雅黑" w:hAnsi="Cambria Math"/>
                </w:rPr>
                <m:t>)</m:t>
              </m:r>
            </m:e>
          </m:nary>
        </m:oMath>
      </m:oMathPara>
    </w:p>
    <w:p w:rsidR="004307A4" w:rsidRPr="004C2DF5" w:rsidRDefault="00490606" w:rsidP="005022C4">
      <w:pPr>
        <w:rPr>
          <w:rFonts w:ascii="微软雅黑" w:eastAsia="微软雅黑" w:hAnsi="微软雅黑"/>
        </w:rPr>
      </w:pPr>
      <w:r>
        <w:rPr>
          <w:rFonts w:ascii="微软雅黑" w:eastAsia="微软雅黑" w:hAnsi="微软雅黑" w:hint="eastAsia"/>
        </w:rPr>
        <w:t>样本</w:t>
      </w:r>
      <w:r w:rsidR="00190FD2">
        <w:rPr>
          <w:rFonts w:ascii="微软雅黑" w:eastAsia="微软雅黑" w:hAnsi="微软雅黑" w:hint="eastAsia"/>
        </w:rPr>
        <w:t>k</w:t>
      </w:r>
      <w:r w:rsidR="00E272B7">
        <w:rPr>
          <w:rFonts w:ascii="微软雅黑" w:eastAsia="微软雅黑" w:hAnsi="微软雅黑" w:hint="eastAsia"/>
        </w:rPr>
        <w:t>的</w:t>
      </w:r>
      <w:r w:rsidR="00190FD2" w:rsidRPr="00190FD2">
        <w:rPr>
          <w:rFonts w:ascii="微软雅黑" w:eastAsia="微软雅黑" w:hAnsi="微软雅黑" w:hint="eastAsia"/>
        </w:rPr>
        <w:t>负梯度误差</w:t>
      </w:r>
    </w:p>
    <w:p w:rsidR="004C2DF5" w:rsidRDefault="00176325" w:rsidP="005022C4">
      <w:pPr>
        <w:rPr>
          <w:rFonts w:ascii="微软雅黑" w:eastAsia="微软雅黑" w:hAnsi="微软雅黑"/>
        </w:rPr>
      </w:pPr>
      <m:oMath>
        <m:sSub>
          <m:sSubPr>
            <m:ctrlPr>
              <w:rPr>
                <w:rFonts w:ascii="Cambria Math" w:eastAsia="微软雅黑" w:hAnsi="Cambria Math"/>
              </w:rPr>
            </m:ctrlPr>
          </m:sSubPr>
          <m:e>
            <m:r>
              <w:rPr>
                <w:rFonts w:ascii="Cambria Math" w:eastAsia="微软雅黑" w:hAnsi="Cambria Math"/>
              </w:rPr>
              <m:t>r</m:t>
            </m:r>
          </m:e>
          <m:sub>
            <m:r>
              <w:rPr>
                <w:rFonts w:ascii="Cambria Math" w:eastAsia="微软雅黑" w:hAnsi="Cambria Math"/>
              </w:rPr>
              <m:t>k</m:t>
            </m:r>
          </m:sub>
        </m:sSub>
        <m: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∂L</m:t>
            </m:r>
            <m:d>
              <m:dPr>
                <m:ctrlPr>
                  <w:rPr>
                    <w:rFonts w:ascii="Cambria Math" w:eastAsia="微软雅黑" w:hAnsi="Cambria Math"/>
                  </w:rPr>
                </m:ctrlPr>
              </m:dPr>
              <m:e>
                <m:sSubSup>
                  <m:sSubSupPr>
                    <m:ctrlPr>
                      <w:rPr>
                        <w:rFonts w:ascii="Cambria Math" w:eastAsia="微软雅黑" w:hAnsi="Cambria Math"/>
                        <w:i/>
                      </w:rPr>
                    </m:ctrlPr>
                  </m:sSubSupPr>
                  <m:e>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sub>
                    <m:r>
                      <w:rPr>
                        <w:rFonts w:ascii="Cambria Math" w:eastAsia="微软雅黑" w:hAnsi="Cambria Math"/>
                      </w:rPr>
                      <m:t>1</m:t>
                    </m:r>
                  </m:sub>
                  <m:sup>
                    <m:r>
                      <w:rPr>
                        <w:rFonts w:ascii="Cambria Math" w:eastAsia="微软雅黑" w:hAnsi="Cambria Math"/>
                      </w:rPr>
                      <m:t>k</m:t>
                    </m:r>
                  </m:sup>
                </m:sSubSup>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r w:rsidR="004C2DF5">
        <w:rPr>
          <w:rFonts w:ascii="微软雅黑" w:eastAsia="微软雅黑" w:hAnsi="微软雅黑" w:hint="eastAsia"/>
        </w:rPr>
        <w:t>=</w:t>
      </w:r>
      <m:oMath>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func>
                  <m:funcPr>
                    <m:ctrlPr>
                      <w:rPr>
                        <w:rFonts w:ascii="Cambria Math" w:eastAsia="微软雅黑" w:hAnsi="Cambria Math"/>
                        <w:i/>
                      </w:rPr>
                    </m:ctrlPr>
                  </m:funcPr>
                  <m:fName>
                    <m:r>
                      <w:rPr>
                        <w:rFonts w:ascii="Cambria Math" w:eastAsia="微软雅黑" w:hAnsi="Cambria Math"/>
                      </w:rPr>
                      <m:t>log</m:t>
                    </m:r>
                  </m:fName>
                  <m:e>
                    <m:d>
                      <m:dPr>
                        <m:ctrlPr>
                          <w:rPr>
                            <w:rFonts w:ascii="Cambria Math" w:eastAsia="微软雅黑" w:hAnsi="Cambria Math"/>
                          </w:rPr>
                        </m:ctrlPr>
                      </m:dPr>
                      <m:e>
                        <m:f>
                          <m:fPr>
                            <m:type m:val="skw"/>
                            <m:ctrlPr>
                              <w:rPr>
                                <w:rFonts w:ascii="Cambria Math" w:eastAsia="微软雅黑" w:hAnsi="Cambria Math"/>
                              </w:rPr>
                            </m:ctrlPr>
                          </m:fPr>
                          <m:num>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func>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e>
                    </m:d>
                  </m:e>
                </m:func>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p>
    <w:p w:rsidR="001C585E" w:rsidRDefault="00310858" w:rsidP="005022C4">
      <w:pPr>
        <w:rPr>
          <w:rFonts w:ascii="微软雅黑" w:eastAsia="微软雅黑" w:hAnsi="微软雅黑"/>
        </w:rPr>
      </w:pPr>
      <w:bookmarkStart w:id="1" w:name="_Hlk515013714"/>
      <w:r>
        <w:rPr>
          <w:rFonts w:ascii="微软雅黑" w:eastAsia="微软雅黑" w:hAnsi="微软雅黑"/>
        </w:rPr>
        <w:t>=</w:t>
      </w:r>
      <m:oMath>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r>
                  <w:rPr>
                    <w:rFonts w:ascii="Cambria Math" w:eastAsia="微软雅黑" w:hAnsi="Cambria Math"/>
                  </w:rPr>
                  <m:t>(</m:t>
                </m:r>
                <m:func>
                  <m:funcPr>
                    <m:ctrlPr>
                      <w:rPr>
                        <w:rFonts w:ascii="Cambria Math" w:eastAsia="微软雅黑" w:hAnsi="Cambria Math"/>
                        <w:i/>
                      </w:rPr>
                    </m:ctrlPr>
                  </m:funcPr>
                  <m:fName>
                    <m:r>
                      <w:rPr>
                        <w:rFonts w:ascii="Cambria Math" w:eastAsia="微软雅黑" w:hAnsi="Cambria Math"/>
                      </w:rPr>
                      <m:t>log</m:t>
                    </m:r>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r>
                          <m:rPr>
                            <m:sty m:val="p"/>
                          </m:rPr>
                          <w:rPr>
                            <w:rFonts w:ascii="Cambria Math" w:eastAsia="微软雅黑" w:hAnsi="Cambria Math"/>
                          </w:rPr>
                          <m:t xml:space="preserve">- </m:t>
                        </m:r>
                      </m:e>
                    </m:func>
                  </m:fName>
                  <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r>
                      <w:rPr>
                        <w:rFonts w:ascii="Cambria Math" w:eastAsia="微软雅黑" w:hAnsi="Cambria Math"/>
                      </w:rPr>
                      <m:t>)</m:t>
                    </m:r>
                  </m:e>
                </m:func>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bookmarkEnd w:id="1"/>
    </w:p>
    <w:p w:rsidR="005D6C9F" w:rsidRPr="00EE6032" w:rsidRDefault="00310858" w:rsidP="005022C4">
      <w:pPr>
        <w:rPr>
          <w:rFonts w:ascii="微软雅黑" w:eastAsia="微软雅黑" w:hAnsi="微软雅黑"/>
        </w:rPr>
      </w:pPr>
      <m:oMathPara>
        <m:oMathParaPr>
          <m:jc m:val="left"/>
        </m:oMathParaPr>
        <m:oMath>
          <m:r>
            <m:rPr>
              <m:sty m:val="p"/>
            </m:rP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nary>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func>
                        <m:funcPr>
                          <m:ctrlPr>
                            <w:rPr>
                              <w:rFonts w:ascii="Cambria Math" w:eastAsia="微软雅黑" w:hAnsi="Cambria Math"/>
                              <w:i/>
                            </w:rPr>
                          </m:ctrlPr>
                        </m:funcPr>
                        <m:fNa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fName>
                        <m:e>
                          <m:r>
                            <w:rPr>
                              <w:rFonts w:ascii="Cambria Math" w:eastAsia="微软雅黑" w:hAnsi="Cambria Math"/>
                            </w:rPr>
                            <m:t>)</m:t>
                          </m:r>
                        </m:e>
                      </m:func>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m:oMathPara>
    </w:p>
    <w:p w:rsidR="00EE6032" w:rsidRPr="00EE6032" w:rsidRDefault="00102F41" w:rsidP="00EE6032">
      <w:pPr>
        <w:rPr>
          <w:rFonts w:ascii="微软雅黑" w:eastAsia="微软雅黑" w:hAnsi="微软雅黑"/>
        </w:rPr>
      </w:pPr>
      <m:oMathPara>
        <m:oMathParaPr>
          <m:jc m:val="left"/>
        </m:oMathParaPr>
        <m:oMath>
          <m: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r>
            <m:rPr>
              <m:sty m:val="p"/>
            </m:rP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func>
                        <m:funcPr>
                          <m:ctrlPr>
                            <w:rPr>
                              <w:rFonts w:ascii="Cambria Math" w:eastAsia="微软雅黑" w:hAnsi="Cambria Math"/>
                              <w:i/>
                            </w:rPr>
                          </m:ctrlPr>
                        </m:funcPr>
                        <m:fNa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fName>
                        <m:e>
                          <m:r>
                            <w:rPr>
                              <w:rFonts w:ascii="Cambria Math" w:eastAsia="微软雅黑" w:hAnsi="Cambria Math"/>
                            </w:rPr>
                            <m:t>)</m:t>
                          </m:r>
                        </m:e>
                      </m:func>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m:oMathPara>
    </w:p>
    <w:p w:rsidR="00EE6032" w:rsidRPr="00A00724" w:rsidRDefault="003B593C" w:rsidP="005022C4">
      <w:pPr>
        <w:rPr>
          <w:rFonts w:ascii="微软雅黑" w:eastAsia="微软雅黑" w:hAnsi="微软雅黑"/>
        </w:rPr>
      </w:pPr>
      <m:oMathPara>
        <m:oMathParaPr>
          <m:jc m:val="left"/>
        </m:oMathParaPr>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f>
                <m:fPr>
                  <m:type m:val="skw"/>
                  <m:ctrlPr>
                    <w:rPr>
                      <w:rFonts w:ascii="Cambria Math" w:eastAsia="微软雅黑" w:hAnsi="Cambria Math"/>
                      <w:i/>
                    </w:rPr>
                  </m:ctrlPr>
                </m:fPr>
                <m:num>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e>
          </m:nary>
        </m:oMath>
      </m:oMathPara>
    </w:p>
    <w:p w:rsidR="00A00724" w:rsidRPr="008A1285" w:rsidRDefault="00A00724" w:rsidP="005022C4">
      <w:pPr>
        <w:rPr>
          <w:rFonts w:ascii="微软雅黑" w:eastAsia="微软雅黑" w:hAnsi="微软雅黑"/>
        </w:rPr>
      </w:pPr>
      <m:oMathPara>
        <m:oMathParaPr>
          <m:jc m:val="left"/>
        </m:oMathParaPr>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r>
            <m:rPr>
              <m:sty m:val="p"/>
            </m:rPr>
            <w:rPr>
              <w:rFonts w:ascii="Cambria Math" w:eastAsia="微软雅黑" w:hAnsi="Cambria Math"/>
            </w:rPr>
            <m:t>1*</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oMath>
      </m:oMathPara>
    </w:p>
    <w:sectPr w:rsidR="00A00724" w:rsidRPr="008A1285" w:rsidSect="009044BA">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9BF"/>
    <w:multiLevelType w:val="hybridMultilevel"/>
    <w:tmpl w:val="430C81D0"/>
    <w:lvl w:ilvl="0" w:tplc="75E67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C4CBC"/>
    <w:multiLevelType w:val="hybridMultilevel"/>
    <w:tmpl w:val="25B89024"/>
    <w:lvl w:ilvl="0" w:tplc="0E5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978DF"/>
    <w:multiLevelType w:val="hybridMultilevel"/>
    <w:tmpl w:val="29DE778C"/>
    <w:lvl w:ilvl="0" w:tplc="F6525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C80856"/>
    <w:multiLevelType w:val="multilevel"/>
    <w:tmpl w:val="F488C0B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605A7C"/>
    <w:multiLevelType w:val="hybridMultilevel"/>
    <w:tmpl w:val="C79E92F6"/>
    <w:lvl w:ilvl="0" w:tplc="92EA7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0D6B92"/>
    <w:multiLevelType w:val="hybridMultilevel"/>
    <w:tmpl w:val="127C8D0A"/>
    <w:lvl w:ilvl="0" w:tplc="44A4D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1207F"/>
    <w:multiLevelType w:val="hybridMultilevel"/>
    <w:tmpl w:val="BFB8884C"/>
    <w:lvl w:ilvl="0" w:tplc="5492B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E833B6"/>
    <w:multiLevelType w:val="hybridMultilevel"/>
    <w:tmpl w:val="F56CBFDE"/>
    <w:lvl w:ilvl="0" w:tplc="6D582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5A670D"/>
    <w:multiLevelType w:val="hybridMultilevel"/>
    <w:tmpl w:val="D6364FE6"/>
    <w:lvl w:ilvl="0" w:tplc="67221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905612"/>
    <w:multiLevelType w:val="hybridMultilevel"/>
    <w:tmpl w:val="38A6AACE"/>
    <w:lvl w:ilvl="0" w:tplc="A358F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BD0761"/>
    <w:multiLevelType w:val="hybridMultilevel"/>
    <w:tmpl w:val="FAEE1C0A"/>
    <w:lvl w:ilvl="0" w:tplc="F21A7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DE5EDE"/>
    <w:multiLevelType w:val="hybridMultilevel"/>
    <w:tmpl w:val="20C8E026"/>
    <w:lvl w:ilvl="0" w:tplc="9A5AE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50632A"/>
    <w:multiLevelType w:val="hybridMultilevel"/>
    <w:tmpl w:val="0E22AFA2"/>
    <w:lvl w:ilvl="0" w:tplc="F8045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E35BFD"/>
    <w:multiLevelType w:val="hybridMultilevel"/>
    <w:tmpl w:val="704A2BBC"/>
    <w:lvl w:ilvl="0" w:tplc="5318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905CED"/>
    <w:multiLevelType w:val="hybridMultilevel"/>
    <w:tmpl w:val="51BAE2CA"/>
    <w:lvl w:ilvl="0" w:tplc="16E22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1F79FC"/>
    <w:multiLevelType w:val="hybridMultilevel"/>
    <w:tmpl w:val="77A0C4A2"/>
    <w:lvl w:ilvl="0" w:tplc="ADCCD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9F5651"/>
    <w:multiLevelType w:val="hybridMultilevel"/>
    <w:tmpl w:val="5A24AD5C"/>
    <w:lvl w:ilvl="0" w:tplc="8A0A4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8E1B9F"/>
    <w:multiLevelType w:val="hybridMultilevel"/>
    <w:tmpl w:val="B5C27EE8"/>
    <w:lvl w:ilvl="0" w:tplc="96E42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905887"/>
    <w:multiLevelType w:val="hybridMultilevel"/>
    <w:tmpl w:val="820693D2"/>
    <w:lvl w:ilvl="0" w:tplc="A970D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2A37E1"/>
    <w:multiLevelType w:val="hybridMultilevel"/>
    <w:tmpl w:val="AF721C8E"/>
    <w:lvl w:ilvl="0" w:tplc="E72E6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FB2032"/>
    <w:multiLevelType w:val="hybridMultilevel"/>
    <w:tmpl w:val="0AE0901A"/>
    <w:lvl w:ilvl="0" w:tplc="CA86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487717"/>
    <w:multiLevelType w:val="hybridMultilevel"/>
    <w:tmpl w:val="E15AF5B8"/>
    <w:lvl w:ilvl="0" w:tplc="9AA08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CE145C"/>
    <w:multiLevelType w:val="hybridMultilevel"/>
    <w:tmpl w:val="E5962732"/>
    <w:lvl w:ilvl="0" w:tplc="B6600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0"/>
  </w:num>
  <w:num w:numId="3">
    <w:abstractNumId w:val="0"/>
  </w:num>
  <w:num w:numId="4">
    <w:abstractNumId w:val="2"/>
  </w:num>
  <w:num w:numId="5">
    <w:abstractNumId w:val="7"/>
  </w:num>
  <w:num w:numId="6">
    <w:abstractNumId w:val="12"/>
  </w:num>
  <w:num w:numId="7">
    <w:abstractNumId w:val="9"/>
  </w:num>
  <w:num w:numId="8">
    <w:abstractNumId w:val="16"/>
  </w:num>
  <w:num w:numId="9">
    <w:abstractNumId w:val="8"/>
  </w:num>
  <w:num w:numId="10">
    <w:abstractNumId w:val="21"/>
  </w:num>
  <w:num w:numId="11">
    <w:abstractNumId w:val="15"/>
  </w:num>
  <w:num w:numId="12">
    <w:abstractNumId w:val="3"/>
  </w:num>
  <w:num w:numId="13">
    <w:abstractNumId w:val="19"/>
  </w:num>
  <w:num w:numId="14">
    <w:abstractNumId w:val="13"/>
  </w:num>
  <w:num w:numId="15">
    <w:abstractNumId w:val="1"/>
  </w:num>
  <w:num w:numId="16">
    <w:abstractNumId w:val="5"/>
  </w:num>
  <w:num w:numId="17">
    <w:abstractNumId w:val="17"/>
  </w:num>
  <w:num w:numId="18">
    <w:abstractNumId w:val="14"/>
  </w:num>
  <w:num w:numId="19">
    <w:abstractNumId w:val="4"/>
  </w:num>
  <w:num w:numId="20">
    <w:abstractNumId w:val="18"/>
  </w:num>
  <w:num w:numId="21">
    <w:abstractNumId w:val="22"/>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BEF"/>
    <w:rsid w:val="00003B74"/>
    <w:rsid w:val="00012C90"/>
    <w:rsid w:val="00012CFB"/>
    <w:rsid w:val="00015420"/>
    <w:rsid w:val="00017A66"/>
    <w:rsid w:val="00020DF7"/>
    <w:rsid w:val="00023E4B"/>
    <w:rsid w:val="00023E95"/>
    <w:rsid w:val="00045540"/>
    <w:rsid w:val="000631B2"/>
    <w:rsid w:val="00067B07"/>
    <w:rsid w:val="000701B7"/>
    <w:rsid w:val="00087515"/>
    <w:rsid w:val="000C0CCB"/>
    <w:rsid w:val="000C4622"/>
    <w:rsid w:val="000D3366"/>
    <w:rsid w:val="000E6FFA"/>
    <w:rsid w:val="00102F41"/>
    <w:rsid w:val="0010310B"/>
    <w:rsid w:val="00113E1E"/>
    <w:rsid w:val="00115D85"/>
    <w:rsid w:val="00120283"/>
    <w:rsid w:val="00121500"/>
    <w:rsid w:val="00132F21"/>
    <w:rsid w:val="00140567"/>
    <w:rsid w:val="00170A83"/>
    <w:rsid w:val="001731B9"/>
    <w:rsid w:val="00176325"/>
    <w:rsid w:val="00190FD2"/>
    <w:rsid w:val="00193DB3"/>
    <w:rsid w:val="00194481"/>
    <w:rsid w:val="001A1177"/>
    <w:rsid w:val="001A764B"/>
    <w:rsid w:val="001B4E8F"/>
    <w:rsid w:val="001C07CA"/>
    <w:rsid w:val="001C0967"/>
    <w:rsid w:val="001C585E"/>
    <w:rsid w:val="001D358F"/>
    <w:rsid w:val="001F49B4"/>
    <w:rsid w:val="0020553E"/>
    <w:rsid w:val="0020771C"/>
    <w:rsid w:val="00211A3D"/>
    <w:rsid w:val="00226705"/>
    <w:rsid w:val="00230E57"/>
    <w:rsid w:val="002361B9"/>
    <w:rsid w:val="00250219"/>
    <w:rsid w:val="00257B9A"/>
    <w:rsid w:val="0027281E"/>
    <w:rsid w:val="0027381F"/>
    <w:rsid w:val="00276194"/>
    <w:rsid w:val="0029163F"/>
    <w:rsid w:val="002916E3"/>
    <w:rsid w:val="002A78D4"/>
    <w:rsid w:val="002B03EE"/>
    <w:rsid w:val="002B5F52"/>
    <w:rsid w:val="002B7BCD"/>
    <w:rsid w:val="002C36FB"/>
    <w:rsid w:val="002D1B44"/>
    <w:rsid w:val="002D3C43"/>
    <w:rsid w:val="003024FD"/>
    <w:rsid w:val="00310044"/>
    <w:rsid w:val="00310858"/>
    <w:rsid w:val="00313545"/>
    <w:rsid w:val="003176FB"/>
    <w:rsid w:val="0032070C"/>
    <w:rsid w:val="003352F6"/>
    <w:rsid w:val="0034005B"/>
    <w:rsid w:val="003459A4"/>
    <w:rsid w:val="00395142"/>
    <w:rsid w:val="003A04CA"/>
    <w:rsid w:val="003A398D"/>
    <w:rsid w:val="003B593C"/>
    <w:rsid w:val="003C102C"/>
    <w:rsid w:val="003E0ED8"/>
    <w:rsid w:val="003F1DE9"/>
    <w:rsid w:val="00400016"/>
    <w:rsid w:val="00422E1E"/>
    <w:rsid w:val="004307A4"/>
    <w:rsid w:val="0043274D"/>
    <w:rsid w:val="00437D00"/>
    <w:rsid w:val="00443003"/>
    <w:rsid w:val="004442DD"/>
    <w:rsid w:val="004553EF"/>
    <w:rsid w:val="00456561"/>
    <w:rsid w:val="00460F40"/>
    <w:rsid w:val="00461F7A"/>
    <w:rsid w:val="0046422F"/>
    <w:rsid w:val="004706DC"/>
    <w:rsid w:val="00475301"/>
    <w:rsid w:val="00481FF0"/>
    <w:rsid w:val="00490606"/>
    <w:rsid w:val="0049188A"/>
    <w:rsid w:val="0049356A"/>
    <w:rsid w:val="004A2D65"/>
    <w:rsid w:val="004A741E"/>
    <w:rsid w:val="004C2DF5"/>
    <w:rsid w:val="004C7CE3"/>
    <w:rsid w:val="004D3DF1"/>
    <w:rsid w:val="004D6DEF"/>
    <w:rsid w:val="004E3071"/>
    <w:rsid w:val="004E32BA"/>
    <w:rsid w:val="004E5F06"/>
    <w:rsid w:val="005022C4"/>
    <w:rsid w:val="00502E86"/>
    <w:rsid w:val="005043BD"/>
    <w:rsid w:val="00513AED"/>
    <w:rsid w:val="00516B0A"/>
    <w:rsid w:val="00517833"/>
    <w:rsid w:val="00521144"/>
    <w:rsid w:val="00521D62"/>
    <w:rsid w:val="0053510F"/>
    <w:rsid w:val="00540679"/>
    <w:rsid w:val="00564861"/>
    <w:rsid w:val="005722A8"/>
    <w:rsid w:val="00582A43"/>
    <w:rsid w:val="00583124"/>
    <w:rsid w:val="00583B05"/>
    <w:rsid w:val="00592D19"/>
    <w:rsid w:val="005967FF"/>
    <w:rsid w:val="005B4839"/>
    <w:rsid w:val="005B5D86"/>
    <w:rsid w:val="005B758C"/>
    <w:rsid w:val="005C3503"/>
    <w:rsid w:val="005C3E32"/>
    <w:rsid w:val="005D1CBA"/>
    <w:rsid w:val="005D4254"/>
    <w:rsid w:val="005D6C9F"/>
    <w:rsid w:val="005E2705"/>
    <w:rsid w:val="005E382A"/>
    <w:rsid w:val="005E52EB"/>
    <w:rsid w:val="0060017F"/>
    <w:rsid w:val="00606B0A"/>
    <w:rsid w:val="006100E8"/>
    <w:rsid w:val="00612747"/>
    <w:rsid w:val="00613EB6"/>
    <w:rsid w:val="0061416A"/>
    <w:rsid w:val="00616E71"/>
    <w:rsid w:val="00626219"/>
    <w:rsid w:val="00632A08"/>
    <w:rsid w:val="00654BB6"/>
    <w:rsid w:val="006561E3"/>
    <w:rsid w:val="00662BD7"/>
    <w:rsid w:val="00676304"/>
    <w:rsid w:val="006812B9"/>
    <w:rsid w:val="00681D63"/>
    <w:rsid w:val="0068604B"/>
    <w:rsid w:val="0069375D"/>
    <w:rsid w:val="006A0905"/>
    <w:rsid w:val="006C0F76"/>
    <w:rsid w:val="006C6B15"/>
    <w:rsid w:val="006E1B9E"/>
    <w:rsid w:val="006F2083"/>
    <w:rsid w:val="006F2DA5"/>
    <w:rsid w:val="007020CC"/>
    <w:rsid w:val="007144E4"/>
    <w:rsid w:val="00717354"/>
    <w:rsid w:val="00717799"/>
    <w:rsid w:val="007242E6"/>
    <w:rsid w:val="00737410"/>
    <w:rsid w:val="007447B0"/>
    <w:rsid w:val="0074587B"/>
    <w:rsid w:val="007458A5"/>
    <w:rsid w:val="00745DF1"/>
    <w:rsid w:val="00750824"/>
    <w:rsid w:val="00753234"/>
    <w:rsid w:val="0075605D"/>
    <w:rsid w:val="0076184C"/>
    <w:rsid w:val="0076279D"/>
    <w:rsid w:val="00763E87"/>
    <w:rsid w:val="00766425"/>
    <w:rsid w:val="00773F08"/>
    <w:rsid w:val="00780D41"/>
    <w:rsid w:val="007832E4"/>
    <w:rsid w:val="007A6980"/>
    <w:rsid w:val="007B4087"/>
    <w:rsid w:val="007B7A34"/>
    <w:rsid w:val="007C04D6"/>
    <w:rsid w:val="007C63FB"/>
    <w:rsid w:val="007E018C"/>
    <w:rsid w:val="007F4BB0"/>
    <w:rsid w:val="007F6137"/>
    <w:rsid w:val="00807154"/>
    <w:rsid w:val="008074A5"/>
    <w:rsid w:val="00814983"/>
    <w:rsid w:val="00832C80"/>
    <w:rsid w:val="00841156"/>
    <w:rsid w:val="00866545"/>
    <w:rsid w:val="00877884"/>
    <w:rsid w:val="008801A7"/>
    <w:rsid w:val="008871B8"/>
    <w:rsid w:val="008972BE"/>
    <w:rsid w:val="008A1285"/>
    <w:rsid w:val="008A254C"/>
    <w:rsid w:val="008B526E"/>
    <w:rsid w:val="008B707C"/>
    <w:rsid w:val="008D7338"/>
    <w:rsid w:val="008F0189"/>
    <w:rsid w:val="008F66B1"/>
    <w:rsid w:val="00902040"/>
    <w:rsid w:val="009044BA"/>
    <w:rsid w:val="00904BA7"/>
    <w:rsid w:val="009054B1"/>
    <w:rsid w:val="00922970"/>
    <w:rsid w:val="00930F8C"/>
    <w:rsid w:val="009313D6"/>
    <w:rsid w:val="0094403F"/>
    <w:rsid w:val="009623A9"/>
    <w:rsid w:val="0096705C"/>
    <w:rsid w:val="00975B15"/>
    <w:rsid w:val="00990CD0"/>
    <w:rsid w:val="00990E3E"/>
    <w:rsid w:val="00995594"/>
    <w:rsid w:val="009A4350"/>
    <w:rsid w:val="009B77F9"/>
    <w:rsid w:val="009D0F18"/>
    <w:rsid w:val="009D286B"/>
    <w:rsid w:val="009D5122"/>
    <w:rsid w:val="009D56DE"/>
    <w:rsid w:val="009E392C"/>
    <w:rsid w:val="009E5C31"/>
    <w:rsid w:val="00A00724"/>
    <w:rsid w:val="00A311B5"/>
    <w:rsid w:val="00A36C71"/>
    <w:rsid w:val="00A4237B"/>
    <w:rsid w:val="00A552FF"/>
    <w:rsid w:val="00A555A7"/>
    <w:rsid w:val="00A61525"/>
    <w:rsid w:val="00A71429"/>
    <w:rsid w:val="00A820F2"/>
    <w:rsid w:val="00A832DE"/>
    <w:rsid w:val="00A84DF0"/>
    <w:rsid w:val="00A969F4"/>
    <w:rsid w:val="00AD06A0"/>
    <w:rsid w:val="00AD25C0"/>
    <w:rsid w:val="00AD2B8B"/>
    <w:rsid w:val="00B04407"/>
    <w:rsid w:val="00B05A17"/>
    <w:rsid w:val="00B249D5"/>
    <w:rsid w:val="00B26E56"/>
    <w:rsid w:val="00B34D6F"/>
    <w:rsid w:val="00B51F43"/>
    <w:rsid w:val="00B65219"/>
    <w:rsid w:val="00B65271"/>
    <w:rsid w:val="00B73E82"/>
    <w:rsid w:val="00B93EA9"/>
    <w:rsid w:val="00BA1E9A"/>
    <w:rsid w:val="00BB75E5"/>
    <w:rsid w:val="00BC39A1"/>
    <w:rsid w:val="00BC58A3"/>
    <w:rsid w:val="00BD0439"/>
    <w:rsid w:val="00BD32A7"/>
    <w:rsid w:val="00BE7066"/>
    <w:rsid w:val="00BF5DA2"/>
    <w:rsid w:val="00C02C48"/>
    <w:rsid w:val="00C123EA"/>
    <w:rsid w:val="00C17B3B"/>
    <w:rsid w:val="00C27BDD"/>
    <w:rsid w:val="00C312CD"/>
    <w:rsid w:val="00C37BF3"/>
    <w:rsid w:val="00C468DE"/>
    <w:rsid w:val="00C51558"/>
    <w:rsid w:val="00C537E4"/>
    <w:rsid w:val="00C57604"/>
    <w:rsid w:val="00C71D88"/>
    <w:rsid w:val="00C747A3"/>
    <w:rsid w:val="00C911D1"/>
    <w:rsid w:val="00CA018A"/>
    <w:rsid w:val="00CA5C10"/>
    <w:rsid w:val="00CA6107"/>
    <w:rsid w:val="00CC12B6"/>
    <w:rsid w:val="00CC3E28"/>
    <w:rsid w:val="00CD74F8"/>
    <w:rsid w:val="00CE333A"/>
    <w:rsid w:val="00CF175F"/>
    <w:rsid w:val="00CF701F"/>
    <w:rsid w:val="00D00CE5"/>
    <w:rsid w:val="00D12066"/>
    <w:rsid w:val="00D32439"/>
    <w:rsid w:val="00D355EC"/>
    <w:rsid w:val="00D42EF9"/>
    <w:rsid w:val="00D45B88"/>
    <w:rsid w:val="00D46496"/>
    <w:rsid w:val="00D46F1B"/>
    <w:rsid w:val="00D52BB6"/>
    <w:rsid w:val="00D62492"/>
    <w:rsid w:val="00D627B9"/>
    <w:rsid w:val="00D66D18"/>
    <w:rsid w:val="00D81CFC"/>
    <w:rsid w:val="00D83B3D"/>
    <w:rsid w:val="00D87643"/>
    <w:rsid w:val="00D92A79"/>
    <w:rsid w:val="00DA522E"/>
    <w:rsid w:val="00DA7317"/>
    <w:rsid w:val="00DA7FCF"/>
    <w:rsid w:val="00DB4FC5"/>
    <w:rsid w:val="00DB6B0C"/>
    <w:rsid w:val="00DC5113"/>
    <w:rsid w:val="00DD4C15"/>
    <w:rsid w:val="00DE07E2"/>
    <w:rsid w:val="00E0211E"/>
    <w:rsid w:val="00E02F56"/>
    <w:rsid w:val="00E067D8"/>
    <w:rsid w:val="00E132E9"/>
    <w:rsid w:val="00E23136"/>
    <w:rsid w:val="00E272B7"/>
    <w:rsid w:val="00E30CD0"/>
    <w:rsid w:val="00E35A84"/>
    <w:rsid w:val="00E36119"/>
    <w:rsid w:val="00E661EA"/>
    <w:rsid w:val="00E7045A"/>
    <w:rsid w:val="00E8186D"/>
    <w:rsid w:val="00E8611B"/>
    <w:rsid w:val="00EA0A63"/>
    <w:rsid w:val="00EA30DD"/>
    <w:rsid w:val="00EA6B13"/>
    <w:rsid w:val="00EB0E2C"/>
    <w:rsid w:val="00EB2852"/>
    <w:rsid w:val="00EB7C7B"/>
    <w:rsid w:val="00ED2DFF"/>
    <w:rsid w:val="00ED5CA7"/>
    <w:rsid w:val="00EE6032"/>
    <w:rsid w:val="00EE62BD"/>
    <w:rsid w:val="00EF3FA1"/>
    <w:rsid w:val="00F10B74"/>
    <w:rsid w:val="00F13E93"/>
    <w:rsid w:val="00F14A73"/>
    <w:rsid w:val="00F31BEF"/>
    <w:rsid w:val="00F346FF"/>
    <w:rsid w:val="00F37463"/>
    <w:rsid w:val="00F45D22"/>
    <w:rsid w:val="00F82B5A"/>
    <w:rsid w:val="00FA31B9"/>
    <w:rsid w:val="00FA52DE"/>
    <w:rsid w:val="00FB29E2"/>
    <w:rsid w:val="00FB3990"/>
    <w:rsid w:val="00FC5E41"/>
    <w:rsid w:val="00FD0585"/>
    <w:rsid w:val="00FD1B30"/>
    <w:rsid w:val="00FE1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74C6"/>
  <w15:chartTrackingRefBased/>
  <w15:docId w15:val="{D7272764-13B0-4532-B4D2-F084DDB9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06B0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1BEF"/>
    <w:rPr>
      <w:color w:val="808080"/>
    </w:rPr>
  </w:style>
  <w:style w:type="table" w:styleId="a4">
    <w:name w:val="Table Grid"/>
    <w:basedOn w:val="a1"/>
    <w:uiPriority w:val="39"/>
    <w:rsid w:val="003E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D25C0"/>
    <w:pPr>
      <w:ind w:firstLineChars="200" w:firstLine="420"/>
    </w:pPr>
  </w:style>
  <w:style w:type="character" w:styleId="a6">
    <w:name w:val="Hyperlink"/>
    <w:basedOn w:val="a0"/>
    <w:uiPriority w:val="99"/>
    <w:unhideWhenUsed/>
    <w:rsid w:val="00CD74F8"/>
    <w:rPr>
      <w:color w:val="0563C1" w:themeColor="hyperlink"/>
      <w:u w:val="single"/>
    </w:rPr>
  </w:style>
  <w:style w:type="character" w:styleId="a7">
    <w:name w:val="FollowedHyperlink"/>
    <w:basedOn w:val="a0"/>
    <w:uiPriority w:val="99"/>
    <w:semiHidden/>
    <w:unhideWhenUsed/>
    <w:rsid w:val="00230E57"/>
    <w:rPr>
      <w:color w:val="954F72" w:themeColor="followedHyperlink"/>
      <w:u w:val="single"/>
    </w:rPr>
  </w:style>
  <w:style w:type="character" w:customStyle="1" w:styleId="10">
    <w:name w:val="标题 1 字符"/>
    <w:basedOn w:val="a0"/>
    <w:link w:val="1"/>
    <w:uiPriority w:val="9"/>
    <w:rsid w:val="00606B0A"/>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436">
      <w:bodyDiv w:val="1"/>
      <w:marLeft w:val="0"/>
      <w:marRight w:val="0"/>
      <w:marTop w:val="0"/>
      <w:marBottom w:val="0"/>
      <w:divBdr>
        <w:top w:val="none" w:sz="0" w:space="0" w:color="auto"/>
        <w:left w:val="none" w:sz="0" w:space="0" w:color="auto"/>
        <w:bottom w:val="none" w:sz="0" w:space="0" w:color="auto"/>
        <w:right w:val="none" w:sz="0" w:space="0" w:color="auto"/>
      </w:divBdr>
    </w:div>
    <w:div w:id="45305486">
      <w:bodyDiv w:val="1"/>
      <w:marLeft w:val="0"/>
      <w:marRight w:val="0"/>
      <w:marTop w:val="0"/>
      <w:marBottom w:val="0"/>
      <w:divBdr>
        <w:top w:val="none" w:sz="0" w:space="0" w:color="auto"/>
        <w:left w:val="none" w:sz="0" w:space="0" w:color="auto"/>
        <w:bottom w:val="none" w:sz="0" w:space="0" w:color="auto"/>
        <w:right w:val="none" w:sz="0" w:space="0" w:color="auto"/>
      </w:divBdr>
    </w:div>
    <w:div w:id="159322405">
      <w:bodyDiv w:val="1"/>
      <w:marLeft w:val="0"/>
      <w:marRight w:val="0"/>
      <w:marTop w:val="0"/>
      <w:marBottom w:val="0"/>
      <w:divBdr>
        <w:top w:val="none" w:sz="0" w:space="0" w:color="auto"/>
        <w:left w:val="none" w:sz="0" w:space="0" w:color="auto"/>
        <w:bottom w:val="none" w:sz="0" w:space="0" w:color="auto"/>
        <w:right w:val="none" w:sz="0" w:space="0" w:color="auto"/>
      </w:divBdr>
    </w:div>
    <w:div w:id="269944806">
      <w:bodyDiv w:val="1"/>
      <w:marLeft w:val="0"/>
      <w:marRight w:val="0"/>
      <w:marTop w:val="0"/>
      <w:marBottom w:val="0"/>
      <w:divBdr>
        <w:top w:val="none" w:sz="0" w:space="0" w:color="auto"/>
        <w:left w:val="none" w:sz="0" w:space="0" w:color="auto"/>
        <w:bottom w:val="none" w:sz="0" w:space="0" w:color="auto"/>
        <w:right w:val="none" w:sz="0" w:space="0" w:color="auto"/>
      </w:divBdr>
    </w:div>
    <w:div w:id="385034333">
      <w:bodyDiv w:val="1"/>
      <w:marLeft w:val="0"/>
      <w:marRight w:val="0"/>
      <w:marTop w:val="0"/>
      <w:marBottom w:val="0"/>
      <w:divBdr>
        <w:top w:val="none" w:sz="0" w:space="0" w:color="auto"/>
        <w:left w:val="none" w:sz="0" w:space="0" w:color="auto"/>
        <w:bottom w:val="none" w:sz="0" w:space="0" w:color="auto"/>
        <w:right w:val="none" w:sz="0" w:space="0" w:color="auto"/>
      </w:divBdr>
    </w:div>
    <w:div w:id="657416215">
      <w:bodyDiv w:val="1"/>
      <w:marLeft w:val="0"/>
      <w:marRight w:val="0"/>
      <w:marTop w:val="0"/>
      <w:marBottom w:val="0"/>
      <w:divBdr>
        <w:top w:val="none" w:sz="0" w:space="0" w:color="auto"/>
        <w:left w:val="none" w:sz="0" w:space="0" w:color="auto"/>
        <w:bottom w:val="none" w:sz="0" w:space="0" w:color="auto"/>
        <w:right w:val="none" w:sz="0" w:space="0" w:color="auto"/>
      </w:divBdr>
    </w:div>
    <w:div w:id="951207873">
      <w:bodyDiv w:val="1"/>
      <w:marLeft w:val="0"/>
      <w:marRight w:val="0"/>
      <w:marTop w:val="0"/>
      <w:marBottom w:val="0"/>
      <w:divBdr>
        <w:top w:val="none" w:sz="0" w:space="0" w:color="auto"/>
        <w:left w:val="none" w:sz="0" w:space="0" w:color="auto"/>
        <w:bottom w:val="none" w:sz="0" w:space="0" w:color="auto"/>
        <w:right w:val="none" w:sz="0" w:space="0" w:color="auto"/>
      </w:divBdr>
    </w:div>
    <w:div w:id="1157846871">
      <w:bodyDiv w:val="1"/>
      <w:marLeft w:val="0"/>
      <w:marRight w:val="0"/>
      <w:marTop w:val="0"/>
      <w:marBottom w:val="0"/>
      <w:divBdr>
        <w:top w:val="none" w:sz="0" w:space="0" w:color="auto"/>
        <w:left w:val="none" w:sz="0" w:space="0" w:color="auto"/>
        <w:bottom w:val="none" w:sz="0" w:space="0" w:color="auto"/>
        <w:right w:val="none" w:sz="0" w:space="0" w:color="auto"/>
      </w:divBdr>
    </w:div>
    <w:div w:id="1324579000">
      <w:bodyDiv w:val="1"/>
      <w:marLeft w:val="0"/>
      <w:marRight w:val="0"/>
      <w:marTop w:val="0"/>
      <w:marBottom w:val="0"/>
      <w:divBdr>
        <w:top w:val="none" w:sz="0" w:space="0" w:color="auto"/>
        <w:left w:val="none" w:sz="0" w:space="0" w:color="auto"/>
        <w:bottom w:val="none" w:sz="0" w:space="0" w:color="auto"/>
        <w:right w:val="none" w:sz="0" w:space="0" w:color="auto"/>
      </w:divBdr>
    </w:div>
    <w:div w:id="1583949472">
      <w:bodyDiv w:val="1"/>
      <w:marLeft w:val="0"/>
      <w:marRight w:val="0"/>
      <w:marTop w:val="0"/>
      <w:marBottom w:val="0"/>
      <w:divBdr>
        <w:top w:val="none" w:sz="0" w:space="0" w:color="auto"/>
        <w:left w:val="none" w:sz="0" w:space="0" w:color="auto"/>
        <w:bottom w:val="none" w:sz="0" w:space="0" w:color="auto"/>
        <w:right w:val="none" w:sz="0" w:space="0" w:color="auto"/>
      </w:divBdr>
    </w:div>
    <w:div w:id="1627006348">
      <w:bodyDiv w:val="1"/>
      <w:marLeft w:val="0"/>
      <w:marRight w:val="0"/>
      <w:marTop w:val="0"/>
      <w:marBottom w:val="0"/>
      <w:divBdr>
        <w:top w:val="none" w:sz="0" w:space="0" w:color="auto"/>
        <w:left w:val="none" w:sz="0" w:space="0" w:color="auto"/>
        <w:bottom w:val="none" w:sz="0" w:space="0" w:color="auto"/>
        <w:right w:val="none" w:sz="0" w:space="0" w:color="auto"/>
      </w:divBdr>
    </w:div>
    <w:div w:id="1729915909">
      <w:bodyDiv w:val="1"/>
      <w:marLeft w:val="0"/>
      <w:marRight w:val="0"/>
      <w:marTop w:val="0"/>
      <w:marBottom w:val="0"/>
      <w:divBdr>
        <w:top w:val="none" w:sz="0" w:space="0" w:color="auto"/>
        <w:left w:val="none" w:sz="0" w:space="0" w:color="auto"/>
        <w:bottom w:val="none" w:sz="0" w:space="0" w:color="auto"/>
        <w:right w:val="none" w:sz="0" w:space="0" w:color="auto"/>
      </w:divBdr>
    </w:div>
    <w:div w:id="2000696249">
      <w:bodyDiv w:val="1"/>
      <w:marLeft w:val="0"/>
      <w:marRight w:val="0"/>
      <w:marTop w:val="0"/>
      <w:marBottom w:val="0"/>
      <w:divBdr>
        <w:top w:val="none" w:sz="0" w:space="0" w:color="auto"/>
        <w:left w:val="none" w:sz="0" w:space="0" w:color="auto"/>
        <w:bottom w:val="none" w:sz="0" w:space="0" w:color="auto"/>
        <w:right w:val="none" w:sz="0" w:space="0" w:color="auto"/>
      </w:divBdr>
    </w:div>
    <w:div w:id="2071421505">
      <w:bodyDiv w:val="1"/>
      <w:marLeft w:val="0"/>
      <w:marRight w:val="0"/>
      <w:marTop w:val="0"/>
      <w:marBottom w:val="0"/>
      <w:divBdr>
        <w:top w:val="none" w:sz="0" w:space="0" w:color="auto"/>
        <w:left w:val="none" w:sz="0" w:space="0" w:color="auto"/>
        <w:bottom w:val="none" w:sz="0" w:space="0" w:color="auto"/>
        <w:right w:val="none" w:sz="0" w:space="0" w:color="auto"/>
      </w:divBdr>
    </w:div>
    <w:div w:id="211570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773/PythonDebug/blob/master/unsupervised%20learning/01cluster/%E5%8E%9F%E5%9E%8B%E8%81%9A%E7%B1%BB%E7%AE%97%E6%B3%95k-means.md" TargetMode="External"/><Relationship Id="rId3" Type="http://schemas.openxmlformats.org/officeDocument/2006/relationships/styles" Target="styles.xml"/><Relationship Id="rId7" Type="http://schemas.openxmlformats.org/officeDocument/2006/relationships/hyperlink" Target="https://github.com/le773/PythonDebug/blob/master/supervised%20learning/02knn/KD-Tree.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e773/PythonDebug/blob/master/supervised%20learning/06logistic/logistic.m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e773/PythonDebug/blob/master/AndrewNg/ML/week9.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2B0D0-B7A7-4495-85C1-3AE1449D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8</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1030</cp:revision>
  <cp:lastPrinted>2018-05-26T09:57:00Z</cp:lastPrinted>
  <dcterms:created xsi:type="dcterms:W3CDTF">2018-05-22T03:07:00Z</dcterms:created>
  <dcterms:modified xsi:type="dcterms:W3CDTF">2018-05-30T10:48:00Z</dcterms:modified>
</cp:coreProperties>
</file>