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CAD97" w14:textId="6D861754" w:rsidR="0074199B" w:rsidRDefault="002F5790" w:rsidP="002F5790">
      <w:pPr>
        <w:pStyle w:val="Nadpis1"/>
      </w:pPr>
      <w:r w:rsidRPr="002F5790">
        <w:t xml:space="preserve">Specifikace požadavků na Software (SRS) pro webovou aplikaci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App</w:t>
      </w:r>
      <w:proofErr w:type="spellEnd"/>
    </w:p>
    <w:p w14:paraId="64546486" w14:textId="77777777" w:rsidR="002F5790" w:rsidRDefault="002F5790" w:rsidP="002F5790"/>
    <w:p w14:paraId="0DFCA664" w14:textId="6D539D57" w:rsidR="002F5790" w:rsidRDefault="002F5790" w:rsidP="002F5790">
      <w:pPr>
        <w:pStyle w:val="Nadpis2"/>
      </w:pPr>
      <w:r>
        <w:t>Úvod</w:t>
      </w:r>
    </w:p>
    <w:p w14:paraId="28259FD2" w14:textId="77777777" w:rsidR="002F5790" w:rsidRPr="002F5790" w:rsidRDefault="002F5790" w:rsidP="002F5790"/>
    <w:p w14:paraId="0D1B0650" w14:textId="00520400" w:rsidR="002F5790" w:rsidRDefault="002F5790" w:rsidP="002F5790">
      <w:pPr>
        <w:pStyle w:val="Nadpis3"/>
      </w:pPr>
      <w:r>
        <w:t>Popis aplikace</w:t>
      </w:r>
    </w:p>
    <w:p w14:paraId="3B60CB38" w14:textId="344106B0" w:rsidR="00AE1B23" w:rsidRDefault="00AE1B23" w:rsidP="00AE1B23">
      <w:r w:rsidRPr="00AE1B23">
        <w:t>Aplikace "</w:t>
      </w:r>
      <w:proofErr w:type="spellStart"/>
      <w:r w:rsidRPr="00AE1B23">
        <w:t>Storage</w:t>
      </w:r>
      <w:proofErr w:type="spellEnd"/>
      <w:r w:rsidRPr="00AE1B23">
        <w:t xml:space="preserve"> </w:t>
      </w:r>
      <w:proofErr w:type="spellStart"/>
      <w:r w:rsidRPr="00AE1B23">
        <w:t>App</w:t>
      </w:r>
      <w:proofErr w:type="spellEnd"/>
      <w:r w:rsidRPr="00AE1B23">
        <w:t>" je efektivní nástroj pro správu skladových operací, umožňující uživatelům jednoduše přidávat, upravovat a sledovat produkty, dodavatele a kategorie, a sledovat historii skladových pohybů.</w:t>
      </w:r>
    </w:p>
    <w:p w14:paraId="4D22918D" w14:textId="77777777" w:rsidR="00AE1B23" w:rsidRDefault="00AE1B23" w:rsidP="00AE1B23"/>
    <w:p w14:paraId="46A3766E" w14:textId="6F1859FA" w:rsidR="00AE1B23" w:rsidRDefault="00AE1B23" w:rsidP="00AE1B23">
      <w:pPr>
        <w:pStyle w:val="Nadpis2"/>
      </w:pPr>
      <w:r>
        <w:t>Cílová skupina</w:t>
      </w:r>
    </w:p>
    <w:p w14:paraId="63D9C450" w14:textId="78C1CFBD" w:rsidR="00AE1B23" w:rsidRDefault="00AE1B23" w:rsidP="00AE1B23">
      <w:r w:rsidRPr="00AE1B23">
        <w:t>Aplikace je primárně zaměřena na menší firmy a jednotlivce, kteří potřebují efektivněji spravovat svůj skladový prostor a procesy skladování.</w:t>
      </w:r>
    </w:p>
    <w:p w14:paraId="6F3C24FB" w14:textId="77777777" w:rsidR="00AE1B23" w:rsidRDefault="00AE1B23" w:rsidP="00AE1B23"/>
    <w:p w14:paraId="4E027562" w14:textId="4B6A95C9" w:rsidR="00AE1B23" w:rsidRDefault="00AE1B23" w:rsidP="00AE1B23">
      <w:pPr>
        <w:pStyle w:val="Nadpis2"/>
      </w:pPr>
      <w:r>
        <w:t>Použité technologie</w:t>
      </w:r>
    </w:p>
    <w:p w14:paraId="67DE9344" w14:textId="719605C2" w:rsidR="00AE1B23" w:rsidRPr="0088440E" w:rsidRDefault="0088440E" w:rsidP="00AE1B23">
      <w:pPr>
        <w:rPr>
          <w:b/>
          <w:bCs/>
        </w:rPr>
      </w:pPr>
      <w:proofErr w:type="spellStart"/>
      <w:r w:rsidRPr="0088440E">
        <w:rPr>
          <w:b/>
          <w:bCs/>
        </w:rPr>
        <w:t>React</w:t>
      </w:r>
      <w:proofErr w:type="spellEnd"/>
    </w:p>
    <w:p w14:paraId="0B0AB40A" w14:textId="77777777" w:rsidR="0088440E" w:rsidRDefault="0088440E" w:rsidP="00AE1B23">
      <w:proofErr w:type="spellStart"/>
      <w:r w:rsidRPr="0088440E">
        <w:t>React</w:t>
      </w:r>
      <w:proofErr w:type="spellEnd"/>
      <w:r w:rsidRPr="0088440E">
        <w:t xml:space="preserve"> je moderní </w:t>
      </w:r>
      <w:proofErr w:type="spellStart"/>
      <w:r w:rsidRPr="0088440E">
        <w:t>JavaScriptový</w:t>
      </w:r>
      <w:proofErr w:type="spellEnd"/>
      <w:r w:rsidRPr="0088440E">
        <w:t xml:space="preserve"> framework určený pro tvorbu uživatelského rozhraní (UI) webových aplikací. Jeho použití v projektu "</w:t>
      </w:r>
      <w:proofErr w:type="spellStart"/>
      <w:r w:rsidRPr="0088440E">
        <w:t>Storage</w:t>
      </w:r>
      <w:proofErr w:type="spellEnd"/>
      <w:r w:rsidRPr="0088440E">
        <w:t xml:space="preserve"> </w:t>
      </w:r>
      <w:proofErr w:type="spellStart"/>
      <w:r w:rsidRPr="0088440E">
        <w:t>App</w:t>
      </w:r>
      <w:proofErr w:type="spellEnd"/>
      <w:r w:rsidRPr="0088440E">
        <w:t xml:space="preserve">" umožňuje vytvářet interaktivní a dynamické uživatelské rozhraní, což zlepšuje uživatelskou zkušenost a usnadňuje práci se skladovými daty. Díky </w:t>
      </w:r>
      <w:proofErr w:type="spellStart"/>
      <w:r w:rsidRPr="0088440E">
        <w:t>Reactu</w:t>
      </w:r>
      <w:proofErr w:type="spellEnd"/>
      <w:r w:rsidRPr="0088440E">
        <w:t xml:space="preserve"> můžete snadno organizovat a </w:t>
      </w:r>
      <w:proofErr w:type="spellStart"/>
      <w:r w:rsidRPr="0088440E">
        <w:t>znovupoužívat</w:t>
      </w:r>
      <w:proofErr w:type="spellEnd"/>
      <w:r w:rsidRPr="0088440E">
        <w:t xml:space="preserve"> komponenty, což usnadňuje správu kódu a jeho rozšíření. Navíc </w:t>
      </w:r>
      <w:proofErr w:type="spellStart"/>
      <w:r w:rsidRPr="0088440E">
        <w:t>React</w:t>
      </w:r>
      <w:proofErr w:type="spellEnd"/>
      <w:r w:rsidRPr="0088440E">
        <w:t xml:space="preserve"> poskytuje efektivní práci s daty pomocí svého stavového systému a funkcionálního programování.</w:t>
      </w:r>
    </w:p>
    <w:p w14:paraId="5FE4A694" w14:textId="071D5320" w:rsidR="0088440E" w:rsidRPr="0088440E" w:rsidRDefault="0088440E" w:rsidP="00AE1B23">
      <w:pPr>
        <w:rPr>
          <w:b/>
          <w:bCs/>
        </w:rPr>
      </w:pPr>
      <w:r w:rsidRPr="0088440E">
        <w:rPr>
          <w:b/>
          <w:bCs/>
        </w:rPr>
        <w:t>Express.js</w:t>
      </w:r>
    </w:p>
    <w:p w14:paraId="3655293D" w14:textId="06A5E094" w:rsidR="0088440E" w:rsidRDefault="0088440E" w:rsidP="00AE1B23">
      <w:r w:rsidRPr="0088440E">
        <w:t>Express.js je populární framework pro tvorbu webových aplikací v Node.js. Použití Express.js v projektu "</w:t>
      </w:r>
      <w:proofErr w:type="spellStart"/>
      <w:r w:rsidRPr="0088440E">
        <w:t>Storage</w:t>
      </w:r>
      <w:proofErr w:type="spellEnd"/>
      <w:r w:rsidRPr="0088440E">
        <w:t xml:space="preserve"> </w:t>
      </w:r>
      <w:proofErr w:type="spellStart"/>
      <w:r w:rsidRPr="0088440E">
        <w:t>App</w:t>
      </w:r>
      <w:proofErr w:type="spellEnd"/>
      <w:r w:rsidRPr="0088440E">
        <w:t xml:space="preserve">" umožňuje snadnou tvorbu a správu </w:t>
      </w:r>
      <w:proofErr w:type="spellStart"/>
      <w:r w:rsidRPr="0088440E">
        <w:t>backendové</w:t>
      </w:r>
      <w:proofErr w:type="spellEnd"/>
      <w:r w:rsidRPr="0088440E">
        <w:t xml:space="preserve"> části aplikace. Express poskytuje robustní sadu nástrojů a </w:t>
      </w:r>
      <w:proofErr w:type="spellStart"/>
      <w:r w:rsidRPr="0088440E">
        <w:t>middleware</w:t>
      </w:r>
      <w:proofErr w:type="spellEnd"/>
      <w:r w:rsidRPr="0088440E">
        <w:t xml:space="preserve"> pro </w:t>
      </w:r>
      <w:proofErr w:type="spellStart"/>
      <w:r w:rsidRPr="0088440E">
        <w:t>routování</w:t>
      </w:r>
      <w:proofErr w:type="spellEnd"/>
      <w:r w:rsidRPr="0088440E">
        <w:t xml:space="preserve">, správu požadavků a odpovědí, a manipulaci s daty. Díky své flexibilitě a modularitě je Express ideální volbou pro vytvoření API, které bude komunikovat s </w:t>
      </w:r>
      <w:proofErr w:type="spellStart"/>
      <w:r w:rsidRPr="0088440E">
        <w:t>frontendovou</w:t>
      </w:r>
      <w:proofErr w:type="spellEnd"/>
      <w:r w:rsidRPr="0088440E">
        <w:t xml:space="preserve"> částí aplikace. S Express.js můžete snadno integrovat další moduly a rozšíření podle potřeb projektu.</w:t>
      </w:r>
    </w:p>
    <w:p w14:paraId="03B6F40D" w14:textId="465548D6" w:rsidR="0088440E" w:rsidRPr="0088440E" w:rsidRDefault="0088440E" w:rsidP="00AE1B23">
      <w:pPr>
        <w:rPr>
          <w:b/>
          <w:bCs/>
        </w:rPr>
      </w:pPr>
      <w:proofErr w:type="spellStart"/>
      <w:r w:rsidRPr="0088440E">
        <w:rPr>
          <w:b/>
          <w:bCs/>
        </w:rPr>
        <w:t>MongoDB</w:t>
      </w:r>
      <w:proofErr w:type="spellEnd"/>
    </w:p>
    <w:p w14:paraId="714F0A01" w14:textId="53975F90" w:rsidR="0088440E" w:rsidRPr="00AE1B23" w:rsidRDefault="0088440E" w:rsidP="00AE1B23">
      <w:proofErr w:type="spellStart"/>
      <w:r w:rsidRPr="0088440E">
        <w:t>MongoDB</w:t>
      </w:r>
      <w:proofErr w:type="spellEnd"/>
      <w:r w:rsidRPr="0088440E">
        <w:t xml:space="preserve"> je dokumentová databáze typu </w:t>
      </w:r>
      <w:proofErr w:type="spellStart"/>
      <w:r w:rsidRPr="0088440E">
        <w:t>NoSQL</w:t>
      </w:r>
      <w:proofErr w:type="spellEnd"/>
      <w:r w:rsidRPr="0088440E">
        <w:t>, která je vhodná pro ukládání a správu nestrukturovaných nebo polostrukturovaných dat. V projektu "</w:t>
      </w:r>
      <w:proofErr w:type="spellStart"/>
      <w:r w:rsidRPr="0088440E">
        <w:t>Storage</w:t>
      </w:r>
      <w:proofErr w:type="spellEnd"/>
      <w:r w:rsidRPr="0088440E">
        <w:t xml:space="preserve"> </w:t>
      </w:r>
      <w:proofErr w:type="spellStart"/>
      <w:r w:rsidRPr="0088440E">
        <w:t>App</w:t>
      </w:r>
      <w:proofErr w:type="spellEnd"/>
      <w:r w:rsidRPr="0088440E">
        <w:t xml:space="preserve">" může být </w:t>
      </w:r>
      <w:proofErr w:type="spellStart"/>
      <w:r w:rsidRPr="0088440E">
        <w:t>MongoDB</w:t>
      </w:r>
      <w:proofErr w:type="spellEnd"/>
      <w:r w:rsidRPr="0088440E">
        <w:t xml:space="preserve"> využita pro ukládání skladových dat, jako jsou produkty, dodavatelé, kategorie a informace o skladových pohybech.</w:t>
      </w:r>
    </w:p>
    <w:p w14:paraId="3808A7DB" w14:textId="77777777" w:rsidR="00AE1B23" w:rsidRDefault="00AE1B23" w:rsidP="00AE1B23"/>
    <w:p w14:paraId="18C9D271" w14:textId="1121D87A" w:rsidR="00AE1B23" w:rsidRDefault="00AE1B23" w:rsidP="00AE1B23">
      <w:pPr>
        <w:pStyle w:val="Nadpis2"/>
      </w:pPr>
      <w:r w:rsidRPr="00AE1B23">
        <w:lastRenderedPageBreak/>
        <w:t>Funkční požadavky</w:t>
      </w:r>
    </w:p>
    <w:p w14:paraId="0E72F4E9" w14:textId="032D90E9" w:rsidR="00AE1B23" w:rsidRDefault="00AE1B23" w:rsidP="00AE1B23">
      <w:pPr>
        <w:pStyle w:val="Odstavecseseznamem"/>
        <w:numPr>
          <w:ilvl w:val="0"/>
          <w:numId w:val="3"/>
        </w:numPr>
      </w:pPr>
      <w:r w:rsidRPr="00AE1B23">
        <w:t>Přihlašování a správa uživatelských účtů.</w:t>
      </w:r>
    </w:p>
    <w:p w14:paraId="213546D7" w14:textId="2F0101AB" w:rsidR="00AE1B23" w:rsidRDefault="00AE1B23" w:rsidP="00AE1B23">
      <w:pPr>
        <w:pStyle w:val="Odstavecseseznamem"/>
        <w:numPr>
          <w:ilvl w:val="0"/>
          <w:numId w:val="3"/>
        </w:numPr>
      </w:pPr>
      <w:r>
        <w:t>Správa produktů (CRUD)</w:t>
      </w:r>
    </w:p>
    <w:p w14:paraId="70EEE52C" w14:textId="226696EC" w:rsidR="00AE1B23" w:rsidRDefault="00AE1B23" w:rsidP="00AE1B23">
      <w:pPr>
        <w:pStyle w:val="Odstavecseseznamem"/>
        <w:numPr>
          <w:ilvl w:val="0"/>
          <w:numId w:val="3"/>
        </w:numPr>
      </w:pPr>
      <w:r w:rsidRPr="00AE1B23">
        <w:t>Správa dodavatelů</w:t>
      </w:r>
      <w:r>
        <w:t xml:space="preserve"> (CRUD)</w:t>
      </w:r>
    </w:p>
    <w:p w14:paraId="267752D3" w14:textId="48A84D49" w:rsidR="00AE1B23" w:rsidRDefault="00AE1B23" w:rsidP="00AE1B23">
      <w:pPr>
        <w:pStyle w:val="Odstavecseseznamem"/>
        <w:numPr>
          <w:ilvl w:val="0"/>
          <w:numId w:val="3"/>
        </w:numPr>
      </w:pPr>
      <w:r>
        <w:t xml:space="preserve">Správa </w:t>
      </w:r>
      <w:r w:rsidRPr="00AE1B23">
        <w:t>kategorií</w:t>
      </w:r>
      <w:r>
        <w:t xml:space="preserve"> (CRUD)</w:t>
      </w:r>
    </w:p>
    <w:p w14:paraId="4CB02382" w14:textId="1F418A97" w:rsidR="00AE1B23" w:rsidRDefault="00AE1B23" w:rsidP="00AE1B23">
      <w:pPr>
        <w:pStyle w:val="Odstavecseseznamem"/>
        <w:numPr>
          <w:ilvl w:val="0"/>
          <w:numId w:val="3"/>
        </w:numPr>
      </w:pPr>
      <w:r>
        <w:t xml:space="preserve">Správa </w:t>
      </w:r>
      <w:r w:rsidRPr="00AE1B23">
        <w:t>umístění</w:t>
      </w:r>
      <w:r>
        <w:t xml:space="preserve"> (CRUD)</w:t>
      </w:r>
    </w:p>
    <w:p w14:paraId="6029F4E4" w14:textId="77777777" w:rsidR="00AE1B23" w:rsidRPr="00AE1B23" w:rsidRDefault="00AE1B23" w:rsidP="00AE1B23">
      <w:pPr>
        <w:pStyle w:val="Odstavecseseznamem"/>
        <w:numPr>
          <w:ilvl w:val="0"/>
          <w:numId w:val="3"/>
        </w:numPr>
      </w:pPr>
      <w:r w:rsidRPr="00AE1B23">
        <w:t>Skladování a vyskladňování položek.</w:t>
      </w:r>
    </w:p>
    <w:p w14:paraId="055FF1EB" w14:textId="4BBE54C7" w:rsidR="00AE1B23" w:rsidRDefault="00AE1B23" w:rsidP="00AE1B23">
      <w:pPr>
        <w:pStyle w:val="Odstavecseseznamem"/>
        <w:numPr>
          <w:ilvl w:val="0"/>
          <w:numId w:val="3"/>
        </w:numPr>
      </w:pPr>
      <w:r w:rsidRPr="00AE1B23">
        <w:t>Zobrazení historie skladových pohybů.</w:t>
      </w:r>
    </w:p>
    <w:p w14:paraId="7AC754E7" w14:textId="77777777" w:rsidR="00AE1B23" w:rsidRDefault="00AE1B23" w:rsidP="00AE1B23"/>
    <w:p w14:paraId="3AC7B800" w14:textId="748C7CFF" w:rsidR="0088440E" w:rsidRDefault="0088440E" w:rsidP="00AE1B23">
      <w:pPr>
        <w:rPr>
          <w:b/>
          <w:bCs/>
        </w:rPr>
      </w:pPr>
      <w:r w:rsidRPr="0088440E">
        <w:rPr>
          <w:b/>
          <w:bCs/>
        </w:rPr>
        <w:t>Přihlašování a správa uživatelských účtů.</w:t>
      </w:r>
    </w:p>
    <w:p w14:paraId="0F1F412A" w14:textId="72A68AD6" w:rsidR="0088440E" w:rsidRDefault="0088440E" w:rsidP="0088440E">
      <w:r w:rsidRPr="0088440E">
        <w:t xml:space="preserve">Registrace účtu umožňuje uživatelům vytvořit si účet pomocí svého emailu, hesla a názvu skladu. Tyto informace jsou uloženy do databáze a uživatel </w:t>
      </w:r>
      <w:proofErr w:type="gramStart"/>
      <w:r w:rsidRPr="0088440E">
        <w:t>obdrží</w:t>
      </w:r>
      <w:proofErr w:type="gramEnd"/>
      <w:r w:rsidRPr="0088440E">
        <w:t xml:space="preserve"> ověřovací kód pro aktivaci účtu prostřednictvím emailu. Po aktivaci účtu může uživatel přistoupit k přihlášení do aplikace.</w:t>
      </w:r>
    </w:p>
    <w:p w14:paraId="1645447F" w14:textId="77777777" w:rsidR="0088440E" w:rsidRPr="0088440E" w:rsidRDefault="0088440E" w:rsidP="0088440E"/>
    <w:p w14:paraId="52D078DB" w14:textId="3D1397D6" w:rsidR="0088440E" w:rsidRDefault="0088440E" w:rsidP="0088440E">
      <w:r w:rsidRPr="0088440E">
        <w:t xml:space="preserve">Přihlášení do aplikace je zajištěno zadáním emailu a hesla. Po ověření těchto informací se uživateli </w:t>
      </w:r>
      <w:proofErr w:type="gramStart"/>
      <w:r w:rsidRPr="0088440E">
        <w:t>vytvoří</w:t>
      </w:r>
      <w:proofErr w:type="gramEnd"/>
      <w:r w:rsidRPr="0088440E">
        <w:t xml:space="preserve"> token v cookies, který mu umožní přístup k aplikaci. V případě nesprávně zadaných údajů je uživatel upozorněn na chybu.</w:t>
      </w:r>
    </w:p>
    <w:p w14:paraId="087F1AA4" w14:textId="77777777" w:rsidR="0088440E" w:rsidRDefault="0088440E" w:rsidP="0088440E"/>
    <w:p w14:paraId="668C41B4" w14:textId="16318DF5" w:rsidR="0088440E" w:rsidRPr="0088440E" w:rsidRDefault="0088440E" w:rsidP="0088440E">
      <w:pPr>
        <w:rPr>
          <w:b/>
          <w:bCs/>
        </w:rPr>
      </w:pPr>
      <w:r w:rsidRPr="0088440E">
        <w:rPr>
          <w:b/>
          <w:bCs/>
        </w:rPr>
        <w:t>Správa produktů (CRUD)</w:t>
      </w:r>
    </w:p>
    <w:p w14:paraId="45E4EBB1" w14:textId="77777777" w:rsidR="0088440E" w:rsidRDefault="0088440E" w:rsidP="0088440E">
      <w:pPr>
        <w:tabs>
          <w:tab w:val="left" w:pos="1965"/>
        </w:tabs>
      </w:pPr>
      <w:r>
        <w:t>Přidání nového produktu: Umožňuje uživatelům vytvořit nové položky v aplikaci. Uživatel může zadat důležité informace o produktu a nahrát k němu obrázek. Po potvrzení tlačítkem "Uložit" jsou tyto informace uloženy do databáze a uživatel je přesměrován na stránku s produkty.</w:t>
      </w:r>
    </w:p>
    <w:p w14:paraId="7A32C6A1" w14:textId="77777777" w:rsidR="0088440E" w:rsidRDefault="0088440E" w:rsidP="0088440E">
      <w:pPr>
        <w:tabs>
          <w:tab w:val="left" w:pos="1965"/>
        </w:tabs>
      </w:pPr>
      <w:r>
        <w:t>Úprava existujícího produktu: Uživatel může upravit informace o existujícím produktu. Po kliknutí na tlačítko "Uložit" jsou provedené změny uloženy do databáze a uživatel je přesměrován zpět na stránku s produkty, kde vidí aktualizované informace.</w:t>
      </w:r>
    </w:p>
    <w:p w14:paraId="670D2C2C" w14:textId="2227915C" w:rsidR="0088440E" w:rsidRDefault="0088440E" w:rsidP="0088440E">
      <w:pPr>
        <w:tabs>
          <w:tab w:val="left" w:pos="1965"/>
        </w:tabs>
      </w:pPr>
      <w:r>
        <w:t>Odstranění produktu: Umožňuje uživateli odstranit produkt. Po potvrzení akce je produkt odstraněn z databáze a uživatel je přesměrován na stránku s produkty.</w:t>
      </w:r>
      <w:r>
        <w:tab/>
      </w:r>
    </w:p>
    <w:p w14:paraId="0AAD8716" w14:textId="77777777" w:rsidR="0088440E" w:rsidRDefault="0088440E" w:rsidP="0088440E">
      <w:pPr>
        <w:tabs>
          <w:tab w:val="left" w:pos="1965"/>
        </w:tabs>
      </w:pPr>
    </w:p>
    <w:p w14:paraId="0761F2E4" w14:textId="77777777" w:rsidR="0088440E" w:rsidRDefault="0088440E" w:rsidP="0088440E">
      <w:pPr>
        <w:tabs>
          <w:tab w:val="left" w:pos="1965"/>
        </w:tabs>
      </w:pPr>
    </w:p>
    <w:p w14:paraId="48E27791" w14:textId="40FFEF46" w:rsidR="00BB1CD2" w:rsidRDefault="00BB1CD2" w:rsidP="0088440E">
      <w:pPr>
        <w:tabs>
          <w:tab w:val="left" w:pos="1965"/>
        </w:tabs>
        <w:rPr>
          <w:b/>
          <w:bCs/>
        </w:rPr>
      </w:pPr>
      <w:r w:rsidRPr="00BB1CD2">
        <w:rPr>
          <w:b/>
          <w:bCs/>
        </w:rPr>
        <w:t>Správa kategorií (CRUD)</w:t>
      </w:r>
    </w:p>
    <w:p w14:paraId="3413A724" w14:textId="77777777" w:rsidR="00BB1CD2" w:rsidRDefault="00BB1CD2" w:rsidP="00BB1CD2">
      <w:pPr>
        <w:tabs>
          <w:tab w:val="left" w:pos="1965"/>
        </w:tabs>
      </w:pPr>
      <w:r>
        <w:t>Přidání nové kategorie: Uživatelé mohou přidat novou kategorii tím, že zadají důležité informace o kategorii a potvrdí svou volbu. Nová kategorie je poté vytvořena a zobrazena mezi ostatními kategoriemi.</w:t>
      </w:r>
    </w:p>
    <w:p w14:paraId="70FFD1F0" w14:textId="77777777" w:rsidR="00BB1CD2" w:rsidRDefault="00BB1CD2" w:rsidP="00BB1CD2">
      <w:pPr>
        <w:tabs>
          <w:tab w:val="left" w:pos="1965"/>
        </w:tabs>
      </w:pPr>
      <w:r>
        <w:t>Editace kategorie: Uživatelé mají možnost upravit informace o existující kategorii, jako je změna názvu nebo jiných parametrů. Po provedení změn jsou tyto aktualizace uloženy do systému.</w:t>
      </w:r>
    </w:p>
    <w:p w14:paraId="199E6A45" w14:textId="2125D76E" w:rsidR="0088440E" w:rsidRDefault="00BB1CD2" w:rsidP="00BB1CD2">
      <w:pPr>
        <w:tabs>
          <w:tab w:val="left" w:pos="1965"/>
        </w:tabs>
      </w:pPr>
      <w:r>
        <w:t>Odstranění kategorie: Uživatelé mohou odstranit kategorii, která již není potřebná. Poté, co potvrdí svou volbu, je kategorie odstraněna a již se nezobrazuje v seznamu kategorií.</w:t>
      </w:r>
    </w:p>
    <w:p w14:paraId="78A9B95D" w14:textId="0FBCCAA9" w:rsidR="00BB1CD2" w:rsidRDefault="00BB1CD2" w:rsidP="00BB1CD2">
      <w:pPr>
        <w:tabs>
          <w:tab w:val="left" w:pos="1965"/>
        </w:tabs>
        <w:rPr>
          <w:b/>
          <w:bCs/>
        </w:rPr>
      </w:pPr>
      <w:r w:rsidRPr="00BB1CD2">
        <w:rPr>
          <w:b/>
          <w:bCs/>
        </w:rPr>
        <w:lastRenderedPageBreak/>
        <w:t>Správa dodavatelů (CRUD)</w:t>
      </w:r>
    </w:p>
    <w:p w14:paraId="42C8B6F4" w14:textId="77777777" w:rsidR="00BB1CD2" w:rsidRPr="00BB1CD2" w:rsidRDefault="00BB1CD2" w:rsidP="00BB1CD2">
      <w:pPr>
        <w:tabs>
          <w:tab w:val="left" w:pos="1965"/>
        </w:tabs>
      </w:pPr>
      <w:r w:rsidRPr="00BB1CD2">
        <w:t>Přidání nového dodavatele: Uživatelé mohou přidat nového dodavatele tím, že zadají důležité informace o dodavateli a potvrdí svou volbu. Nový dodavatel je poté vytvořen a zobrazen mezi ostatními dodavateli.</w:t>
      </w:r>
    </w:p>
    <w:p w14:paraId="291F8B97" w14:textId="77777777" w:rsidR="00BB1CD2" w:rsidRPr="00BB1CD2" w:rsidRDefault="00BB1CD2" w:rsidP="00BB1CD2">
      <w:pPr>
        <w:tabs>
          <w:tab w:val="left" w:pos="1965"/>
        </w:tabs>
      </w:pPr>
      <w:r w:rsidRPr="00BB1CD2">
        <w:t>Editace dodavatele: Uživatelé mají možnost upravit informace o existujícím dodavateli, jako je změna názvu, kontaktních informací nebo jiných parametrů. Po provedení změn jsou tyto aktualizace uloženy do systému.</w:t>
      </w:r>
    </w:p>
    <w:p w14:paraId="10DA1231" w14:textId="3A3AF307" w:rsidR="00BB1CD2" w:rsidRDefault="00BB1CD2" w:rsidP="00BB1CD2">
      <w:pPr>
        <w:tabs>
          <w:tab w:val="left" w:pos="1965"/>
        </w:tabs>
      </w:pPr>
      <w:r w:rsidRPr="00BB1CD2">
        <w:t>Odstranění dodavatele: Uživatelé mohou odstranit dodavatele, který již není potřebný. Poté, co potvrdí svou volbu, je dodavatel odstraněn a již se nezobrazuje v seznamu dodavatelů.</w:t>
      </w:r>
    </w:p>
    <w:p w14:paraId="6214AAC8" w14:textId="77777777" w:rsidR="00BB1CD2" w:rsidRDefault="00BB1CD2" w:rsidP="00BB1CD2">
      <w:pPr>
        <w:tabs>
          <w:tab w:val="left" w:pos="1965"/>
        </w:tabs>
      </w:pPr>
    </w:p>
    <w:p w14:paraId="6FE30ECE" w14:textId="756BD140" w:rsidR="00BB1CD2" w:rsidRDefault="00BB1CD2" w:rsidP="00BB1CD2">
      <w:pPr>
        <w:tabs>
          <w:tab w:val="left" w:pos="1965"/>
        </w:tabs>
        <w:rPr>
          <w:b/>
          <w:bCs/>
        </w:rPr>
      </w:pPr>
      <w:r w:rsidRPr="00BB1CD2">
        <w:rPr>
          <w:b/>
          <w:bCs/>
        </w:rPr>
        <w:t>Správa umístění (CRUD)</w:t>
      </w:r>
    </w:p>
    <w:p w14:paraId="7B97DB5C" w14:textId="77777777" w:rsidR="00BB1CD2" w:rsidRPr="00BB1CD2" w:rsidRDefault="00BB1CD2" w:rsidP="00BB1CD2">
      <w:pPr>
        <w:tabs>
          <w:tab w:val="left" w:pos="1965"/>
        </w:tabs>
      </w:pPr>
      <w:r w:rsidRPr="00BB1CD2">
        <w:t>Přidání nového umístění: Uživatelé mohou přidat nové umístění tím, že zadají důležité informace o umístění a potvrdí svou volbu. Nové umístění je poté vytvořeno a zobrazeno mezi ostatními umístěními.</w:t>
      </w:r>
    </w:p>
    <w:p w14:paraId="06358D61" w14:textId="0BC7478B" w:rsidR="00BB1CD2" w:rsidRDefault="00BB1CD2" w:rsidP="00BB1CD2">
      <w:pPr>
        <w:tabs>
          <w:tab w:val="left" w:pos="1965"/>
        </w:tabs>
      </w:pPr>
      <w:r w:rsidRPr="00BB1CD2">
        <w:t>Odstranění umístění: Uživatelé mohou odstranit umístění, které již není potřebné. Poté, co potvrdí svou volbu, je umístění odstraněno a již se nezobrazuje v seznamu umístění.</w:t>
      </w:r>
    </w:p>
    <w:p w14:paraId="73B0D41A" w14:textId="77777777" w:rsidR="00BB1CD2" w:rsidRDefault="00BB1CD2" w:rsidP="00BB1CD2">
      <w:pPr>
        <w:tabs>
          <w:tab w:val="left" w:pos="1965"/>
        </w:tabs>
      </w:pPr>
    </w:p>
    <w:p w14:paraId="7F11C8F3" w14:textId="146A342C" w:rsidR="00BB1CD2" w:rsidRDefault="00BB1CD2" w:rsidP="00BB1CD2">
      <w:pPr>
        <w:tabs>
          <w:tab w:val="left" w:pos="1965"/>
        </w:tabs>
        <w:rPr>
          <w:b/>
          <w:bCs/>
        </w:rPr>
      </w:pPr>
      <w:r w:rsidRPr="00BB1CD2">
        <w:rPr>
          <w:b/>
          <w:bCs/>
        </w:rPr>
        <w:t>Skladování a vyskladňování položek.</w:t>
      </w:r>
    </w:p>
    <w:p w14:paraId="36A8D6E9" w14:textId="77777777" w:rsidR="00BB1CD2" w:rsidRPr="00BB1CD2" w:rsidRDefault="00BB1CD2" w:rsidP="00BB1CD2">
      <w:pPr>
        <w:tabs>
          <w:tab w:val="left" w:pos="1965"/>
        </w:tabs>
      </w:pPr>
      <w:r w:rsidRPr="00BB1CD2">
        <w:t xml:space="preserve">Naskladnění produktů: Umožňuje uživatelům naskladnit produkty do skladu. U každého produktu mohou uživatelé kliknout na tlačítko s </w:t>
      </w:r>
      <w:proofErr w:type="spellStart"/>
      <w:r w:rsidRPr="00BB1CD2">
        <w:t>pluskem</w:t>
      </w:r>
      <w:proofErr w:type="spellEnd"/>
      <w:r w:rsidRPr="00BB1CD2">
        <w:t xml:space="preserve"> a zadat množství produktů, které chtějí naskladnit. Poté zadají dodavatele a číslo dokladu pro evidenci. Po potvrzení tlačítkem "Uložit" se aktualizuje celkové množství produktů ve skladu. Tato změna je viditelná na stránce s produkty a v detailu produktu je zaznamenán skladový posun.</w:t>
      </w:r>
    </w:p>
    <w:p w14:paraId="49DB265A" w14:textId="77777777" w:rsidR="00BB1CD2" w:rsidRPr="00BB1CD2" w:rsidRDefault="00BB1CD2" w:rsidP="00BB1CD2">
      <w:pPr>
        <w:tabs>
          <w:tab w:val="left" w:pos="1965"/>
        </w:tabs>
      </w:pPr>
    </w:p>
    <w:p w14:paraId="0B0F27C6" w14:textId="775B2E0C" w:rsidR="00BB1CD2" w:rsidRDefault="00BB1CD2" w:rsidP="00BB1CD2">
      <w:pPr>
        <w:tabs>
          <w:tab w:val="left" w:pos="1965"/>
        </w:tabs>
      </w:pPr>
      <w:r w:rsidRPr="00BB1CD2">
        <w:t xml:space="preserve">Vyskladnění produktů: Umožňuje uživatelům vyskladnit produkty ze skladu. U každého produktu mohou uživatelé kliknout na tlačítko s </w:t>
      </w:r>
      <w:proofErr w:type="spellStart"/>
      <w:r w:rsidRPr="00BB1CD2">
        <w:t>pluskem</w:t>
      </w:r>
      <w:proofErr w:type="spellEnd"/>
      <w:r w:rsidRPr="00BB1CD2">
        <w:t xml:space="preserve"> a zadat množství produktů, které chtějí vyskladnit. Poté zadají popis vyskladnění, například účel nebo poznámku k výdeji. Po potvrzení tlačítkem "Uložit" se aktualizuje celkové množství produktů ve skladu. Tato změna je viditelná na stránce s produkty a v detailu produktu je zaznamenán skladový posun.</w:t>
      </w:r>
    </w:p>
    <w:p w14:paraId="24376144" w14:textId="77777777" w:rsidR="00BB1CD2" w:rsidRDefault="00BB1CD2" w:rsidP="00BB1CD2">
      <w:pPr>
        <w:tabs>
          <w:tab w:val="left" w:pos="1965"/>
        </w:tabs>
      </w:pPr>
    </w:p>
    <w:p w14:paraId="098E30CD" w14:textId="0BDA9BA7" w:rsidR="00BB1CD2" w:rsidRDefault="00BB1CD2" w:rsidP="00BB1CD2">
      <w:pPr>
        <w:tabs>
          <w:tab w:val="left" w:pos="1965"/>
        </w:tabs>
        <w:rPr>
          <w:b/>
          <w:bCs/>
        </w:rPr>
      </w:pPr>
      <w:r w:rsidRPr="00BB1CD2">
        <w:rPr>
          <w:b/>
          <w:bCs/>
        </w:rPr>
        <w:t>Zobrazení historie skladových pohybů.</w:t>
      </w:r>
    </w:p>
    <w:p w14:paraId="6944C44F" w14:textId="699E2670" w:rsidR="00BB1CD2" w:rsidRDefault="00BB1CD2" w:rsidP="00BB1CD2">
      <w:pPr>
        <w:tabs>
          <w:tab w:val="left" w:pos="1965"/>
        </w:tabs>
      </w:pPr>
      <w:r w:rsidRPr="00BB1CD2">
        <w:t>Zobrazení historie pohybů: Uživatelé mohou vidět historii naskladnění a vyskladnění všech svých produktů. Pohyby jsou automaticky aktualizovány poté, co uživatelé naskladní nebo vyskladní produkty na stránkách Příjemka a Výdejka. Tímto způsobem je uživatelům poskytnut přehled o veškerých změnách ve stavu skladu a pohybu jednotlivých produktů.</w:t>
      </w:r>
    </w:p>
    <w:p w14:paraId="589ADC8F" w14:textId="77777777" w:rsidR="00BB1CD2" w:rsidRDefault="00BB1CD2" w:rsidP="00BB1CD2">
      <w:pPr>
        <w:tabs>
          <w:tab w:val="left" w:pos="1965"/>
        </w:tabs>
      </w:pPr>
    </w:p>
    <w:p w14:paraId="175C7BDC" w14:textId="77777777" w:rsidR="00BB1CD2" w:rsidRDefault="00BB1CD2" w:rsidP="00BB1CD2">
      <w:pPr>
        <w:tabs>
          <w:tab w:val="left" w:pos="1965"/>
        </w:tabs>
      </w:pPr>
    </w:p>
    <w:p w14:paraId="266F61FF" w14:textId="77777777" w:rsidR="00BB1CD2" w:rsidRPr="00BB1CD2" w:rsidRDefault="00BB1CD2" w:rsidP="00BB1CD2">
      <w:pPr>
        <w:tabs>
          <w:tab w:val="left" w:pos="1965"/>
        </w:tabs>
      </w:pPr>
    </w:p>
    <w:p w14:paraId="27582198" w14:textId="05DAF749" w:rsidR="00AE1B23" w:rsidRDefault="00AE1B23" w:rsidP="00AE1B23">
      <w:pPr>
        <w:pStyle w:val="Nadpis2"/>
      </w:pPr>
      <w:r w:rsidRPr="00AE1B23">
        <w:lastRenderedPageBreak/>
        <w:t>Nefunkční požadavky</w:t>
      </w:r>
    </w:p>
    <w:p w14:paraId="589B2DB9" w14:textId="154F89F1" w:rsidR="00AE1B23" w:rsidRDefault="00AE1B23" w:rsidP="00AE1B23">
      <w:pPr>
        <w:pStyle w:val="Odstavecseseznamem"/>
        <w:numPr>
          <w:ilvl w:val="0"/>
          <w:numId w:val="4"/>
        </w:numPr>
      </w:pPr>
      <w:r w:rsidRPr="00AE1B23">
        <w:t>Rychlá odezva při načítání stránek a provádění operací.</w:t>
      </w:r>
    </w:p>
    <w:p w14:paraId="55013DCE" w14:textId="77777777" w:rsidR="00AE1B23" w:rsidRPr="00AE1B23" w:rsidRDefault="00AE1B23" w:rsidP="00AE1B23">
      <w:pPr>
        <w:pStyle w:val="Odstavecseseznamem"/>
        <w:numPr>
          <w:ilvl w:val="0"/>
          <w:numId w:val="4"/>
        </w:numPr>
      </w:pPr>
      <w:r w:rsidRPr="00AE1B23">
        <w:t>Šifrování dat přenášených mezi klientem a serverem.</w:t>
      </w:r>
    </w:p>
    <w:p w14:paraId="0102EB3F" w14:textId="02BE7FDC" w:rsidR="00AE1B23" w:rsidRDefault="00AE1B23" w:rsidP="00AE1B23">
      <w:pPr>
        <w:pStyle w:val="Odstavecseseznamem"/>
        <w:numPr>
          <w:ilvl w:val="0"/>
          <w:numId w:val="4"/>
        </w:numPr>
      </w:pPr>
      <w:r w:rsidRPr="00AE1B23">
        <w:t>Přizpůsobení rozhraní různým zařízením (počítač, tablet, mobilní telefon).</w:t>
      </w:r>
    </w:p>
    <w:p w14:paraId="58FBDEC9" w14:textId="77777777" w:rsidR="0088440E" w:rsidRDefault="0088440E" w:rsidP="0088440E"/>
    <w:p w14:paraId="52CDC770" w14:textId="6FFAD1F6" w:rsidR="005F0C4E" w:rsidRDefault="005F0C4E" w:rsidP="005F0C4E">
      <w:pPr>
        <w:pStyle w:val="Nadpis2"/>
      </w:pPr>
      <w:r>
        <w:t>Funkce do budoucna</w:t>
      </w:r>
    </w:p>
    <w:p w14:paraId="6BC92684" w14:textId="77777777" w:rsidR="005F0C4E" w:rsidRDefault="005F0C4E" w:rsidP="005F0C4E">
      <w:pPr>
        <w:pStyle w:val="Odstavecseseznamem"/>
        <w:numPr>
          <w:ilvl w:val="0"/>
          <w:numId w:val="5"/>
        </w:numPr>
      </w:pPr>
      <w:r>
        <w:t>Správa podkategorií</w:t>
      </w:r>
    </w:p>
    <w:p w14:paraId="3AA1E2EB" w14:textId="77777777" w:rsidR="005F0C4E" w:rsidRDefault="005F0C4E" w:rsidP="005F0C4E">
      <w:pPr>
        <w:pStyle w:val="Odstavecseseznamem"/>
        <w:numPr>
          <w:ilvl w:val="0"/>
          <w:numId w:val="5"/>
        </w:numPr>
      </w:pPr>
      <w:r>
        <w:t>Objednávkový systém</w:t>
      </w:r>
    </w:p>
    <w:p w14:paraId="0F459C3C" w14:textId="0CD74C97" w:rsidR="005F0C4E" w:rsidRDefault="005F0C4E" w:rsidP="005F0C4E">
      <w:pPr>
        <w:pStyle w:val="Odstavecseseznamem"/>
        <w:numPr>
          <w:ilvl w:val="0"/>
          <w:numId w:val="5"/>
        </w:numPr>
      </w:pPr>
      <w:r>
        <w:t>Správa objednávek</w:t>
      </w:r>
    </w:p>
    <w:p w14:paraId="4A97F62F" w14:textId="445BF4F7" w:rsidR="005F0C4E" w:rsidRDefault="005F0C4E" w:rsidP="005F0C4E">
      <w:pPr>
        <w:pStyle w:val="Odstavecseseznamem"/>
        <w:numPr>
          <w:ilvl w:val="0"/>
          <w:numId w:val="5"/>
        </w:numPr>
      </w:pPr>
      <w:r>
        <w:t>Přidávání uživatelů</w:t>
      </w:r>
    </w:p>
    <w:p w14:paraId="7F954200" w14:textId="51E89064" w:rsidR="005F0C4E" w:rsidRDefault="005F0C4E" w:rsidP="005F0C4E">
      <w:pPr>
        <w:pStyle w:val="Odstavecseseznamem"/>
        <w:numPr>
          <w:ilvl w:val="0"/>
          <w:numId w:val="5"/>
        </w:numPr>
      </w:pPr>
      <w:r>
        <w:t>Role</w:t>
      </w:r>
    </w:p>
    <w:p w14:paraId="0B1BD763" w14:textId="4A4A1776" w:rsidR="005F0C4E" w:rsidRDefault="005F0C4E" w:rsidP="005F0C4E">
      <w:pPr>
        <w:pStyle w:val="Odstavecseseznamem"/>
        <w:numPr>
          <w:ilvl w:val="0"/>
          <w:numId w:val="5"/>
        </w:numPr>
      </w:pPr>
      <w:r>
        <w:t>Statistiky prodeje</w:t>
      </w:r>
    </w:p>
    <w:p w14:paraId="521D1571" w14:textId="63840A3E" w:rsidR="005F0C4E" w:rsidRDefault="005F0C4E" w:rsidP="005F0C4E"/>
    <w:p w14:paraId="2D3E0742" w14:textId="6C533CEE" w:rsidR="00D8036C" w:rsidRDefault="00D8036C" w:rsidP="00D8036C">
      <w:pPr>
        <w:pStyle w:val="Nadpis2"/>
      </w:pPr>
      <w:r>
        <w:t>Poznámka</w:t>
      </w:r>
    </w:p>
    <w:p w14:paraId="3F04317D" w14:textId="3731CBB2" w:rsidR="00D8036C" w:rsidRDefault="00D8036C" w:rsidP="00D8036C">
      <w:r>
        <w:t xml:space="preserve">Odesílání emailu nebude fungovat, protože na </w:t>
      </w:r>
      <w:proofErr w:type="spellStart"/>
      <w:r>
        <w:t>githubu</w:t>
      </w:r>
      <w:proofErr w:type="spellEnd"/>
      <w:r>
        <w:t xml:space="preserve"> není </w:t>
      </w:r>
      <w:proofErr w:type="spellStart"/>
      <w:r>
        <w:t>env</w:t>
      </w:r>
      <w:proofErr w:type="spellEnd"/>
      <w:r>
        <w:t xml:space="preserve"> soubor. Aby aplikace fungovala, tak je potřeba vytvořit tento. </w:t>
      </w:r>
      <w:proofErr w:type="spellStart"/>
      <w:r>
        <w:t>env</w:t>
      </w:r>
      <w:proofErr w:type="spellEnd"/>
      <w:r>
        <w:t xml:space="preserve"> soubor.</w:t>
      </w:r>
    </w:p>
    <w:p w14:paraId="23A8669F" w14:textId="77777777" w:rsidR="00D8036C" w:rsidRDefault="00D8036C" w:rsidP="00D8036C"/>
    <w:p w14:paraId="3DAB2BA9" w14:textId="56837C9A" w:rsidR="00D8036C" w:rsidRDefault="00D8036C" w:rsidP="00D8036C">
      <w:r>
        <w:t>MONGODB_URI = mongodb+srv://</w:t>
      </w:r>
      <w:r>
        <w:t>username</w:t>
      </w:r>
      <w:r>
        <w:t>:</w:t>
      </w:r>
      <w:r>
        <w:t>password</w:t>
      </w:r>
      <w:r>
        <w:t>@mystorageapp.itzboeg.mongodb.net/</w:t>
      </w:r>
    </w:p>
    <w:p w14:paraId="6AB6D9CB" w14:textId="3EDC232C" w:rsidR="00D8036C" w:rsidRDefault="00D8036C" w:rsidP="00D8036C">
      <w:r>
        <w:t xml:space="preserve">EMAIL_PASSWORD = </w:t>
      </w:r>
      <w:proofErr w:type="spellStart"/>
      <w:r>
        <w:t>heslo_vaseho_emailu</w:t>
      </w:r>
      <w:proofErr w:type="spellEnd"/>
    </w:p>
    <w:p w14:paraId="03CE3411" w14:textId="2F4E0D8E" w:rsidR="00D8036C" w:rsidRDefault="00D8036C" w:rsidP="00D8036C">
      <w:r>
        <w:t xml:space="preserve">EMAIL = </w:t>
      </w:r>
      <w:proofErr w:type="spellStart"/>
      <w:r>
        <w:t>vase_emailova_adresa</w:t>
      </w:r>
      <w:proofErr w:type="spellEnd"/>
    </w:p>
    <w:p w14:paraId="61381B7C" w14:textId="16454809" w:rsidR="00D8036C" w:rsidRDefault="00D8036C" w:rsidP="00D8036C">
      <w:r>
        <w:t xml:space="preserve">TOKEN = </w:t>
      </w:r>
      <w:r>
        <w:t>heslo_tokenu</w:t>
      </w:r>
    </w:p>
    <w:p w14:paraId="525A28CC" w14:textId="77777777" w:rsidR="00D8036C" w:rsidRDefault="00D8036C" w:rsidP="00D8036C"/>
    <w:p w14:paraId="7C3042B0" w14:textId="77777777" w:rsidR="00D8036C" w:rsidRPr="00D8036C" w:rsidRDefault="00D8036C" w:rsidP="00D8036C"/>
    <w:p w14:paraId="62693D71" w14:textId="77777777" w:rsidR="005F0C4E" w:rsidRPr="005F0C4E" w:rsidRDefault="005F0C4E" w:rsidP="005F0C4E"/>
    <w:p w14:paraId="5537CD25" w14:textId="77777777" w:rsidR="0088440E" w:rsidRPr="00AE1B23" w:rsidRDefault="0088440E" w:rsidP="0088440E"/>
    <w:sectPr w:rsidR="0088440E" w:rsidRPr="00AE1B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62F9"/>
    <w:multiLevelType w:val="hybridMultilevel"/>
    <w:tmpl w:val="8E98C3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846B6"/>
    <w:multiLevelType w:val="hybridMultilevel"/>
    <w:tmpl w:val="006681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A285A"/>
    <w:multiLevelType w:val="hybridMultilevel"/>
    <w:tmpl w:val="58E48B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B4125"/>
    <w:multiLevelType w:val="multilevel"/>
    <w:tmpl w:val="B7B4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7848E7"/>
    <w:multiLevelType w:val="hybridMultilevel"/>
    <w:tmpl w:val="0408FF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009614">
    <w:abstractNumId w:val="3"/>
  </w:num>
  <w:num w:numId="2" w16cid:durableId="1865170744">
    <w:abstractNumId w:val="4"/>
  </w:num>
  <w:num w:numId="3" w16cid:durableId="1173572042">
    <w:abstractNumId w:val="0"/>
  </w:num>
  <w:num w:numId="4" w16cid:durableId="1401050831">
    <w:abstractNumId w:val="1"/>
  </w:num>
  <w:num w:numId="5" w16cid:durableId="1469319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0E"/>
    <w:rsid w:val="002F5790"/>
    <w:rsid w:val="00315E4F"/>
    <w:rsid w:val="0038105A"/>
    <w:rsid w:val="00492FBC"/>
    <w:rsid w:val="005F0C4E"/>
    <w:rsid w:val="0074199B"/>
    <w:rsid w:val="0088440E"/>
    <w:rsid w:val="008B46DC"/>
    <w:rsid w:val="00AE1B23"/>
    <w:rsid w:val="00BB1CD2"/>
    <w:rsid w:val="00BE610E"/>
    <w:rsid w:val="00D8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95D4F"/>
  <w15:chartTrackingRefBased/>
  <w15:docId w15:val="{EFEE40AD-D681-4610-AEE7-D236433A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E6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E6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E61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E6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E61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E61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E61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E61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E61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E61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BE61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BE61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E610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E610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E610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E610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E610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E610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E6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E6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E6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E6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E6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E610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E610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E610E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E6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E610E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E61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6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993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Balaban Libor</dc:creator>
  <cp:keywords/>
  <dc:description/>
  <cp:lastModifiedBy>Balaban Libor</cp:lastModifiedBy>
  <cp:revision>3</cp:revision>
  <dcterms:created xsi:type="dcterms:W3CDTF">2024-05-06T12:09:00Z</dcterms:created>
  <dcterms:modified xsi:type="dcterms:W3CDTF">2024-05-06T15:22:00Z</dcterms:modified>
</cp:coreProperties>
</file>