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C0F4B6" w14:textId="77777777" w:rsidR="001609C2" w:rsidRPr="00B869E0" w:rsidRDefault="001030F8" w:rsidP="001030F8">
      <w:pPr>
        <w:spacing w:line="420" w:lineRule="auto"/>
        <w:jc w:val="center"/>
        <w:rPr>
          <w:rFonts w:ascii="Arial" w:hAnsi="Arial" w:cs="Arial" w:hint="eastAsia"/>
          <w:b/>
          <w:bCs/>
          <w:szCs w:val="21"/>
          <w:lang w:val="en-GB"/>
        </w:rPr>
      </w:pPr>
      <w:r>
        <w:rPr>
          <w:rFonts w:ascii="Arial" w:hAnsi="Arial" w:cs="Arial"/>
          <w:b/>
          <w:bCs/>
          <w:szCs w:val="21"/>
        </w:rPr>
        <w:t>Contents</w:t>
      </w:r>
    </w:p>
    <w:p w14:paraId="1478D0C6" w14:textId="77777777" w:rsidR="00B869E0" w:rsidRDefault="00B869E0" w:rsidP="00612E5C">
      <w:pPr>
        <w:spacing w:line="420" w:lineRule="auto"/>
        <w:rPr>
          <w:rFonts w:ascii="Arial" w:hAnsi="Arial" w:cs="Arial"/>
          <w:szCs w:val="21"/>
          <w:lang w:val="en-GB"/>
        </w:rPr>
      </w:pPr>
    </w:p>
    <w:p w14:paraId="79EDE98F" w14:textId="77777777" w:rsidR="00B869E0" w:rsidRPr="00B869E0" w:rsidRDefault="00B869E0" w:rsidP="00612E5C">
      <w:pPr>
        <w:spacing w:line="420" w:lineRule="auto"/>
        <w:rPr>
          <w:rFonts w:ascii="Arial" w:hAnsi="Arial" w:cs="Arial"/>
          <w:b/>
          <w:bCs/>
          <w:szCs w:val="21"/>
          <w:lang w:val="en-GB"/>
        </w:rPr>
      </w:pPr>
      <w:r w:rsidRPr="00B869E0">
        <w:rPr>
          <w:rFonts w:ascii="Arial" w:hAnsi="Arial" w:cs="Arial"/>
          <w:b/>
          <w:bCs/>
          <w:szCs w:val="21"/>
          <w:lang w:val="en-GB"/>
        </w:rPr>
        <w:t>Foreword</w:t>
      </w:r>
      <w:r w:rsidRPr="00B869E0">
        <w:rPr>
          <w:rFonts w:ascii="Arial" w:hAnsi="Arial" w:cs="Arial"/>
          <w:b/>
          <w:bCs/>
          <w:szCs w:val="21"/>
          <w:lang w:val="en-GB"/>
        </w:rPr>
        <w:tab/>
      </w:r>
      <w:r w:rsidRPr="00B869E0">
        <w:rPr>
          <w:rFonts w:ascii="Arial" w:hAnsi="Arial" w:cs="Arial"/>
          <w:b/>
          <w:bCs/>
          <w:szCs w:val="21"/>
          <w:lang w:val="en-GB"/>
        </w:rPr>
        <w:tab/>
      </w:r>
      <w:r w:rsidRPr="00B869E0">
        <w:rPr>
          <w:rFonts w:ascii="Arial" w:hAnsi="Arial" w:cs="Arial"/>
          <w:b/>
          <w:bCs/>
          <w:szCs w:val="21"/>
          <w:lang w:val="en-GB"/>
        </w:rPr>
        <w:tab/>
      </w:r>
      <w:r w:rsidRPr="00B869E0">
        <w:rPr>
          <w:rFonts w:ascii="Arial" w:hAnsi="Arial" w:cs="Arial"/>
          <w:b/>
          <w:bCs/>
          <w:szCs w:val="21"/>
          <w:lang w:val="en-GB"/>
        </w:rPr>
        <w:tab/>
      </w:r>
      <w:r w:rsidRPr="00B869E0">
        <w:rPr>
          <w:rFonts w:ascii="Arial" w:hAnsi="Arial" w:cs="Arial"/>
          <w:b/>
          <w:bCs/>
          <w:szCs w:val="21"/>
          <w:lang w:val="en-GB"/>
        </w:rPr>
        <w:tab/>
      </w:r>
      <w:r w:rsidRPr="00B869E0">
        <w:rPr>
          <w:rFonts w:ascii="Arial" w:hAnsi="Arial" w:cs="Arial"/>
          <w:b/>
          <w:bCs/>
          <w:szCs w:val="21"/>
          <w:lang w:val="en-GB"/>
        </w:rPr>
        <w:tab/>
      </w:r>
      <w:r w:rsidRPr="00B869E0">
        <w:rPr>
          <w:rFonts w:ascii="Arial" w:hAnsi="Arial" w:cs="Arial"/>
          <w:b/>
          <w:bCs/>
          <w:szCs w:val="21"/>
          <w:lang w:val="en-GB"/>
        </w:rPr>
        <w:tab/>
      </w:r>
      <w:r w:rsidRPr="00B869E0">
        <w:rPr>
          <w:rFonts w:ascii="Arial" w:hAnsi="Arial" w:cs="Arial"/>
          <w:b/>
          <w:bCs/>
          <w:szCs w:val="21"/>
          <w:lang w:val="en-GB"/>
        </w:rPr>
        <w:tab/>
      </w:r>
      <w:r w:rsidRPr="00B869E0">
        <w:rPr>
          <w:rFonts w:ascii="Arial" w:hAnsi="Arial" w:cs="Arial"/>
          <w:b/>
          <w:bCs/>
          <w:szCs w:val="21"/>
          <w:lang w:val="en-GB"/>
        </w:rPr>
        <w:tab/>
      </w:r>
      <w:r w:rsidRPr="00B869E0">
        <w:rPr>
          <w:rFonts w:ascii="Arial" w:hAnsi="Arial" w:cs="Arial"/>
          <w:b/>
          <w:bCs/>
          <w:szCs w:val="21"/>
          <w:lang w:val="en-GB"/>
        </w:rPr>
        <w:tab/>
      </w:r>
      <w:r w:rsidRPr="00B869E0">
        <w:rPr>
          <w:rFonts w:ascii="Arial" w:hAnsi="Arial" w:cs="Arial"/>
          <w:b/>
          <w:bCs/>
          <w:szCs w:val="21"/>
          <w:lang w:val="en-GB"/>
        </w:rPr>
        <w:tab/>
      </w:r>
      <w:r w:rsidRPr="00B869E0">
        <w:rPr>
          <w:rFonts w:ascii="Arial" w:hAnsi="Arial" w:cs="Arial"/>
          <w:b/>
          <w:bCs/>
          <w:szCs w:val="21"/>
          <w:lang w:val="en-GB"/>
        </w:rPr>
        <w:tab/>
      </w:r>
      <w:r w:rsidRPr="00B869E0">
        <w:rPr>
          <w:rFonts w:ascii="Arial" w:hAnsi="Arial" w:cs="Arial"/>
          <w:b/>
          <w:bCs/>
          <w:szCs w:val="21"/>
          <w:lang w:val="en-GB"/>
        </w:rPr>
        <w:tab/>
      </w:r>
      <w:r w:rsidRPr="00B869E0">
        <w:rPr>
          <w:rFonts w:ascii="Arial" w:hAnsi="Arial" w:cs="Arial"/>
          <w:b/>
          <w:bCs/>
          <w:szCs w:val="21"/>
          <w:lang w:val="en-GB"/>
        </w:rPr>
        <w:tab/>
      </w:r>
      <w:r w:rsidRPr="00B869E0">
        <w:rPr>
          <w:rFonts w:ascii="Arial" w:hAnsi="Arial" w:cs="Arial"/>
          <w:b/>
          <w:bCs/>
          <w:szCs w:val="21"/>
          <w:lang w:val="en-GB"/>
        </w:rPr>
        <w:tab/>
      </w:r>
      <w:r w:rsidRPr="00B869E0">
        <w:rPr>
          <w:rFonts w:ascii="Arial" w:hAnsi="Arial" w:cs="Arial"/>
          <w:b/>
          <w:bCs/>
          <w:szCs w:val="21"/>
          <w:lang w:val="en-GB"/>
        </w:rPr>
        <w:tab/>
        <w:t xml:space="preserve">    </w:t>
      </w:r>
      <w:r w:rsidR="00AA3F8F">
        <w:rPr>
          <w:rFonts w:ascii="Arial" w:hAnsi="Arial" w:cs="Arial"/>
          <w:b/>
          <w:bCs/>
          <w:szCs w:val="21"/>
          <w:lang w:val="en-GB"/>
        </w:rPr>
        <w:tab/>
      </w:r>
      <w:r w:rsidRPr="00B869E0">
        <w:rPr>
          <w:rFonts w:ascii="Arial" w:hAnsi="Arial" w:cs="Arial"/>
          <w:b/>
          <w:bCs/>
          <w:szCs w:val="21"/>
          <w:lang w:val="en-GB"/>
        </w:rPr>
        <w:t>01</w:t>
      </w:r>
    </w:p>
    <w:p w14:paraId="3726048B" w14:textId="77777777" w:rsidR="00B869E0" w:rsidRPr="00B869E0" w:rsidRDefault="00B869E0" w:rsidP="00612E5C">
      <w:pPr>
        <w:spacing w:line="420" w:lineRule="auto"/>
        <w:rPr>
          <w:rFonts w:ascii="Arial" w:hAnsi="Arial" w:cs="Arial"/>
          <w:b/>
          <w:bCs/>
          <w:szCs w:val="21"/>
          <w:lang w:val="en-GB"/>
        </w:rPr>
      </w:pPr>
    </w:p>
    <w:p w14:paraId="48890A0F" w14:textId="77777777" w:rsidR="00B869E0" w:rsidRPr="00B869E0" w:rsidRDefault="00B869E0" w:rsidP="00612E5C">
      <w:pPr>
        <w:spacing w:line="420" w:lineRule="auto"/>
        <w:rPr>
          <w:rFonts w:ascii="Arial" w:hAnsi="Arial" w:cs="Arial"/>
          <w:b/>
          <w:bCs/>
          <w:szCs w:val="21"/>
          <w:lang w:val="en-GB"/>
        </w:rPr>
      </w:pPr>
      <w:r w:rsidRPr="00B869E0">
        <w:rPr>
          <w:rFonts w:ascii="Arial" w:hAnsi="Arial" w:cs="Arial"/>
          <w:b/>
          <w:bCs/>
          <w:szCs w:val="21"/>
          <w:lang w:val="en-GB"/>
        </w:rPr>
        <w:t>Description of the Report</w:t>
      </w:r>
      <w:r w:rsidRPr="00B869E0">
        <w:rPr>
          <w:rFonts w:ascii="Arial" w:hAnsi="Arial" w:cs="Arial"/>
          <w:b/>
          <w:bCs/>
          <w:szCs w:val="21"/>
          <w:lang w:val="en-GB"/>
        </w:rPr>
        <w:tab/>
      </w:r>
      <w:r w:rsidRPr="00B869E0">
        <w:rPr>
          <w:rFonts w:ascii="Arial" w:hAnsi="Arial" w:cs="Arial"/>
          <w:b/>
          <w:bCs/>
          <w:szCs w:val="21"/>
          <w:lang w:val="en-GB"/>
        </w:rPr>
        <w:tab/>
      </w:r>
      <w:r w:rsidRPr="00B869E0">
        <w:rPr>
          <w:rFonts w:ascii="Arial" w:hAnsi="Arial" w:cs="Arial"/>
          <w:b/>
          <w:bCs/>
          <w:szCs w:val="21"/>
          <w:lang w:val="en-GB"/>
        </w:rPr>
        <w:tab/>
      </w:r>
      <w:r w:rsidRPr="00B869E0">
        <w:rPr>
          <w:rFonts w:ascii="Arial" w:hAnsi="Arial" w:cs="Arial"/>
          <w:b/>
          <w:bCs/>
          <w:szCs w:val="21"/>
          <w:lang w:val="en-GB"/>
        </w:rPr>
        <w:tab/>
      </w:r>
      <w:r w:rsidRPr="00B869E0">
        <w:rPr>
          <w:rFonts w:ascii="Arial" w:hAnsi="Arial" w:cs="Arial"/>
          <w:b/>
          <w:bCs/>
          <w:szCs w:val="21"/>
          <w:lang w:val="en-GB"/>
        </w:rPr>
        <w:tab/>
      </w:r>
      <w:r w:rsidRPr="00B869E0">
        <w:rPr>
          <w:rFonts w:ascii="Arial" w:hAnsi="Arial" w:cs="Arial"/>
          <w:b/>
          <w:bCs/>
          <w:szCs w:val="21"/>
          <w:lang w:val="en-GB"/>
        </w:rPr>
        <w:tab/>
      </w:r>
      <w:r w:rsidRPr="00B869E0">
        <w:rPr>
          <w:rFonts w:ascii="Arial" w:hAnsi="Arial" w:cs="Arial"/>
          <w:b/>
          <w:bCs/>
          <w:szCs w:val="21"/>
          <w:lang w:val="en-GB"/>
        </w:rPr>
        <w:tab/>
      </w:r>
      <w:r w:rsidRPr="00B869E0">
        <w:rPr>
          <w:rFonts w:ascii="Arial" w:hAnsi="Arial" w:cs="Arial"/>
          <w:b/>
          <w:bCs/>
          <w:szCs w:val="21"/>
          <w:lang w:val="en-GB"/>
        </w:rPr>
        <w:tab/>
      </w:r>
      <w:r w:rsidRPr="00B869E0">
        <w:rPr>
          <w:rFonts w:ascii="Arial" w:hAnsi="Arial" w:cs="Arial"/>
          <w:b/>
          <w:bCs/>
          <w:szCs w:val="21"/>
          <w:lang w:val="en-GB"/>
        </w:rPr>
        <w:tab/>
      </w:r>
      <w:r w:rsidRPr="00B869E0">
        <w:rPr>
          <w:rFonts w:ascii="Arial" w:hAnsi="Arial" w:cs="Arial"/>
          <w:b/>
          <w:bCs/>
          <w:szCs w:val="21"/>
          <w:lang w:val="en-GB"/>
        </w:rPr>
        <w:tab/>
      </w:r>
      <w:r w:rsidRPr="00B869E0">
        <w:rPr>
          <w:rFonts w:ascii="Arial" w:hAnsi="Arial" w:cs="Arial"/>
          <w:b/>
          <w:bCs/>
          <w:szCs w:val="21"/>
          <w:lang w:val="en-GB"/>
        </w:rPr>
        <w:tab/>
      </w:r>
      <w:r w:rsidRPr="00B869E0">
        <w:rPr>
          <w:rFonts w:ascii="Arial" w:hAnsi="Arial" w:cs="Arial"/>
          <w:b/>
          <w:bCs/>
          <w:szCs w:val="21"/>
          <w:lang w:val="en-GB"/>
        </w:rPr>
        <w:tab/>
      </w:r>
      <w:r w:rsidRPr="00B869E0">
        <w:rPr>
          <w:rFonts w:ascii="Arial" w:hAnsi="Arial" w:cs="Arial"/>
          <w:b/>
          <w:bCs/>
          <w:szCs w:val="21"/>
          <w:lang w:val="en-GB"/>
        </w:rPr>
        <w:tab/>
      </w:r>
      <w:r w:rsidR="00AA3F8F">
        <w:rPr>
          <w:rFonts w:ascii="Arial" w:hAnsi="Arial" w:cs="Arial"/>
          <w:b/>
          <w:bCs/>
          <w:szCs w:val="21"/>
          <w:lang w:val="en-GB"/>
        </w:rPr>
        <w:tab/>
      </w:r>
      <w:r w:rsidRPr="00B869E0">
        <w:rPr>
          <w:rFonts w:ascii="Arial" w:hAnsi="Arial" w:cs="Arial"/>
          <w:b/>
          <w:bCs/>
          <w:szCs w:val="21"/>
          <w:lang w:val="en-GB"/>
        </w:rPr>
        <w:t>02</w:t>
      </w:r>
    </w:p>
    <w:p w14:paraId="4C53B8D1" w14:textId="77777777" w:rsidR="00B869E0" w:rsidRPr="00B869E0" w:rsidRDefault="00B869E0" w:rsidP="00612E5C">
      <w:pPr>
        <w:spacing w:line="420" w:lineRule="auto"/>
        <w:rPr>
          <w:rFonts w:ascii="Arial" w:hAnsi="Arial" w:cs="Arial"/>
          <w:szCs w:val="21"/>
          <w:lang w:val="en-GB"/>
        </w:rPr>
      </w:pPr>
      <w:r w:rsidRPr="00B869E0">
        <w:rPr>
          <w:rFonts w:ascii="Arial" w:hAnsi="Arial" w:cs="Arial"/>
          <w:szCs w:val="21"/>
          <w:lang w:val="en-GB"/>
        </w:rPr>
        <w:t>I. Purpose of the Research</w:t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bookmarkStart w:id="0" w:name="_GoBack"/>
      <w:bookmarkEnd w:id="0"/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>
        <w:rPr>
          <w:rFonts w:ascii="Arial" w:hAnsi="Arial" w:cs="Arial"/>
          <w:szCs w:val="21"/>
          <w:lang w:val="en-GB"/>
        </w:rPr>
        <w:tab/>
      </w:r>
      <w:r w:rsidR="00AA3F8F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>02</w:t>
      </w:r>
    </w:p>
    <w:p w14:paraId="42E5FBD3" w14:textId="77777777" w:rsidR="00B869E0" w:rsidRPr="00B869E0" w:rsidRDefault="00B869E0" w:rsidP="00612E5C">
      <w:pPr>
        <w:spacing w:line="420" w:lineRule="auto"/>
        <w:rPr>
          <w:rFonts w:ascii="Arial" w:hAnsi="Arial" w:cs="Arial"/>
          <w:szCs w:val="21"/>
          <w:lang w:val="en-GB"/>
        </w:rPr>
      </w:pPr>
      <w:r w:rsidRPr="00B869E0">
        <w:rPr>
          <w:rFonts w:ascii="Arial" w:hAnsi="Arial" w:cs="Arial"/>
          <w:szCs w:val="21"/>
          <w:lang w:val="en-GB"/>
        </w:rPr>
        <w:t>II. Source of Data on Cases</w:t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="00AA3F8F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>03</w:t>
      </w:r>
    </w:p>
    <w:p w14:paraId="0BFA9596" w14:textId="77777777" w:rsidR="00B869E0" w:rsidRPr="00B869E0" w:rsidRDefault="00B869E0" w:rsidP="00612E5C">
      <w:pPr>
        <w:spacing w:line="420" w:lineRule="auto"/>
        <w:rPr>
          <w:rFonts w:ascii="Arial" w:hAnsi="Arial" w:cs="Arial"/>
          <w:szCs w:val="21"/>
          <w:lang w:val="en-GB"/>
        </w:rPr>
      </w:pPr>
      <w:r w:rsidRPr="00B869E0">
        <w:rPr>
          <w:rFonts w:ascii="Arial" w:hAnsi="Arial" w:cs="Arial"/>
          <w:szCs w:val="21"/>
          <w:lang w:val="en-GB"/>
        </w:rPr>
        <w:t>III. Explanation of Statistical Indicators</w:t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="00AA3F8F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>04</w:t>
      </w:r>
    </w:p>
    <w:p w14:paraId="27495D5B" w14:textId="77777777" w:rsidR="00B869E0" w:rsidRPr="00B869E0" w:rsidRDefault="00B869E0" w:rsidP="00612E5C">
      <w:pPr>
        <w:spacing w:line="420" w:lineRule="auto"/>
        <w:rPr>
          <w:rFonts w:ascii="Arial" w:hAnsi="Arial" w:cs="Arial"/>
          <w:szCs w:val="21"/>
          <w:lang w:val="en-GB"/>
        </w:rPr>
      </w:pPr>
    </w:p>
    <w:p w14:paraId="448F38EF" w14:textId="77777777" w:rsidR="00B869E0" w:rsidRPr="00B869E0" w:rsidRDefault="00B869E0" w:rsidP="00612E5C">
      <w:pPr>
        <w:spacing w:line="420" w:lineRule="auto"/>
        <w:rPr>
          <w:rFonts w:ascii="Arial" w:hAnsi="Arial" w:cs="Arial"/>
          <w:b/>
          <w:bCs/>
          <w:szCs w:val="21"/>
        </w:rPr>
      </w:pPr>
      <w:r w:rsidRPr="00B869E0">
        <w:rPr>
          <w:rFonts w:ascii="Arial" w:hAnsi="Arial" w:cs="Arial"/>
          <w:b/>
          <w:bCs/>
          <w:szCs w:val="21"/>
        </w:rPr>
        <w:t>Part I Analysis of Information about Victim Enterprises</w:t>
      </w:r>
      <w:r w:rsidRPr="00B869E0">
        <w:rPr>
          <w:rFonts w:ascii="Arial" w:hAnsi="Arial" w:cs="Arial"/>
          <w:b/>
          <w:bCs/>
          <w:szCs w:val="21"/>
        </w:rPr>
        <w:tab/>
      </w:r>
      <w:r w:rsidRPr="00B869E0">
        <w:rPr>
          <w:rFonts w:ascii="Arial" w:hAnsi="Arial" w:cs="Arial"/>
          <w:b/>
          <w:bCs/>
          <w:szCs w:val="21"/>
        </w:rPr>
        <w:tab/>
      </w:r>
      <w:r w:rsidRPr="00B869E0">
        <w:rPr>
          <w:rFonts w:ascii="Arial" w:hAnsi="Arial" w:cs="Arial"/>
          <w:b/>
          <w:bCs/>
          <w:szCs w:val="21"/>
        </w:rPr>
        <w:tab/>
      </w:r>
      <w:r w:rsidRPr="00B869E0">
        <w:rPr>
          <w:rFonts w:ascii="Arial" w:hAnsi="Arial" w:cs="Arial"/>
          <w:b/>
          <w:bCs/>
          <w:szCs w:val="21"/>
        </w:rPr>
        <w:tab/>
      </w:r>
      <w:r w:rsidRPr="00B869E0">
        <w:rPr>
          <w:rFonts w:ascii="Arial" w:hAnsi="Arial" w:cs="Arial"/>
          <w:b/>
          <w:bCs/>
          <w:szCs w:val="21"/>
        </w:rPr>
        <w:tab/>
      </w:r>
      <w:r w:rsidRPr="00B869E0">
        <w:rPr>
          <w:rFonts w:ascii="Arial" w:hAnsi="Arial" w:cs="Arial"/>
          <w:b/>
          <w:bCs/>
          <w:szCs w:val="21"/>
        </w:rPr>
        <w:tab/>
      </w:r>
      <w:r w:rsidRPr="00B869E0">
        <w:rPr>
          <w:rFonts w:ascii="Arial" w:hAnsi="Arial" w:cs="Arial"/>
          <w:b/>
          <w:bCs/>
          <w:szCs w:val="21"/>
        </w:rPr>
        <w:tab/>
      </w:r>
      <w:r w:rsidR="00AA3F8F">
        <w:rPr>
          <w:rFonts w:ascii="Arial" w:hAnsi="Arial" w:cs="Arial"/>
          <w:b/>
          <w:bCs/>
          <w:szCs w:val="21"/>
        </w:rPr>
        <w:tab/>
      </w:r>
      <w:r w:rsidRPr="00B869E0">
        <w:rPr>
          <w:rFonts w:ascii="Arial" w:hAnsi="Arial" w:cs="Arial"/>
          <w:b/>
          <w:bCs/>
          <w:szCs w:val="21"/>
        </w:rPr>
        <w:t>05</w:t>
      </w:r>
    </w:p>
    <w:p w14:paraId="4588109A" w14:textId="77777777" w:rsidR="00B869E0" w:rsidRPr="00B869E0" w:rsidRDefault="00B869E0" w:rsidP="00612E5C">
      <w:pPr>
        <w:spacing w:line="420" w:lineRule="auto"/>
        <w:rPr>
          <w:rFonts w:ascii="Arial" w:hAnsi="Arial" w:cs="Arial"/>
          <w:szCs w:val="21"/>
        </w:rPr>
      </w:pPr>
      <w:r w:rsidRPr="00B869E0">
        <w:rPr>
          <w:rFonts w:ascii="Arial" w:hAnsi="Arial" w:cs="Arial"/>
          <w:szCs w:val="21"/>
        </w:rPr>
        <w:t>I. Nature of Enterprise</w:t>
      </w:r>
      <w:r w:rsidRPr="00B869E0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ab/>
      </w:r>
      <w:r w:rsidR="00AA3F8F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>05</w:t>
      </w:r>
    </w:p>
    <w:p w14:paraId="0FF1AD61" w14:textId="77777777" w:rsidR="00B869E0" w:rsidRPr="00B869E0" w:rsidRDefault="00B869E0" w:rsidP="00612E5C">
      <w:pPr>
        <w:spacing w:line="420" w:lineRule="auto"/>
        <w:rPr>
          <w:rFonts w:ascii="Arial" w:hAnsi="Arial" w:cs="Arial"/>
          <w:szCs w:val="21"/>
        </w:rPr>
      </w:pPr>
      <w:r w:rsidRPr="00B869E0">
        <w:rPr>
          <w:rFonts w:ascii="Arial" w:hAnsi="Arial" w:cs="Arial"/>
          <w:szCs w:val="21"/>
        </w:rPr>
        <w:t>II. Size of Enterprises</w:t>
      </w:r>
      <w:r w:rsidRPr="00B869E0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ab/>
      </w:r>
      <w:r w:rsidR="00AA3F8F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>07</w:t>
      </w:r>
    </w:p>
    <w:p w14:paraId="45951604" w14:textId="77777777" w:rsidR="00B869E0" w:rsidRPr="00B869E0" w:rsidRDefault="00B869E0" w:rsidP="00612E5C">
      <w:pPr>
        <w:spacing w:line="420" w:lineRule="auto"/>
        <w:rPr>
          <w:rFonts w:ascii="Arial" w:hAnsi="Arial" w:cs="Arial"/>
          <w:szCs w:val="21"/>
        </w:rPr>
      </w:pPr>
      <w:r w:rsidRPr="00B869E0">
        <w:rPr>
          <w:rFonts w:ascii="Arial" w:hAnsi="Arial" w:cs="Arial"/>
          <w:szCs w:val="21"/>
        </w:rPr>
        <w:t>III. Type of Industry</w:t>
      </w:r>
      <w:r w:rsidRPr="00B869E0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ab/>
      </w:r>
      <w:r w:rsidR="00AA3F8F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>08</w:t>
      </w:r>
    </w:p>
    <w:p w14:paraId="037A5EA4" w14:textId="77777777" w:rsidR="00B869E0" w:rsidRPr="00B869E0" w:rsidRDefault="00B869E0" w:rsidP="00612E5C">
      <w:pPr>
        <w:spacing w:line="420" w:lineRule="auto"/>
        <w:rPr>
          <w:rFonts w:ascii="Arial" w:hAnsi="Arial" w:cs="Arial"/>
          <w:szCs w:val="21"/>
        </w:rPr>
      </w:pPr>
      <w:r w:rsidRPr="00B869E0">
        <w:rPr>
          <w:rFonts w:ascii="Arial" w:hAnsi="Arial" w:cs="Arial"/>
          <w:szCs w:val="21"/>
        </w:rPr>
        <w:t>IV. Information of Listed Companies</w:t>
      </w:r>
      <w:r w:rsidRPr="00B869E0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ab/>
      </w:r>
      <w:r w:rsidR="00AA3F8F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>10</w:t>
      </w:r>
    </w:p>
    <w:p w14:paraId="088D5C20" w14:textId="77777777" w:rsidR="00B869E0" w:rsidRPr="00B869E0" w:rsidRDefault="00B869E0" w:rsidP="00612E5C">
      <w:pPr>
        <w:spacing w:line="420" w:lineRule="auto"/>
        <w:rPr>
          <w:rFonts w:ascii="Arial" w:hAnsi="Arial" w:cs="Arial"/>
          <w:szCs w:val="21"/>
        </w:rPr>
      </w:pPr>
    </w:p>
    <w:p w14:paraId="3213E0FD" w14:textId="77777777" w:rsidR="00B869E0" w:rsidRPr="00B869E0" w:rsidRDefault="00B869E0" w:rsidP="00612E5C">
      <w:pPr>
        <w:spacing w:line="420" w:lineRule="auto"/>
        <w:rPr>
          <w:rFonts w:ascii="Arial" w:hAnsi="Arial" w:cs="Arial"/>
          <w:b/>
          <w:bCs/>
          <w:szCs w:val="21"/>
          <w:lang w:val="en-GB"/>
        </w:rPr>
      </w:pPr>
      <w:r w:rsidRPr="00B869E0">
        <w:rPr>
          <w:rFonts w:ascii="Arial" w:hAnsi="Arial" w:cs="Arial"/>
          <w:b/>
          <w:bCs/>
          <w:szCs w:val="21"/>
        </w:rPr>
        <w:t>Part II Analysis of Corruption Perpetrators</w:t>
      </w:r>
      <w:r w:rsidRPr="00B869E0">
        <w:rPr>
          <w:rFonts w:ascii="Arial" w:hAnsi="Arial" w:cs="Arial"/>
          <w:b/>
          <w:bCs/>
          <w:szCs w:val="21"/>
        </w:rPr>
        <w:tab/>
      </w:r>
      <w:r w:rsidRPr="00B869E0">
        <w:rPr>
          <w:rFonts w:ascii="Arial" w:hAnsi="Arial" w:cs="Arial"/>
          <w:b/>
          <w:bCs/>
          <w:szCs w:val="21"/>
        </w:rPr>
        <w:tab/>
      </w:r>
      <w:r w:rsidRPr="00B869E0">
        <w:rPr>
          <w:rFonts w:ascii="Arial" w:hAnsi="Arial" w:cs="Arial"/>
          <w:b/>
          <w:bCs/>
          <w:szCs w:val="21"/>
        </w:rPr>
        <w:tab/>
      </w:r>
      <w:r w:rsidRPr="00B869E0">
        <w:rPr>
          <w:rFonts w:ascii="Arial" w:hAnsi="Arial" w:cs="Arial"/>
          <w:b/>
          <w:bCs/>
          <w:szCs w:val="21"/>
        </w:rPr>
        <w:tab/>
      </w:r>
      <w:r w:rsidRPr="00B869E0">
        <w:rPr>
          <w:rFonts w:ascii="Arial" w:hAnsi="Arial" w:cs="Arial"/>
          <w:b/>
          <w:bCs/>
          <w:szCs w:val="21"/>
        </w:rPr>
        <w:tab/>
      </w:r>
      <w:r w:rsidRPr="00B869E0">
        <w:rPr>
          <w:rFonts w:ascii="Arial" w:hAnsi="Arial" w:cs="Arial"/>
          <w:b/>
          <w:bCs/>
          <w:szCs w:val="21"/>
        </w:rPr>
        <w:tab/>
      </w:r>
      <w:r w:rsidRPr="00B869E0">
        <w:rPr>
          <w:rFonts w:ascii="Arial" w:hAnsi="Arial" w:cs="Arial"/>
          <w:b/>
          <w:bCs/>
          <w:szCs w:val="21"/>
        </w:rPr>
        <w:tab/>
      </w:r>
      <w:r w:rsidRPr="00B869E0">
        <w:rPr>
          <w:rFonts w:ascii="Arial" w:hAnsi="Arial" w:cs="Arial"/>
          <w:b/>
          <w:bCs/>
          <w:szCs w:val="21"/>
        </w:rPr>
        <w:tab/>
      </w:r>
      <w:r w:rsidRPr="00B869E0">
        <w:rPr>
          <w:rFonts w:ascii="Arial" w:hAnsi="Arial" w:cs="Arial"/>
          <w:b/>
          <w:bCs/>
          <w:szCs w:val="21"/>
        </w:rPr>
        <w:tab/>
      </w:r>
      <w:r w:rsidR="00AA3F8F">
        <w:rPr>
          <w:rFonts w:ascii="Arial" w:hAnsi="Arial" w:cs="Arial"/>
          <w:b/>
          <w:bCs/>
          <w:szCs w:val="21"/>
        </w:rPr>
        <w:tab/>
      </w:r>
      <w:r w:rsidRPr="00B869E0">
        <w:rPr>
          <w:rFonts w:ascii="Arial" w:hAnsi="Arial" w:cs="Arial"/>
          <w:b/>
          <w:bCs/>
          <w:szCs w:val="21"/>
          <w:lang w:val="en-GB"/>
        </w:rPr>
        <w:t>13</w:t>
      </w:r>
    </w:p>
    <w:p w14:paraId="3FAB0794" w14:textId="77777777" w:rsidR="00B869E0" w:rsidRPr="00B869E0" w:rsidRDefault="00B869E0" w:rsidP="00612E5C">
      <w:pPr>
        <w:spacing w:line="420" w:lineRule="auto"/>
        <w:rPr>
          <w:rFonts w:ascii="Arial" w:hAnsi="Arial" w:cs="Arial"/>
          <w:szCs w:val="21"/>
          <w:lang w:val="en-GB"/>
        </w:rPr>
      </w:pPr>
      <w:r w:rsidRPr="00B869E0">
        <w:rPr>
          <w:rFonts w:ascii="Arial" w:hAnsi="Arial" w:cs="Arial"/>
          <w:szCs w:val="21"/>
          <w:lang w:val="en-GB"/>
        </w:rPr>
        <w:t>I. Gender Structure</w:t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="00AA3F8F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>13</w:t>
      </w:r>
    </w:p>
    <w:p w14:paraId="1F4E7F0D" w14:textId="77777777" w:rsidR="00B869E0" w:rsidRPr="00B869E0" w:rsidRDefault="00B869E0" w:rsidP="00612E5C">
      <w:pPr>
        <w:spacing w:line="420" w:lineRule="auto"/>
        <w:rPr>
          <w:rFonts w:ascii="Arial" w:hAnsi="Arial" w:cs="Arial"/>
          <w:szCs w:val="21"/>
          <w:lang w:val="en-GB"/>
        </w:rPr>
      </w:pPr>
      <w:r w:rsidRPr="00B869E0">
        <w:rPr>
          <w:rFonts w:ascii="Arial" w:hAnsi="Arial" w:cs="Arial"/>
          <w:szCs w:val="21"/>
          <w:lang w:val="en-GB"/>
        </w:rPr>
        <w:t>II. Age Structure</w:t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="00AA3F8F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>14</w:t>
      </w:r>
    </w:p>
    <w:p w14:paraId="216CD7BD" w14:textId="77777777" w:rsidR="00B869E0" w:rsidRPr="00B869E0" w:rsidRDefault="00B869E0" w:rsidP="00612E5C">
      <w:pPr>
        <w:spacing w:line="420" w:lineRule="auto"/>
        <w:rPr>
          <w:rFonts w:ascii="Arial" w:hAnsi="Arial" w:cs="Arial"/>
          <w:szCs w:val="21"/>
          <w:lang w:val="en-GB"/>
        </w:rPr>
      </w:pPr>
      <w:r w:rsidRPr="00B869E0">
        <w:rPr>
          <w:rFonts w:ascii="Arial" w:hAnsi="Arial" w:cs="Arial"/>
          <w:szCs w:val="21"/>
          <w:lang w:val="en-GB"/>
        </w:rPr>
        <w:t>III. Years of Employment</w:t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="00AA3F8F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>16</w:t>
      </w:r>
    </w:p>
    <w:p w14:paraId="679D221C" w14:textId="77777777" w:rsidR="00B869E0" w:rsidRPr="00B869E0" w:rsidRDefault="00B869E0" w:rsidP="00612E5C">
      <w:pPr>
        <w:spacing w:line="420" w:lineRule="auto"/>
        <w:rPr>
          <w:rFonts w:ascii="Arial" w:hAnsi="Arial" w:cs="Arial"/>
          <w:szCs w:val="21"/>
          <w:lang w:val="en-GB"/>
        </w:rPr>
      </w:pPr>
      <w:r w:rsidRPr="00B869E0">
        <w:rPr>
          <w:rFonts w:ascii="Arial" w:hAnsi="Arial" w:cs="Arial"/>
          <w:szCs w:val="21"/>
          <w:lang w:val="en-GB"/>
        </w:rPr>
        <w:t>IV. Structure of Educational Levels</w:t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="00AA3F8F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>17</w:t>
      </w:r>
    </w:p>
    <w:p w14:paraId="12326BB5" w14:textId="77777777" w:rsidR="00B869E0" w:rsidRPr="00B869E0" w:rsidRDefault="00B869E0" w:rsidP="00612E5C">
      <w:pPr>
        <w:spacing w:line="420" w:lineRule="auto"/>
        <w:rPr>
          <w:rFonts w:ascii="Arial" w:hAnsi="Arial" w:cs="Arial"/>
          <w:szCs w:val="21"/>
          <w:lang w:val="en-GB"/>
        </w:rPr>
      </w:pPr>
      <w:r w:rsidRPr="00B869E0">
        <w:rPr>
          <w:rFonts w:ascii="Arial" w:hAnsi="Arial" w:cs="Arial"/>
          <w:szCs w:val="21"/>
          <w:lang w:val="en-GB"/>
        </w:rPr>
        <w:t>V. Position Structure</w:t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="00AA3F8F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>19</w:t>
      </w:r>
    </w:p>
    <w:p w14:paraId="335AC8EF" w14:textId="77777777" w:rsidR="00B869E0" w:rsidRPr="00B869E0" w:rsidRDefault="00B869E0" w:rsidP="00612E5C">
      <w:pPr>
        <w:spacing w:line="420" w:lineRule="auto"/>
        <w:rPr>
          <w:rFonts w:ascii="Arial" w:hAnsi="Arial" w:cs="Arial"/>
          <w:szCs w:val="21"/>
          <w:lang w:val="en-GB"/>
        </w:rPr>
      </w:pPr>
      <w:r w:rsidRPr="00B869E0">
        <w:rPr>
          <w:rFonts w:ascii="Arial" w:hAnsi="Arial" w:cs="Arial"/>
          <w:szCs w:val="21"/>
          <w:lang w:val="en-GB"/>
        </w:rPr>
        <w:t>VI. Post Structure</w:t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="00AA3F8F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>21</w:t>
      </w:r>
    </w:p>
    <w:p w14:paraId="3CDB4BEC" w14:textId="77777777" w:rsidR="00B869E0" w:rsidRPr="00B869E0" w:rsidRDefault="00B869E0" w:rsidP="00612E5C">
      <w:pPr>
        <w:spacing w:line="420" w:lineRule="auto"/>
        <w:rPr>
          <w:rFonts w:ascii="Arial" w:hAnsi="Arial" w:cs="Arial"/>
          <w:szCs w:val="21"/>
          <w:lang w:val="en-GB"/>
        </w:rPr>
      </w:pPr>
      <w:r w:rsidRPr="00B869E0">
        <w:rPr>
          <w:rFonts w:ascii="Arial" w:hAnsi="Arial" w:cs="Arial"/>
          <w:szCs w:val="21"/>
          <w:lang w:val="en-GB"/>
        </w:rPr>
        <w:t>VII. Joint Crimes</w:t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="00AA3F8F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>23</w:t>
      </w:r>
    </w:p>
    <w:p w14:paraId="43FC6112" w14:textId="77777777" w:rsidR="00B869E0" w:rsidRPr="00B869E0" w:rsidRDefault="00B869E0" w:rsidP="00612E5C">
      <w:pPr>
        <w:spacing w:line="420" w:lineRule="auto"/>
        <w:rPr>
          <w:rFonts w:ascii="Arial" w:hAnsi="Arial" w:cs="Arial"/>
          <w:szCs w:val="21"/>
          <w:lang w:val="en-GB"/>
        </w:rPr>
      </w:pPr>
      <w:r w:rsidRPr="00B869E0">
        <w:rPr>
          <w:rFonts w:ascii="Arial" w:hAnsi="Arial" w:cs="Arial"/>
          <w:szCs w:val="21"/>
          <w:lang w:val="en-GB"/>
        </w:rPr>
        <w:t>VIII. Criminal Records</w:t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ab/>
      </w:r>
      <w:r w:rsidR="00AA3F8F">
        <w:rPr>
          <w:rFonts w:ascii="Arial" w:hAnsi="Arial" w:cs="Arial"/>
          <w:szCs w:val="21"/>
          <w:lang w:val="en-GB"/>
        </w:rPr>
        <w:tab/>
      </w:r>
      <w:r w:rsidRPr="00B869E0">
        <w:rPr>
          <w:rFonts w:ascii="Arial" w:hAnsi="Arial" w:cs="Arial"/>
          <w:szCs w:val="21"/>
          <w:lang w:val="en-GB"/>
        </w:rPr>
        <w:t>24</w:t>
      </w:r>
    </w:p>
    <w:p w14:paraId="4424BC31" w14:textId="77777777" w:rsidR="00B869E0" w:rsidRDefault="00B869E0" w:rsidP="00612E5C">
      <w:pPr>
        <w:spacing w:line="420" w:lineRule="auto"/>
        <w:rPr>
          <w:rFonts w:ascii="Arial" w:hAnsi="Arial" w:cs="Arial"/>
          <w:szCs w:val="21"/>
          <w:lang w:val="en-GB"/>
        </w:rPr>
      </w:pPr>
    </w:p>
    <w:p w14:paraId="505476AC" w14:textId="77777777" w:rsidR="00612E5C" w:rsidRPr="00B869E0" w:rsidRDefault="00612E5C" w:rsidP="00612E5C">
      <w:pPr>
        <w:spacing w:line="420" w:lineRule="auto"/>
        <w:rPr>
          <w:rFonts w:ascii="Arial" w:hAnsi="Arial" w:cs="Arial"/>
          <w:szCs w:val="21"/>
          <w:lang w:val="en-GB"/>
        </w:rPr>
      </w:pPr>
    </w:p>
    <w:p w14:paraId="53597A47" w14:textId="77777777" w:rsidR="00B869E0" w:rsidRPr="00B869E0" w:rsidRDefault="00B869E0" w:rsidP="00612E5C">
      <w:pPr>
        <w:spacing w:line="420" w:lineRule="auto"/>
        <w:rPr>
          <w:rFonts w:ascii="Arial" w:hAnsi="Arial" w:cs="Arial"/>
          <w:b/>
          <w:bCs/>
          <w:szCs w:val="21"/>
        </w:rPr>
      </w:pPr>
      <w:r w:rsidRPr="00B869E0">
        <w:rPr>
          <w:rFonts w:ascii="Arial" w:hAnsi="Arial" w:cs="Arial"/>
          <w:b/>
          <w:bCs/>
          <w:szCs w:val="21"/>
        </w:rPr>
        <w:lastRenderedPageBreak/>
        <w:t>Part III Analysis of Juridical Disposition of Criminal Corruption Cases</w:t>
      </w:r>
      <w:r w:rsidRPr="00B869E0">
        <w:rPr>
          <w:rFonts w:ascii="Arial" w:hAnsi="Arial" w:cs="Arial"/>
          <w:b/>
          <w:bCs/>
          <w:szCs w:val="21"/>
        </w:rPr>
        <w:tab/>
      </w:r>
      <w:r w:rsidRPr="00B869E0">
        <w:rPr>
          <w:rFonts w:ascii="Arial" w:hAnsi="Arial" w:cs="Arial"/>
          <w:b/>
          <w:bCs/>
          <w:szCs w:val="21"/>
        </w:rPr>
        <w:tab/>
      </w:r>
      <w:r w:rsidRPr="00B869E0">
        <w:rPr>
          <w:rFonts w:ascii="Arial" w:hAnsi="Arial" w:cs="Arial"/>
          <w:b/>
          <w:bCs/>
          <w:szCs w:val="21"/>
        </w:rPr>
        <w:tab/>
      </w:r>
      <w:r w:rsidR="00AA3F8F">
        <w:rPr>
          <w:rFonts w:ascii="Arial" w:hAnsi="Arial" w:cs="Arial"/>
          <w:b/>
          <w:bCs/>
          <w:szCs w:val="21"/>
        </w:rPr>
        <w:tab/>
      </w:r>
      <w:r w:rsidRPr="00B869E0">
        <w:rPr>
          <w:rFonts w:ascii="Arial" w:hAnsi="Arial" w:cs="Arial"/>
          <w:b/>
          <w:bCs/>
          <w:szCs w:val="21"/>
        </w:rPr>
        <w:t>26</w:t>
      </w:r>
    </w:p>
    <w:p w14:paraId="2AB4CECF" w14:textId="77777777" w:rsidR="00B869E0" w:rsidRPr="00B869E0" w:rsidRDefault="00B869E0" w:rsidP="00612E5C">
      <w:pPr>
        <w:spacing w:line="420" w:lineRule="auto"/>
        <w:rPr>
          <w:rFonts w:ascii="Arial" w:hAnsi="Arial" w:cs="Arial"/>
          <w:szCs w:val="21"/>
        </w:rPr>
      </w:pPr>
      <w:r w:rsidRPr="00B869E0">
        <w:rPr>
          <w:rFonts w:ascii="Arial" w:hAnsi="Arial" w:cs="Arial"/>
          <w:szCs w:val="21"/>
        </w:rPr>
        <w:t>I. Coercive Measures against Perpetrators during the Trial Period</w:t>
      </w:r>
      <w:r w:rsidRPr="00B869E0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ab/>
      </w:r>
      <w:r w:rsidR="00AA3F8F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>26</w:t>
      </w:r>
    </w:p>
    <w:p w14:paraId="756EACF1" w14:textId="77777777" w:rsidR="00B869E0" w:rsidRPr="00B869E0" w:rsidRDefault="00B869E0" w:rsidP="00612E5C">
      <w:pPr>
        <w:spacing w:line="420" w:lineRule="auto"/>
        <w:rPr>
          <w:rFonts w:ascii="Arial" w:hAnsi="Arial" w:cs="Arial"/>
          <w:szCs w:val="21"/>
        </w:rPr>
      </w:pPr>
      <w:r w:rsidRPr="00B869E0">
        <w:rPr>
          <w:rFonts w:ascii="Arial" w:hAnsi="Arial" w:cs="Arial"/>
          <w:szCs w:val="21"/>
        </w:rPr>
        <w:t>II. Sentencing Circumstances and Lighter, Mitigated, and Heavier Penalties</w:t>
      </w:r>
      <w:r w:rsidRPr="00B869E0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ab/>
      </w:r>
      <w:r w:rsidR="00AA3F8F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>27</w:t>
      </w:r>
    </w:p>
    <w:p w14:paraId="31EDA046" w14:textId="77777777" w:rsidR="00B869E0" w:rsidRPr="00B869E0" w:rsidRDefault="00B869E0" w:rsidP="00612E5C">
      <w:pPr>
        <w:spacing w:line="420" w:lineRule="auto"/>
        <w:rPr>
          <w:rFonts w:ascii="Arial" w:hAnsi="Arial" w:cs="Arial"/>
          <w:szCs w:val="21"/>
        </w:rPr>
      </w:pPr>
      <w:r w:rsidRPr="00B869E0">
        <w:rPr>
          <w:rFonts w:ascii="Arial" w:hAnsi="Arial" w:cs="Arial"/>
          <w:szCs w:val="21"/>
        </w:rPr>
        <w:t>III. Statistics on Principal Punishments and Probation</w:t>
      </w:r>
      <w:r w:rsidRPr="00B869E0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ab/>
      </w:r>
      <w:r w:rsidR="00AA3F8F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>29</w:t>
      </w:r>
    </w:p>
    <w:p w14:paraId="042A67B0" w14:textId="77777777" w:rsidR="00B869E0" w:rsidRDefault="00B869E0" w:rsidP="00612E5C">
      <w:pPr>
        <w:spacing w:line="420" w:lineRule="auto"/>
        <w:rPr>
          <w:rFonts w:ascii="Arial" w:hAnsi="Arial" w:cs="Arial"/>
          <w:szCs w:val="21"/>
        </w:rPr>
      </w:pPr>
      <w:r w:rsidRPr="00B869E0">
        <w:rPr>
          <w:rFonts w:ascii="Arial" w:hAnsi="Arial" w:cs="Arial"/>
          <w:szCs w:val="21"/>
        </w:rPr>
        <w:t>IV. Statistics on Amount Involved in Corruption Cases</w:t>
      </w:r>
      <w:r w:rsidRPr="00B869E0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ab/>
      </w:r>
      <w:r w:rsidR="00AA3F8F">
        <w:rPr>
          <w:rFonts w:ascii="Arial" w:hAnsi="Arial" w:cs="Arial"/>
          <w:szCs w:val="21"/>
        </w:rPr>
        <w:tab/>
      </w:r>
      <w:r w:rsidRPr="00B869E0">
        <w:rPr>
          <w:rFonts w:ascii="Arial" w:hAnsi="Arial" w:cs="Arial"/>
          <w:szCs w:val="21"/>
        </w:rPr>
        <w:t>30</w:t>
      </w:r>
    </w:p>
    <w:p w14:paraId="69D87EA3" w14:textId="77777777" w:rsidR="00AA3F8F" w:rsidRPr="00B869E0" w:rsidRDefault="00AA3F8F" w:rsidP="00612E5C">
      <w:pPr>
        <w:spacing w:line="420" w:lineRule="auto"/>
        <w:rPr>
          <w:rFonts w:ascii="Arial" w:hAnsi="Arial" w:cs="Arial"/>
          <w:szCs w:val="21"/>
        </w:rPr>
      </w:pPr>
    </w:p>
    <w:p w14:paraId="317F19CB" w14:textId="77777777" w:rsidR="00B869E0" w:rsidRPr="00B869E0" w:rsidRDefault="00B869E0" w:rsidP="00612E5C">
      <w:pPr>
        <w:spacing w:line="420" w:lineRule="auto"/>
        <w:rPr>
          <w:rFonts w:ascii="Arial" w:hAnsi="Arial" w:cs="Arial"/>
          <w:b/>
          <w:bCs/>
          <w:szCs w:val="21"/>
        </w:rPr>
      </w:pPr>
      <w:r w:rsidRPr="00B869E0">
        <w:rPr>
          <w:rFonts w:ascii="Arial" w:hAnsi="Arial" w:cs="Arial"/>
          <w:b/>
          <w:bCs/>
          <w:szCs w:val="21"/>
        </w:rPr>
        <w:t>Big Data Report - Sub-Report</w:t>
      </w:r>
      <w:r w:rsidRPr="00B869E0">
        <w:rPr>
          <w:rFonts w:ascii="Arial" w:hAnsi="Arial" w:cs="Arial"/>
          <w:b/>
          <w:bCs/>
          <w:szCs w:val="21"/>
        </w:rPr>
        <w:tab/>
      </w:r>
      <w:r w:rsidRPr="00B869E0">
        <w:rPr>
          <w:rFonts w:ascii="Arial" w:hAnsi="Arial" w:cs="Arial"/>
          <w:b/>
          <w:bCs/>
          <w:szCs w:val="21"/>
        </w:rPr>
        <w:tab/>
      </w:r>
      <w:r w:rsidRPr="00B869E0">
        <w:rPr>
          <w:rFonts w:ascii="Arial" w:hAnsi="Arial" w:cs="Arial"/>
          <w:b/>
          <w:bCs/>
          <w:szCs w:val="21"/>
        </w:rPr>
        <w:tab/>
      </w:r>
      <w:r w:rsidRPr="00B869E0">
        <w:rPr>
          <w:rFonts w:ascii="Arial" w:hAnsi="Arial" w:cs="Arial"/>
          <w:b/>
          <w:bCs/>
          <w:szCs w:val="21"/>
        </w:rPr>
        <w:tab/>
      </w:r>
      <w:r w:rsidRPr="00B869E0">
        <w:rPr>
          <w:rFonts w:ascii="Arial" w:hAnsi="Arial" w:cs="Arial"/>
          <w:b/>
          <w:bCs/>
          <w:szCs w:val="21"/>
        </w:rPr>
        <w:tab/>
      </w:r>
      <w:r w:rsidRPr="00B869E0">
        <w:rPr>
          <w:rFonts w:ascii="Arial" w:hAnsi="Arial" w:cs="Arial"/>
          <w:b/>
          <w:bCs/>
          <w:szCs w:val="21"/>
        </w:rPr>
        <w:tab/>
      </w:r>
      <w:r w:rsidRPr="00B869E0">
        <w:rPr>
          <w:rFonts w:ascii="Arial" w:hAnsi="Arial" w:cs="Arial"/>
          <w:b/>
          <w:bCs/>
          <w:szCs w:val="21"/>
        </w:rPr>
        <w:tab/>
      </w:r>
      <w:r w:rsidRPr="00B869E0">
        <w:rPr>
          <w:rFonts w:ascii="Arial" w:hAnsi="Arial" w:cs="Arial"/>
          <w:b/>
          <w:bCs/>
          <w:szCs w:val="21"/>
        </w:rPr>
        <w:tab/>
      </w:r>
      <w:r w:rsidRPr="00B869E0">
        <w:rPr>
          <w:rFonts w:ascii="Arial" w:hAnsi="Arial" w:cs="Arial"/>
          <w:b/>
          <w:bCs/>
          <w:szCs w:val="21"/>
        </w:rPr>
        <w:tab/>
      </w:r>
      <w:r w:rsidRPr="00B869E0">
        <w:rPr>
          <w:rFonts w:ascii="Arial" w:hAnsi="Arial" w:cs="Arial"/>
          <w:b/>
          <w:bCs/>
          <w:szCs w:val="21"/>
        </w:rPr>
        <w:tab/>
      </w:r>
      <w:r w:rsidRPr="00B869E0">
        <w:rPr>
          <w:rFonts w:ascii="Arial" w:hAnsi="Arial" w:cs="Arial"/>
          <w:b/>
          <w:bCs/>
          <w:szCs w:val="21"/>
        </w:rPr>
        <w:tab/>
      </w:r>
      <w:r w:rsidRPr="00B869E0">
        <w:rPr>
          <w:rFonts w:ascii="Arial" w:hAnsi="Arial" w:cs="Arial"/>
          <w:b/>
          <w:bCs/>
          <w:szCs w:val="21"/>
        </w:rPr>
        <w:tab/>
      </w:r>
      <w:r w:rsidRPr="00B869E0">
        <w:rPr>
          <w:rFonts w:ascii="Arial" w:hAnsi="Arial" w:cs="Arial"/>
          <w:b/>
          <w:bCs/>
          <w:szCs w:val="21"/>
        </w:rPr>
        <w:tab/>
      </w:r>
      <w:r w:rsidR="00AA3F8F">
        <w:rPr>
          <w:rFonts w:ascii="Arial" w:hAnsi="Arial" w:cs="Arial"/>
          <w:b/>
          <w:bCs/>
          <w:szCs w:val="21"/>
        </w:rPr>
        <w:tab/>
      </w:r>
      <w:r w:rsidRPr="00B869E0">
        <w:rPr>
          <w:rFonts w:ascii="Arial" w:hAnsi="Arial" w:cs="Arial"/>
          <w:b/>
          <w:bCs/>
          <w:szCs w:val="21"/>
        </w:rPr>
        <w:t>31</w:t>
      </w:r>
    </w:p>
    <w:p w14:paraId="740D4DC5" w14:textId="77777777" w:rsidR="00B869E0" w:rsidRPr="00B869E0" w:rsidRDefault="00B869E0" w:rsidP="00612E5C">
      <w:pPr>
        <w:spacing w:line="420" w:lineRule="auto"/>
        <w:rPr>
          <w:rFonts w:ascii="Arial" w:hAnsi="Arial" w:cs="Arial"/>
          <w:b/>
          <w:bCs/>
          <w:szCs w:val="21"/>
        </w:rPr>
      </w:pPr>
    </w:p>
    <w:p w14:paraId="3D6D7447" w14:textId="77777777" w:rsidR="00B869E0" w:rsidRPr="00B869E0" w:rsidRDefault="00B869E0" w:rsidP="00612E5C">
      <w:pPr>
        <w:spacing w:line="420" w:lineRule="auto"/>
        <w:rPr>
          <w:rFonts w:ascii="Arial" w:hAnsi="Arial" w:cs="Arial"/>
          <w:b/>
          <w:bCs/>
          <w:szCs w:val="21"/>
        </w:rPr>
      </w:pPr>
      <w:r w:rsidRPr="00B869E0">
        <w:rPr>
          <w:rFonts w:ascii="Arial" w:hAnsi="Arial" w:cs="Arial"/>
          <w:b/>
          <w:bCs/>
          <w:szCs w:val="21"/>
        </w:rPr>
        <w:t>Part I Crime of Occupational Embezzlement</w:t>
      </w:r>
      <w:r w:rsidRPr="00B869E0">
        <w:rPr>
          <w:rFonts w:ascii="Arial" w:hAnsi="Arial" w:cs="Arial"/>
          <w:b/>
          <w:bCs/>
          <w:szCs w:val="21"/>
        </w:rPr>
        <w:tab/>
      </w:r>
      <w:r w:rsidRPr="00B869E0">
        <w:rPr>
          <w:rFonts w:ascii="Arial" w:hAnsi="Arial" w:cs="Arial"/>
          <w:b/>
          <w:bCs/>
          <w:szCs w:val="21"/>
        </w:rPr>
        <w:tab/>
      </w:r>
      <w:r w:rsidRPr="00B869E0">
        <w:rPr>
          <w:rFonts w:ascii="Arial" w:hAnsi="Arial" w:cs="Arial"/>
          <w:b/>
          <w:bCs/>
          <w:szCs w:val="21"/>
        </w:rPr>
        <w:tab/>
      </w:r>
      <w:r w:rsidRPr="00B869E0">
        <w:rPr>
          <w:rFonts w:ascii="Arial" w:hAnsi="Arial" w:cs="Arial"/>
          <w:b/>
          <w:bCs/>
          <w:szCs w:val="21"/>
        </w:rPr>
        <w:tab/>
      </w:r>
      <w:r w:rsidRPr="00B869E0">
        <w:rPr>
          <w:rFonts w:ascii="Arial" w:hAnsi="Arial" w:cs="Arial"/>
          <w:b/>
          <w:bCs/>
          <w:szCs w:val="21"/>
        </w:rPr>
        <w:tab/>
      </w:r>
      <w:r w:rsidRPr="00B869E0">
        <w:rPr>
          <w:rFonts w:ascii="Arial" w:hAnsi="Arial" w:cs="Arial"/>
          <w:b/>
          <w:bCs/>
          <w:szCs w:val="21"/>
        </w:rPr>
        <w:tab/>
      </w:r>
      <w:r w:rsidRPr="00B869E0">
        <w:rPr>
          <w:rFonts w:ascii="Arial" w:hAnsi="Arial" w:cs="Arial"/>
          <w:b/>
          <w:bCs/>
          <w:szCs w:val="21"/>
        </w:rPr>
        <w:tab/>
      </w:r>
      <w:r w:rsidRPr="00B869E0">
        <w:rPr>
          <w:rFonts w:ascii="Arial" w:hAnsi="Arial" w:cs="Arial"/>
          <w:b/>
          <w:bCs/>
          <w:szCs w:val="21"/>
        </w:rPr>
        <w:tab/>
      </w:r>
      <w:r w:rsidRPr="00B869E0">
        <w:rPr>
          <w:rFonts w:ascii="Arial" w:hAnsi="Arial" w:cs="Arial"/>
          <w:b/>
          <w:bCs/>
          <w:szCs w:val="21"/>
        </w:rPr>
        <w:tab/>
      </w:r>
      <w:r w:rsidR="00AA3F8F">
        <w:rPr>
          <w:rFonts w:ascii="Arial" w:hAnsi="Arial" w:cs="Arial"/>
          <w:b/>
          <w:bCs/>
          <w:szCs w:val="21"/>
        </w:rPr>
        <w:tab/>
      </w:r>
      <w:r w:rsidRPr="00B869E0">
        <w:rPr>
          <w:rFonts w:ascii="Arial" w:hAnsi="Arial" w:cs="Arial"/>
          <w:b/>
          <w:bCs/>
          <w:szCs w:val="21"/>
        </w:rPr>
        <w:t>32</w:t>
      </w:r>
    </w:p>
    <w:p w14:paraId="2B12AF6C" w14:textId="77777777" w:rsidR="00B869E0" w:rsidRDefault="00B869E0" w:rsidP="00612E5C">
      <w:pPr>
        <w:spacing w:line="420" w:lineRule="auto"/>
        <w:rPr>
          <w:rFonts w:ascii="Arial" w:hAnsi="Arial" w:cs="Arial"/>
          <w:szCs w:val="21"/>
        </w:rPr>
      </w:pPr>
      <w:r w:rsidRPr="00B869E0">
        <w:rPr>
          <w:rFonts w:ascii="Arial" w:hAnsi="Arial" w:cs="Arial"/>
          <w:szCs w:val="21"/>
        </w:rPr>
        <w:t>I. Behavioral Analysis of the Crime of Occupational Embezzlement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 w:rsidR="00AA3F8F"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>33</w:t>
      </w:r>
    </w:p>
    <w:p w14:paraId="06E07DBB" w14:textId="77777777" w:rsidR="00B869E0" w:rsidRDefault="00B869E0" w:rsidP="00612E5C">
      <w:pPr>
        <w:spacing w:line="420" w:lineRule="auto"/>
        <w:rPr>
          <w:rFonts w:ascii="Arial" w:hAnsi="Arial" w:cs="Arial"/>
          <w:szCs w:val="21"/>
        </w:rPr>
      </w:pPr>
      <w:r w:rsidRPr="00B869E0">
        <w:rPr>
          <w:rFonts w:ascii="Arial" w:hAnsi="Arial" w:cs="Arial"/>
          <w:szCs w:val="21"/>
        </w:rPr>
        <w:t>(I) Motives of the crime of occupational embezzlement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 w:rsidR="00AA3F8F"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>33</w:t>
      </w:r>
    </w:p>
    <w:p w14:paraId="6D442AF3" w14:textId="77777777" w:rsidR="00B869E0" w:rsidRDefault="00B869E0" w:rsidP="00612E5C">
      <w:pPr>
        <w:spacing w:line="420" w:lineRule="auto"/>
        <w:rPr>
          <w:rFonts w:ascii="Arial" w:hAnsi="Arial" w:cs="Arial"/>
          <w:szCs w:val="21"/>
        </w:rPr>
      </w:pPr>
      <w:r w:rsidRPr="00B869E0">
        <w:rPr>
          <w:rFonts w:ascii="Arial" w:hAnsi="Arial" w:cs="Arial"/>
          <w:szCs w:val="21"/>
        </w:rPr>
        <w:t>(II) Frequency and duration of the crime of occupational embezzlement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 w:rsidR="00AA3F8F"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>34</w:t>
      </w:r>
    </w:p>
    <w:p w14:paraId="6B309912" w14:textId="77777777" w:rsidR="00B869E0" w:rsidRDefault="00B869E0" w:rsidP="00612E5C">
      <w:pPr>
        <w:spacing w:line="420" w:lineRule="auto"/>
        <w:rPr>
          <w:rFonts w:ascii="Arial" w:hAnsi="Arial" w:cs="Arial"/>
          <w:szCs w:val="21"/>
        </w:rPr>
      </w:pPr>
      <w:r w:rsidRPr="00B869E0">
        <w:rPr>
          <w:rFonts w:ascii="Arial" w:hAnsi="Arial" w:cs="Arial"/>
          <w:szCs w:val="21"/>
        </w:rPr>
        <w:t>(III) Links of occurrence of the crime of occupational embezzlement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 w:rsidR="00AA3F8F"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>35</w:t>
      </w:r>
    </w:p>
    <w:p w14:paraId="426D3DDA" w14:textId="77777777" w:rsidR="00B869E0" w:rsidRDefault="00B869E0" w:rsidP="00612E5C">
      <w:pPr>
        <w:spacing w:line="420" w:lineRule="auto"/>
        <w:rPr>
          <w:rFonts w:ascii="Arial" w:hAnsi="Arial" w:cs="Arial"/>
          <w:szCs w:val="21"/>
        </w:rPr>
      </w:pPr>
      <w:r w:rsidRPr="00B869E0">
        <w:rPr>
          <w:rFonts w:ascii="Arial" w:hAnsi="Arial" w:cs="Arial"/>
          <w:szCs w:val="21"/>
        </w:rPr>
        <w:t>(IV) Types of property involved in the crime of occupational embezzlement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 w:rsidR="00AA3F8F"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>37</w:t>
      </w:r>
    </w:p>
    <w:p w14:paraId="73EAA6D7" w14:textId="77777777" w:rsidR="00B869E0" w:rsidRDefault="00B869E0" w:rsidP="00612E5C">
      <w:pPr>
        <w:spacing w:line="420" w:lineRule="auto"/>
        <w:rPr>
          <w:rFonts w:ascii="Arial" w:hAnsi="Arial" w:cs="Arial"/>
          <w:szCs w:val="21"/>
        </w:rPr>
      </w:pPr>
      <w:r w:rsidRPr="00B869E0">
        <w:rPr>
          <w:rFonts w:ascii="Arial" w:hAnsi="Arial" w:cs="Arial"/>
          <w:szCs w:val="21"/>
        </w:rPr>
        <w:t>(V) Characteristics of occupational embezzlement in enterprises of various natures</w:t>
      </w:r>
      <w:r>
        <w:rPr>
          <w:rFonts w:ascii="Arial" w:hAnsi="Arial" w:cs="Arial"/>
          <w:szCs w:val="21"/>
        </w:rPr>
        <w:tab/>
      </w:r>
      <w:r w:rsidR="00AA3F8F"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>38</w:t>
      </w:r>
    </w:p>
    <w:p w14:paraId="0C0F6D5C" w14:textId="77777777" w:rsidR="00B869E0" w:rsidRDefault="00B869E0" w:rsidP="00612E5C">
      <w:pPr>
        <w:spacing w:line="420" w:lineRule="auto"/>
        <w:rPr>
          <w:rFonts w:ascii="Arial" w:hAnsi="Arial" w:cs="Arial"/>
          <w:szCs w:val="21"/>
        </w:rPr>
      </w:pPr>
      <w:r w:rsidRPr="00B869E0">
        <w:rPr>
          <w:rFonts w:ascii="Arial" w:hAnsi="Arial" w:cs="Arial"/>
          <w:szCs w:val="21"/>
        </w:rPr>
        <w:t>II. Analysis of Amount involved in the Crime of Occupational Embezzlement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 w:rsidR="00AA3F8F"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>39</w:t>
      </w:r>
    </w:p>
    <w:p w14:paraId="46E32196" w14:textId="77777777" w:rsidR="00B869E0" w:rsidRDefault="00B869E0" w:rsidP="00612E5C">
      <w:pPr>
        <w:spacing w:line="420" w:lineRule="auto"/>
        <w:rPr>
          <w:rFonts w:ascii="Arial" w:hAnsi="Arial" w:cs="Arial"/>
          <w:szCs w:val="21"/>
        </w:rPr>
      </w:pPr>
      <w:r w:rsidRPr="00B869E0">
        <w:rPr>
          <w:rFonts w:ascii="Arial" w:hAnsi="Arial" w:cs="Arial"/>
          <w:szCs w:val="21"/>
        </w:rPr>
        <w:t>(I) Average amount embezzled from enterprises of various natures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 w:rsidR="00AA3F8F"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>39</w:t>
      </w:r>
    </w:p>
    <w:p w14:paraId="128C560E" w14:textId="77777777" w:rsidR="00B869E0" w:rsidRDefault="00B869E0" w:rsidP="00612E5C">
      <w:pPr>
        <w:spacing w:line="420" w:lineRule="auto"/>
        <w:rPr>
          <w:rFonts w:ascii="Arial" w:hAnsi="Arial" w:cs="Arial"/>
          <w:szCs w:val="21"/>
        </w:rPr>
      </w:pPr>
      <w:r w:rsidRPr="00B869E0">
        <w:rPr>
          <w:rFonts w:ascii="Arial" w:hAnsi="Arial" w:cs="Arial"/>
          <w:szCs w:val="21"/>
        </w:rPr>
        <w:t>(II) Average amount embezzled from enterprises of different sizes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 w:rsidR="00AA3F8F"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>39</w:t>
      </w:r>
    </w:p>
    <w:p w14:paraId="2CCE1368" w14:textId="77777777" w:rsidR="00B869E0" w:rsidRDefault="00B869E0" w:rsidP="00612E5C">
      <w:pPr>
        <w:spacing w:line="420" w:lineRule="auto"/>
        <w:rPr>
          <w:rFonts w:ascii="Arial" w:hAnsi="Arial" w:cs="Arial"/>
          <w:szCs w:val="21"/>
        </w:rPr>
      </w:pPr>
      <w:r w:rsidRPr="00B869E0">
        <w:rPr>
          <w:rFonts w:ascii="Arial" w:hAnsi="Arial" w:cs="Arial"/>
          <w:szCs w:val="21"/>
        </w:rPr>
        <w:t>(III) Average amount embezzled from enterprises in different industries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 w:rsidR="00AA3F8F"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>40</w:t>
      </w:r>
    </w:p>
    <w:p w14:paraId="78CB38B9" w14:textId="77777777" w:rsidR="00B869E0" w:rsidRDefault="00B869E0" w:rsidP="00612E5C">
      <w:pPr>
        <w:spacing w:line="420" w:lineRule="auto"/>
        <w:rPr>
          <w:rFonts w:ascii="Arial" w:hAnsi="Arial" w:cs="Arial"/>
          <w:szCs w:val="21"/>
        </w:rPr>
      </w:pPr>
      <w:r w:rsidRPr="00B869E0">
        <w:rPr>
          <w:rFonts w:ascii="Arial" w:hAnsi="Arial" w:cs="Arial"/>
          <w:szCs w:val="21"/>
        </w:rPr>
        <w:t>(IV) Average amount embezzled by perpetrators of different ages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 w:rsidR="00AA3F8F"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>40</w:t>
      </w:r>
    </w:p>
    <w:p w14:paraId="274BF709" w14:textId="77777777" w:rsidR="00B869E0" w:rsidRDefault="00B869E0" w:rsidP="00612E5C">
      <w:pPr>
        <w:spacing w:line="420" w:lineRule="auto"/>
        <w:rPr>
          <w:rFonts w:ascii="Arial" w:hAnsi="Arial" w:cs="Arial"/>
          <w:szCs w:val="21"/>
        </w:rPr>
      </w:pPr>
      <w:r w:rsidRPr="00B869E0">
        <w:rPr>
          <w:rFonts w:ascii="Arial" w:hAnsi="Arial" w:cs="Arial"/>
          <w:szCs w:val="21"/>
        </w:rPr>
        <w:t>(V)</w:t>
      </w:r>
      <w:r w:rsidRPr="00B869E0">
        <w:rPr>
          <w:rFonts w:ascii="Arial" w:hAnsi="Arial" w:cs="Arial"/>
          <w:sz w:val="20"/>
          <w:szCs w:val="20"/>
        </w:rPr>
        <w:t xml:space="preserve"> Relationship between the educational level of perpetrators and the amount embezzled</w:t>
      </w:r>
      <w:r w:rsidRPr="00B869E0">
        <w:rPr>
          <w:rFonts w:ascii="Arial" w:hAnsi="Arial" w:cs="Arial"/>
          <w:sz w:val="20"/>
          <w:szCs w:val="20"/>
        </w:rPr>
        <w:tab/>
      </w:r>
      <w:r w:rsidR="00AA3F8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Cs w:val="21"/>
        </w:rPr>
        <w:t>41</w:t>
      </w:r>
    </w:p>
    <w:p w14:paraId="2850E86A" w14:textId="77777777" w:rsidR="00B869E0" w:rsidRDefault="00B869E0" w:rsidP="00612E5C">
      <w:pPr>
        <w:spacing w:line="420" w:lineRule="auto"/>
        <w:rPr>
          <w:rFonts w:ascii="Arial" w:hAnsi="Arial" w:cs="Arial"/>
          <w:szCs w:val="21"/>
        </w:rPr>
      </w:pPr>
      <w:r w:rsidRPr="00B869E0">
        <w:rPr>
          <w:rFonts w:ascii="Arial" w:hAnsi="Arial" w:cs="Arial"/>
          <w:szCs w:val="21"/>
        </w:rPr>
        <w:t>(VI) Relationship between the position of perpetrators and the amount embezzled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 w:rsidR="00AA3F8F"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>41</w:t>
      </w:r>
    </w:p>
    <w:p w14:paraId="42F103AC" w14:textId="77777777" w:rsidR="00B869E0" w:rsidRDefault="00B869E0" w:rsidP="00612E5C">
      <w:pPr>
        <w:spacing w:line="420" w:lineRule="auto"/>
        <w:rPr>
          <w:rFonts w:ascii="Arial" w:hAnsi="Arial" w:cs="Arial"/>
          <w:sz w:val="20"/>
          <w:szCs w:val="20"/>
        </w:rPr>
      </w:pPr>
      <w:r w:rsidRPr="00B869E0">
        <w:rPr>
          <w:rFonts w:ascii="Arial" w:hAnsi="Arial" w:cs="Arial"/>
          <w:szCs w:val="21"/>
        </w:rPr>
        <w:t>(VII)</w:t>
      </w:r>
      <w:r w:rsidRPr="00AA3F8F">
        <w:rPr>
          <w:rFonts w:ascii="Arial" w:hAnsi="Arial" w:cs="Arial"/>
          <w:sz w:val="22"/>
          <w:szCs w:val="22"/>
        </w:rPr>
        <w:t xml:space="preserve"> </w:t>
      </w:r>
      <w:r w:rsidRPr="00AA3F8F">
        <w:rPr>
          <w:rFonts w:ascii="Arial" w:hAnsi="Arial" w:cs="Arial"/>
          <w:sz w:val="20"/>
          <w:szCs w:val="20"/>
        </w:rPr>
        <w:t>Relationship between the years of employment of perpetrators and the amount embezzled42</w:t>
      </w:r>
    </w:p>
    <w:p w14:paraId="3326BD2B" w14:textId="77777777" w:rsidR="00AA3F8F" w:rsidRDefault="00AA3F8F" w:rsidP="00612E5C">
      <w:pPr>
        <w:spacing w:line="420" w:lineRule="auto"/>
        <w:rPr>
          <w:rFonts w:ascii="Arial" w:hAnsi="Arial" w:cs="Arial"/>
          <w:szCs w:val="21"/>
        </w:rPr>
      </w:pPr>
      <w:r w:rsidRPr="00AA3F8F">
        <w:rPr>
          <w:rFonts w:ascii="Arial" w:hAnsi="Arial" w:cs="Arial"/>
          <w:szCs w:val="21"/>
        </w:rPr>
        <w:t>(VIII) Joint crimes and the average amount embezzled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>42</w:t>
      </w:r>
    </w:p>
    <w:p w14:paraId="7033F2BC" w14:textId="77777777" w:rsidR="00AA3F8F" w:rsidRDefault="00AA3F8F" w:rsidP="00612E5C">
      <w:pPr>
        <w:spacing w:line="420" w:lineRule="auto"/>
        <w:rPr>
          <w:rFonts w:ascii="Arial" w:hAnsi="Arial" w:cs="Arial"/>
          <w:szCs w:val="21"/>
        </w:rPr>
      </w:pPr>
      <w:r w:rsidRPr="00AA3F8F">
        <w:rPr>
          <w:rFonts w:ascii="Arial" w:hAnsi="Arial" w:cs="Arial"/>
          <w:szCs w:val="21"/>
        </w:rPr>
        <w:t>III. Juridical Disposition of Cases of Occupational Embezzlement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>43</w:t>
      </w:r>
    </w:p>
    <w:p w14:paraId="13F40784" w14:textId="77777777" w:rsidR="00AA3F8F" w:rsidRDefault="00AA3F8F" w:rsidP="00612E5C">
      <w:pPr>
        <w:spacing w:line="420" w:lineRule="auto"/>
        <w:rPr>
          <w:rFonts w:ascii="Arial" w:hAnsi="Arial" w:cs="Arial"/>
          <w:bCs/>
          <w:szCs w:val="21"/>
        </w:rPr>
      </w:pPr>
      <w:r w:rsidRPr="00AA3F8F">
        <w:rPr>
          <w:rFonts w:ascii="Arial" w:hAnsi="Arial" w:cs="Arial"/>
          <w:bCs/>
          <w:szCs w:val="21"/>
        </w:rPr>
        <w:t>(I) Statistics on amount of losses recovered</w:t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  <w:t>43</w:t>
      </w:r>
    </w:p>
    <w:p w14:paraId="13D1181D" w14:textId="77777777" w:rsidR="00AA3F8F" w:rsidRDefault="00AA3F8F" w:rsidP="00612E5C">
      <w:pPr>
        <w:spacing w:line="420" w:lineRule="auto"/>
        <w:rPr>
          <w:rFonts w:ascii="Arial" w:hAnsi="Arial" w:cs="Arial"/>
          <w:sz w:val="20"/>
          <w:szCs w:val="20"/>
        </w:rPr>
      </w:pPr>
      <w:r w:rsidRPr="00AA3F8F">
        <w:rPr>
          <w:rFonts w:ascii="Arial" w:hAnsi="Arial" w:cs="Arial"/>
          <w:szCs w:val="21"/>
        </w:rPr>
        <w:lastRenderedPageBreak/>
        <w:t>(II)</w:t>
      </w:r>
      <w:r w:rsidRPr="00AA3F8F">
        <w:rPr>
          <w:rFonts w:ascii="Arial" w:hAnsi="Arial" w:cs="Arial"/>
          <w:sz w:val="20"/>
          <w:szCs w:val="20"/>
        </w:rPr>
        <w:t xml:space="preserve"> Relationship between the positions of perpetrators and the rate of return or compensation</w:t>
      </w:r>
      <w:r>
        <w:rPr>
          <w:rFonts w:ascii="Arial" w:hAnsi="Arial" w:cs="Arial"/>
          <w:sz w:val="20"/>
          <w:szCs w:val="20"/>
        </w:rPr>
        <w:tab/>
        <w:t>43</w:t>
      </w:r>
    </w:p>
    <w:p w14:paraId="5796DD1C" w14:textId="77777777" w:rsidR="00AA3F8F" w:rsidRPr="00AA3F8F" w:rsidRDefault="00AA3F8F" w:rsidP="00612E5C">
      <w:pPr>
        <w:spacing w:line="420" w:lineRule="auto"/>
        <w:rPr>
          <w:rFonts w:ascii="Arial" w:hAnsi="Arial" w:cs="Arial"/>
          <w:bCs/>
          <w:szCs w:val="21"/>
        </w:rPr>
      </w:pPr>
      <w:r w:rsidRPr="00AA3F8F">
        <w:rPr>
          <w:rFonts w:ascii="Arial" w:hAnsi="Arial" w:cs="Arial"/>
          <w:bCs/>
          <w:szCs w:val="21"/>
        </w:rPr>
        <w:t>(III) Statistics on principal punishments</w:t>
      </w:r>
      <w:r w:rsidRPr="00AA3F8F">
        <w:rPr>
          <w:rFonts w:ascii="Arial" w:hAnsi="Arial" w:cs="Arial"/>
          <w:bCs/>
          <w:szCs w:val="21"/>
        </w:rPr>
        <w:tab/>
      </w:r>
      <w:r w:rsidRPr="00AA3F8F">
        <w:rPr>
          <w:rFonts w:ascii="Arial" w:hAnsi="Arial" w:cs="Arial"/>
          <w:bCs/>
          <w:szCs w:val="21"/>
        </w:rPr>
        <w:tab/>
      </w:r>
      <w:r w:rsidRPr="00AA3F8F">
        <w:rPr>
          <w:rFonts w:ascii="Arial" w:hAnsi="Arial" w:cs="Arial"/>
          <w:bCs/>
          <w:szCs w:val="21"/>
        </w:rPr>
        <w:tab/>
      </w:r>
      <w:r w:rsidRPr="00AA3F8F">
        <w:rPr>
          <w:rFonts w:ascii="Arial" w:hAnsi="Arial" w:cs="Arial"/>
          <w:bCs/>
          <w:szCs w:val="21"/>
        </w:rPr>
        <w:tab/>
      </w:r>
      <w:r w:rsidRPr="00AA3F8F">
        <w:rPr>
          <w:rFonts w:ascii="Arial" w:hAnsi="Arial" w:cs="Arial"/>
          <w:bCs/>
          <w:szCs w:val="21"/>
        </w:rPr>
        <w:tab/>
      </w:r>
      <w:r w:rsidRPr="00AA3F8F">
        <w:rPr>
          <w:rFonts w:ascii="Arial" w:hAnsi="Arial" w:cs="Arial"/>
          <w:bCs/>
          <w:szCs w:val="21"/>
        </w:rPr>
        <w:tab/>
      </w:r>
      <w:r w:rsidRPr="00AA3F8F">
        <w:rPr>
          <w:rFonts w:ascii="Arial" w:hAnsi="Arial" w:cs="Arial"/>
          <w:bCs/>
          <w:szCs w:val="21"/>
        </w:rPr>
        <w:tab/>
      </w:r>
      <w:r w:rsidRPr="00AA3F8F">
        <w:rPr>
          <w:rFonts w:ascii="Arial" w:hAnsi="Arial" w:cs="Arial"/>
          <w:bCs/>
          <w:szCs w:val="21"/>
        </w:rPr>
        <w:tab/>
      </w:r>
      <w:r w:rsidRPr="00AA3F8F">
        <w:rPr>
          <w:rFonts w:ascii="Arial" w:hAnsi="Arial" w:cs="Arial"/>
          <w:bCs/>
          <w:szCs w:val="21"/>
        </w:rPr>
        <w:tab/>
      </w:r>
      <w:r w:rsidRPr="00AA3F8F">
        <w:rPr>
          <w:rFonts w:ascii="Arial" w:hAnsi="Arial" w:cs="Arial"/>
          <w:bCs/>
          <w:szCs w:val="21"/>
        </w:rPr>
        <w:tab/>
      </w:r>
      <w:r w:rsidRPr="00AA3F8F">
        <w:rPr>
          <w:rFonts w:ascii="Arial" w:hAnsi="Arial" w:cs="Arial"/>
          <w:bCs/>
          <w:szCs w:val="21"/>
        </w:rPr>
        <w:tab/>
      </w:r>
      <w:r w:rsidRPr="00AA3F8F">
        <w:rPr>
          <w:rFonts w:ascii="Arial" w:hAnsi="Arial" w:cs="Arial"/>
          <w:bCs/>
          <w:szCs w:val="21"/>
        </w:rPr>
        <w:tab/>
        <w:t>44</w:t>
      </w:r>
    </w:p>
    <w:p w14:paraId="51AD6D70" w14:textId="77777777" w:rsidR="00AA3F8F" w:rsidRDefault="00AA3F8F" w:rsidP="00612E5C">
      <w:pPr>
        <w:spacing w:line="420" w:lineRule="auto"/>
        <w:rPr>
          <w:rFonts w:ascii="Arial" w:hAnsi="Arial" w:cs="Arial"/>
          <w:szCs w:val="21"/>
        </w:rPr>
      </w:pPr>
      <w:r w:rsidRPr="00AA3F8F">
        <w:rPr>
          <w:rFonts w:ascii="Arial" w:hAnsi="Arial" w:cs="Arial"/>
          <w:szCs w:val="21"/>
        </w:rPr>
        <w:t>(IV) Statistics on probation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>44</w:t>
      </w:r>
    </w:p>
    <w:p w14:paraId="054C3B9B" w14:textId="77777777" w:rsidR="00AA3F8F" w:rsidRDefault="00AA3F8F" w:rsidP="00612E5C">
      <w:pPr>
        <w:spacing w:line="420" w:lineRule="auto"/>
        <w:rPr>
          <w:rFonts w:ascii="Arial" w:hAnsi="Arial" w:cs="Arial"/>
          <w:bCs/>
          <w:sz w:val="20"/>
          <w:szCs w:val="20"/>
        </w:rPr>
      </w:pPr>
      <w:r w:rsidRPr="00AA3F8F">
        <w:rPr>
          <w:rFonts w:ascii="Arial" w:hAnsi="Arial" w:cs="Arial"/>
          <w:bCs/>
          <w:szCs w:val="21"/>
        </w:rPr>
        <w:t>(V)</w:t>
      </w:r>
      <w:r w:rsidRPr="00AA3F8F">
        <w:rPr>
          <w:rFonts w:ascii="Arial" w:hAnsi="Arial" w:cs="Arial"/>
          <w:bCs/>
          <w:sz w:val="24"/>
        </w:rPr>
        <w:t xml:space="preserve"> </w:t>
      </w:r>
      <w:r w:rsidRPr="00AA3F8F">
        <w:rPr>
          <w:rFonts w:ascii="Arial" w:hAnsi="Arial" w:cs="Arial"/>
          <w:bCs/>
          <w:sz w:val="20"/>
          <w:szCs w:val="20"/>
        </w:rPr>
        <w:t xml:space="preserve">Impact of the return of or compensation for the embezzled money </w:t>
      </w:r>
    </w:p>
    <w:p w14:paraId="58975B96" w14:textId="77777777" w:rsidR="00AA3F8F" w:rsidRDefault="00AA3F8F" w:rsidP="00612E5C">
      <w:pPr>
        <w:spacing w:line="420" w:lineRule="auto"/>
        <w:ind w:firstLineChars="150" w:firstLine="300"/>
        <w:rPr>
          <w:rFonts w:ascii="Arial" w:hAnsi="Arial" w:cs="Arial"/>
          <w:bCs/>
          <w:sz w:val="20"/>
          <w:szCs w:val="20"/>
        </w:rPr>
      </w:pPr>
      <w:r w:rsidRPr="00AA3F8F">
        <w:rPr>
          <w:rFonts w:ascii="Arial" w:hAnsi="Arial" w:cs="Arial"/>
          <w:bCs/>
          <w:sz w:val="20"/>
          <w:szCs w:val="20"/>
        </w:rPr>
        <w:t>or property on the application of probation</w:t>
      </w:r>
      <w:r>
        <w:rPr>
          <w:rFonts w:ascii="Arial" w:hAnsi="Arial" w:cs="Arial"/>
          <w:bCs/>
          <w:sz w:val="16"/>
          <w:szCs w:val="16"/>
        </w:rPr>
        <w:t xml:space="preserve">    </w:t>
      </w:r>
      <w:r>
        <w:rPr>
          <w:rFonts w:ascii="Arial" w:hAnsi="Arial" w:cs="Arial"/>
          <w:bCs/>
          <w:sz w:val="16"/>
          <w:szCs w:val="16"/>
        </w:rPr>
        <w:tab/>
      </w:r>
      <w:r>
        <w:rPr>
          <w:rFonts w:ascii="Arial" w:hAnsi="Arial" w:cs="Arial"/>
          <w:bCs/>
          <w:sz w:val="16"/>
          <w:szCs w:val="16"/>
        </w:rPr>
        <w:tab/>
      </w:r>
      <w:r>
        <w:rPr>
          <w:rFonts w:ascii="Arial" w:hAnsi="Arial" w:cs="Arial"/>
          <w:bCs/>
          <w:sz w:val="16"/>
          <w:szCs w:val="16"/>
        </w:rPr>
        <w:tab/>
      </w:r>
      <w:r>
        <w:rPr>
          <w:rFonts w:ascii="Arial" w:hAnsi="Arial" w:cs="Arial"/>
          <w:bCs/>
          <w:sz w:val="16"/>
          <w:szCs w:val="16"/>
        </w:rPr>
        <w:tab/>
      </w:r>
      <w:r>
        <w:rPr>
          <w:rFonts w:ascii="Arial" w:hAnsi="Arial" w:cs="Arial"/>
          <w:bCs/>
          <w:sz w:val="16"/>
          <w:szCs w:val="16"/>
        </w:rPr>
        <w:tab/>
      </w:r>
      <w:r>
        <w:rPr>
          <w:rFonts w:ascii="Arial" w:hAnsi="Arial" w:cs="Arial"/>
          <w:bCs/>
          <w:sz w:val="16"/>
          <w:szCs w:val="16"/>
        </w:rPr>
        <w:tab/>
      </w:r>
      <w:r>
        <w:rPr>
          <w:rFonts w:ascii="Arial" w:hAnsi="Arial" w:cs="Arial"/>
          <w:bCs/>
          <w:sz w:val="16"/>
          <w:szCs w:val="16"/>
        </w:rPr>
        <w:tab/>
      </w:r>
      <w:r>
        <w:rPr>
          <w:rFonts w:ascii="Arial" w:hAnsi="Arial" w:cs="Arial"/>
          <w:bCs/>
          <w:sz w:val="16"/>
          <w:szCs w:val="16"/>
        </w:rPr>
        <w:tab/>
      </w:r>
      <w:r>
        <w:rPr>
          <w:rFonts w:ascii="Arial" w:hAnsi="Arial" w:cs="Arial"/>
          <w:bCs/>
          <w:sz w:val="16"/>
          <w:szCs w:val="16"/>
        </w:rPr>
        <w:tab/>
      </w:r>
      <w:r>
        <w:rPr>
          <w:rFonts w:ascii="Arial" w:hAnsi="Arial" w:cs="Arial"/>
          <w:bCs/>
          <w:sz w:val="16"/>
          <w:szCs w:val="16"/>
        </w:rPr>
        <w:tab/>
      </w:r>
      <w:r w:rsidRPr="00AA3F8F">
        <w:rPr>
          <w:rFonts w:ascii="Arial" w:hAnsi="Arial" w:cs="Arial"/>
          <w:bCs/>
          <w:sz w:val="20"/>
          <w:szCs w:val="20"/>
        </w:rPr>
        <w:t>45</w:t>
      </w:r>
    </w:p>
    <w:p w14:paraId="41A15EC3" w14:textId="77777777" w:rsidR="00AA3F8F" w:rsidRPr="00AA3F8F" w:rsidRDefault="00AA3F8F" w:rsidP="00612E5C">
      <w:pPr>
        <w:spacing w:line="420" w:lineRule="auto"/>
        <w:rPr>
          <w:rFonts w:ascii="Arial" w:hAnsi="Arial" w:cs="Arial"/>
          <w:szCs w:val="21"/>
        </w:rPr>
      </w:pPr>
      <w:r w:rsidRPr="00AA3F8F">
        <w:rPr>
          <w:rFonts w:ascii="Arial" w:hAnsi="Arial" w:cs="Arial"/>
          <w:szCs w:val="21"/>
        </w:rPr>
        <w:t>(VI) Impact of the forgiveness from victim enterprises on the application of probation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>45</w:t>
      </w:r>
    </w:p>
    <w:p w14:paraId="66BD2D70" w14:textId="77777777" w:rsidR="00AA3F8F" w:rsidRPr="00AA3F8F" w:rsidRDefault="00AA3F8F" w:rsidP="00612E5C">
      <w:pPr>
        <w:spacing w:line="420" w:lineRule="auto"/>
        <w:rPr>
          <w:rFonts w:ascii="Arial" w:hAnsi="Arial" w:cs="Arial"/>
          <w:bCs/>
          <w:sz w:val="16"/>
          <w:szCs w:val="16"/>
        </w:rPr>
      </w:pPr>
    </w:p>
    <w:p w14:paraId="02851049" w14:textId="77777777" w:rsidR="00AA3F8F" w:rsidRDefault="00AA3F8F" w:rsidP="00612E5C">
      <w:pPr>
        <w:spacing w:line="420" w:lineRule="auto"/>
        <w:rPr>
          <w:rFonts w:ascii="Arial" w:hAnsi="Arial" w:cs="Arial"/>
          <w:b/>
          <w:bCs/>
          <w:szCs w:val="21"/>
        </w:rPr>
      </w:pPr>
      <w:r w:rsidRPr="00AA3F8F">
        <w:rPr>
          <w:rFonts w:ascii="Arial" w:hAnsi="Arial" w:cs="Arial"/>
          <w:b/>
          <w:bCs/>
          <w:szCs w:val="21"/>
        </w:rPr>
        <w:t>Part II Crime of Misappropriation of Funds</w:t>
      </w:r>
      <w:r>
        <w:rPr>
          <w:rFonts w:ascii="Arial" w:hAnsi="Arial" w:cs="Arial"/>
          <w:b/>
          <w:bCs/>
          <w:szCs w:val="21"/>
        </w:rPr>
        <w:tab/>
      </w:r>
      <w:r>
        <w:rPr>
          <w:rFonts w:ascii="Arial" w:hAnsi="Arial" w:cs="Arial"/>
          <w:b/>
          <w:bCs/>
          <w:szCs w:val="21"/>
        </w:rPr>
        <w:tab/>
      </w:r>
      <w:r>
        <w:rPr>
          <w:rFonts w:ascii="Arial" w:hAnsi="Arial" w:cs="Arial"/>
          <w:b/>
          <w:bCs/>
          <w:szCs w:val="21"/>
        </w:rPr>
        <w:tab/>
      </w:r>
      <w:r>
        <w:rPr>
          <w:rFonts w:ascii="Arial" w:hAnsi="Arial" w:cs="Arial"/>
          <w:b/>
          <w:bCs/>
          <w:szCs w:val="21"/>
        </w:rPr>
        <w:tab/>
      </w:r>
      <w:r>
        <w:rPr>
          <w:rFonts w:ascii="Arial" w:hAnsi="Arial" w:cs="Arial"/>
          <w:b/>
          <w:bCs/>
          <w:szCs w:val="21"/>
        </w:rPr>
        <w:tab/>
      </w:r>
      <w:r>
        <w:rPr>
          <w:rFonts w:ascii="Arial" w:hAnsi="Arial" w:cs="Arial"/>
          <w:b/>
          <w:bCs/>
          <w:szCs w:val="21"/>
        </w:rPr>
        <w:tab/>
      </w:r>
      <w:r>
        <w:rPr>
          <w:rFonts w:ascii="Arial" w:hAnsi="Arial" w:cs="Arial"/>
          <w:b/>
          <w:bCs/>
          <w:szCs w:val="21"/>
        </w:rPr>
        <w:tab/>
      </w:r>
      <w:r>
        <w:rPr>
          <w:rFonts w:ascii="Arial" w:hAnsi="Arial" w:cs="Arial"/>
          <w:b/>
          <w:bCs/>
          <w:szCs w:val="21"/>
        </w:rPr>
        <w:tab/>
      </w:r>
      <w:r>
        <w:rPr>
          <w:rFonts w:ascii="Arial" w:hAnsi="Arial" w:cs="Arial"/>
          <w:b/>
          <w:bCs/>
          <w:szCs w:val="21"/>
        </w:rPr>
        <w:tab/>
      </w:r>
      <w:r>
        <w:rPr>
          <w:rFonts w:ascii="Arial" w:hAnsi="Arial" w:cs="Arial"/>
          <w:b/>
          <w:bCs/>
          <w:szCs w:val="21"/>
        </w:rPr>
        <w:tab/>
        <w:t>46</w:t>
      </w:r>
    </w:p>
    <w:p w14:paraId="45CE77E4" w14:textId="77777777" w:rsidR="00AA3F8F" w:rsidRDefault="00AA3F8F" w:rsidP="00612E5C">
      <w:pPr>
        <w:spacing w:line="420" w:lineRule="auto"/>
        <w:rPr>
          <w:rFonts w:ascii="Arial" w:hAnsi="Arial" w:cs="Arial"/>
          <w:szCs w:val="21"/>
        </w:rPr>
      </w:pPr>
      <w:r w:rsidRPr="00AA3F8F">
        <w:rPr>
          <w:rFonts w:ascii="Arial" w:hAnsi="Arial" w:cs="Arial"/>
          <w:szCs w:val="21"/>
        </w:rPr>
        <w:t>I. Behavioral Analysis of the Crime of Misappropriation of Funds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>47</w:t>
      </w:r>
    </w:p>
    <w:p w14:paraId="1CDA4897" w14:textId="77777777" w:rsidR="00AA3F8F" w:rsidRPr="00AA3F8F" w:rsidRDefault="00AA3F8F" w:rsidP="00612E5C">
      <w:pPr>
        <w:spacing w:line="420" w:lineRule="auto"/>
        <w:rPr>
          <w:rFonts w:ascii="Arial" w:hAnsi="Arial" w:cs="Arial"/>
          <w:szCs w:val="21"/>
        </w:rPr>
      </w:pPr>
      <w:r w:rsidRPr="00AA3F8F">
        <w:rPr>
          <w:rFonts w:ascii="Arial" w:hAnsi="Arial" w:cs="Arial"/>
          <w:szCs w:val="21"/>
        </w:rPr>
        <w:t>(I) Statistics on the use of misappropriated funds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>47</w:t>
      </w:r>
    </w:p>
    <w:p w14:paraId="7D1F7C67" w14:textId="77777777" w:rsidR="00AA3F8F" w:rsidRDefault="00AA3F8F" w:rsidP="00612E5C">
      <w:pPr>
        <w:spacing w:line="420" w:lineRule="auto"/>
        <w:rPr>
          <w:rFonts w:ascii="Arial" w:hAnsi="Arial" w:cs="Arial"/>
          <w:szCs w:val="21"/>
        </w:rPr>
      </w:pPr>
      <w:r w:rsidRPr="00AA3F8F">
        <w:rPr>
          <w:rFonts w:ascii="Arial" w:hAnsi="Arial" w:cs="Arial"/>
          <w:szCs w:val="21"/>
        </w:rPr>
        <w:t>(II) Characteristic analysis of uses of misappropriated funds and ages of perpetrators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>48</w:t>
      </w:r>
    </w:p>
    <w:p w14:paraId="3BF47A6C" w14:textId="77777777" w:rsidR="00AA3F8F" w:rsidRDefault="00AA3F8F" w:rsidP="00612E5C">
      <w:pPr>
        <w:spacing w:line="420" w:lineRule="auto"/>
        <w:rPr>
          <w:rFonts w:ascii="Arial" w:hAnsi="Arial" w:cs="Arial"/>
          <w:szCs w:val="21"/>
        </w:rPr>
      </w:pPr>
      <w:r w:rsidRPr="00AA3F8F">
        <w:rPr>
          <w:rFonts w:ascii="Arial" w:hAnsi="Arial" w:cs="Arial"/>
          <w:szCs w:val="21"/>
        </w:rPr>
        <w:t>(III) Relationship between uses and amount misappropriated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>49</w:t>
      </w:r>
    </w:p>
    <w:p w14:paraId="2D095694" w14:textId="77777777" w:rsidR="00AA3F8F" w:rsidRDefault="00AA3F8F" w:rsidP="00612E5C">
      <w:pPr>
        <w:spacing w:line="420" w:lineRule="auto"/>
        <w:rPr>
          <w:rFonts w:ascii="Arial" w:hAnsi="Arial" w:cs="Arial"/>
          <w:szCs w:val="21"/>
        </w:rPr>
      </w:pPr>
      <w:r w:rsidRPr="00AA3F8F">
        <w:rPr>
          <w:rFonts w:ascii="Arial" w:hAnsi="Arial" w:cs="Arial"/>
          <w:szCs w:val="21"/>
        </w:rPr>
        <w:t>(IV) Uses of misappropriated funds and the repayment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>50</w:t>
      </w:r>
    </w:p>
    <w:p w14:paraId="5A4B4155" w14:textId="77777777" w:rsidR="00AA3F8F" w:rsidRDefault="00AA3F8F" w:rsidP="00612E5C">
      <w:pPr>
        <w:spacing w:line="420" w:lineRule="auto"/>
        <w:rPr>
          <w:rFonts w:ascii="Arial" w:hAnsi="Arial" w:cs="Arial"/>
          <w:szCs w:val="21"/>
        </w:rPr>
      </w:pPr>
      <w:r w:rsidRPr="00AA3F8F">
        <w:rPr>
          <w:rFonts w:ascii="Arial" w:hAnsi="Arial" w:cs="Arial"/>
          <w:szCs w:val="21"/>
        </w:rPr>
        <w:t>(V) Statistics on the post of perpetrators and misappropriated funds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>51</w:t>
      </w:r>
    </w:p>
    <w:p w14:paraId="1416445B" w14:textId="77777777" w:rsidR="00AA3F8F" w:rsidRDefault="00AA3F8F" w:rsidP="00612E5C">
      <w:pPr>
        <w:spacing w:line="420" w:lineRule="auto"/>
        <w:rPr>
          <w:rFonts w:ascii="Arial" w:hAnsi="Arial" w:cs="Arial"/>
          <w:szCs w:val="21"/>
        </w:rPr>
      </w:pPr>
      <w:r w:rsidRPr="00AA3F8F">
        <w:rPr>
          <w:rFonts w:ascii="Arial" w:hAnsi="Arial" w:cs="Arial"/>
          <w:szCs w:val="21"/>
        </w:rPr>
        <w:t>(VI) Frequency and duration of misappropriation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>51</w:t>
      </w:r>
    </w:p>
    <w:p w14:paraId="35490ECE" w14:textId="77777777" w:rsidR="00AA3F8F" w:rsidRDefault="00AA3F8F" w:rsidP="00612E5C">
      <w:pPr>
        <w:spacing w:line="420" w:lineRule="auto"/>
        <w:rPr>
          <w:rFonts w:ascii="Arial" w:hAnsi="Arial" w:cs="Arial"/>
          <w:szCs w:val="21"/>
        </w:rPr>
      </w:pPr>
      <w:r w:rsidRPr="00AA3F8F">
        <w:rPr>
          <w:rFonts w:ascii="Arial" w:hAnsi="Arial" w:cs="Arial"/>
          <w:szCs w:val="21"/>
        </w:rPr>
        <w:t>(VII) Statistics on joint crimes of misappropriation of funds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>53</w:t>
      </w:r>
    </w:p>
    <w:p w14:paraId="4EC9D412" w14:textId="77777777" w:rsidR="00AA3F8F" w:rsidRDefault="00AA3F8F" w:rsidP="00612E5C">
      <w:pPr>
        <w:spacing w:line="420" w:lineRule="auto"/>
        <w:rPr>
          <w:rFonts w:ascii="Arial" w:hAnsi="Arial" w:cs="Arial"/>
          <w:szCs w:val="21"/>
        </w:rPr>
      </w:pPr>
      <w:r w:rsidRPr="00AA3F8F">
        <w:rPr>
          <w:rFonts w:ascii="Arial" w:hAnsi="Arial" w:cs="Arial"/>
          <w:szCs w:val="21"/>
        </w:rPr>
        <w:t>II. Analysis of the Amount of Misappropriated Funds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>54</w:t>
      </w:r>
    </w:p>
    <w:p w14:paraId="2FD98B36" w14:textId="77777777" w:rsidR="00AA3F8F" w:rsidRDefault="00AA3F8F" w:rsidP="00612E5C">
      <w:pPr>
        <w:spacing w:line="420" w:lineRule="auto"/>
        <w:rPr>
          <w:rFonts w:ascii="Arial" w:hAnsi="Arial" w:cs="Arial"/>
          <w:szCs w:val="21"/>
        </w:rPr>
      </w:pPr>
      <w:r w:rsidRPr="00AA3F8F">
        <w:rPr>
          <w:rFonts w:ascii="Arial" w:hAnsi="Arial" w:cs="Arial"/>
          <w:szCs w:val="21"/>
        </w:rPr>
        <w:t>(I) Relationship between the post of perpetrators and the amount misappropriated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>54</w:t>
      </w:r>
    </w:p>
    <w:p w14:paraId="47BE53D5" w14:textId="77777777" w:rsidR="00AA3F8F" w:rsidRDefault="00AA3F8F" w:rsidP="00612E5C">
      <w:pPr>
        <w:spacing w:line="420" w:lineRule="auto"/>
        <w:rPr>
          <w:rFonts w:ascii="Arial" w:hAnsi="Arial" w:cs="Arial"/>
          <w:szCs w:val="21"/>
        </w:rPr>
      </w:pPr>
      <w:r w:rsidRPr="00AA3F8F">
        <w:rPr>
          <w:rFonts w:ascii="Arial" w:hAnsi="Arial" w:cs="Arial"/>
          <w:szCs w:val="21"/>
        </w:rPr>
        <w:t>(II)Relationship between the type of industry and the amount misappropriated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>55</w:t>
      </w:r>
    </w:p>
    <w:p w14:paraId="6BA2FB93" w14:textId="77777777" w:rsidR="00AA3F8F" w:rsidRPr="00AA3F8F" w:rsidRDefault="00AA3F8F" w:rsidP="00612E5C">
      <w:pPr>
        <w:spacing w:line="420" w:lineRule="auto"/>
        <w:rPr>
          <w:rFonts w:ascii="Arial" w:hAnsi="Arial" w:cs="Arial"/>
          <w:szCs w:val="21"/>
        </w:rPr>
      </w:pPr>
      <w:r w:rsidRPr="00AA3F8F">
        <w:rPr>
          <w:rFonts w:ascii="Arial" w:hAnsi="Arial" w:cs="Arial"/>
          <w:szCs w:val="21"/>
        </w:rPr>
        <w:t>(III) Relationship between the type and amount of misappropriated funds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>55</w:t>
      </w:r>
    </w:p>
    <w:p w14:paraId="669A3780" w14:textId="77777777" w:rsidR="00AA3F8F" w:rsidRDefault="00AA3F8F" w:rsidP="00612E5C">
      <w:pPr>
        <w:spacing w:line="420" w:lineRule="auto"/>
        <w:rPr>
          <w:rFonts w:ascii="Arial" w:hAnsi="Arial" w:cs="Arial"/>
          <w:szCs w:val="21"/>
        </w:rPr>
      </w:pPr>
      <w:r w:rsidRPr="00AA3F8F">
        <w:rPr>
          <w:rFonts w:ascii="Arial" w:hAnsi="Arial" w:cs="Arial"/>
          <w:szCs w:val="21"/>
        </w:rPr>
        <w:t>(IV) Relationship between the age of perpetrators and the amount misappropriated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>56</w:t>
      </w:r>
    </w:p>
    <w:p w14:paraId="45502881" w14:textId="77777777" w:rsidR="00AA3F8F" w:rsidRDefault="00AA3F8F" w:rsidP="00612E5C">
      <w:pPr>
        <w:spacing w:line="420" w:lineRule="auto"/>
        <w:rPr>
          <w:rFonts w:ascii="Arial" w:hAnsi="Arial" w:cs="Arial"/>
          <w:szCs w:val="21"/>
        </w:rPr>
      </w:pPr>
      <w:r w:rsidRPr="00AA3F8F">
        <w:rPr>
          <w:rFonts w:ascii="Arial" w:hAnsi="Arial" w:cs="Arial"/>
          <w:szCs w:val="21"/>
        </w:rPr>
        <w:t>(V) Relationship between the years of employment and the amount misappropriated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>57</w:t>
      </w:r>
    </w:p>
    <w:p w14:paraId="2F2EB222" w14:textId="77777777" w:rsidR="00AA3F8F" w:rsidRDefault="00AA3F8F" w:rsidP="00612E5C">
      <w:pPr>
        <w:spacing w:line="420" w:lineRule="auto"/>
        <w:rPr>
          <w:rFonts w:ascii="Arial" w:hAnsi="Arial" w:cs="Arial"/>
          <w:szCs w:val="21"/>
        </w:rPr>
      </w:pPr>
      <w:r w:rsidRPr="00AA3F8F">
        <w:rPr>
          <w:rFonts w:ascii="Arial" w:hAnsi="Arial" w:cs="Arial"/>
          <w:szCs w:val="21"/>
        </w:rPr>
        <w:t>(VI) Relationship between the size of enterprises and the amount misappropriated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>57</w:t>
      </w:r>
    </w:p>
    <w:p w14:paraId="2D7490F4" w14:textId="77777777" w:rsidR="00AA3F8F" w:rsidRDefault="00AA3F8F" w:rsidP="00612E5C">
      <w:pPr>
        <w:spacing w:line="420" w:lineRule="auto"/>
        <w:rPr>
          <w:rFonts w:ascii="Arial" w:hAnsi="Arial" w:cs="Arial"/>
          <w:szCs w:val="21"/>
        </w:rPr>
      </w:pPr>
      <w:r w:rsidRPr="00AA3F8F">
        <w:rPr>
          <w:rFonts w:ascii="Arial" w:hAnsi="Arial" w:cs="Arial"/>
          <w:szCs w:val="21"/>
        </w:rPr>
        <w:t xml:space="preserve">(VII) Relationship between the educational level of perpetrators </w:t>
      </w:r>
    </w:p>
    <w:p w14:paraId="6BE9A8DF" w14:textId="77777777" w:rsidR="00AA3F8F" w:rsidRDefault="00AA3F8F" w:rsidP="00612E5C">
      <w:pPr>
        <w:spacing w:line="420" w:lineRule="auto"/>
        <w:ind w:firstLine="420"/>
        <w:rPr>
          <w:rFonts w:ascii="Arial" w:hAnsi="Arial" w:cs="Arial"/>
          <w:szCs w:val="21"/>
        </w:rPr>
      </w:pPr>
      <w:r w:rsidRPr="00AA3F8F">
        <w:rPr>
          <w:rFonts w:ascii="Arial" w:hAnsi="Arial" w:cs="Arial"/>
          <w:szCs w:val="21"/>
        </w:rPr>
        <w:t>and the amount misappropriated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>58</w:t>
      </w:r>
    </w:p>
    <w:p w14:paraId="7E0050BE" w14:textId="77777777" w:rsidR="00AA3F8F" w:rsidRDefault="00AA3F8F" w:rsidP="00612E5C">
      <w:pPr>
        <w:spacing w:line="420" w:lineRule="auto"/>
        <w:rPr>
          <w:rFonts w:ascii="Arial" w:hAnsi="Arial" w:cs="Arial"/>
          <w:szCs w:val="21"/>
        </w:rPr>
      </w:pPr>
      <w:r w:rsidRPr="00AA3F8F">
        <w:rPr>
          <w:rFonts w:ascii="Arial" w:hAnsi="Arial" w:cs="Arial"/>
          <w:szCs w:val="21"/>
        </w:rPr>
        <w:t>(VIII) Relationship between the posts of perpetrators and the amount misappropriated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>59</w:t>
      </w:r>
    </w:p>
    <w:p w14:paraId="6D269237" w14:textId="77777777" w:rsidR="00AA3F8F" w:rsidRPr="00AA3F8F" w:rsidRDefault="00AA3F8F" w:rsidP="00612E5C">
      <w:pPr>
        <w:spacing w:line="420" w:lineRule="auto"/>
        <w:rPr>
          <w:rFonts w:ascii="Arial" w:hAnsi="Arial" w:cs="Arial"/>
          <w:szCs w:val="21"/>
        </w:rPr>
      </w:pPr>
      <w:r w:rsidRPr="00AA3F8F">
        <w:rPr>
          <w:rFonts w:ascii="Arial" w:hAnsi="Arial" w:cs="Arial"/>
          <w:szCs w:val="21"/>
        </w:rPr>
        <w:lastRenderedPageBreak/>
        <w:t>III. Juridical Disposition of Cases of Misappropriation of Funds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>60</w:t>
      </w:r>
    </w:p>
    <w:p w14:paraId="7BC4384B" w14:textId="77777777" w:rsidR="00AA3F8F" w:rsidRDefault="00C71F0B" w:rsidP="00612E5C">
      <w:pPr>
        <w:spacing w:line="420" w:lineRule="auto"/>
        <w:rPr>
          <w:rFonts w:ascii="Arial" w:hAnsi="Arial" w:cs="Arial"/>
          <w:szCs w:val="21"/>
        </w:rPr>
      </w:pPr>
      <w:r w:rsidRPr="00C71F0B">
        <w:rPr>
          <w:rFonts w:ascii="Arial" w:hAnsi="Arial" w:cs="Arial"/>
          <w:szCs w:val="21"/>
        </w:rPr>
        <w:t>(I) Statistics on coercive measures against perpetrators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>60</w:t>
      </w:r>
    </w:p>
    <w:p w14:paraId="31B0A03D" w14:textId="77777777" w:rsidR="00C71F0B" w:rsidRPr="00AA3F8F" w:rsidRDefault="00C71F0B" w:rsidP="00612E5C">
      <w:pPr>
        <w:spacing w:line="420" w:lineRule="auto"/>
        <w:rPr>
          <w:rFonts w:ascii="Arial" w:hAnsi="Arial" w:cs="Arial"/>
          <w:szCs w:val="21"/>
        </w:rPr>
      </w:pPr>
      <w:r w:rsidRPr="00C71F0B">
        <w:rPr>
          <w:rFonts w:ascii="Arial" w:hAnsi="Arial" w:cs="Arial"/>
          <w:szCs w:val="21"/>
        </w:rPr>
        <w:t>(II) Statistics on principal punishments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>60</w:t>
      </w:r>
    </w:p>
    <w:p w14:paraId="60001BE6" w14:textId="77777777" w:rsidR="00AA3F8F" w:rsidRDefault="00C71F0B" w:rsidP="00612E5C">
      <w:pPr>
        <w:spacing w:line="420" w:lineRule="auto"/>
        <w:rPr>
          <w:rFonts w:ascii="Arial" w:hAnsi="Arial" w:cs="Arial"/>
          <w:szCs w:val="21"/>
        </w:rPr>
      </w:pPr>
      <w:r w:rsidRPr="00C71F0B">
        <w:rPr>
          <w:rFonts w:ascii="Arial" w:hAnsi="Arial" w:cs="Arial"/>
          <w:szCs w:val="21"/>
        </w:rPr>
        <w:t>(III) Relationship between the forgiveness given by enterprises and the probation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>61</w:t>
      </w:r>
    </w:p>
    <w:p w14:paraId="7F3B3B4A" w14:textId="77777777" w:rsidR="00C71F0B" w:rsidRDefault="00C71F0B" w:rsidP="00612E5C">
      <w:pPr>
        <w:spacing w:line="420" w:lineRule="auto"/>
        <w:rPr>
          <w:rFonts w:ascii="Arial" w:hAnsi="Arial" w:cs="Arial"/>
          <w:szCs w:val="21"/>
        </w:rPr>
      </w:pPr>
      <w:r w:rsidRPr="00C71F0B">
        <w:rPr>
          <w:rFonts w:ascii="Arial" w:hAnsi="Arial" w:cs="Arial"/>
          <w:szCs w:val="21"/>
        </w:rPr>
        <w:t>(IV) Statistics on amount of losses recovered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>61</w:t>
      </w:r>
    </w:p>
    <w:p w14:paraId="1E5E85F0" w14:textId="77777777" w:rsidR="00C71F0B" w:rsidRPr="00AA3F8F" w:rsidRDefault="00C71F0B" w:rsidP="00612E5C">
      <w:pPr>
        <w:spacing w:line="420" w:lineRule="auto"/>
        <w:rPr>
          <w:rFonts w:ascii="Arial" w:hAnsi="Arial" w:cs="Arial"/>
          <w:szCs w:val="21"/>
        </w:rPr>
      </w:pPr>
    </w:p>
    <w:p w14:paraId="2B450C00" w14:textId="77777777" w:rsidR="00AA3F8F" w:rsidRPr="00AA3F8F" w:rsidRDefault="00C71F0B" w:rsidP="00612E5C">
      <w:pPr>
        <w:spacing w:line="420" w:lineRule="auto"/>
        <w:rPr>
          <w:rFonts w:ascii="Arial" w:hAnsi="Arial" w:cs="Arial"/>
          <w:b/>
          <w:sz w:val="20"/>
          <w:szCs w:val="20"/>
        </w:rPr>
      </w:pPr>
      <w:r w:rsidRPr="00C71F0B">
        <w:rPr>
          <w:rFonts w:ascii="Arial" w:hAnsi="Arial" w:cs="Arial"/>
          <w:b/>
          <w:sz w:val="20"/>
          <w:szCs w:val="20"/>
        </w:rPr>
        <w:t>Part III Crime of Accepting Bribes by Non-State Functionaries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63</w:t>
      </w:r>
    </w:p>
    <w:p w14:paraId="12EA1E3D" w14:textId="77777777" w:rsidR="00AA3F8F" w:rsidRDefault="00C71F0B" w:rsidP="00612E5C">
      <w:pPr>
        <w:spacing w:line="420" w:lineRule="auto"/>
        <w:rPr>
          <w:rFonts w:ascii="Arial" w:hAnsi="Arial" w:cs="Arial"/>
          <w:sz w:val="20"/>
          <w:szCs w:val="20"/>
        </w:rPr>
      </w:pPr>
      <w:r w:rsidRPr="00C71F0B">
        <w:rPr>
          <w:rFonts w:ascii="Arial" w:hAnsi="Arial" w:cs="Arial"/>
          <w:sz w:val="20"/>
          <w:szCs w:val="20"/>
        </w:rPr>
        <w:t>I. Behavioral Analysis of the Crime of Accepting Bribes by Non-State Functionaries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64</w:t>
      </w:r>
    </w:p>
    <w:p w14:paraId="3A96D384" w14:textId="77777777" w:rsidR="00C71F0B" w:rsidRDefault="00C71F0B" w:rsidP="00612E5C">
      <w:pPr>
        <w:spacing w:line="420" w:lineRule="auto"/>
        <w:rPr>
          <w:rFonts w:ascii="Arial" w:hAnsi="Arial" w:cs="Arial"/>
          <w:sz w:val="20"/>
          <w:szCs w:val="20"/>
        </w:rPr>
      </w:pPr>
      <w:r w:rsidRPr="00C71F0B">
        <w:rPr>
          <w:rFonts w:ascii="Arial" w:hAnsi="Arial" w:cs="Arial"/>
          <w:sz w:val="20"/>
          <w:szCs w:val="20"/>
        </w:rPr>
        <w:t>(I) Sources of bribes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64</w:t>
      </w:r>
    </w:p>
    <w:p w14:paraId="473D4220" w14:textId="77777777" w:rsidR="00C71F0B" w:rsidRDefault="00C71F0B" w:rsidP="00612E5C">
      <w:pPr>
        <w:spacing w:line="420" w:lineRule="auto"/>
        <w:rPr>
          <w:rFonts w:ascii="Arial" w:hAnsi="Arial" w:cs="Arial"/>
          <w:sz w:val="20"/>
          <w:szCs w:val="20"/>
        </w:rPr>
      </w:pPr>
      <w:r w:rsidRPr="00C71F0B">
        <w:rPr>
          <w:rFonts w:ascii="Arial" w:hAnsi="Arial" w:cs="Arial"/>
          <w:sz w:val="20"/>
          <w:szCs w:val="20"/>
        </w:rPr>
        <w:t>(II) Ways of accepting bribes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65</w:t>
      </w:r>
    </w:p>
    <w:p w14:paraId="141E90EE" w14:textId="77777777" w:rsidR="00C71F0B" w:rsidRDefault="00C71F0B" w:rsidP="00612E5C">
      <w:pPr>
        <w:spacing w:line="420" w:lineRule="auto"/>
        <w:rPr>
          <w:rFonts w:ascii="Arial" w:hAnsi="Arial" w:cs="Arial"/>
          <w:sz w:val="20"/>
          <w:szCs w:val="20"/>
        </w:rPr>
      </w:pPr>
      <w:r w:rsidRPr="00C71F0B">
        <w:rPr>
          <w:rFonts w:ascii="Arial" w:hAnsi="Arial" w:cs="Arial"/>
          <w:sz w:val="20"/>
          <w:szCs w:val="20"/>
        </w:rPr>
        <w:t>(III) Frequency of bribes and duration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66</w:t>
      </w:r>
    </w:p>
    <w:p w14:paraId="73AAC2FD" w14:textId="77777777" w:rsidR="00C71F0B" w:rsidRDefault="00C71F0B" w:rsidP="00612E5C">
      <w:pPr>
        <w:spacing w:line="420" w:lineRule="auto"/>
        <w:rPr>
          <w:rFonts w:ascii="Arial" w:hAnsi="Arial" w:cs="Arial"/>
          <w:sz w:val="20"/>
          <w:szCs w:val="20"/>
        </w:rPr>
      </w:pPr>
      <w:r w:rsidRPr="00C71F0B">
        <w:rPr>
          <w:rFonts w:ascii="Arial" w:hAnsi="Arial" w:cs="Arial"/>
          <w:sz w:val="20"/>
          <w:szCs w:val="20"/>
        </w:rPr>
        <w:t xml:space="preserve">II. Analysis of the </w:t>
      </w:r>
      <w:proofErr w:type="gramStart"/>
      <w:r w:rsidRPr="00C71F0B">
        <w:rPr>
          <w:rFonts w:ascii="Arial" w:hAnsi="Arial" w:cs="Arial"/>
          <w:sz w:val="20"/>
          <w:szCs w:val="20"/>
        </w:rPr>
        <w:t>Amount</w:t>
      </w:r>
      <w:proofErr w:type="gramEnd"/>
      <w:r w:rsidRPr="00C71F0B">
        <w:rPr>
          <w:rFonts w:ascii="Arial" w:hAnsi="Arial" w:cs="Arial"/>
          <w:sz w:val="20"/>
          <w:szCs w:val="20"/>
        </w:rPr>
        <w:t xml:space="preserve"> of Bribes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67</w:t>
      </w:r>
    </w:p>
    <w:p w14:paraId="79075D84" w14:textId="77777777" w:rsidR="00C71F0B" w:rsidRDefault="00C71F0B" w:rsidP="00612E5C">
      <w:pPr>
        <w:spacing w:line="420" w:lineRule="auto"/>
        <w:rPr>
          <w:rFonts w:ascii="Arial" w:hAnsi="Arial" w:cs="Arial"/>
          <w:sz w:val="20"/>
          <w:szCs w:val="20"/>
        </w:rPr>
      </w:pPr>
      <w:r w:rsidRPr="00C71F0B">
        <w:rPr>
          <w:rFonts w:ascii="Arial" w:hAnsi="Arial" w:cs="Arial"/>
          <w:sz w:val="20"/>
          <w:szCs w:val="20"/>
        </w:rPr>
        <w:t>(I) Nature of enterprises and the average amount of bribes accepted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67</w:t>
      </w:r>
    </w:p>
    <w:p w14:paraId="2A9B89AA" w14:textId="77777777" w:rsidR="00C71F0B" w:rsidRDefault="00C71F0B" w:rsidP="00612E5C">
      <w:pPr>
        <w:spacing w:line="420" w:lineRule="auto"/>
        <w:rPr>
          <w:rFonts w:ascii="Arial" w:hAnsi="Arial" w:cs="Arial"/>
          <w:sz w:val="20"/>
          <w:szCs w:val="20"/>
        </w:rPr>
      </w:pPr>
      <w:r w:rsidRPr="00C71F0B">
        <w:rPr>
          <w:rFonts w:ascii="Arial" w:hAnsi="Arial" w:cs="Arial"/>
          <w:sz w:val="20"/>
          <w:szCs w:val="20"/>
        </w:rPr>
        <w:t>(II) Type of industry and the average amount of bribes accepted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68</w:t>
      </w:r>
    </w:p>
    <w:p w14:paraId="2BFD0A36" w14:textId="77777777" w:rsidR="00C71F0B" w:rsidRDefault="00C71F0B" w:rsidP="00612E5C">
      <w:pPr>
        <w:spacing w:line="420" w:lineRule="auto"/>
        <w:rPr>
          <w:rFonts w:ascii="Arial" w:hAnsi="Arial" w:cs="Arial"/>
          <w:sz w:val="20"/>
          <w:szCs w:val="20"/>
        </w:rPr>
      </w:pPr>
      <w:r w:rsidRPr="00C71F0B">
        <w:rPr>
          <w:rFonts w:ascii="Arial" w:hAnsi="Arial" w:cs="Arial"/>
          <w:sz w:val="20"/>
          <w:szCs w:val="20"/>
        </w:rPr>
        <w:t>(III) Size of enterprises and the average amount of bribes accepted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69</w:t>
      </w:r>
    </w:p>
    <w:p w14:paraId="257D9016" w14:textId="77777777" w:rsidR="00C71F0B" w:rsidRDefault="00C71F0B" w:rsidP="00612E5C">
      <w:pPr>
        <w:spacing w:line="420" w:lineRule="auto"/>
        <w:rPr>
          <w:rFonts w:ascii="Arial" w:hAnsi="Arial" w:cs="Arial"/>
          <w:sz w:val="20"/>
          <w:szCs w:val="20"/>
        </w:rPr>
      </w:pPr>
    </w:p>
    <w:p w14:paraId="5D0D66FE" w14:textId="77777777" w:rsidR="00C71F0B" w:rsidRDefault="00C71F0B" w:rsidP="00612E5C">
      <w:pPr>
        <w:spacing w:line="420" w:lineRule="auto"/>
        <w:rPr>
          <w:rFonts w:ascii="Arial" w:hAnsi="Arial" w:cs="Arial"/>
          <w:sz w:val="20"/>
          <w:szCs w:val="20"/>
        </w:rPr>
      </w:pPr>
      <w:r w:rsidRPr="00C71F0B">
        <w:rPr>
          <w:rFonts w:ascii="Arial" w:hAnsi="Arial" w:cs="Arial"/>
          <w:sz w:val="20"/>
          <w:szCs w:val="20"/>
        </w:rPr>
        <w:t xml:space="preserve">(IV) Relationship between the educational level of corruption perpetrators </w:t>
      </w:r>
    </w:p>
    <w:p w14:paraId="663517A8" w14:textId="77777777" w:rsidR="00C71F0B" w:rsidRDefault="00C71F0B" w:rsidP="00612E5C">
      <w:pPr>
        <w:spacing w:line="420" w:lineRule="auto"/>
        <w:ind w:firstLine="420"/>
        <w:rPr>
          <w:rFonts w:ascii="Arial" w:hAnsi="Arial" w:cs="Arial"/>
          <w:sz w:val="20"/>
          <w:szCs w:val="20"/>
        </w:rPr>
      </w:pPr>
      <w:r w:rsidRPr="00C71F0B">
        <w:rPr>
          <w:rFonts w:ascii="Arial" w:hAnsi="Arial" w:cs="Arial"/>
          <w:sz w:val="20"/>
          <w:szCs w:val="20"/>
        </w:rPr>
        <w:t xml:space="preserve">and the </w:t>
      </w:r>
      <w:proofErr w:type="gramStart"/>
      <w:r w:rsidRPr="00C71F0B">
        <w:rPr>
          <w:rFonts w:ascii="Arial" w:hAnsi="Arial" w:cs="Arial"/>
          <w:sz w:val="20"/>
          <w:szCs w:val="20"/>
        </w:rPr>
        <w:t>amount</w:t>
      </w:r>
      <w:proofErr w:type="gramEnd"/>
      <w:r w:rsidRPr="00C71F0B">
        <w:rPr>
          <w:rFonts w:ascii="Arial" w:hAnsi="Arial" w:cs="Arial"/>
          <w:sz w:val="20"/>
          <w:szCs w:val="20"/>
        </w:rPr>
        <w:t xml:space="preserve"> of bribes accepted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69</w:t>
      </w:r>
    </w:p>
    <w:p w14:paraId="1DD96BC3" w14:textId="77777777" w:rsidR="00C71F0B" w:rsidRDefault="00C71F0B" w:rsidP="00612E5C">
      <w:pPr>
        <w:spacing w:line="420" w:lineRule="auto"/>
        <w:rPr>
          <w:rFonts w:ascii="Arial" w:hAnsi="Arial" w:cs="Arial"/>
          <w:sz w:val="20"/>
          <w:szCs w:val="20"/>
        </w:rPr>
      </w:pPr>
      <w:r w:rsidRPr="00C71F0B">
        <w:rPr>
          <w:rFonts w:ascii="Arial" w:hAnsi="Arial" w:cs="Arial"/>
          <w:sz w:val="20"/>
          <w:szCs w:val="20"/>
        </w:rPr>
        <w:t xml:space="preserve">(V) Relationship between the age of perpetrators and the </w:t>
      </w:r>
      <w:proofErr w:type="gramStart"/>
      <w:r w:rsidRPr="00C71F0B">
        <w:rPr>
          <w:rFonts w:ascii="Arial" w:hAnsi="Arial" w:cs="Arial"/>
          <w:sz w:val="20"/>
          <w:szCs w:val="20"/>
        </w:rPr>
        <w:t>amount</w:t>
      </w:r>
      <w:proofErr w:type="gramEnd"/>
      <w:r w:rsidRPr="00C71F0B">
        <w:rPr>
          <w:rFonts w:ascii="Arial" w:hAnsi="Arial" w:cs="Arial"/>
          <w:sz w:val="20"/>
          <w:szCs w:val="20"/>
        </w:rPr>
        <w:t xml:space="preserve"> of bribes accepted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70</w:t>
      </w:r>
    </w:p>
    <w:p w14:paraId="3907E89D" w14:textId="77777777" w:rsidR="00C71F0B" w:rsidRDefault="00C71F0B" w:rsidP="00612E5C">
      <w:pPr>
        <w:spacing w:line="420" w:lineRule="auto"/>
        <w:rPr>
          <w:rFonts w:ascii="Arial" w:hAnsi="Arial" w:cs="Arial"/>
          <w:sz w:val="20"/>
          <w:szCs w:val="20"/>
        </w:rPr>
      </w:pPr>
      <w:r w:rsidRPr="00C71F0B">
        <w:rPr>
          <w:rFonts w:ascii="Arial" w:hAnsi="Arial" w:cs="Arial"/>
          <w:sz w:val="20"/>
          <w:szCs w:val="20"/>
        </w:rPr>
        <w:t xml:space="preserve">(VI) Relationship between the years of employment and the </w:t>
      </w:r>
      <w:proofErr w:type="gramStart"/>
      <w:r w:rsidRPr="00C71F0B">
        <w:rPr>
          <w:rFonts w:ascii="Arial" w:hAnsi="Arial" w:cs="Arial"/>
          <w:sz w:val="20"/>
          <w:szCs w:val="20"/>
        </w:rPr>
        <w:t>amount</w:t>
      </w:r>
      <w:proofErr w:type="gramEnd"/>
      <w:r w:rsidRPr="00C71F0B">
        <w:rPr>
          <w:rFonts w:ascii="Arial" w:hAnsi="Arial" w:cs="Arial"/>
          <w:sz w:val="20"/>
          <w:szCs w:val="20"/>
        </w:rPr>
        <w:t xml:space="preserve"> of bribes accepted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70</w:t>
      </w:r>
    </w:p>
    <w:p w14:paraId="7F73A187" w14:textId="77777777" w:rsidR="00C71F0B" w:rsidRDefault="00C71F0B" w:rsidP="00612E5C">
      <w:pPr>
        <w:spacing w:line="420" w:lineRule="auto"/>
        <w:rPr>
          <w:rFonts w:ascii="Arial" w:hAnsi="Arial" w:cs="Arial"/>
          <w:sz w:val="20"/>
          <w:szCs w:val="20"/>
        </w:rPr>
      </w:pPr>
      <w:r w:rsidRPr="00C71F0B">
        <w:rPr>
          <w:rFonts w:ascii="Arial" w:hAnsi="Arial" w:cs="Arial"/>
          <w:sz w:val="20"/>
          <w:szCs w:val="20"/>
        </w:rPr>
        <w:t xml:space="preserve">(VII) Relationship between the position of perpetrators and the </w:t>
      </w:r>
      <w:proofErr w:type="gramStart"/>
      <w:r w:rsidRPr="00C71F0B">
        <w:rPr>
          <w:rFonts w:ascii="Arial" w:hAnsi="Arial" w:cs="Arial"/>
          <w:sz w:val="20"/>
          <w:szCs w:val="20"/>
        </w:rPr>
        <w:t>amount</w:t>
      </w:r>
      <w:proofErr w:type="gramEnd"/>
      <w:r w:rsidRPr="00C71F0B">
        <w:rPr>
          <w:rFonts w:ascii="Arial" w:hAnsi="Arial" w:cs="Arial"/>
          <w:sz w:val="20"/>
          <w:szCs w:val="20"/>
        </w:rPr>
        <w:t xml:space="preserve"> of bribes accepted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71</w:t>
      </w:r>
    </w:p>
    <w:p w14:paraId="1208B7B9" w14:textId="77777777" w:rsidR="00C71F0B" w:rsidRDefault="00C71F0B" w:rsidP="00612E5C">
      <w:pPr>
        <w:spacing w:line="420" w:lineRule="auto"/>
        <w:rPr>
          <w:rFonts w:ascii="Arial" w:hAnsi="Arial" w:cs="Arial"/>
          <w:sz w:val="20"/>
          <w:szCs w:val="20"/>
        </w:rPr>
      </w:pPr>
      <w:r w:rsidRPr="00C71F0B">
        <w:rPr>
          <w:rFonts w:ascii="Arial" w:hAnsi="Arial" w:cs="Arial"/>
          <w:sz w:val="20"/>
          <w:szCs w:val="20"/>
        </w:rPr>
        <w:t xml:space="preserve">(VIII) Relationship between the post of perpetrators and the </w:t>
      </w:r>
      <w:proofErr w:type="gramStart"/>
      <w:r w:rsidRPr="00C71F0B">
        <w:rPr>
          <w:rFonts w:ascii="Arial" w:hAnsi="Arial" w:cs="Arial"/>
          <w:sz w:val="20"/>
          <w:szCs w:val="20"/>
        </w:rPr>
        <w:t>amount</w:t>
      </w:r>
      <w:proofErr w:type="gramEnd"/>
      <w:r w:rsidRPr="00C71F0B">
        <w:rPr>
          <w:rFonts w:ascii="Arial" w:hAnsi="Arial" w:cs="Arial"/>
          <w:sz w:val="20"/>
          <w:szCs w:val="20"/>
        </w:rPr>
        <w:t xml:space="preserve"> of bribes accepted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71</w:t>
      </w:r>
    </w:p>
    <w:p w14:paraId="737CFB76" w14:textId="77777777" w:rsidR="00C71F0B" w:rsidRDefault="00C71F0B" w:rsidP="00612E5C">
      <w:pPr>
        <w:spacing w:line="420" w:lineRule="auto"/>
        <w:rPr>
          <w:rFonts w:ascii="Arial" w:hAnsi="Arial" w:cs="Arial"/>
          <w:sz w:val="20"/>
          <w:szCs w:val="20"/>
        </w:rPr>
      </w:pPr>
      <w:r w:rsidRPr="00C71F0B">
        <w:rPr>
          <w:rFonts w:ascii="Arial" w:hAnsi="Arial" w:cs="Arial"/>
          <w:sz w:val="20"/>
          <w:szCs w:val="20"/>
        </w:rPr>
        <w:t>III. Juridical Disposition of Crime of Accepting Bribes by Non-State Functionaries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72</w:t>
      </w:r>
    </w:p>
    <w:p w14:paraId="1CC7D41B" w14:textId="77777777" w:rsidR="00C71F0B" w:rsidRDefault="00C71F0B" w:rsidP="00612E5C">
      <w:pPr>
        <w:spacing w:line="420" w:lineRule="auto"/>
        <w:rPr>
          <w:rFonts w:ascii="Arial" w:hAnsi="Arial" w:cs="Arial"/>
          <w:sz w:val="20"/>
          <w:szCs w:val="20"/>
        </w:rPr>
      </w:pPr>
      <w:r w:rsidRPr="00C71F0B">
        <w:rPr>
          <w:rFonts w:ascii="Arial" w:hAnsi="Arial" w:cs="Arial"/>
          <w:sz w:val="20"/>
          <w:szCs w:val="20"/>
        </w:rPr>
        <w:t>(I) Statistics on return of bribes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72</w:t>
      </w:r>
    </w:p>
    <w:p w14:paraId="3920DB90" w14:textId="77777777" w:rsidR="00C71F0B" w:rsidRDefault="00C71F0B" w:rsidP="00612E5C">
      <w:pPr>
        <w:spacing w:line="420" w:lineRule="auto"/>
        <w:rPr>
          <w:rFonts w:ascii="Arial" w:hAnsi="Arial" w:cs="Arial"/>
          <w:sz w:val="20"/>
          <w:szCs w:val="20"/>
        </w:rPr>
      </w:pPr>
      <w:r w:rsidRPr="00C71F0B">
        <w:rPr>
          <w:rFonts w:ascii="Arial" w:hAnsi="Arial" w:cs="Arial"/>
          <w:sz w:val="20"/>
          <w:szCs w:val="20"/>
        </w:rPr>
        <w:t>(II) Statistics on principal and supplementary punishments sentenced by courts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72</w:t>
      </w:r>
    </w:p>
    <w:p w14:paraId="3C93EF4A" w14:textId="77777777" w:rsidR="00C71F0B" w:rsidRDefault="00C71F0B" w:rsidP="00612E5C">
      <w:pPr>
        <w:spacing w:line="420" w:lineRule="auto"/>
        <w:rPr>
          <w:rFonts w:ascii="Arial" w:hAnsi="Arial" w:cs="Arial"/>
          <w:sz w:val="20"/>
          <w:szCs w:val="20"/>
        </w:rPr>
      </w:pPr>
      <w:r w:rsidRPr="00C71F0B">
        <w:rPr>
          <w:rFonts w:ascii="Arial" w:hAnsi="Arial" w:cs="Arial"/>
          <w:sz w:val="20"/>
          <w:szCs w:val="20"/>
        </w:rPr>
        <w:t>(III) Statistics on probation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73</w:t>
      </w:r>
    </w:p>
    <w:p w14:paraId="124FCAC5" w14:textId="77777777" w:rsidR="00C71F0B" w:rsidRDefault="00C71F0B" w:rsidP="00612E5C">
      <w:pPr>
        <w:spacing w:line="420" w:lineRule="auto"/>
        <w:rPr>
          <w:rFonts w:ascii="Arial" w:hAnsi="Arial" w:cs="Arial"/>
          <w:sz w:val="20"/>
          <w:szCs w:val="20"/>
        </w:rPr>
      </w:pPr>
    </w:p>
    <w:p w14:paraId="1A2295BA" w14:textId="77777777" w:rsidR="00C71F0B" w:rsidRDefault="00C71F0B" w:rsidP="00612E5C">
      <w:pPr>
        <w:spacing w:line="420" w:lineRule="auto"/>
        <w:rPr>
          <w:rFonts w:ascii="Arial" w:hAnsi="Arial" w:cs="Arial"/>
          <w:b/>
          <w:sz w:val="20"/>
          <w:szCs w:val="20"/>
        </w:rPr>
      </w:pPr>
      <w:r w:rsidRPr="00C71F0B">
        <w:rPr>
          <w:rFonts w:ascii="Arial" w:hAnsi="Arial" w:cs="Arial"/>
          <w:b/>
          <w:sz w:val="20"/>
          <w:szCs w:val="20"/>
        </w:rPr>
        <w:t>Part IV Crime of Infringing upon Citizens' Personal Information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74</w:t>
      </w:r>
    </w:p>
    <w:p w14:paraId="3BD6AFDA" w14:textId="77777777" w:rsidR="00C71F0B" w:rsidRDefault="00C71F0B" w:rsidP="00612E5C">
      <w:pPr>
        <w:spacing w:line="420" w:lineRule="auto"/>
        <w:rPr>
          <w:rFonts w:ascii="Arial" w:hAnsi="Arial" w:cs="Arial"/>
          <w:sz w:val="20"/>
          <w:szCs w:val="20"/>
        </w:rPr>
      </w:pPr>
      <w:r w:rsidRPr="00C71F0B">
        <w:rPr>
          <w:rFonts w:ascii="Arial" w:hAnsi="Arial" w:cs="Arial"/>
          <w:sz w:val="20"/>
          <w:szCs w:val="20"/>
        </w:rPr>
        <w:t>I. Analysis of the Infringed Citizen's Personal Information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75</w:t>
      </w:r>
    </w:p>
    <w:p w14:paraId="36250946" w14:textId="77777777" w:rsidR="00C71F0B" w:rsidRDefault="00C71F0B" w:rsidP="00612E5C">
      <w:pPr>
        <w:spacing w:line="420" w:lineRule="auto"/>
        <w:rPr>
          <w:rFonts w:ascii="Arial" w:hAnsi="Arial" w:cs="Arial"/>
          <w:sz w:val="20"/>
          <w:szCs w:val="20"/>
        </w:rPr>
      </w:pPr>
      <w:r w:rsidRPr="00C71F0B">
        <w:rPr>
          <w:rFonts w:ascii="Arial" w:hAnsi="Arial" w:cs="Arial"/>
          <w:sz w:val="20"/>
          <w:szCs w:val="20"/>
        </w:rPr>
        <w:t>(I) Information category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75</w:t>
      </w:r>
    </w:p>
    <w:p w14:paraId="45E19C6B" w14:textId="77777777" w:rsidR="00C71F0B" w:rsidRDefault="00C71F0B" w:rsidP="00612E5C">
      <w:pPr>
        <w:spacing w:line="420" w:lineRule="auto"/>
        <w:rPr>
          <w:rFonts w:ascii="Arial" w:hAnsi="Arial" w:cs="Arial"/>
          <w:sz w:val="20"/>
          <w:szCs w:val="20"/>
        </w:rPr>
      </w:pPr>
      <w:r w:rsidRPr="00C71F0B">
        <w:rPr>
          <w:rFonts w:ascii="Arial" w:hAnsi="Arial" w:cs="Arial"/>
          <w:sz w:val="20"/>
          <w:szCs w:val="20"/>
        </w:rPr>
        <w:t>(II) Number of cases involving enterprises of various natures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75</w:t>
      </w:r>
    </w:p>
    <w:p w14:paraId="7B3A947A" w14:textId="77777777" w:rsidR="00C71F0B" w:rsidRPr="00C71F0B" w:rsidRDefault="00C71F0B" w:rsidP="00612E5C">
      <w:pPr>
        <w:spacing w:line="420" w:lineRule="auto"/>
        <w:rPr>
          <w:rFonts w:ascii="Arial" w:hAnsi="Arial" w:cs="Arial"/>
          <w:sz w:val="20"/>
          <w:szCs w:val="20"/>
        </w:rPr>
      </w:pPr>
      <w:r w:rsidRPr="00C71F0B">
        <w:rPr>
          <w:rFonts w:ascii="Arial" w:hAnsi="Arial" w:cs="Arial"/>
          <w:sz w:val="20"/>
          <w:szCs w:val="20"/>
        </w:rPr>
        <w:t>(III) Relationship of the position of perpetrators and the number of the infringed information</w:t>
      </w:r>
      <w:r>
        <w:rPr>
          <w:rFonts w:ascii="Arial" w:hAnsi="Arial" w:cs="Arial"/>
          <w:sz w:val="20"/>
          <w:szCs w:val="20"/>
        </w:rPr>
        <w:tab/>
        <w:t>76</w:t>
      </w:r>
    </w:p>
    <w:p w14:paraId="115F03D6" w14:textId="77777777" w:rsidR="00C71F0B" w:rsidRDefault="00C71F0B" w:rsidP="00612E5C">
      <w:pPr>
        <w:spacing w:line="420" w:lineRule="auto"/>
        <w:rPr>
          <w:rFonts w:ascii="Arial" w:hAnsi="Arial" w:cs="Arial"/>
          <w:sz w:val="20"/>
          <w:szCs w:val="20"/>
        </w:rPr>
      </w:pPr>
      <w:r w:rsidRPr="00C71F0B">
        <w:rPr>
          <w:rFonts w:ascii="Arial" w:hAnsi="Arial" w:cs="Arial"/>
          <w:sz w:val="20"/>
          <w:szCs w:val="20"/>
        </w:rPr>
        <w:t>(IV) Uses of information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76</w:t>
      </w:r>
    </w:p>
    <w:p w14:paraId="0522D16F" w14:textId="77777777" w:rsidR="00C71F0B" w:rsidRDefault="00C71F0B" w:rsidP="00612E5C">
      <w:pPr>
        <w:spacing w:line="420" w:lineRule="auto"/>
        <w:rPr>
          <w:rFonts w:ascii="Arial" w:hAnsi="Arial" w:cs="Arial"/>
          <w:sz w:val="20"/>
          <w:szCs w:val="20"/>
        </w:rPr>
      </w:pPr>
      <w:r w:rsidRPr="00C71F0B">
        <w:rPr>
          <w:rFonts w:ascii="Arial" w:hAnsi="Arial" w:cs="Arial"/>
          <w:sz w:val="20"/>
          <w:szCs w:val="20"/>
        </w:rPr>
        <w:t xml:space="preserve">II. Analysis of the Amount of the Illegally Obtained Profit from Infringement </w:t>
      </w:r>
    </w:p>
    <w:p w14:paraId="23C934A4" w14:textId="77777777" w:rsidR="00C71F0B" w:rsidRDefault="00C71F0B" w:rsidP="00612E5C">
      <w:pPr>
        <w:spacing w:line="420" w:lineRule="auto"/>
        <w:ind w:firstLineChars="100" w:firstLine="200"/>
        <w:rPr>
          <w:rFonts w:ascii="Arial" w:hAnsi="Arial" w:cs="Arial"/>
          <w:sz w:val="20"/>
          <w:szCs w:val="20"/>
        </w:rPr>
      </w:pPr>
      <w:r w:rsidRPr="00C71F0B">
        <w:rPr>
          <w:rFonts w:ascii="Arial" w:hAnsi="Arial" w:cs="Arial"/>
          <w:sz w:val="20"/>
          <w:szCs w:val="20"/>
        </w:rPr>
        <w:t>upon Citizens' Personal Information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77</w:t>
      </w:r>
    </w:p>
    <w:p w14:paraId="78F53C95" w14:textId="77777777" w:rsidR="00C71F0B" w:rsidRDefault="00C71F0B" w:rsidP="00612E5C">
      <w:pPr>
        <w:spacing w:line="420" w:lineRule="auto"/>
        <w:rPr>
          <w:rFonts w:ascii="Arial" w:hAnsi="Arial" w:cs="Arial"/>
          <w:sz w:val="20"/>
          <w:szCs w:val="20"/>
        </w:rPr>
      </w:pPr>
      <w:r w:rsidRPr="00C71F0B">
        <w:rPr>
          <w:rFonts w:ascii="Arial" w:hAnsi="Arial" w:cs="Arial"/>
          <w:sz w:val="20"/>
          <w:szCs w:val="20"/>
        </w:rPr>
        <w:t>(I) Overview of the amount of the illegally obtained profit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77</w:t>
      </w:r>
    </w:p>
    <w:p w14:paraId="73222B7E" w14:textId="77777777" w:rsidR="00C71F0B" w:rsidRDefault="00C71F0B" w:rsidP="00612E5C">
      <w:pPr>
        <w:spacing w:line="420" w:lineRule="auto"/>
        <w:rPr>
          <w:rFonts w:ascii="Arial" w:hAnsi="Arial" w:cs="Arial"/>
          <w:sz w:val="20"/>
          <w:szCs w:val="20"/>
        </w:rPr>
      </w:pPr>
      <w:r w:rsidRPr="00C71F0B">
        <w:rPr>
          <w:rFonts w:ascii="Arial" w:hAnsi="Arial" w:cs="Arial"/>
          <w:sz w:val="20"/>
          <w:szCs w:val="20"/>
        </w:rPr>
        <w:t xml:space="preserve">(II) Relationship between the position of perpetrators and </w:t>
      </w:r>
    </w:p>
    <w:p w14:paraId="00EB7B49" w14:textId="77777777" w:rsidR="00C71F0B" w:rsidRDefault="00C71F0B" w:rsidP="00612E5C">
      <w:pPr>
        <w:spacing w:line="420" w:lineRule="auto"/>
        <w:ind w:firstLineChars="150" w:firstLine="300"/>
        <w:rPr>
          <w:rFonts w:ascii="Arial" w:hAnsi="Arial" w:cs="Arial"/>
          <w:sz w:val="20"/>
          <w:szCs w:val="20"/>
        </w:rPr>
      </w:pPr>
      <w:r w:rsidRPr="00C71F0B">
        <w:rPr>
          <w:rFonts w:ascii="Arial" w:hAnsi="Arial" w:cs="Arial"/>
          <w:sz w:val="20"/>
          <w:szCs w:val="20"/>
        </w:rPr>
        <w:t>the amount of the illegally obtained profit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77</w:t>
      </w:r>
    </w:p>
    <w:p w14:paraId="64E55265" w14:textId="77777777" w:rsidR="00C71F0B" w:rsidRDefault="00C71F0B" w:rsidP="00612E5C">
      <w:pPr>
        <w:spacing w:line="420" w:lineRule="auto"/>
        <w:rPr>
          <w:rFonts w:ascii="Arial" w:hAnsi="Arial" w:cs="Arial"/>
          <w:sz w:val="20"/>
          <w:szCs w:val="20"/>
        </w:rPr>
      </w:pPr>
      <w:r w:rsidRPr="00C71F0B">
        <w:rPr>
          <w:rFonts w:ascii="Arial" w:hAnsi="Arial" w:cs="Arial"/>
          <w:sz w:val="20"/>
          <w:szCs w:val="20"/>
        </w:rPr>
        <w:t>III. Juridical Disposition of Infringement upon Citizens' Personal Information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78</w:t>
      </w:r>
    </w:p>
    <w:p w14:paraId="4C96D358" w14:textId="77777777" w:rsidR="00C71F0B" w:rsidRPr="00AA3F8F" w:rsidRDefault="00C71F0B" w:rsidP="00612E5C">
      <w:pPr>
        <w:spacing w:line="420" w:lineRule="auto"/>
        <w:rPr>
          <w:rFonts w:ascii="Arial" w:hAnsi="Arial" w:cs="Arial"/>
          <w:sz w:val="20"/>
          <w:szCs w:val="20"/>
        </w:rPr>
      </w:pPr>
    </w:p>
    <w:p w14:paraId="5136B66D" w14:textId="77777777" w:rsidR="00C71F0B" w:rsidRDefault="00C71F0B" w:rsidP="00612E5C">
      <w:pPr>
        <w:spacing w:line="420" w:lineRule="auto"/>
        <w:rPr>
          <w:rFonts w:ascii="Arial" w:hAnsi="Arial" w:cs="Arial"/>
          <w:b/>
          <w:bCs/>
          <w:szCs w:val="21"/>
        </w:rPr>
      </w:pPr>
      <w:r w:rsidRPr="00C71F0B">
        <w:rPr>
          <w:rFonts w:ascii="Arial" w:hAnsi="Arial" w:cs="Arial"/>
          <w:b/>
          <w:bCs/>
          <w:szCs w:val="21"/>
        </w:rPr>
        <w:t>Part V Computer-Related Corruption Crimes</w:t>
      </w:r>
      <w:r>
        <w:rPr>
          <w:rFonts w:ascii="Arial" w:hAnsi="Arial" w:cs="Arial"/>
          <w:b/>
          <w:bCs/>
          <w:szCs w:val="21"/>
        </w:rPr>
        <w:tab/>
      </w:r>
      <w:r>
        <w:rPr>
          <w:rFonts w:ascii="Arial" w:hAnsi="Arial" w:cs="Arial"/>
          <w:b/>
          <w:bCs/>
          <w:szCs w:val="21"/>
        </w:rPr>
        <w:tab/>
      </w:r>
      <w:r>
        <w:rPr>
          <w:rFonts w:ascii="Arial" w:hAnsi="Arial" w:cs="Arial"/>
          <w:b/>
          <w:bCs/>
          <w:szCs w:val="21"/>
        </w:rPr>
        <w:tab/>
      </w:r>
      <w:r>
        <w:rPr>
          <w:rFonts w:ascii="Arial" w:hAnsi="Arial" w:cs="Arial"/>
          <w:b/>
          <w:bCs/>
          <w:szCs w:val="21"/>
        </w:rPr>
        <w:tab/>
      </w:r>
      <w:r>
        <w:rPr>
          <w:rFonts w:ascii="Arial" w:hAnsi="Arial" w:cs="Arial"/>
          <w:b/>
          <w:bCs/>
          <w:szCs w:val="21"/>
        </w:rPr>
        <w:tab/>
      </w:r>
      <w:r>
        <w:rPr>
          <w:rFonts w:ascii="Arial" w:hAnsi="Arial" w:cs="Arial"/>
          <w:b/>
          <w:bCs/>
          <w:szCs w:val="21"/>
        </w:rPr>
        <w:tab/>
      </w:r>
      <w:r>
        <w:rPr>
          <w:rFonts w:ascii="Arial" w:hAnsi="Arial" w:cs="Arial"/>
          <w:b/>
          <w:bCs/>
          <w:szCs w:val="21"/>
        </w:rPr>
        <w:tab/>
      </w:r>
      <w:r>
        <w:rPr>
          <w:rFonts w:ascii="Arial" w:hAnsi="Arial" w:cs="Arial"/>
          <w:b/>
          <w:bCs/>
          <w:szCs w:val="21"/>
        </w:rPr>
        <w:tab/>
      </w:r>
      <w:r>
        <w:rPr>
          <w:rFonts w:ascii="Arial" w:hAnsi="Arial" w:cs="Arial"/>
          <w:b/>
          <w:bCs/>
          <w:szCs w:val="21"/>
        </w:rPr>
        <w:tab/>
      </w:r>
      <w:r>
        <w:rPr>
          <w:rFonts w:ascii="Arial" w:hAnsi="Arial" w:cs="Arial"/>
          <w:b/>
          <w:bCs/>
          <w:szCs w:val="21"/>
        </w:rPr>
        <w:tab/>
        <w:t>79</w:t>
      </w:r>
    </w:p>
    <w:p w14:paraId="3B015D2C" w14:textId="77777777" w:rsidR="00AA3F8F" w:rsidRDefault="00612E5C" w:rsidP="00612E5C">
      <w:pPr>
        <w:spacing w:line="420" w:lineRule="auto"/>
        <w:rPr>
          <w:rFonts w:ascii="Arial" w:hAnsi="Arial" w:cs="Arial"/>
          <w:bCs/>
          <w:szCs w:val="21"/>
        </w:rPr>
      </w:pPr>
      <w:r w:rsidRPr="00612E5C">
        <w:rPr>
          <w:rFonts w:ascii="Arial" w:hAnsi="Arial" w:cs="Arial"/>
          <w:bCs/>
          <w:szCs w:val="21"/>
        </w:rPr>
        <w:t>I. Information of Corruption Perpetrators</w:t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  <w:t>81</w:t>
      </w:r>
    </w:p>
    <w:p w14:paraId="3E603834" w14:textId="77777777" w:rsidR="00612E5C" w:rsidRDefault="00612E5C" w:rsidP="00612E5C">
      <w:pPr>
        <w:spacing w:line="420" w:lineRule="auto"/>
        <w:rPr>
          <w:rFonts w:ascii="Arial" w:hAnsi="Arial" w:cs="Arial"/>
          <w:bCs/>
          <w:szCs w:val="21"/>
        </w:rPr>
      </w:pPr>
      <w:r w:rsidRPr="00612E5C">
        <w:rPr>
          <w:rFonts w:ascii="Arial" w:hAnsi="Arial" w:cs="Arial"/>
          <w:bCs/>
          <w:szCs w:val="21"/>
        </w:rPr>
        <w:t>(I) Post and major background</w:t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  <w:t>81</w:t>
      </w:r>
    </w:p>
    <w:p w14:paraId="0C58E6DB" w14:textId="77777777" w:rsidR="00612E5C" w:rsidRDefault="00612E5C" w:rsidP="00612E5C">
      <w:pPr>
        <w:spacing w:line="420" w:lineRule="auto"/>
        <w:rPr>
          <w:rFonts w:ascii="Arial" w:hAnsi="Arial" w:cs="Arial"/>
          <w:bCs/>
          <w:szCs w:val="21"/>
        </w:rPr>
      </w:pPr>
      <w:r w:rsidRPr="00612E5C">
        <w:rPr>
          <w:rFonts w:ascii="Arial" w:hAnsi="Arial" w:cs="Arial"/>
          <w:bCs/>
          <w:szCs w:val="21"/>
        </w:rPr>
        <w:t>(II) Behavioral motives of corruption perpetrators</w:t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  <w:t>81</w:t>
      </w:r>
    </w:p>
    <w:p w14:paraId="499D095E" w14:textId="77777777" w:rsidR="00612E5C" w:rsidRDefault="00612E5C" w:rsidP="00612E5C">
      <w:pPr>
        <w:spacing w:line="420" w:lineRule="auto"/>
        <w:rPr>
          <w:rFonts w:ascii="Arial" w:hAnsi="Arial" w:cs="Arial"/>
          <w:bCs/>
          <w:szCs w:val="21"/>
        </w:rPr>
      </w:pPr>
      <w:r w:rsidRPr="00612E5C">
        <w:rPr>
          <w:rFonts w:ascii="Arial" w:hAnsi="Arial" w:cs="Arial"/>
          <w:bCs/>
          <w:szCs w:val="21"/>
        </w:rPr>
        <w:t>II. Characteristics of the Cases of Computer-Related Corruption Crimes</w:t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  <w:t>82</w:t>
      </w:r>
    </w:p>
    <w:p w14:paraId="287D42A0" w14:textId="77777777" w:rsidR="00612E5C" w:rsidRDefault="00612E5C" w:rsidP="00612E5C">
      <w:pPr>
        <w:spacing w:line="420" w:lineRule="auto"/>
        <w:rPr>
          <w:rFonts w:ascii="Arial" w:hAnsi="Arial" w:cs="Arial"/>
          <w:bCs/>
          <w:szCs w:val="21"/>
        </w:rPr>
      </w:pPr>
      <w:r w:rsidRPr="00612E5C">
        <w:rPr>
          <w:rFonts w:ascii="Arial" w:hAnsi="Arial" w:cs="Arial"/>
          <w:bCs/>
          <w:szCs w:val="21"/>
        </w:rPr>
        <w:t>(I) Diversified manners of corruption</w:t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  <w:t>82</w:t>
      </w:r>
    </w:p>
    <w:p w14:paraId="6871C80B" w14:textId="77777777" w:rsidR="00612E5C" w:rsidRDefault="00612E5C" w:rsidP="00612E5C">
      <w:pPr>
        <w:spacing w:line="420" w:lineRule="auto"/>
        <w:rPr>
          <w:rFonts w:ascii="Arial" w:hAnsi="Arial" w:cs="Arial"/>
          <w:bCs/>
          <w:szCs w:val="21"/>
        </w:rPr>
      </w:pPr>
      <w:r w:rsidRPr="00612E5C">
        <w:rPr>
          <w:rFonts w:ascii="Arial" w:hAnsi="Arial" w:cs="Arial"/>
          <w:bCs/>
          <w:szCs w:val="21"/>
        </w:rPr>
        <w:t>(II) Preventive measures taken by enterprises</w:t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  <w:t>82</w:t>
      </w:r>
    </w:p>
    <w:p w14:paraId="7014389E" w14:textId="77777777" w:rsidR="00612E5C" w:rsidRDefault="00612E5C" w:rsidP="00612E5C">
      <w:pPr>
        <w:spacing w:line="420" w:lineRule="auto"/>
        <w:rPr>
          <w:rFonts w:ascii="Arial" w:hAnsi="Arial" w:cs="Arial"/>
          <w:bCs/>
          <w:szCs w:val="21"/>
        </w:rPr>
      </w:pPr>
      <w:r w:rsidRPr="00612E5C">
        <w:rPr>
          <w:rFonts w:ascii="Arial" w:hAnsi="Arial" w:cs="Arial"/>
          <w:bCs/>
          <w:szCs w:val="21"/>
        </w:rPr>
        <w:t>III. Juridical Disposition of Computer-Related Corruption Crimes</w:t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  <w:t>83</w:t>
      </w:r>
    </w:p>
    <w:p w14:paraId="52CCF172" w14:textId="77777777" w:rsidR="00612E5C" w:rsidRDefault="00612E5C" w:rsidP="00612E5C">
      <w:pPr>
        <w:spacing w:line="420" w:lineRule="auto"/>
        <w:rPr>
          <w:rFonts w:ascii="Arial" w:hAnsi="Arial" w:cs="Arial"/>
          <w:bCs/>
          <w:szCs w:val="21"/>
        </w:rPr>
      </w:pPr>
      <w:r w:rsidRPr="00612E5C">
        <w:rPr>
          <w:rFonts w:ascii="Arial" w:hAnsi="Arial" w:cs="Arial"/>
          <w:bCs/>
          <w:szCs w:val="21"/>
        </w:rPr>
        <w:t>(I) Statistics on principal punishments sentenced by courts</w:t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  <w:t>83</w:t>
      </w:r>
    </w:p>
    <w:p w14:paraId="1B57798F" w14:textId="77777777" w:rsidR="00612E5C" w:rsidRDefault="00612E5C" w:rsidP="00612E5C">
      <w:pPr>
        <w:spacing w:line="420" w:lineRule="auto"/>
        <w:rPr>
          <w:rFonts w:ascii="Arial" w:hAnsi="Arial" w:cs="Arial"/>
          <w:bCs/>
          <w:szCs w:val="21"/>
        </w:rPr>
      </w:pPr>
      <w:r w:rsidRPr="00612E5C">
        <w:rPr>
          <w:rFonts w:ascii="Arial" w:hAnsi="Arial" w:cs="Arial"/>
          <w:bCs/>
          <w:szCs w:val="21"/>
        </w:rPr>
        <w:t>(II) Compensation for Loss and Forgiveness Given by Victim Enterprises</w:t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  <w:t>83</w:t>
      </w:r>
    </w:p>
    <w:p w14:paraId="05DF1FF2" w14:textId="77777777" w:rsidR="00B869E0" w:rsidRPr="00B869E0" w:rsidRDefault="00B869E0" w:rsidP="00612E5C">
      <w:pPr>
        <w:spacing w:line="420" w:lineRule="auto"/>
        <w:rPr>
          <w:rFonts w:ascii="Arial" w:hAnsi="Arial" w:cs="Arial" w:hint="eastAsia"/>
          <w:szCs w:val="21"/>
        </w:rPr>
      </w:pPr>
    </w:p>
    <w:sectPr w:rsidR="00B869E0" w:rsidRPr="00B869E0" w:rsidSect="00AA3F8F">
      <w:pgSz w:w="11906" w:h="16838"/>
      <w:pgMar w:top="1134" w:right="1134" w:bottom="1134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Medium">
    <w:panose1 w:val="020B0604020202020204"/>
    <w:charset w:val="00"/>
    <w:family w:val="swiss"/>
    <w:pitch w:val="variable"/>
    <w:sig w:usb0="A00002FF" w:usb1="5000205B" w:usb2="00000002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9E0"/>
    <w:rsid w:val="001030F8"/>
    <w:rsid w:val="001609C2"/>
    <w:rsid w:val="004845A8"/>
    <w:rsid w:val="00612E5C"/>
    <w:rsid w:val="008F6669"/>
    <w:rsid w:val="00AA3F8F"/>
    <w:rsid w:val="00B869E0"/>
    <w:rsid w:val="00C71F0B"/>
    <w:rsid w:val="00FA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F2F2"/>
  <w15:chartTrackingRefBased/>
  <w15:docId w15:val="{3FEA4886-F9E5-DB4C-A13D-8EE55EFC2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自由格式"/>
    <w:qFormat/>
    <w:rsid w:val="00C71F0B"/>
    <w:pPr>
      <w:tabs>
        <w:tab w:val="right" w:pos="9500"/>
        <w:tab w:val="right" w:pos="9840"/>
      </w:tabs>
      <w:spacing w:line="288" w:lineRule="auto"/>
    </w:pPr>
    <w:rPr>
      <w:rFonts w:ascii="Arial Unicode MS" w:eastAsia="Helvetica Neue Medium" w:hAnsi="Arial Unicode MS" w:cs="Arial Unicode MS" w:hint="eastAsia"/>
      <w:color w:val="5F5F5F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8D306A8-BD2E-B24A-900C-F8AF2FBE0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1124</Words>
  <Characters>6413</Characters>
  <Application>Microsoft Macintosh Word</Application>
  <DocSecurity>0</DocSecurity>
  <Lines>53</Lines>
  <Paragraphs>15</Paragraphs>
  <ScaleCrop>false</ScaleCrop>
  <Company/>
  <LinksUpToDate>false</LinksUpToDate>
  <CharactersWithSpaces>7522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Yinglin</dc:creator>
  <cp:keywords/>
  <dc:description/>
  <cp:lastModifiedBy>SJ</cp:lastModifiedBy>
  <cp:revision>3</cp:revision>
  <dcterms:created xsi:type="dcterms:W3CDTF">2020-10-26T05:46:00Z</dcterms:created>
  <dcterms:modified xsi:type="dcterms:W3CDTF">2020-10-26T05:49:00Z</dcterms:modified>
</cp:coreProperties>
</file>