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49" w:type="dxa"/>
        <w:tblInd w:w="-815" w:type="dxa"/>
        <w:tblLook w:val="04A0" w:firstRow="1" w:lastRow="0" w:firstColumn="1" w:lastColumn="0" w:noHBand="0" w:noVBand="1"/>
      </w:tblPr>
      <w:tblGrid>
        <w:gridCol w:w="525"/>
        <w:gridCol w:w="1595"/>
        <w:gridCol w:w="1621"/>
        <w:gridCol w:w="2948"/>
        <w:gridCol w:w="2221"/>
        <w:gridCol w:w="2779"/>
        <w:gridCol w:w="3060"/>
      </w:tblGrid>
      <w:tr w:rsidR="00B02D2D" w:rsidRPr="002E4766" w14:paraId="53A82A3B" w14:textId="54C69389" w:rsidTr="00B02D2D">
        <w:tc>
          <w:tcPr>
            <w:tcW w:w="525" w:type="dxa"/>
            <w:vAlign w:val="center"/>
            <w:hideMark/>
          </w:tcPr>
          <w:p w14:paraId="2FB0D45A" w14:textId="77777777" w:rsidR="00B02D2D" w:rsidRPr="002E4766" w:rsidRDefault="00B02D2D" w:rsidP="00B02D2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Sl. No</w:t>
            </w:r>
          </w:p>
        </w:tc>
        <w:tc>
          <w:tcPr>
            <w:tcW w:w="1595" w:type="dxa"/>
            <w:vAlign w:val="center"/>
            <w:hideMark/>
          </w:tcPr>
          <w:p w14:paraId="2DCF439C" w14:textId="77777777" w:rsidR="00B02D2D" w:rsidRPr="002E4766" w:rsidRDefault="00B02D2D" w:rsidP="00B02D2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Title</w:t>
            </w:r>
          </w:p>
        </w:tc>
        <w:tc>
          <w:tcPr>
            <w:tcW w:w="1621" w:type="dxa"/>
            <w:vAlign w:val="center"/>
            <w:hideMark/>
          </w:tcPr>
          <w:p w14:paraId="03617305" w14:textId="77777777" w:rsidR="00B02D2D" w:rsidRPr="002E4766" w:rsidRDefault="00B02D2D" w:rsidP="00B02D2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</w:t>
            </w:r>
          </w:p>
        </w:tc>
        <w:tc>
          <w:tcPr>
            <w:tcW w:w="2948" w:type="dxa"/>
            <w:vAlign w:val="center"/>
            <w:hideMark/>
          </w:tcPr>
          <w:p w14:paraId="4C8634E6" w14:textId="77777777" w:rsidR="00B02D2D" w:rsidRPr="002E4766" w:rsidRDefault="00B02D2D" w:rsidP="00B02D2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Problem Statement</w:t>
            </w:r>
          </w:p>
        </w:tc>
        <w:tc>
          <w:tcPr>
            <w:tcW w:w="2221" w:type="dxa"/>
            <w:vAlign w:val="center"/>
          </w:tcPr>
          <w:p w14:paraId="28C567FE" w14:textId="77777777" w:rsidR="00B02D2D" w:rsidRDefault="00B02D2D" w:rsidP="00B02D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Group Number</w:t>
            </w:r>
          </w:p>
          <w:p w14:paraId="601233BF" w14:textId="044A12F1" w:rsidR="00B02D2D" w:rsidRPr="002E4766" w:rsidRDefault="00B02D2D" w:rsidP="00B02D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(Max of 4 members in a group)</w:t>
            </w:r>
          </w:p>
        </w:tc>
        <w:tc>
          <w:tcPr>
            <w:tcW w:w="2779" w:type="dxa"/>
            <w:vAlign w:val="center"/>
          </w:tcPr>
          <w:p w14:paraId="669B201C" w14:textId="0BB382BB" w:rsidR="00B02D2D" w:rsidRDefault="00B02D2D" w:rsidP="00B02D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3060" w:type="dxa"/>
            <w:vAlign w:val="center"/>
          </w:tcPr>
          <w:p w14:paraId="6116C336" w14:textId="663A2696" w:rsidR="00B02D2D" w:rsidRDefault="00B02D2D" w:rsidP="00B02D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Student Register Number</w:t>
            </w:r>
          </w:p>
        </w:tc>
      </w:tr>
      <w:tr w:rsidR="00B02D2D" w:rsidRPr="002E4766" w14:paraId="236C9E73" w14:textId="414BE3A8" w:rsidTr="00B02D2D">
        <w:tc>
          <w:tcPr>
            <w:tcW w:w="525" w:type="dxa"/>
            <w:hideMark/>
          </w:tcPr>
          <w:p w14:paraId="7568E8A1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95" w:type="dxa"/>
            <w:hideMark/>
          </w:tcPr>
          <w:p w14:paraId="54B16877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Cloud-Based Smart Healthcare Management System</w:t>
            </w:r>
          </w:p>
        </w:tc>
        <w:tc>
          <w:tcPr>
            <w:tcW w:w="1621" w:type="dxa"/>
            <w:hideMark/>
          </w:tcPr>
          <w:p w14:paraId="3501805D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HealthTech Theme</w:t>
            </w:r>
          </w:p>
        </w:tc>
        <w:tc>
          <w:tcPr>
            <w:tcW w:w="2948" w:type="dxa"/>
            <w:hideMark/>
          </w:tcPr>
          <w:p w14:paraId="15A62F2D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Hospitals and healthcare centers face challenges in securely managing patient records, appointments, and medical reports across multiple locations. Develop a cloud-native healthcare management platform that enables secure data storage, remote access, scalability, and real-time monitoring using cloud services. (</w:t>
            </w:r>
            <w:hyperlink r:id="rId6" w:tooltip="Problem Statements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Smart India Hackathon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0BF0DB0B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7232D590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1769733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6D654258" w14:textId="4376780C" w:rsidTr="00B02D2D">
        <w:tc>
          <w:tcPr>
            <w:tcW w:w="525" w:type="dxa"/>
            <w:hideMark/>
          </w:tcPr>
          <w:p w14:paraId="19077819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5" w:type="dxa"/>
            <w:hideMark/>
          </w:tcPr>
          <w:p w14:paraId="4E971426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Enabled Disaster Alert and Response System</w:t>
            </w:r>
          </w:p>
        </w:tc>
        <w:tc>
          <w:tcPr>
            <w:tcW w:w="1621" w:type="dxa"/>
            <w:hideMark/>
          </w:tcPr>
          <w:p w14:paraId="14ECD112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Disaster Management Theme</w:t>
            </w:r>
          </w:p>
        </w:tc>
        <w:tc>
          <w:tcPr>
            <w:tcW w:w="2948" w:type="dxa"/>
            <w:hideMark/>
          </w:tcPr>
          <w:p w14:paraId="5C1D5C28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Existing disaster management systems suffer from delayed communication and lack of centralized coordination. Design a cloud-based emergency alert system capable of delivering real-time notifications, location tracking, and scalable communication during disasters. (</w:t>
            </w:r>
            <w:hyperlink r:id="rId7" w:tooltip="Problem Statements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Smart India Hackathon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26566724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35739375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32E8477E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7A6746AE" w14:textId="140B6C2A" w:rsidTr="00B02D2D">
        <w:tc>
          <w:tcPr>
            <w:tcW w:w="525" w:type="dxa"/>
            <w:hideMark/>
          </w:tcPr>
          <w:p w14:paraId="60AF25AC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595" w:type="dxa"/>
            <w:hideMark/>
          </w:tcPr>
          <w:p w14:paraId="3A45337E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Smart Agriculture Advisory Platform</w:t>
            </w:r>
          </w:p>
        </w:tc>
        <w:tc>
          <w:tcPr>
            <w:tcW w:w="1621" w:type="dxa"/>
            <w:hideMark/>
          </w:tcPr>
          <w:p w14:paraId="0BD533DB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Agriculture Theme</w:t>
            </w:r>
          </w:p>
        </w:tc>
        <w:tc>
          <w:tcPr>
            <w:tcW w:w="2948" w:type="dxa"/>
            <w:hideMark/>
          </w:tcPr>
          <w:p w14:paraId="0D330C30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Farmers often lack timely access to weather forecasts, crop recommendations, and market information. Develop a cloud-enabled agriculture advisory platform that provides scalable and reliable access to agricultural services and notifications. (</w:t>
            </w:r>
            <w:hyperlink r:id="rId8" w:tooltip="Smart India Hackathon 2025 Winners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lords.ac.in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604E6BEA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70D81C6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1541545D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55B955A3" w14:textId="064E23BE" w:rsidTr="00B02D2D">
        <w:tc>
          <w:tcPr>
            <w:tcW w:w="525" w:type="dxa"/>
            <w:hideMark/>
          </w:tcPr>
          <w:p w14:paraId="670F78B8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95" w:type="dxa"/>
            <w:hideMark/>
          </w:tcPr>
          <w:p w14:paraId="57972041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Cloud-Based Women Safety and Tracking System</w:t>
            </w:r>
          </w:p>
        </w:tc>
        <w:tc>
          <w:tcPr>
            <w:tcW w:w="1621" w:type="dxa"/>
            <w:hideMark/>
          </w:tcPr>
          <w:p w14:paraId="5BBD4FA7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Public Safety Theme</w:t>
            </w:r>
          </w:p>
        </w:tc>
        <w:tc>
          <w:tcPr>
            <w:tcW w:w="2948" w:type="dxa"/>
            <w:hideMark/>
          </w:tcPr>
          <w:p w14:paraId="08A5A50B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Women safety applications require reliable tracking, emergency communication, and secure data storage. Build a cloud-based women safety platform capable of real-time GPS tracking, SOS alert generation, and emergency response management. (</w:t>
            </w:r>
            <w:hyperlink r:id="rId9" w:tooltip="Smart India Hackathon 2025 Problem Statements | PDF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747FC659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512EAA56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7EBDED16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4759B415" w14:textId="573D669E" w:rsidTr="00B02D2D">
        <w:tc>
          <w:tcPr>
            <w:tcW w:w="525" w:type="dxa"/>
            <w:hideMark/>
          </w:tcPr>
          <w:p w14:paraId="4217225C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95" w:type="dxa"/>
            <w:hideMark/>
          </w:tcPr>
          <w:p w14:paraId="0C8DFC97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Smart Waste Management using IoT and Cloud</w:t>
            </w:r>
          </w:p>
        </w:tc>
        <w:tc>
          <w:tcPr>
            <w:tcW w:w="1621" w:type="dxa"/>
            <w:hideMark/>
          </w:tcPr>
          <w:p w14:paraId="3E1FE62D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Manthan – Sustainability and Smart City Innovation</w:t>
            </w:r>
          </w:p>
        </w:tc>
        <w:tc>
          <w:tcPr>
            <w:tcW w:w="2948" w:type="dxa"/>
            <w:hideMark/>
          </w:tcPr>
          <w:p w14:paraId="68CE2476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Urban waste management systems operate inefficiently due to the absence of real-time monitoring. Develop a cloud-integrated smart waste management solution using IoT sensors to monitor garbage levels, optimize collection routes, and visualize analytics </w:t>
            </w: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dashboards. (</w:t>
            </w:r>
            <w:hyperlink r:id="rId10" w:tooltip="Manthan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Principal Scientific Adviser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6308782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4ECDA115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69969E87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6F0E7F61" w14:textId="524C86CB" w:rsidTr="00B02D2D">
        <w:tc>
          <w:tcPr>
            <w:tcW w:w="525" w:type="dxa"/>
            <w:hideMark/>
          </w:tcPr>
          <w:p w14:paraId="575E7513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95" w:type="dxa"/>
            <w:hideMark/>
          </w:tcPr>
          <w:p w14:paraId="5DBE45DF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Cloud-Native Student Placement Management Portal</w:t>
            </w:r>
          </w:p>
        </w:tc>
        <w:tc>
          <w:tcPr>
            <w:tcW w:w="1621" w:type="dxa"/>
            <w:hideMark/>
          </w:tcPr>
          <w:p w14:paraId="678B7265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Smart Education Theme</w:t>
            </w:r>
          </w:p>
        </w:tc>
        <w:tc>
          <w:tcPr>
            <w:tcW w:w="2948" w:type="dxa"/>
            <w:hideMark/>
          </w:tcPr>
          <w:p w14:paraId="6BB08C97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Educational institutions face challenges in managing placement records, eligibility verification, and recruitment processes manually. Design a scalable cloud-based placement portal with secure authentication, automated workflows, and centralized data management. (</w:t>
            </w:r>
            <w:hyperlink r:id="rId11" w:tooltip="SIH-2025 Problem Statements | PDF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63739972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1E55368D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5CDC0D36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75BED8EE" w14:textId="00F3A6F0" w:rsidTr="00B02D2D">
        <w:tc>
          <w:tcPr>
            <w:tcW w:w="525" w:type="dxa"/>
            <w:hideMark/>
          </w:tcPr>
          <w:p w14:paraId="1A399644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95" w:type="dxa"/>
            <w:hideMark/>
          </w:tcPr>
          <w:p w14:paraId="2E466314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Serverless Complaint Management System</w:t>
            </w:r>
          </w:p>
        </w:tc>
        <w:tc>
          <w:tcPr>
            <w:tcW w:w="1621" w:type="dxa"/>
            <w:hideMark/>
          </w:tcPr>
          <w:p w14:paraId="5D53CED4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Manthan – Digital Governance Theme</w:t>
            </w:r>
          </w:p>
        </w:tc>
        <w:tc>
          <w:tcPr>
            <w:tcW w:w="2948" w:type="dxa"/>
            <w:hideMark/>
          </w:tcPr>
          <w:p w14:paraId="73328FAD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Complaint registration systems in organizations are often slow and difficult to track. Develop a serverless cloud application that automates complaint registration, ticket generation, notifications, and monitoring using cloud-native services. (</w:t>
            </w:r>
            <w:hyperlink r:id="rId12" w:tooltip="Manthan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Principal Scientific Adviser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7C9B5299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03E4FE35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1E580242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46CA6921" w14:textId="315B52E1" w:rsidTr="00B02D2D">
        <w:tc>
          <w:tcPr>
            <w:tcW w:w="525" w:type="dxa"/>
            <w:hideMark/>
          </w:tcPr>
          <w:p w14:paraId="359510AE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95" w:type="dxa"/>
            <w:hideMark/>
          </w:tcPr>
          <w:p w14:paraId="32ADC48B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Cloud-Based Cyber Threat Detection Dashboard</w:t>
            </w:r>
          </w:p>
        </w:tc>
        <w:tc>
          <w:tcPr>
            <w:tcW w:w="1621" w:type="dxa"/>
            <w:hideMark/>
          </w:tcPr>
          <w:p w14:paraId="4F59E076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Manthan – Cyber Security Innovation</w:t>
            </w:r>
          </w:p>
        </w:tc>
        <w:tc>
          <w:tcPr>
            <w:tcW w:w="2948" w:type="dxa"/>
            <w:hideMark/>
          </w:tcPr>
          <w:p w14:paraId="4604F226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Organizations require centralized monitoring systems to detect and analyze cyber threats in real time. Build a cloud-native </w:t>
            </w: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cyber security dashboard capable of monitoring logs, identifying suspicious activities, and generating automated alerts. (</w:t>
            </w:r>
            <w:proofErr w:type="spellStart"/>
            <w:r>
              <w:fldChar w:fldCharType="begin"/>
            </w:r>
            <w:r>
              <w:instrText>HYPERLINK "https://arxiv.org/abs/2009.01604?utm_source=chatgpt.com" \o "Cyber Situation Awareness Monitoring and Proactive Response for Enterprises on the Cloud"</w:instrText>
            </w:r>
            <w:r>
              <w:fldChar w:fldCharType="separate"/>
            </w:r>
            <w:r w:rsidRPr="002E4766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arXiv</w:t>
            </w:r>
            <w:proofErr w:type="spellEnd"/>
            <w:r>
              <w:fldChar w:fldCharType="end"/>
            </w: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7CA4032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209FCD23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178749D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35A34554" w14:textId="3C293D06" w:rsidTr="00B02D2D">
        <w:tc>
          <w:tcPr>
            <w:tcW w:w="525" w:type="dxa"/>
            <w:hideMark/>
          </w:tcPr>
          <w:p w14:paraId="5E300236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95" w:type="dxa"/>
            <w:hideMark/>
          </w:tcPr>
          <w:p w14:paraId="72D1A8AE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Multi-Cloud Backup and Disaster Recovery System</w:t>
            </w:r>
          </w:p>
        </w:tc>
        <w:tc>
          <w:tcPr>
            <w:tcW w:w="1621" w:type="dxa"/>
            <w:hideMark/>
          </w:tcPr>
          <w:p w14:paraId="70411DF5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Digital Infrastructure Theme</w:t>
            </w:r>
          </w:p>
        </w:tc>
        <w:tc>
          <w:tcPr>
            <w:tcW w:w="2948" w:type="dxa"/>
            <w:hideMark/>
          </w:tcPr>
          <w:p w14:paraId="0D273EDC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Businesses face data loss risks due to cyberattacks, accidental deletion, and hardware failures. Develop a multi-cloud backup and recovery solution that ensures redundancy, automated backup scheduling, and disaster recovery across cloud platforms. (</w:t>
            </w:r>
            <w:hyperlink r:id="rId13" w:tooltip="Smart India Hackathon 2025 Problem Statements | PDF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0AA58BD7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2689B1A4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1516E4F0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114D1D8D" w14:textId="2A598D93" w:rsidTr="00B02D2D">
        <w:tc>
          <w:tcPr>
            <w:tcW w:w="525" w:type="dxa"/>
            <w:hideMark/>
          </w:tcPr>
          <w:p w14:paraId="53A78553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95" w:type="dxa"/>
            <w:hideMark/>
          </w:tcPr>
          <w:p w14:paraId="5CB2AAE0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Smart Traffic Monitoring and Analytics Dashboard</w:t>
            </w:r>
          </w:p>
        </w:tc>
        <w:tc>
          <w:tcPr>
            <w:tcW w:w="1621" w:type="dxa"/>
            <w:hideMark/>
          </w:tcPr>
          <w:p w14:paraId="4D523887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Smart Transportation Theme</w:t>
            </w:r>
          </w:p>
        </w:tc>
        <w:tc>
          <w:tcPr>
            <w:tcW w:w="2948" w:type="dxa"/>
            <w:hideMark/>
          </w:tcPr>
          <w:p w14:paraId="664F751F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Urban traffic congestion increases due to inefficient monitoring and lack of predictive analytics. Develop a cloud-hosted traffic monitoring system that collects real-time traffic data, performs analytics, and visualizes congestion patterns using scalable cloud infrastructure. (</w:t>
            </w:r>
            <w:hyperlink r:id="rId14" w:tooltip="Smart India Hackathon 2025 Problem Statements | PDF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713FA1A6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7A681DAF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489917B2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3E60DB4E" w14:textId="342ED298" w:rsidTr="00B02D2D">
        <w:tc>
          <w:tcPr>
            <w:tcW w:w="525" w:type="dxa"/>
            <w:hideMark/>
          </w:tcPr>
          <w:p w14:paraId="5673644B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1595" w:type="dxa"/>
            <w:hideMark/>
          </w:tcPr>
          <w:p w14:paraId="23DB6252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Cloud-Based Food Donation Management System</w:t>
            </w:r>
          </w:p>
        </w:tc>
        <w:tc>
          <w:tcPr>
            <w:tcW w:w="1621" w:type="dxa"/>
            <w:hideMark/>
          </w:tcPr>
          <w:p w14:paraId="3257ABCC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Manthan – Social Impact Innovation</w:t>
            </w:r>
          </w:p>
        </w:tc>
        <w:tc>
          <w:tcPr>
            <w:tcW w:w="2948" w:type="dxa"/>
            <w:hideMark/>
          </w:tcPr>
          <w:p w14:paraId="686679F0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Food wastage and inefficient distribution continue to affect communities. Build a cloud-enabled food donation platform that connects donors, NGOs, and beneficiaries while providing real-time inventory tracking and delivery coordination. (</w:t>
            </w:r>
            <w:hyperlink r:id="rId15" w:tooltip="Manthan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Principal Scientific Adviser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16ED2454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65EE6AB6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0351DD46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5F94A6EA" w14:textId="76A287EA" w:rsidTr="00B02D2D">
        <w:tc>
          <w:tcPr>
            <w:tcW w:w="525" w:type="dxa"/>
            <w:hideMark/>
          </w:tcPr>
          <w:p w14:paraId="24CA277D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595" w:type="dxa"/>
            <w:hideMark/>
          </w:tcPr>
          <w:p w14:paraId="7A59AC51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Secure Digital Certificate Verification System</w:t>
            </w:r>
          </w:p>
        </w:tc>
        <w:tc>
          <w:tcPr>
            <w:tcW w:w="1621" w:type="dxa"/>
            <w:hideMark/>
          </w:tcPr>
          <w:p w14:paraId="5D348B52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Smart Governance Theme</w:t>
            </w:r>
          </w:p>
        </w:tc>
        <w:tc>
          <w:tcPr>
            <w:tcW w:w="2948" w:type="dxa"/>
            <w:hideMark/>
          </w:tcPr>
          <w:p w14:paraId="43D1B835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Verification of educational and official certificates is often time-consuming and vulnerable to forgery. Design a cloud-based certificate verification platform with secure storage, encrypted access, and automated validation mechanisms. (</w:t>
            </w:r>
            <w:hyperlink r:id="rId16" w:tooltip="SIH-2025 Problem Statements | PDF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272B2659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13D43782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544512C5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606BE673" w14:textId="78EDFC95" w:rsidTr="00B02D2D">
        <w:tc>
          <w:tcPr>
            <w:tcW w:w="525" w:type="dxa"/>
            <w:hideMark/>
          </w:tcPr>
          <w:p w14:paraId="64D43ACB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595" w:type="dxa"/>
            <w:hideMark/>
          </w:tcPr>
          <w:p w14:paraId="3CE06B24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Cloud-Based Air Quality Monitoring System</w:t>
            </w:r>
          </w:p>
        </w:tc>
        <w:tc>
          <w:tcPr>
            <w:tcW w:w="1621" w:type="dxa"/>
            <w:hideMark/>
          </w:tcPr>
          <w:p w14:paraId="087B256A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Environment and Sustainability Theme</w:t>
            </w:r>
          </w:p>
        </w:tc>
        <w:tc>
          <w:tcPr>
            <w:tcW w:w="2948" w:type="dxa"/>
            <w:hideMark/>
          </w:tcPr>
          <w:p w14:paraId="7757051B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Existing pollution monitoring systems lack continuous real-time updates and centralized analytics. Develop a cloud-based air quality monitoring platform capable of collecting sensor data, </w:t>
            </w: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generating alerts, and visualizing environmental analytics dashboards. (</w:t>
            </w:r>
            <w:hyperlink r:id="rId17" w:tooltip="SIH2025 Complete Problem Statements | PDF | Automation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4A472AF2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0792A5C7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5CFFEB58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7B858A5C" w14:textId="60F47BB0" w:rsidTr="00B02D2D">
        <w:tc>
          <w:tcPr>
            <w:tcW w:w="525" w:type="dxa"/>
            <w:hideMark/>
          </w:tcPr>
          <w:p w14:paraId="2674BD8B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595" w:type="dxa"/>
            <w:hideMark/>
          </w:tcPr>
          <w:p w14:paraId="67984952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Smart Energy Consumption Monitoring System</w:t>
            </w:r>
          </w:p>
        </w:tc>
        <w:tc>
          <w:tcPr>
            <w:tcW w:w="1621" w:type="dxa"/>
            <w:hideMark/>
          </w:tcPr>
          <w:p w14:paraId="5841C819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Manthan – Sustainable Technology Theme</w:t>
            </w:r>
          </w:p>
        </w:tc>
        <w:tc>
          <w:tcPr>
            <w:tcW w:w="2948" w:type="dxa"/>
            <w:hideMark/>
          </w:tcPr>
          <w:p w14:paraId="6EA643D7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Energy consumption in buildings is often unmanaged and inefficient. Create a cloud-based smart energy monitoring system that analyzes usage patterns, predicts consumption trends, and supports sustainable energy management. (</w:t>
            </w:r>
            <w:hyperlink r:id="rId18" w:tooltip="Manthan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Principal Scientific Adviser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763477A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19831E6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1E39FE49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D" w:rsidRPr="002E4766" w14:paraId="23818CF7" w14:textId="31DCE6D9" w:rsidTr="00B02D2D">
        <w:tc>
          <w:tcPr>
            <w:tcW w:w="525" w:type="dxa"/>
            <w:hideMark/>
          </w:tcPr>
          <w:p w14:paraId="4D19E3FB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595" w:type="dxa"/>
            <w:hideMark/>
          </w:tcPr>
          <w:p w14:paraId="754BF80F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Cloud-Based Virtual Lab Management System</w:t>
            </w:r>
          </w:p>
        </w:tc>
        <w:tc>
          <w:tcPr>
            <w:tcW w:w="1621" w:type="dxa"/>
            <w:hideMark/>
          </w:tcPr>
          <w:p w14:paraId="7E785C85" w14:textId="77777777" w:rsidR="00B02D2D" w:rsidRPr="002E4766" w:rsidRDefault="00B02D2D" w:rsidP="005E282B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SIH – Smart Education Theme</w:t>
            </w:r>
          </w:p>
        </w:tc>
        <w:tc>
          <w:tcPr>
            <w:tcW w:w="2948" w:type="dxa"/>
            <w:hideMark/>
          </w:tcPr>
          <w:p w14:paraId="6A824AEE" w14:textId="77777777" w:rsidR="00B02D2D" w:rsidRPr="002E4766" w:rsidRDefault="00B02D2D" w:rsidP="005E282B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Educational institutions require scalable virtual lab environments for remote learning and experimentation. Develop a cloud-native virtual lab management system supporting VM provisioning, storage management, and secure remote access for students and faculty. (</w:t>
            </w:r>
            <w:hyperlink r:id="rId19" w:tooltip="SIH-2025 Problem Statements | PDF" w:history="1">
              <w:r w:rsidRPr="002E476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Scribd</w:t>
              </w:r>
            </w:hyperlink>
            <w:r w:rsidRPr="002E47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21" w:type="dxa"/>
          </w:tcPr>
          <w:p w14:paraId="0DB06E7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79" w:type="dxa"/>
          </w:tcPr>
          <w:p w14:paraId="78D4370C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</w:tcPr>
          <w:p w14:paraId="0290F2BF" w14:textId="77777777" w:rsidR="00B02D2D" w:rsidRPr="002E4766" w:rsidRDefault="00B02D2D" w:rsidP="005E28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A7C7A0E" w14:textId="77777777" w:rsidR="009014B5" w:rsidRDefault="009014B5"/>
    <w:sectPr w:rsidR="009014B5" w:rsidSect="00B02D2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B66D1" w14:textId="77777777" w:rsidR="001D2678" w:rsidRDefault="001D2678" w:rsidP="005F03CD">
      <w:pPr>
        <w:spacing w:after="0" w:line="240" w:lineRule="auto"/>
      </w:pPr>
      <w:r>
        <w:separator/>
      </w:r>
    </w:p>
  </w:endnote>
  <w:endnote w:type="continuationSeparator" w:id="0">
    <w:p w14:paraId="1AC1A699" w14:textId="77777777" w:rsidR="001D2678" w:rsidRDefault="001D2678" w:rsidP="005F0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94EA" w14:textId="77777777" w:rsidR="005F03CD" w:rsidRDefault="005F03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5071" w14:textId="77777777" w:rsidR="005F03CD" w:rsidRDefault="005F03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E698" w14:textId="77777777" w:rsidR="005F03CD" w:rsidRDefault="005F03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4AAF6" w14:textId="77777777" w:rsidR="001D2678" w:rsidRDefault="001D2678" w:rsidP="005F03CD">
      <w:pPr>
        <w:spacing w:after="0" w:line="240" w:lineRule="auto"/>
      </w:pPr>
      <w:r>
        <w:separator/>
      </w:r>
    </w:p>
  </w:footnote>
  <w:footnote w:type="continuationSeparator" w:id="0">
    <w:p w14:paraId="63F507A5" w14:textId="77777777" w:rsidR="001D2678" w:rsidRDefault="001D2678" w:rsidP="005F0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8156" w14:textId="77777777" w:rsidR="005F03CD" w:rsidRDefault="005F03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6948A" w14:textId="22F6BEBA" w:rsidR="005F03CD" w:rsidRPr="005F03CD" w:rsidRDefault="005F03CD">
    <w:pPr>
      <w:pStyle w:val="Header"/>
      <w:rPr>
        <w:lang w:val="en-US"/>
      </w:rPr>
    </w:pPr>
    <w:r w:rsidRPr="005F03CD">
      <w:rPr>
        <w:highlight w:val="yellow"/>
        <w:lang w:val="en-US"/>
      </w:rPr>
      <w:t>NOTE: All the services in the project must be microservice’s based only</w:t>
    </w:r>
    <w:r w:rsidR="00A81CE9">
      <w:rPr>
        <w:lang w:val="en-U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29D8" w14:textId="77777777" w:rsidR="005F03CD" w:rsidRDefault="005F03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2D"/>
    <w:rsid w:val="001D2678"/>
    <w:rsid w:val="00527BC5"/>
    <w:rsid w:val="005F03CD"/>
    <w:rsid w:val="006A6FD8"/>
    <w:rsid w:val="008E76F2"/>
    <w:rsid w:val="009014B5"/>
    <w:rsid w:val="00A81CE9"/>
    <w:rsid w:val="00B0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DEA7"/>
  <w15:chartTrackingRefBased/>
  <w15:docId w15:val="{5B8C67F6-E0D8-4B84-87B7-AA9AD8EC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D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D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D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0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2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0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2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2D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B0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B02D2D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2D2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0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3CD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F0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3CD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rds.ac.in/smart-india-hackathon-2025-winners/?utm_source=chatgpt.com" TargetMode="External"/><Relationship Id="rId13" Type="http://schemas.openxmlformats.org/officeDocument/2006/relationships/hyperlink" Target="https://www.scribd.com/document/918185943/Problem-Statement-Ps-2025?utm_source=chatgpt.com" TargetMode="External"/><Relationship Id="rId18" Type="http://schemas.openxmlformats.org/officeDocument/2006/relationships/hyperlink" Target="https://www.psa.gov.in/manthan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hyperlink" Target="https://sih.gov.in/sih2024PS?utm_source=chatgpt.com" TargetMode="External"/><Relationship Id="rId12" Type="http://schemas.openxmlformats.org/officeDocument/2006/relationships/hyperlink" Target="https://www.psa.gov.in/manthan?utm_source=chatgpt.com" TargetMode="External"/><Relationship Id="rId17" Type="http://schemas.openxmlformats.org/officeDocument/2006/relationships/hyperlink" Target="https://www.scribd.com/document/912786375/SIH2025-Complete-Problem-Statements?utm_source=chatgpt.com" TargetMode="External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www.scribd.com/document/769612997/SIH-2025-Problem-Statements?utm_source=chatgpt.com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sih.gov.in/sih2024PS?utm_source=chatgpt.com" TargetMode="External"/><Relationship Id="rId11" Type="http://schemas.openxmlformats.org/officeDocument/2006/relationships/hyperlink" Target="https://www.scribd.com/document/769612997/SIH-2025-Problem-Statements?utm_source=chatgpt.com" TargetMode="External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yperlink" Target="https://www.psa.gov.in/manthan?utm_source=chatgpt.com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www.psa.gov.in/manthan?utm_source=chatgpt.com" TargetMode="External"/><Relationship Id="rId19" Type="http://schemas.openxmlformats.org/officeDocument/2006/relationships/hyperlink" Target="https://www.scribd.com/document/769612997/SIH-2025-Problem-Statements?utm_source=chatgpt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scribd.com/document/918185943/Problem-Statement-Ps-2025?utm_source=chatgpt.com" TargetMode="External"/><Relationship Id="rId14" Type="http://schemas.openxmlformats.org/officeDocument/2006/relationships/hyperlink" Target="https://www.scribd.com/document/918185943/Problem-Statement-Ps-2025?utm_source=chatgpt.com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C</dc:creator>
  <cp:keywords/>
  <dc:description/>
  <cp:lastModifiedBy>srir32291@outlook.com</cp:lastModifiedBy>
  <cp:revision>5</cp:revision>
  <dcterms:created xsi:type="dcterms:W3CDTF">2026-09-28T16:28:00Z</dcterms:created>
  <dcterms:modified xsi:type="dcterms:W3CDTF">2026-09-29T04:01:00Z</dcterms:modified>
</cp:coreProperties>
</file>