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73" w:rsidRPr="009003B8" w:rsidRDefault="00F03973" w:rsidP="00F03973">
      <w:pPr>
        <w:spacing w:after="120"/>
        <w:ind w:left="360"/>
        <w:jc w:val="center"/>
        <w:rPr>
          <w:b/>
          <w:bCs/>
          <w:rtl/>
          <w:lang w:bidi="ar-AE"/>
        </w:rPr>
      </w:pPr>
      <w:bookmarkStart w:id="0" w:name="_GoBack"/>
      <w:bookmarkEnd w:id="0"/>
      <w:r w:rsidRPr="009003B8">
        <w:rPr>
          <w:b/>
          <w:bCs/>
          <w:rtl/>
          <w:lang w:bidi="ar-AE"/>
        </w:rPr>
        <w:t>دار الصادق</w:t>
      </w:r>
    </w:p>
    <w:tbl>
      <w:tblPr>
        <w:bidiVisual/>
        <w:tblW w:w="15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7"/>
        <w:gridCol w:w="5386"/>
        <w:gridCol w:w="2410"/>
        <w:gridCol w:w="992"/>
        <w:gridCol w:w="993"/>
        <w:gridCol w:w="1984"/>
        <w:gridCol w:w="2694"/>
      </w:tblGrid>
      <w:tr w:rsidR="00F03973" w:rsidRPr="009003B8" w:rsidTr="00924CF5">
        <w:trPr>
          <w:jc w:val="center"/>
        </w:trPr>
        <w:tc>
          <w:tcPr>
            <w:tcW w:w="1017" w:type="dxa"/>
            <w:shd w:val="clear" w:color="auto" w:fill="DAEEF3"/>
            <w:vAlign w:val="center"/>
          </w:tcPr>
          <w:p w:rsidR="00F03973" w:rsidRPr="009003B8" w:rsidRDefault="00F03973" w:rsidP="00924CF5">
            <w:pPr>
              <w:jc w:val="center"/>
              <w:rPr>
                <w:b/>
                <w:bCs/>
                <w:rtl/>
                <w:lang w:bidi="ar-SA"/>
              </w:rPr>
            </w:pPr>
            <w:r>
              <w:rPr>
                <w:rFonts w:hint="cs"/>
                <w:b/>
                <w:bCs/>
                <w:rtl/>
                <w:lang w:bidi="ar-SA"/>
              </w:rPr>
              <w:t>م</w:t>
            </w:r>
          </w:p>
        </w:tc>
        <w:tc>
          <w:tcPr>
            <w:tcW w:w="5386" w:type="dxa"/>
            <w:shd w:val="clear" w:color="auto" w:fill="DAEEF3"/>
            <w:vAlign w:val="center"/>
          </w:tcPr>
          <w:p w:rsidR="00F03973" w:rsidRPr="009003B8" w:rsidRDefault="00F03973" w:rsidP="00924CF5">
            <w:pPr>
              <w:jc w:val="center"/>
              <w:rPr>
                <w:b/>
                <w:bCs/>
                <w:lang w:bidi="ar-SA"/>
              </w:rPr>
            </w:pPr>
            <w:r w:rsidRPr="009003B8">
              <w:rPr>
                <w:b/>
                <w:bCs/>
                <w:rtl/>
                <w:lang w:bidi="ar-SA"/>
              </w:rPr>
              <w:t>عنوان الكتاب</w:t>
            </w:r>
          </w:p>
        </w:tc>
        <w:tc>
          <w:tcPr>
            <w:tcW w:w="2410" w:type="dxa"/>
            <w:shd w:val="clear" w:color="auto" w:fill="DAEEF3"/>
            <w:vAlign w:val="center"/>
          </w:tcPr>
          <w:p w:rsidR="00F03973" w:rsidRPr="009003B8" w:rsidRDefault="00F03973" w:rsidP="00924CF5">
            <w:pPr>
              <w:jc w:val="center"/>
              <w:rPr>
                <w:b/>
                <w:bCs/>
                <w:lang w:bidi="ar-SA"/>
              </w:rPr>
            </w:pPr>
            <w:r w:rsidRPr="009003B8">
              <w:rPr>
                <w:b/>
                <w:bCs/>
                <w:rtl/>
                <w:lang w:bidi="ar-SA"/>
              </w:rPr>
              <w:t>المؤلف</w:t>
            </w:r>
          </w:p>
        </w:tc>
        <w:tc>
          <w:tcPr>
            <w:tcW w:w="992" w:type="dxa"/>
            <w:shd w:val="clear" w:color="auto" w:fill="DAEEF3"/>
            <w:vAlign w:val="center"/>
          </w:tcPr>
          <w:p w:rsidR="00F03973" w:rsidRPr="009003B8" w:rsidRDefault="00F03973" w:rsidP="00924CF5">
            <w:pPr>
              <w:jc w:val="center"/>
              <w:rPr>
                <w:b/>
                <w:bCs/>
                <w:lang w:bidi="ar-SA"/>
              </w:rPr>
            </w:pPr>
            <w:r w:rsidRPr="009003B8">
              <w:rPr>
                <w:b/>
                <w:bCs/>
                <w:rtl/>
                <w:lang w:bidi="ar-SA"/>
              </w:rPr>
              <w:t>السنة</w:t>
            </w:r>
          </w:p>
        </w:tc>
        <w:tc>
          <w:tcPr>
            <w:tcW w:w="993" w:type="dxa"/>
            <w:shd w:val="clear" w:color="auto" w:fill="DAEEF3"/>
            <w:vAlign w:val="center"/>
          </w:tcPr>
          <w:p w:rsidR="00F03973" w:rsidRPr="009003B8" w:rsidRDefault="00F03973" w:rsidP="00924CF5">
            <w:pPr>
              <w:jc w:val="center"/>
              <w:rPr>
                <w:b/>
                <w:bCs/>
                <w:rtl/>
                <w:lang w:bidi="ar-SA"/>
              </w:rPr>
            </w:pPr>
            <w:r w:rsidRPr="009003B8">
              <w:rPr>
                <w:b/>
                <w:bCs/>
                <w:rtl/>
                <w:lang w:bidi="ar-SA"/>
              </w:rPr>
              <w:t>السعر</w:t>
            </w:r>
          </w:p>
          <w:p w:rsidR="00F03973" w:rsidRPr="009003B8" w:rsidRDefault="00F03973" w:rsidP="00924CF5">
            <w:pPr>
              <w:jc w:val="center"/>
              <w:rPr>
                <w:b/>
                <w:bCs/>
                <w:lang w:bidi="ar-SA"/>
              </w:rPr>
            </w:pPr>
            <w:r w:rsidRPr="009003B8">
              <w:rPr>
                <w:b/>
                <w:bCs/>
                <w:rtl/>
                <w:lang w:bidi="ar-SA"/>
              </w:rPr>
              <w:t>بالدرهم</w:t>
            </w:r>
          </w:p>
        </w:tc>
        <w:tc>
          <w:tcPr>
            <w:tcW w:w="1984" w:type="dxa"/>
            <w:shd w:val="clear" w:color="auto" w:fill="DAEEF3"/>
            <w:vAlign w:val="center"/>
          </w:tcPr>
          <w:p w:rsidR="00F03973" w:rsidRPr="009003B8" w:rsidRDefault="00F03973" w:rsidP="00924CF5">
            <w:pPr>
              <w:jc w:val="center"/>
              <w:rPr>
                <w:b/>
                <w:bCs/>
              </w:rPr>
            </w:pPr>
            <w:r w:rsidRPr="009003B8">
              <w:rPr>
                <w:b/>
                <w:bCs/>
                <w:rtl/>
              </w:rPr>
              <w:t>اسم القائم بالاختيار</w:t>
            </w:r>
          </w:p>
        </w:tc>
        <w:tc>
          <w:tcPr>
            <w:tcW w:w="2694" w:type="dxa"/>
            <w:shd w:val="clear" w:color="auto" w:fill="DAEEF3"/>
            <w:vAlign w:val="center"/>
          </w:tcPr>
          <w:p w:rsidR="00F03973" w:rsidRPr="009003B8" w:rsidRDefault="00F03973" w:rsidP="00924CF5">
            <w:pPr>
              <w:jc w:val="center"/>
              <w:rPr>
                <w:b/>
                <w:bCs/>
                <w:rtl/>
                <w:lang w:bidi="ar-AE"/>
              </w:rPr>
            </w:pPr>
            <w:r w:rsidRPr="009003B8">
              <w:rPr>
                <w:b/>
                <w:bCs/>
                <w:rtl/>
                <w:lang w:bidi="ar-AE"/>
              </w:rPr>
              <w:t>سبب الاختيار</w:t>
            </w:r>
          </w:p>
          <w:p w:rsidR="00F03973" w:rsidRPr="009003B8" w:rsidRDefault="00F03973" w:rsidP="00924CF5">
            <w:pPr>
              <w:jc w:val="center"/>
              <w:rPr>
                <w:b/>
                <w:bCs/>
                <w:lang w:bidi="ar-AE"/>
              </w:rPr>
            </w:pPr>
            <w:r w:rsidRPr="009003B8">
              <w:rPr>
                <w:b/>
                <w:bCs/>
                <w:rtl/>
                <w:lang w:bidi="ar-AE"/>
              </w:rPr>
              <w:t>(أطروحة، أبحاث الدبلوم، مقررات دراسية، أبحاث ترقية، أبحاث عامة، ...)</w:t>
            </w: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اساسيات العلم الجنائي وعلاقته ببعض الصفات البشرية</w:t>
            </w:r>
          </w:p>
        </w:tc>
        <w:tc>
          <w:tcPr>
            <w:tcW w:w="2410" w:type="dxa"/>
            <w:vAlign w:val="center"/>
          </w:tcPr>
          <w:p w:rsidR="00F03973" w:rsidRPr="009003B8" w:rsidRDefault="00F03973" w:rsidP="00924CF5">
            <w:pPr>
              <w:rPr>
                <w:color w:val="000000"/>
                <w:rtl/>
              </w:rPr>
            </w:pPr>
            <w:r w:rsidRPr="009003B8">
              <w:rPr>
                <w:color w:val="000000"/>
                <w:rtl/>
              </w:rPr>
              <w:t>علي حمود السعدي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120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مشروعية انشاء مراكز الحقن المجهري</w:t>
            </w:r>
          </w:p>
        </w:tc>
        <w:tc>
          <w:tcPr>
            <w:tcW w:w="2410" w:type="dxa"/>
            <w:vAlign w:val="center"/>
          </w:tcPr>
          <w:p w:rsidR="00F03973" w:rsidRPr="009003B8" w:rsidRDefault="00F03973" w:rsidP="00924CF5">
            <w:pPr>
              <w:rPr>
                <w:color w:val="000000"/>
                <w:rtl/>
              </w:rPr>
            </w:pPr>
            <w:r w:rsidRPr="009003B8">
              <w:rPr>
                <w:color w:val="000000"/>
                <w:rtl/>
              </w:rPr>
              <w:t>سلام عبد الزهرة الفتلاوي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80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الحكومة الالكترونية ودورها في تعزيز ادارة الدولة</w:t>
            </w:r>
          </w:p>
        </w:tc>
        <w:tc>
          <w:tcPr>
            <w:tcW w:w="2410" w:type="dxa"/>
            <w:vAlign w:val="center"/>
          </w:tcPr>
          <w:p w:rsidR="00F03973" w:rsidRPr="009003B8" w:rsidRDefault="00F03973" w:rsidP="00924CF5">
            <w:pPr>
              <w:rPr>
                <w:color w:val="000000"/>
                <w:rtl/>
              </w:rPr>
            </w:pPr>
            <w:r w:rsidRPr="009003B8">
              <w:rPr>
                <w:color w:val="000000"/>
                <w:rtl/>
              </w:rPr>
              <w:t>عبد الامير عباس الحيالي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110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ازدواج الجنسية والتمتع بالحقوق السياسية دراسة قانونية مقارنة</w:t>
            </w:r>
          </w:p>
        </w:tc>
        <w:tc>
          <w:tcPr>
            <w:tcW w:w="2410" w:type="dxa"/>
            <w:vAlign w:val="center"/>
          </w:tcPr>
          <w:p w:rsidR="00F03973" w:rsidRPr="009003B8" w:rsidRDefault="00F03973" w:rsidP="00924CF5">
            <w:pPr>
              <w:rPr>
                <w:color w:val="000000"/>
                <w:rtl/>
              </w:rPr>
            </w:pPr>
            <w:r w:rsidRPr="009003B8">
              <w:rPr>
                <w:color w:val="000000"/>
                <w:rtl/>
              </w:rPr>
              <w:t>نصيف جاسم الكرعاوي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50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عقد خدمات الهاتف المحمول دراسة مقارنة</w:t>
            </w:r>
          </w:p>
        </w:tc>
        <w:tc>
          <w:tcPr>
            <w:tcW w:w="2410" w:type="dxa"/>
            <w:vAlign w:val="center"/>
          </w:tcPr>
          <w:p w:rsidR="00F03973" w:rsidRPr="009003B8" w:rsidRDefault="00F03973" w:rsidP="00924CF5">
            <w:pPr>
              <w:rPr>
                <w:color w:val="000000"/>
                <w:rtl/>
              </w:rPr>
            </w:pPr>
            <w:r w:rsidRPr="009003B8">
              <w:rPr>
                <w:color w:val="000000"/>
                <w:rtl/>
              </w:rPr>
              <w:t>كاظم فخري الخفاجي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110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الانتهاء المشروع لعقد العمل الفردي</w:t>
            </w:r>
          </w:p>
        </w:tc>
        <w:tc>
          <w:tcPr>
            <w:tcW w:w="2410" w:type="dxa"/>
            <w:vAlign w:val="center"/>
          </w:tcPr>
          <w:p w:rsidR="00F03973" w:rsidRPr="009003B8" w:rsidRDefault="00F03973" w:rsidP="00924CF5">
            <w:pPr>
              <w:rPr>
                <w:color w:val="000000"/>
                <w:rtl/>
              </w:rPr>
            </w:pPr>
            <w:r w:rsidRPr="009003B8">
              <w:rPr>
                <w:color w:val="000000"/>
                <w:rtl/>
              </w:rPr>
              <w:t>رنا مجيد صالح البياتي</w:t>
            </w:r>
          </w:p>
        </w:tc>
        <w:tc>
          <w:tcPr>
            <w:tcW w:w="992" w:type="dxa"/>
            <w:vAlign w:val="center"/>
          </w:tcPr>
          <w:p w:rsidR="00F03973" w:rsidRPr="009003B8" w:rsidRDefault="00F03973" w:rsidP="00924CF5">
            <w:pPr>
              <w:jc w:val="center"/>
              <w:rPr>
                <w:color w:val="000000"/>
                <w:rtl/>
              </w:rPr>
            </w:pPr>
            <w:r w:rsidRPr="009003B8">
              <w:rPr>
                <w:color w:val="000000"/>
              </w:rPr>
              <w:t>2022</w:t>
            </w:r>
          </w:p>
        </w:tc>
        <w:tc>
          <w:tcPr>
            <w:tcW w:w="993" w:type="dxa"/>
            <w:vAlign w:val="center"/>
          </w:tcPr>
          <w:p w:rsidR="00F03973" w:rsidRPr="009003B8" w:rsidRDefault="00F03973" w:rsidP="00924CF5">
            <w:pPr>
              <w:jc w:val="center"/>
              <w:rPr>
                <w:color w:val="000000"/>
              </w:rPr>
            </w:pPr>
            <w:r w:rsidRPr="009003B8">
              <w:rPr>
                <w:color w:val="000000"/>
              </w:rPr>
              <w:t>90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الشخصية المعنوية في الفقه الإسلامي دراسة مقارنة مع القانون</w:t>
            </w:r>
          </w:p>
        </w:tc>
        <w:tc>
          <w:tcPr>
            <w:tcW w:w="2410" w:type="dxa"/>
            <w:vAlign w:val="center"/>
          </w:tcPr>
          <w:p w:rsidR="00F03973" w:rsidRPr="009003B8" w:rsidRDefault="00F03973" w:rsidP="00924CF5">
            <w:pPr>
              <w:rPr>
                <w:color w:val="000000"/>
                <w:rtl/>
              </w:rPr>
            </w:pPr>
            <w:r w:rsidRPr="009003B8">
              <w:rPr>
                <w:color w:val="000000"/>
                <w:rtl/>
              </w:rPr>
              <w:t>طلعت كاظم مهدي الغانمي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90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 xml:space="preserve">الاستفزاز والباعث </w:t>
            </w:r>
            <w:r w:rsidRPr="009003B8">
              <w:rPr>
                <w:rFonts w:hint="cs"/>
                <w:color w:val="000000"/>
                <w:rtl/>
              </w:rPr>
              <w:t>وأثرهما</w:t>
            </w:r>
            <w:r w:rsidRPr="009003B8">
              <w:rPr>
                <w:color w:val="000000"/>
                <w:rtl/>
              </w:rPr>
              <w:t xml:space="preserve"> في العقوبة</w:t>
            </w:r>
          </w:p>
        </w:tc>
        <w:tc>
          <w:tcPr>
            <w:tcW w:w="2410" w:type="dxa"/>
            <w:vAlign w:val="center"/>
          </w:tcPr>
          <w:p w:rsidR="00F03973" w:rsidRPr="009003B8" w:rsidRDefault="00F03973" w:rsidP="00924CF5">
            <w:pPr>
              <w:rPr>
                <w:color w:val="000000"/>
                <w:rtl/>
              </w:rPr>
            </w:pPr>
            <w:r w:rsidRPr="009003B8">
              <w:rPr>
                <w:color w:val="000000"/>
                <w:rtl/>
              </w:rPr>
              <w:t>ق.عادل عبد الحسين الكرعاوي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90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 xml:space="preserve">عقد الجمان شذرات قانونية منوعة </w:t>
            </w:r>
          </w:p>
        </w:tc>
        <w:tc>
          <w:tcPr>
            <w:tcW w:w="2410" w:type="dxa"/>
            <w:vAlign w:val="center"/>
          </w:tcPr>
          <w:p w:rsidR="00F03973" w:rsidRPr="009003B8" w:rsidRDefault="00F03973" w:rsidP="00924CF5">
            <w:pPr>
              <w:rPr>
                <w:color w:val="000000"/>
                <w:rtl/>
              </w:rPr>
            </w:pPr>
            <w:r w:rsidRPr="009003B8">
              <w:rPr>
                <w:color w:val="000000"/>
                <w:rtl/>
              </w:rPr>
              <w:t>جمانة جاسم الاسدي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50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نظرية الاستخلاف في منافع الاعيان دراسة قانونية مقارنة بالفقه الاسلامي</w:t>
            </w:r>
          </w:p>
        </w:tc>
        <w:tc>
          <w:tcPr>
            <w:tcW w:w="2410" w:type="dxa"/>
            <w:vAlign w:val="center"/>
          </w:tcPr>
          <w:p w:rsidR="00F03973" w:rsidRPr="009003B8" w:rsidRDefault="00F03973" w:rsidP="00924CF5">
            <w:pPr>
              <w:rPr>
                <w:color w:val="000000"/>
                <w:rtl/>
              </w:rPr>
            </w:pPr>
            <w:r w:rsidRPr="009003B8">
              <w:rPr>
                <w:color w:val="000000"/>
                <w:rtl/>
              </w:rPr>
              <w:t>ملاك عبد اللطيف التميمي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130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استخدام القوة لمكافحة الارهاب في القانون الدولي</w:t>
            </w:r>
          </w:p>
        </w:tc>
        <w:tc>
          <w:tcPr>
            <w:tcW w:w="2410" w:type="dxa"/>
            <w:vAlign w:val="center"/>
          </w:tcPr>
          <w:p w:rsidR="00F03973" w:rsidRPr="009003B8" w:rsidRDefault="00F03973" w:rsidP="00924CF5">
            <w:pPr>
              <w:rPr>
                <w:color w:val="000000"/>
                <w:rtl/>
              </w:rPr>
            </w:pPr>
            <w:r w:rsidRPr="009003B8">
              <w:rPr>
                <w:color w:val="000000"/>
                <w:rtl/>
              </w:rPr>
              <w:t>اسامة عبد الحسين الجابري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120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دراسات في النظام الاقليمي العربي لحقوق الانسان</w:t>
            </w:r>
          </w:p>
        </w:tc>
        <w:tc>
          <w:tcPr>
            <w:tcW w:w="2410" w:type="dxa"/>
            <w:vAlign w:val="center"/>
          </w:tcPr>
          <w:p w:rsidR="00F03973" w:rsidRPr="009003B8" w:rsidRDefault="00F03973" w:rsidP="00924CF5">
            <w:pPr>
              <w:rPr>
                <w:color w:val="000000"/>
                <w:rtl/>
              </w:rPr>
            </w:pPr>
            <w:r w:rsidRPr="009003B8">
              <w:rPr>
                <w:color w:val="000000"/>
                <w:rtl/>
              </w:rPr>
              <w:t>حيدر ادهم الطائي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150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 xml:space="preserve">الاجرام والعقاب </w:t>
            </w:r>
          </w:p>
        </w:tc>
        <w:tc>
          <w:tcPr>
            <w:tcW w:w="2410" w:type="dxa"/>
            <w:vAlign w:val="center"/>
          </w:tcPr>
          <w:p w:rsidR="00F03973" w:rsidRPr="009003B8" w:rsidRDefault="00F03973" w:rsidP="00924CF5">
            <w:pPr>
              <w:rPr>
                <w:color w:val="000000"/>
                <w:rtl/>
              </w:rPr>
            </w:pPr>
            <w:r w:rsidRPr="009003B8">
              <w:rPr>
                <w:color w:val="000000"/>
                <w:rtl/>
              </w:rPr>
              <w:t>كاظم عبد الله المياحي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180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الحماية الجزائية للانتاج الحيواني دراسة مقارنة</w:t>
            </w:r>
          </w:p>
        </w:tc>
        <w:tc>
          <w:tcPr>
            <w:tcW w:w="2410" w:type="dxa"/>
            <w:vAlign w:val="center"/>
          </w:tcPr>
          <w:p w:rsidR="00F03973" w:rsidRPr="009003B8" w:rsidRDefault="00F03973" w:rsidP="00924CF5">
            <w:pPr>
              <w:rPr>
                <w:color w:val="000000"/>
                <w:rtl/>
              </w:rPr>
            </w:pPr>
            <w:r w:rsidRPr="009003B8">
              <w:rPr>
                <w:color w:val="000000"/>
                <w:rtl/>
              </w:rPr>
              <w:t>ثامر رمضان الدليمي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200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 xml:space="preserve">الحماية القانوينة للانتاج الزراعي النباتي ودوره في تحقيق التنمية المستدامة </w:t>
            </w:r>
          </w:p>
        </w:tc>
        <w:tc>
          <w:tcPr>
            <w:tcW w:w="2410" w:type="dxa"/>
            <w:vAlign w:val="center"/>
          </w:tcPr>
          <w:p w:rsidR="00F03973" w:rsidRPr="009003B8" w:rsidRDefault="00F03973" w:rsidP="00924CF5">
            <w:pPr>
              <w:rPr>
                <w:color w:val="000000"/>
                <w:rtl/>
              </w:rPr>
            </w:pPr>
            <w:r w:rsidRPr="009003B8">
              <w:rPr>
                <w:color w:val="000000"/>
                <w:rtl/>
              </w:rPr>
              <w:t>ثامر رمضان الدليمي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160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 xml:space="preserve">تمويل الارهاب واليات مكافحته </w:t>
            </w:r>
          </w:p>
        </w:tc>
        <w:tc>
          <w:tcPr>
            <w:tcW w:w="2410" w:type="dxa"/>
            <w:vAlign w:val="center"/>
          </w:tcPr>
          <w:p w:rsidR="00F03973" w:rsidRPr="009003B8" w:rsidRDefault="00F03973" w:rsidP="00924CF5">
            <w:pPr>
              <w:rPr>
                <w:color w:val="000000"/>
                <w:rtl/>
              </w:rPr>
            </w:pPr>
            <w:r w:rsidRPr="009003B8">
              <w:rPr>
                <w:color w:val="000000"/>
                <w:rtl/>
              </w:rPr>
              <w:t>احمد حسن الحميري</w:t>
            </w:r>
          </w:p>
        </w:tc>
        <w:tc>
          <w:tcPr>
            <w:tcW w:w="992" w:type="dxa"/>
            <w:vAlign w:val="center"/>
          </w:tcPr>
          <w:p w:rsidR="00F03973" w:rsidRPr="009003B8" w:rsidRDefault="00F03973" w:rsidP="00924CF5">
            <w:pPr>
              <w:jc w:val="center"/>
              <w:rPr>
                <w:color w:val="000000"/>
                <w:rtl/>
              </w:rPr>
            </w:pPr>
            <w:r w:rsidRPr="009003B8">
              <w:rPr>
                <w:color w:val="000000"/>
              </w:rPr>
              <w:t>2023</w:t>
            </w:r>
          </w:p>
        </w:tc>
        <w:tc>
          <w:tcPr>
            <w:tcW w:w="993" w:type="dxa"/>
            <w:vAlign w:val="center"/>
          </w:tcPr>
          <w:p w:rsidR="00F03973" w:rsidRPr="009003B8" w:rsidRDefault="00F03973" w:rsidP="00924CF5">
            <w:pPr>
              <w:jc w:val="center"/>
              <w:rPr>
                <w:color w:val="000000"/>
              </w:rPr>
            </w:pPr>
            <w:r w:rsidRPr="009003B8">
              <w:rPr>
                <w:color w:val="000000"/>
              </w:rPr>
              <w:t>100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lang w:bidi="ar-SA"/>
              </w:rPr>
            </w:pPr>
            <w:r w:rsidRPr="009003B8">
              <w:rPr>
                <w:color w:val="000000"/>
                <w:rtl/>
              </w:rPr>
              <w:t>معايير التصنيفات العالمية للجامعات</w:t>
            </w:r>
          </w:p>
        </w:tc>
        <w:tc>
          <w:tcPr>
            <w:tcW w:w="2410" w:type="dxa"/>
            <w:vAlign w:val="center"/>
          </w:tcPr>
          <w:p w:rsidR="00F03973" w:rsidRPr="009003B8" w:rsidRDefault="00F03973" w:rsidP="00924CF5">
            <w:pPr>
              <w:rPr>
                <w:color w:val="000000"/>
                <w:rtl/>
              </w:rPr>
            </w:pPr>
            <w:r w:rsidRPr="009003B8">
              <w:rPr>
                <w:color w:val="000000"/>
                <w:rtl/>
              </w:rPr>
              <w:t>حيدر حاتم العجرش</w:t>
            </w:r>
          </w:p>
        </w:tc>
        <w:tc>
          <w:tcPr>
            <w:tcW w:w="992" w:type="dxa"/>
            <w:vAlign w:val="center"/>
          </w:tcPr>
          <w:p w:rsidR="00F03973" w:rsidRPr="009003B8" w:rsidRDefault="00F03973" w:rsidP="00924CF5">
            <w:pPr>
              <w:jc w:val="center"/>
              <w:rPr>
                <w:color w:val="000000"/>
                <w:rtl/>
              </w:rPr>
            </w:pPr>
            <w:r w:rsidRPr="009003B8">
              <w:rPr>
                <w:color w:val="000000"/>
              </w:rPr>
              <w:t>2024</w:t>
            </w:r>
          </w:p>
        </w:tc>
        <w:tc>
          <w:tcPr>
            <w:tcW w:w="993" w:type="dxa"/>
            <w:vAlign w:val="center"/>
          </w:tcPr>
          <w:p w:rsidR="00F03973" w:rsidRPr="009003B8" w:rsidRDefault="00F03973" w:rsidP="00924CF5">
            <w:pPr>
              <w:jc w:val="center"/>
              <w:rPr>
                <w:color w:val="000000"/>
                <w:lang w:bidi="ar-SA"/>
              </w:rPr>
            </w:pPr>
            <w:r w:rsidRPr="009003B8">
              <w:rPr>
                <w:color w:val="000000"/>
              </w:rPr>
              <w:t>90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المكتبة وأساسيات البحث العلمي في الدراسات الاسلامية</w:t>
            </w:r>
          </w:p>
        </w:tc>
        <w:tc>
          <w:tcPr>
            <w:tcW w:w="2410" w:type="dxa"/>
            <w:vAlign w:val="center"/>
          </w:tcPr>
          <w:p w:rsidR="00F03973" w:rsidRPr="009003B8" w:rsidRDefault="00F03973" w:rsidP="00924CF5">
            <w:pPr>
              <w:rPr>
                <w:color w:val="000000"/>
                <w:rtl/>
              </w:rPr>
            </w:pPr>
            <w:r w:rsidRPr="009003B8">
              <w:rPr>
                <w:color w:val="000000"/>
                <w:rtl/>
              </w:rPr>
              <w:t>احمد عليوي صاحب</w:t>
            </w:r>
          </w:p>
        </w:tc>
        <w:tc>
          <w:tcPr>
            <w:tcW w:w="992" w:type="dxa"/>
            <w:vAlign w:val="center"/>
          </w:tcPr>
          <w:p w:rsidR="00F03973" w:rsidRPr="009003B8" w:rsidRDefault="00F03973" w:rsidP="00924CF5">
            <w:pPr>
              <w:jc w:val="center"/>
              <w:rPr>
                <w:color w:val="000000"/>
                <w:rtl/>
              </w:rPr>
            </w:pPr>
            <w:r w:rsidRPr="009003B8">
              <w:rPr>
                <w:color w:val="000000"/>
              </w:rPr>
              <w:t>2024</w:t>
            </w:r>
          </w:p>
        </w:tc>
        <w:tc>
          <w:tcPr>
            <w:tcW w:w="993" w:type="dxa"/>
            <w:vAlign w:val="center"/>
          </w:tcPr>
          <w:p w:rsidR="00F03973" w:rsidRPr="009003B8" w:rsidRDefault="00F03973" w:rsidP="00924CF5">
            <w:pPr>
              <w:jc w:val="center"/>
              <w:rPr>
                <w:color w:val="000000"/>
              </w:rPr>
            </w:pPr>
            <w:r w:rsidRPr="009003B8">
              <w:rPr>
                <w:color w:val="000000"/>
              </w:rPr>
              <w:t>90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r w:rsidR="00F03973" w:rsidRPr="009003B8" w:rsidTr="00924CF5">
        <w:trPr>
          <w:jc w:val="center"/>
        </w:trPr>
        <w:tc>
          <w:tcPr>
            <w:tcW w:w="1017" w:type="dxa"/>
            <w:vAlign w:val="center"/>
          </w:tcPr>
          <w:p w:rsidR="00F03973" w:rsidRPr="009003B8" w:rsidRDefault="00F03973" w:rsidP="00924CF5">
            <w:pPr>
              <w:numPr>
                <w:ilvl w:val="0"/>
                <w:numId w:val="14"/>
              </w:numPr>
              <w:rPr>
                <w:color w:val="000000"/>
                <w:rtl/>
              </w:rPr>
            </w:pPr>
          </w:p>
        </w:tc>
        <w:tc>
          <w:tcPr>
            <w:tcW w:w="5386" w:type="dxa"/>
            <w:vAlign w:val="center"/>
          </w:tcPr>
          <w:p w:rsidR="00F03973" w:rsidRPr="009003B8" w:rsidRDefault="00F03973" w:rsidP="00924CF5">
            <w:pPr>
              <w:rPr>
                <w:color w:val="000000"/>
              </w:rPr>
            </w:pPr>
            <w:r w:rsidRPr="009003B8">
              <w:rPr>
                <w:color w:val="000000"/>
                <w:rtl/>
              </w:rPr>
              <w:t>المسؤولية العقدية عن فعل الغير في عقد الايجار دراسة مقارنة</w:t>
            </w:r>
          </w:p>
        </w:tc>
        <w:tc>
          <w:tcPr>
            <w:tcW w:w="2410" w:type="dxa"/>
            <w:vAlign w:val="center"/>
          </w:tcPr>
          <w:p w:rsidR="00F03973" w:rsidRPr="009003B8" w:rsidRDefault="00F03973" w:rsidP="00924CF5">
            <w:pPr>
              <w:rPr>
                <w:color w:val="000000"/>
                <w:rtl/>
              </w:rPr>
            </w:pPr>
            <w:r w:rsidRPr="009003B8">
              <w:rPr>
                <w:color w:val="000000"/>
                <w:rtl/>
              </w:rPr>
              <w:t>اثير عبدالجواد حسين المحنّا</w:t>
            </w:r>
          </w:p>
        </w:tc>
        <w:tc>
          <w:tcPr>
            <w:tcW w:w="992" w:type="dxa"/>
            <w:vAlign w:val="center"/>
          </w:tcPr>
          <w:p w:rsidR="00F03973" w:rsidRPr="009003B8" w:rsidRDefault="00F03973" w:rsidP="00924CF5">
            <w:pPr>
              <w:jc w:val="center"/>
              <w:rPr>
                <w:color w:val="000000"/>
                <w:rtl/>
              </w:rPr>
            </w:pPr>
            <w:r w:rsidRPr="009003B8">
              <w:rPr>
                <w:color w:val="000000"/>
              </w:rPr>
              <w:t>2024</w:t>
            </w:r>
          </w:p>
        </w:tc>
        <w:tc>
          <w:tcPr>
            <w:tcW w:w="993" w:type="dxa"/>
            <w:vAlign w:val="center"/>
          </w:tcPr>
          <w:p w:rsidR="00F03973" w:rsidRPr="009003B8" w:rsidRDefault="00F03973" w:rsidP="00924CF5">
            <w:pPr>
              <w:jc w:val="center"/>
              <w:rPr>
                <w:color w:val="000000"/>
              </w:rPr>
            </w:pPr>
            <w:r w:rsidRPr="009003B8">
              <w:rPr>
                <w:color w:val="000000"/>
              </w:rPr>
              <w:t>180</w:t>
            </w:r>
          </w:p>
        </w:tc>
        <w:tc>
          <w:tcPr>
            <w:tcW w:w="1984" w:type="dxa"/>
            <w:vAlign w:val="center"/>
          </w:tcPr>
          <w:p w:rsidR="00F03973" w:rsidRPr="009003B8" w:rsidRDefault="00F03973" w:rsidP="00924CF5">
            <w:pPr>
              <w:jc w:val="center"/>
              <w:rPr>
                <w:lang w:bidi="ar-AE"/>
              </w:rPr>
            </w:pPr>
          </w:p>
        </w:tc>
        <w:tc>
          <w:tcPr>
            <w:tcW w:w="2694" w:type="dxa"/>
            <w:vAlign w:val="center"/>
          </w:tcPr>
          <w:p w:rsidR="00F03973" w:rsidRPr="009003B8" w:rsidRDefault="00F03973" w:rsidP="00924CF5">
            <w:pPr>
              <w:jc w:val="center"/>
            </w:pPr>
          </w:p>
        </w:tc>
      </w:tr>
    </w:tbl>
    <w:p w:rsidR="00F03973" w:rsidRDefault="00F03973" w:rsidP="00C70801">
      <w:pPr>
        <w:spacing w:after="120"/>
        <w:ind w:left="360"/>
        <w:jc w:val="center"/>
        <w:rPr>
          <w:b/>
          <w:bCs/>
          <w:rtl/>
          <w:lang w:bidi="ar-AE"/>
        </w:rPr>
      </w:pPr>
    </w:p>
    <w:p w:rsidR="00CA01F8" w:rsidRPr="0053274F" w:rsidRDefault="00F03973" w:rsidP="00C70801">
      <w:pPr>
        <w:spacing w:after="120"/>
        <w:ind w:left="360"/>
        <w:jc w:val="center"/>
        <w:rPr>
          <w:b/>
          <w:bCs/>
          <w:rtl/>
          <w:lang w:bidi="ar-AE"/>
        </w:rPr>
      </w:pPr>
      <w:r>
        <w:rPr>
          <w:b/>
          <w:bCs/>
          <w:rtl/>
          <w:lang w:bidi="ar-AE"/>
        </w:rPr>
        <w:br w:type="page"/>
      </w:r>
      <w:r w:rsidR="00CA01F8" w:rsidRPr="0053274F">
        <w:rPr>
          <w:b/>
          <w:bCs/>
          <w:rtl/>
          <w:lang w:bidi="ar-AE"/>
        </w:rPr>
        <w:lastRenderedPageBreak/>
        <w:t>الدار المنهجية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A01F8" w:rsidRPr="0053274F" w:rsidTr="00924CF5">
        <w:trPr>
          <w:jc w:val="center"/>
        </w:trPr>
        <w:tc>
          <w:tcPr>
            <w:tcW w:w="994" w:type="dxa"/>
            <w:shd w:val="clear" w:color="auto" w:fill="DAEEF3"/>
            <w:vAlign w:val="center"/>
          </w:tcPr>
          <w:p w:rsidR="00CA01F8" w:rsidRPr="0053274F" w:rsidRDefault="00CA01F8"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CA01F8" w:rsidRPr="0053274F" w:rsidRDefault="00CA01F8" w:rsidP="00C70801">
            <w:pPr>
              <w:spacing w:before="120" w:after="120"/>
              <w:jc w:val="center"/>
              <w:rPr>
                <w:b/>
                <w:bCs/>
                <w:rtl/>
                <w:lang w:bidi="ar-SA"/>
              </w:rPr>
            </w:pPr>
            <w:r w:rsidRPr="0053274F">
              <w:rPr>
                <w:b/>
                <w:bCs/>
                <w:rtl/>
                <w:lang w:bidi="ar-SA"/>
              </w:rPr>
              <w:t>السعر</w:t>
            </w:r>
          </w:p>
          <w:p w:rsidR="00CA01F8" w:rsidRPr="0053274F" w:rsidRDefault="00CA01F8"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CA01F8" w:rsidRPr="0053274F" w:rsidRDefault="00CA01F8"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CA01F8" w:rsidRPr="0053274F" w:rsidRDefault="00CA01F8" w:rsidP="00C70801">
            <w:pPr>
              <w:spacing w:before="120" w:after="120"/>
              <w:jc w:val="center"/>
              <w:rPr>
                <w:b/>
                <w:bCs/>
                <w:rtl/>
                <w:lang w:bidi="ar-AE"/>
              </w:rPr>
            </w:pPr>
            <w:r w:rsidRPr="0053274F">
              <w:rPr>
                <w:b/>
                <w:bCs/>
                <w:rtl/>
                <w:lang w:bidi="ar-AE"/>
              </w:rPr>
              <w:t>سبب الاختيار</w:t>
            </w:r>
          </w:p>
          <w:p w:rsidR="00CA01F8" w:rsidRPr="0053274F" w:rsidRDefault="00CA01F8"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sz w:val="21"/>
                <w:szCs w:val="21"/>
                <w:lang w:bidi="ar-SA"/>
              </w:rPr>
            </w:pPr>
            <w:r w:rsidRPr="00264803">
              <w:rPr>
                <w:rFonts w:ascii="Arial" w:hAnsi="Arial" w:cs="Arial"/>
                <w:sz w:val="21"/>
                <w:szCs w:val="21"/>
                <w:rtl/>
              </w:rPr>
              <w:t>اقتصاديات المعرفة والنمو تكنولوجيا المعلومات.الاتصالات.تطبيقات اقتصادية</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أديب قاسم شندي</w:t>
            </w:r>
          </w:p>
        </w:tc>
        <w:tc>
          <w:tcPr>
            <w:tcW w:w="866" w:type="dxa"/>
            <w:vAlign w:val="center"/>
          </w:tcPr>
          <w:p w:rsidR="00CA01F8" w:rsidRPr="00264803" w:rsidRDefault="00CA01F8" w:rsidP="00C70801">
            <w:pPr>
              <w:jc w:val="center"/>
              <w:rPr>
                <w:sz w:val="22"/>
                <w:szCs w:val="22"/>
                <w:rtl/>
              </w:rPr>
            </w:pPr>
            <w:r w:rsidRPr="00264803">
              <w:rPr>
                <w:sz w:val="22"/>
                <w:szCs w:val="22"/>
              </w:rPr>
              <w:t>2023</w:t>
            </w:r>
          </w:p>
        </w:tc>
        <w:tc>
          <w:tcPr>
            <w:tcW w:w="1013" w:type="dxa"/>
            <w:vAlign w:val="center"/>
          </w:tcPr>
          <w:p w:rsidR="00CA01F8" w:rsidRPr="00264803" w:rsidRDefault="00CA01F8" w:rsidP="00C70801">
            <w:pPr>
              <w:jc w:val="center"/>
              <w:rPr>
                <w:sz w:val="22"/>
                <w:szCs w:val="22"/>
              </w:rPr>
            </w:pPr>
            <w:r w:rsidRPr="00264803">
              <w:rPr>
                <w:sz w:val="22"/>
                <w:szCs w:val="22"/>
              </w:rPr>
              <w:t>150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rPr>
            </w:pPr>
            <w:r w:rsidRPr="00264803">
              <w:rPr>
                <w:rFonts w:ascii="Arial" w:hAnsi="Arial" w:cs="Arial"/>
                <w:rtl/>
              </w:rPr>
              <w:t>ادارة المعرفة مدخل لاستدامة منظمات الالفية الثالثة</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يوسف حجيم الطائي</w:t>
            </w:r>
          </w:p>
        </w:tc>
        <w:tc>
          <w:tcPr>
            <w:tcW w:w="866" w:type="dxa"/>
            <w:vAlign w:val="center"/>
          </w:tcPr>
          <w:p w:rsidR="00CA01F8" w:rsidRPr="00264803" w:rsidRDefault="00CA01F8" w:rsidP="00C70801">
            <w:pPr>
              <w:jc w:val="center"/>
              <w:rPr>
                <w:sz w:val="22"/>
                <w:szCs w:val="22"/>
                <w:rtl/>
              </w:rPr>
            </w:pPr>
            <w:r w:rsidRPr="00264803">
              <w:rPr>
                <w:sz w:val="22"/>
                <w:szCs w:val="22"/>
              </w:rPr>
              <w:t>2023</w:t>
            </w:r>
          </w:p>
        </w:tc>
        <w:tc>
          <w:tcPr>
            <w:tcW w:w="1013" w:type="dxa"/>
            <w:vAlign w:val="center"/>
          </w:tcPr>
          <w:p w:rsidR="00CA01F8" w:rsidRPr="00264803" w:rsidRDefault="00CA01F8" w:rsidP="00C70801">
            <w:pPr>
              <w:jc w:val="center"/>
              <w:rPr>
                <w:sz w:val="22"/>
                <w:szCs w:val="22"/>
              </w:rPr>
            </w:pPr>
            <w:r w:rsidRPr="00264803">
              <w:rPr>
                <w:sz w:val="22"/>
                <w:szCs w:val="22"/>
              </w:rPr>
              <w:t>120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rPr>
            </w:pPr>
            <w:r w:rsidRPr="00264803">
              <w:rPr>
                <w:rFonts w:ascii="Arial" w:hAnsi="Arial" w:cs="Arial"/>
                <w:rtl/>
              </w:rPr>
              <w:t>سعر الصرف العائم استراتيجية نقدية لمواجهة التقلبات الاقتصادية</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احمد صبيح عطية</w:t>
            </w:r>
          </w:p>
        </w:tc>
        <w:tc>
          <w:tcPr>
            <w:tcW w:w="866" w:type="dxa"/>
            <w:vAlign w:val="center"/>
          </w:tcPr>
          <w:p w:rsidR="00CA01F8" w:rsidRPr="00264803" w:rsidRDefault="00CA01F8" w:rsidP="00C70801">
            <w:pPr>
              <w:jc w:val="center"/>
              <w:rPr>
                <w:sz w:val="22"/>
                <w:szCs w:val="22"/>
                <w:rtl/>
              </w:rPr>
            </w:pPr>
            <w:r w:rsidRPr="00264803">
              <w:rPr>
                <w:sz w:val="22"/>
                <w:szCs w:val="22"/>
              </w:rPr>
              <w:t>2023</w:t>
            </w:r>
          </w:p>
        </w:tc>
        <w:tc>
          <w:tcPr>
            <w:tcW w:w="1013" w:type="dxa"/>
            <w:vAlign w:val="center"/>
          </w:tcPr>
          <w:p w:rsidR="00CA01F8" w:rsidRPr="00264803" w:rsidRDefault="00CA01F8" w:rsidP="00C70801">
            <w:pPr>
              <w:jc w:val="center"/>
              <w:rPr>
                <w:sz w:val="22"/>
                <w:szCs w:val="22"/>
              </w:rPr>
            </w:pPr>
            <w:r w:rsidRPr="00264803">
              <w:rPr>
                <w:sz w:val="22"/>
                <w:szCs w:val="22"/>
              </w:rPr>
              <w:t>110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rPr>
            </w:pPr>
            <w:r w:rsidRPr="00264803">
              <w:rPr>
                <w:rFonts w:ascii="Arial" w:hAnsi="Arial" w:cs="Arial"/>
                <w:rtl/>
              </w:rPr>
              <w:t xml:space="preserve">اضاءات في البحث العلمي </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 xml:space="preserve">نضال خضير العبادي </w:t>
            </w:r>
          </w:p>
        </w:tc>
        <w:tc>
          <w:tcPr>
            <w:tcW w:w="866" w:type="dxa"/>
            <w:vAlign w:val="center"/>
          </w:tcPr>
          <w:p w:rsidR="00CA01F8" w:rsidRPr="00264803" w:rsidRDefault="00CA01F8" w:rsidP="00C70801">
            <w:pPr>
              <w:jc w:val="center"/>
              <w:rPr>
                <w:sz w:val="22"/>
                <w:szCs w:val="22"/>
                <w:rtl/>
              </w:rPr>
            </w:pPr>
            <w:r w:rsidRPr="00264803">
              <w:rPr>
                <w:sz w:val="22"/>
                <w:szCs w:val="22"/>
              </w:rPr>
              <w:t>2023</w:t>
            </w:r>
          </w:p>
        </w:tc>
        <w:tc>
          <w:tcPr>
            <w:tcW w:w="1013" w:type="dxa"/>
            <w:vAlign w:val="center"/>
          </w:tcPr>
          <w:p w:rsidR="00CA01F8" w:rsidRPr="00264803" w:rsidRDefault="00CA01F8" w:rsidP="00C70801">
            <w:pPr>
              <w:jc w:val="center"/>
              <w:rPr>
                <w:sz w:val="22"/>
                <w:szCs w:val="22"/>
              </w:rPr>
            </w:pPr>
            <w:r w:rsidRPr="00264803">
              <w:rPr>
                <w:sz w:val="22"/>
                <w:szCs w:val="22"/>
              </w:rPr>
              <w:t>200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rPr>
            </w:pPr>
            <w:r w:rsidRPr="00264803">
              <w:rPr>
                <w:rFonts w:ascii="Arial" w:hAnsi="Arial" w:cs="Arial"/>
                <w:rtl/>
              </w:rPr>
              <w:t>الارهاب والشعوبية</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 xml:space="preserve">عماد محمد الحفيظ </w:t>
            </w:r>
          </w:p>
        </w:tc>
        <w:tc>
          <w:tcPr>
            <w:tcW w:w="866" w:type="dxa"/>
            <w:vAlign w:val="center"/>
          </w:tcPr>
          <w:p w:rsidR="00CA01F8" w:rsidRPr="00264803" w:rsidRDefault="00CA01F8" w:rsidP="00C70801">
            <w:pPr>
              <w:jc w:val="center"/>
              <w:rPr>
                <w:sz w:val="22"/>
                <w:szCs w:val="22"/>
                <w:rtl/>
              </w:rPr>
            </w:pPr>
            <w:r w:rsidRPr="00264803">
              <w:rPr>
                <w:sz w:val="22"/>
                <w:szCs w:val="22"/>
              </w:rPr>
              <w:t>2024</w:t>
            </w:r>
          </w:p>
        </w:tc>
        <w:tc>
          <w:tcPr>
            <w:tcW w:w="1013" w:type="dxa"/>
            <w:vAlign w:val="center"/>
          </w:tcPr>
          <w:p w:rsidR="00CA01F8" w:rsidRPr="00264803" w:rsidRDefault="00CA01F8" w:rsidP="00C70801">
            <w:pPr>
              <w:jc w:val="center"/>
              <w:rPr>
                <w:sz w:val="22"/>
                <w:szCs w:val="22"/>
              </w:rPr>
            </w:pPr>
            <w:r w:rsidRPr="00264803">
              <w:rPr>
                <w:sz w:val="22"/>
                <w:szCs w:val="22"/>
              </w:rPr>
              <w:t>80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4"/>
              </w:numPr>
              <w:jc w:val="center"/>
              <w:rPr>
                <w:lang w:bidi="ar-AE"/>
              </w:rPr>
            </w:pPr>
          </w:p>
        </w:tc>
        <w:tc>
          <w:tcPr>
            <w:tcW w:w="6287" w:type="dxa"/>
            <w:vAlign w:val="center"/>
          </w:tcPr>
          <w:p w:rsidR="00CA01F8" w:rsidRPr="00264803" w:rsidRDefault="00CA01F8" w:rsidP="00C70801">
            <w:pPr>
              <w:rPr>
                <w:rFonts w:ascii="Arial" w:hAnsi="Arial" w:cs="Arial"/>
              </w:rPr>
            </w:pPr>
            <w:r w:rsidRPr="00264803">
              <w:rPr>
                <w:rFonts w:ascii="Arial" w:hAnsi="Arial" w:cs="Arial"/>
                <w:rtl/>
              </w:rPr>
              <w:t>التطرف والارهاب</w:t>
            </w:r>
          </w:p>
        </w:tc>
        <w:tc>
          <w:tcPr>
            <w:tcW w:w="2305" w:type="dxa"/>
            <w:vAlign w:val="center"/>
          </w:tcPr>
          <w:p w:rsidR="00CA01F8" w:rsidRPr="00264803" w:rsidRDefault="00CA01F8" w:rsidP="00C70801">
            <w:pPr>
              <w:rPr>
                <w:rFonts w:ascii="Arial" w:hAnsi="Arial" w:cs="Arial"/>
                <w:rtl/>
              </w:rPr>
            </w:pPr>
            <w:r w:rsidRPr="00264803">
              <w:rPr>
                <w:rFonts w:ascii="Arial" w:hAnsi="Arial" w:cs="Arial"/>
                <w:rtl/>
              </w:rPr>
              <w:t xml:space="preserve">عماد محمد الحفيظ </w:t>
            </w:r>
          </w:p>
        </w:tc>
        <w:tc>
          <w:tcPr>
            <w:tcW w:w="866" w:type="dxa"/>
            <w:vAlign w:val="center"/>
          </w:tcPr>
          <w:p w:rsidR="00CA01F8" w:rsidRPr="00264803" w:rsidRDefault="00CA01F8" w:rsidP="00C70801">
            <w:pPr>
              <w:jc w:val="center"/>
              <w:rPr>
                <w:sz w:val="22"/>
                <w:szCs w:val="22"/>
                <w:rtl/>
              </w:rPr>
            </w:pPr>
            <w:r w:rsidRPr="00264803">
              <w:rPr>
                <w:sz w:val="22"/>
                <w:szCs w:val="22"/>
              </w:rPr>
              <w:t>2024</w:t>
            </w:r>
          </w:p>
        </w:tc>
        <w:tc>
          <w:tcPr>
            <w:tcW w:w="1013" w:type="dxa"/>
            <w:vAlign w:val="center"/>
          </w:tcPr>
          <w:p w:rsidR="00CA01F8" w:rsidRPr="00264803" w:rsidRDefault="00CA01F8" w:rsidP="00C70801">
            <w:pPr>
              <w:jc w:val="center"/>
              <w:rPr>
                <w:sz w:val="22"/>
                <w:szCs w:val="22"/>
              </w:rPr>
            </w:pPr>
            <w:r w:rsidRPr="00264803">
              <w:rPr>
                <w:sz w:val="22"/>
                <w:szCs w:val="22"/>
              </w:rPr>
              <w:t>90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bl>
    <w:p w:rsidR="0037242F" w:rsidRPr="004829B2" w:rsidRDefault="00CA01F8" w:rsidP="00C70801">
      <w:pPr>
        <w:spacing w:after="120"/>
        <w:ind w:left="360"/>
        <w:jc w:val="center"/>
        <w:rPr>
          <w:b/>
          <w:bCs/>
          <w:rtl/>
          <w:lang w:bidi="ar-AE"/>
        </w:rPr>
      </w:pPr>
      <w:r w:rsidRPr="0053274F">
        <w:rPr>
          <w:rtl/>
          <w:lang w:bidi="ar-AE"/>
        </w:rPr>
        <w:br w:type="page"/>
      </w:r>
      <w:r w:rsidR="0037242F" w:rsidRPr="004829B2">
        <w:rPr>
          <w:b/>
          <w:bCs/>
          <w:rtl/>
          <w:lang w:bidi="ar-AE"/>
        </w:rPr>
        <w:lastRenderedPageBreak/>
        <w:t>مكتبة دجلة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3522C5" w:rsidRPr="004829B2" w:rsidTr="005E4EE3">
        <w:trPr>
          <w:jc w:val="center"/>
        </w:trPr>
        <w:tc>
          <w:tcPr>
            <w:tcW w:w="994" w:type="dxa"/>
            <w:shd w:val="clear" w:color="auto" w:fill="DAEEF3"/>
            <w:vAlign w:val="center"/>
          </w:tcPr>
          <w:p w:rsidR="003522C5" w:rsidRPr="004829B2" w:rsidRDefault="003522C5" w:rsidP="00C70801">
            <w:pPr>
              <w:ind w:left="360"/>
              <w:jc w:val="center"/>
              <w:rPr>
                <w:b/>
                <w:bCs/>
                <w:lang w:bidi="ar-AE"/>
              </w:rPr>
            </w:pPr>
            <w:r w:rsidRPr="004829B2">
              <w:rPr>
                <w:b/>
                <w:bCs/>
                <w:rtl/>
                <w:lang w:bidi="ar-AE"/>
              </w:rPr>
              <w:t>م</w:t>
            </w:r>
          </w:p>
        </w:tc>
        <w:tc>
          <w:tcPr>
            <w:tcW w:w="6287" w:type="dxa"/>
            <w:shd w:val="clear" w:color="auto" w:fill="DAEEF3"/>
            <w:vAlign w:val="center"/>
          </w:tcPr>
          <w:p w:rsidR="003522C5" w:rsidRPr="004829B2" w:rsidRDefault="003522C5" w:rsidP="00C70801">
            <w:pPr>
              <w:jc w:val="center"/>
              <w:rPr>
                <w:b/>
                <w:bCs/>
                <w:lang w:bidi="ar-SA"/>
              </w:rPr>
            </w:pPr>
            <w:r w:rsidRPr="004829B2">
              <w:rPr>
                <w:b/>
                <w:bCs/>
                <w:rtl/>
                <w:lang w:bidi="ar-SA"/>
              </w:rPr>
              <w:t>عنوان الكتاب</w:t>
            </w:r>
          </w:p>
        </w:tc>
        <w:tc>
          <w:tcPr>
            <w:tcW w:w="2305" w:type="dxa"/>
            <w:shd w:val="clear" w:color="auto" w:fill="DAEEF3"/>
            <w:vAlign w:val="center"/>
          </w:tcPr>
          <w:p w:rsidR="003522C5" w:rsidRPr="004829B2" w:rsidRDefault="003522C5" w:rsidP="00C70801">
            <w:pPr>
              <w:jc w:val="center"/>
              <w:rPr>
                <w:b/>
                <w:bCs/>
                <w:lang w:bidi="ar-SA"/>
              </w:rPr>
            </w:pPr>
            <w:r w:rsidRPr="004829B2">
              <w:rPr>
                <w:b/>
                <w:bCs/>
                <w:rtl/>
                <w:lang w:bidi="ar-SA"/>
              </w:rPr>
              <w:t>المؤلف</w:t>
            </w:r>
          </w:p>
        </w:tc>
        <w:tc>
          <w:tcPr>
            <w:tcW w:w="866" w:type="dxa"/>
            <w:shd w:val="clear" w:color="auto" w:fill="DAEEF3"/>
            <w:vAlign w:val="center"/>
          </w:tcPr>
          <w:p w:rsidR="003522C5" w:rsidRPr="004829B2" w:rsidRDefault="003522C5" w:rsidP="00C70801">
            <w:pPr>
              <w:jc w:val="center"/>
              <w:rPr>
                <w:b/>
                <w:bCs/>
                <w:lang w:bidi="ar-SA"/>
              </w:rPr>
            </w:pPr>
            <w:r w:rsidRPr="004829B2">
              <w:rPr>
                <w:b/>
                <w:bCs/>
                <w:rtl/>
                <w:lang w:bidi="ar-SA"/>
              </w:rPr>
              <w:t>السنة</w:t>
            </w:r>
          </w:p>
        </w:tc>
        <w:tc>
          <w:tcPr>
            <w:tcW w:w="1013" w:type="dxa"/>
            <w:shd w:val="clear" w:color="auto" w:fill="DAEEF3"/>
            <w:vAlign w:val="center"/>
          </w:tcPr>
          <w:p w:rsidR="003522C5" w:rsidRPr="004829B2" w:rsidRDefault="003522C5" w:rsidP="00C70801">
            <w:pPr>
              <w:jc w:val="center"/>
              <w:rPr>
                <w:b/>
                <w:bCs/>
                <w:rtl/>
              </w:rPr>
            </w:pPr>
            <w:r w:rsidRPr="004829B2">
              <w:rPr>
                <w:b/>
                <w:bCs/>
                <w:rtl/>
              </w:rPr>
              <w:t>السعر</w:t>
            </w:r>
          </w:p>
          <w:p w:rsidR="003522C5" w:rsidRPr="004829B2" w:rsidRDefault="003522C5" w:rsidP="00C70801">
            <w:pPr>
              <w:jc w:val="center"/>
              <w:rPr>
                <w:b/>
                <w:bCs/>
                <w:lang w:bidi="ar-SA"/>
              </w:rPr>
            </w:pPr>
            <w:r w:rsidRPr="004829B2">
              <w:rPr>
                <w:b/>
                <w:bCs/>
                <w:rtl/>
              </w:rPr>
              <w:t>بالدرهم</w:t>
            </w:r>
          </w:p>
        </w:tc>
        <w:tc>
          <w:tcPr>
            <w:tcW w:w="2051" w:type="dxa"/>
            <w:shd w:val="clear" w:color="auto" w:fill="DAEEF3"/>
            <w:vAlign w:val="center"/>
          </w:tcPr>
          <w:p w:rsidR="003522C5" w:rsidRPr="004829B2" w:rsidRDefault="003522C5" w:rsidP="00C70801">
            <w:pPr>
              <w:jc w:val="center"/>
              <w:rPr>
                <w:b/>
                <w:bCs/>
              </w:rPr>
            </w:pPr>
            <w:r w:rsidRPr="004829B2">
              <w:rPr>
                <w:b/>
                <w:bCs/>
                <w:rtl/>
              </w:rPr>
              <w:t>اسم القائم بالاختيار</w:t>
            </w:r>
          </w:p>
        </w:tc>
        <w:tc>
          <w:tcPr>
            <w:tcW w:w="2613" w:type="dxa"/>
            <w:shd w:val="clear" w:color="auto" w:fill="DAEEF3"/>
            <w:vAlign w:val="center"/>
          </w:tcPr>
          <w:p w:rsidR="003522C5" w:rsidRPr="004829B2" w:rsidRDefault="003522C5" w:rsidP="00C70801">
            <w:pPr>
              <w:jc w:val="center"/>
              <w:rPr>
                <w:b/>
                <w:bCs/>
                <w:rtl/>
                <w:lang w:bidi="ar-AE"/>
              </w:rPr>
            </w:pPr>
            <w:r w:rsidRPr="004829B2">
              <w:rPr>
                <w:b/>
                <w:bCs/>
                <w:rtl/>
                <w:lang w:bidi="ar-AE"/>
              </w:rPr>
              <w:t>سبب الاختيار</w:t>
            </w:r>
          </w:p>
          <w:p w:rsidR="003522C5" w:rsidRPr="004829B2" w:rsidRDefault="003522C5" w:rsidP="00C70801">
            <w:pPr>
              <w:jc w:val="center"/>
              <w:rPr>
                <w:b/>
                <w:bCs/>
                <w:lang w:bidi="ar-AE"/>
              </w:rPr>
            </w:pPr>
            <w:r w:rsidRPr="004829B2">
              <w:rPr>
                <w:b/>
                <w:bCs/>
                <w:rtl/>
                <w:lang w:bidi="ar-AE"/>
              </w:rPr>
              <w:t>(أطروحة، أبحاث الدبلوم، مقررات دراسية، أبحاث ترقية، أبحاث عامة، ...)</w:t>
            </w: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 xml:space="preserve">المكتبات الجامعية وتشريعاتها في عصر التكنولوجيا التطبيقات العملية لتحقيق نظام المكتبات الجامعية </w:t>
            </w:r>
          </w:p>
        </w:tc>
        <w:tc>
          <w:tcPr>
            <w:tcW w:w="2305" w:type="dxa"/>
            <w:vAlign w:val="center"/>
          </w:tcPr>
          <w:p w:rsidR="003522C5" w:rsidRPr="004829B2" w:rsidRDefault="003522C5" w:rsidP="00C70801">
            <w:pPr>
              <w:jc w:val="both"/>
              <w:rPr>
                <w:rtl/>
              </w:rPr>
            </w:pPr>
            <w:r w:rsidRPr="004829B2">
              <w:rPr>
                <w:rtl/>
              </w:rPr>
              <w:t>غالب عبد الكريم عزيز</w:t>
            </w:r>
          </w:p>
          <w:p w:rsidR="003522C5" w:rsidRPr="004829B2" w:rsidRDefault="003522C5" w:rsidP="00C70801">
            <w:pPr>
              <w:jc w:val="both"/>
              <w:rPr>
                <w:rtl/>
              </w:rPr>
            </w:pPr>
            <w:r w:rsidRPr="004829B2">
              <w:rPr>
                <w:rtl/>
              </w:rPr>
              <w:t>إيمان مهدي صالح</w:t>
            </w:r>
          </w:p>
        </w:tc>
        <w:tc>
          <w:tcPr>
            <w:tcW w:w="866" w:type="dxa"/>
            <w:vAlign w:val="center"/>
          </w:tcPr>
          <w:p w:rsidR="003522C5" w:rsidRPr="004829B2" w:rsidRDefault="003522C5" w:rsidP="00C70801">
            <w:pPr>
              <w:jc w:val="center"/>
              <w:rPr>
                <w:rtl/>
              </w:rPr>
            </w:pPr>
            <w:r w:rsidRPr="004829B2">
              <w:t>2019</w:t>
            </w:r>
          </w:p>
        </w:tc>
        <w:tc>
          <w:tcPr>
            <w:tcW w:w="1013" w:type="dxa"/>
            <w:vAlign w:val="center"/>
          </w:tcPr>
          <w:p w:rsidR="003522C5" w:rsidRPr="004829B2" w:rsidRDefault="003522C5" w:rsidP="00C70801">
            <w:pPr>
              <w:jc w:val="center"/>
            </w:pPr>
            <w:r w:rsidRPr="004829B2">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القانون الجوي الدولي وقانون الفضاء</w:t>
            </w:r>
          </w:p>
        </w:tc>
        <w:tc>
          <w:tcPr>
            <w:tcW w:w="2305" w:type="dxa"/>
            <w:vAlign w:val="center"/>
          </w:tcPr>
          <w:p w:rsidR="003522C5" w:rsidRPr="004829B2" w:rsidRDefault="003522C5" w:rsidP="00C70801">
            <w:pPr>
              <w:jc w:val="both"/>
              <w:rPr>
                <w:rtl/>
              </w:rPr>
            </w:pPr>
            <w:r w:rsidRPr="004829B2">
              <w:rPr>
                <w:rtl/>
              </w:rPr>
              <w:t>محمد الحاج حمود</w:t>
            </w:r>
          </w:p>
        </w:tc>
        <w:tc>
          <w:tcPr>
            <w:tcW w:w="866" w:type="dxa"/>
            <w:vAlign w:val="center"/>
          </w:tcPr>
          <w:p w:rsidR="003522C5" w:rsidRPr="004829B2" w:rsidRDefault="003522C5" w:rsidP="00C70801">
            <w:pPr>
              <w:jc w:val="center"/>
              <w:rPr>
                <w:rtl/>
              </w:rPr>
            </w:pPr>
            <w:r w:rsidRPr="004829B2">
              <w:t>2021</w:t>
            </w:r>
          </w:p>
        </w:tc>
        <w:tc>
          <w:tcPr>
            <w:tcW w:w="1013" w:type="dxa"/>
            <w:vAlign w:val="center"/>
          </w:tcPr>
          <w:p w:rsidR="003522C5" w:rsidRPr="004829B2" w:rsidRDefault="003522C5" w:rsidP="00C70801">
            <w:pPr>
              <w:jc w:val="center"/>
            </w:pPr>
            <w:r w:rsidRPr="004829B2">
              <w:t>70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تنظيم السلطة القضائية في دساتير انظمة الحكم العربية</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t>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 xml:space="preserve">التعويض عن الخطأ القضائي دراسة مقارنة </w:t>
            </w:r>
          </w:p>
        </w:tc>
        <w:tc>
          <w:tcPr>
            <w:tcW w:w="2305" w:type="dxa"/>
            <w:vAlign w:val="center"/>
          </w:tcPr>
          <w:p w:rsidR="003522C5" w:rsidRPr="004829B2" w:rsidRDefault="003522C5" w:rsidP="00C70801">
            <w:pPr>
              <w:jc w:val="both"/>
              <w:rPr>
                <w:rtl/>
              </w:rPr>
            </w:pPr>
            <w:r w:rsidRPr="004829B2">
              <w:rPr>
                <w:rtl/>
              </w:rPr>
              <w:t>وليد عيسى موسى العبيات</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الانتخاب في دساتير انظمة الحكم العربية</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الحماية الدولية لضحايا الاضطرابات والتوترات الداخلية</w:t>
            </w:r>
          </w:p>
        </w:tc>
        <w:tc>
          <w:tcPr>
            <w:tcW w:w="2305" w:type="dxa"/>
            <w:vAlign w:val="center"/>
          </w:tcPr>
          <w:p w:rsidR="003522C5" w:rsidRPr="004829B2" w:rsidRDefault="003522C5" w:rsidP="00C70801">
            <w:pPr>
              <w:jc w:val="both"/>
              <w:rPr>
                <w:rtl/>
              </w:rPr>
            </w:pPr>
            <w:r w:rsidRPr="004829B2">
              <w:rPr>
                <w:rtl/>
              </w:rPr>
              <w:t>رقيب حمه رشيد سعيد</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bottom"/>
          </w:tcPr>
          <w:p w:rsidR="003522C5" w:rsidRPr="004829B2" w:rsidRDefault="003522C5" w:rsidP="00C70801">
            <w:pPr>
              <w:jc w:val="both"/>
            </w:pPr>
            <w:r w:rsidRPr="004829B2">
              <w:rPr>
                <w:rtl/>
              </w:rPr>
              <w:t>نظم إدارة المحتوى الرقمي</w:t>
            </w:r>
          </w:p>
        </w:tc>
        <w:tc>
          <w:tcPr>
            <w:tcW w:w="2305" w:type="dxa"/>
            <w:vAlign w:val="center"/>
          </w:tcPr>
          <w:p w:rsidR="003522C5" w:rsidRPr="004829B2" w:rsidRDefault="003522C5" w:rsidP="00C70801">
            <w:pPr>
              <w:jc w:val="both"/>
            </w:pPr>
            <w:r w:rsidRPr="004829B2">
              <w:rPr>
                <w:rtl/>
              </w:rPr>
              <w:t>طلال ناظم الزهيري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التمييز بين المدنيين والمقاتلين</w:t>
            </w:r>
            <w:r w:rsidRPr="004829B2">
              <w:rPr>
                <w:rFonts w:hint="cs"/>
                <w:rtl/>
              </w:rPr>
              <w:t xml:space="preserve">: </w:t>
            </w:r>
            <w:r w:rsidRPr="004829B2">
              <w:rPr>
                <w:rtl/>
              </w:rPr>
              <w:t>دراسة في ضوء أحكام القانون الدولي الإنساني</w:t>
            </w:r>
          </w:p>
        </w:tc>
        <w:tc>
          <w:tcPr>
            <w:tcW w:w="2305" w:type="dxa"/>
            <w:vAlign w:val="center"/>
          </w:tcPr>
          <w:p w:rsidR="003522C5" w:rsidRPr="004829B2" w:rsidRDefault="003522C5" w:rsidP="00C70801">
            <w:pPr>
              <w:jc w:val="both"/>
              <w:rPr>
                <w:rtl/>
              </w:rPr>
            </w:pPr>
            <w:r w:rsidRPr="004829B2">
              <w:rPr>
                <w:rtl/>
              </w:rPr>
              <w:t>حيدر حميد عزيز</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الفكر الدستوري لهابرماس دراسة في مشروع دستور الإتحاد الدستوري</w:t>
            </w:r>
          </w:p>
        </w:tc>
        <w:tc>
          <w:tcPr>
            <w:tcW w:w="2305" w:type="dxa"/>
            <w:vAlign w:val="center"/>
          </w:tcPr>
          <w:p w:rsidR="003522C5" w:rsidRPr="004829B2" w:rsidRDefault="003522C5" w:rsidP="00C70801">
            <w:pPr>
              <w:jc w:val="both"/>
              <w:rPr>
                <w:rtl/>
              </w:rPr>
            </w:pPr>
            <w:r w:rsidRPr="004829B2">
              <w:rPr>
                <w:rtl/>
              </w:rPr>
              <w:t>صالح إبراهيم صالح البرزنجي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تأثيرات الحركة الدستورية في الدساتير المقارنة -دراسة تحليلية مقارنة-</w:t>
            </w:r>
          </w:p>
        </w:tc>
        <w:tc>
          <w:tcPr>
            <w:tcW w:w="2305" w:type="dxa"/>
            <w:vAlign w:val="center"/>
          </w:tcPr>
          <w:p w:rsidR="003522C5" w:rsidRPr="004829B2" w:rsidRDefault="003522C5" w:rsidP="00C70801">
            <w:pPr>
              <w:jc w:val="both"/>
              <w:rPr>
                <w:rtl/>
              </w:rPr>
            </w:pPr>
            <w:r w:rsidRPr="004829B2">
              <w:rPr>
                <w:rtl/>
              </w:rPr>
              <w:t>بيرفان رمزي سعيد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دور الانتخابات في تكوين النخبة البرلمانية الحاكمة</w:t>
            </w:r>
            <w:r w:rsidRPr="004829B2">
              <w:rPr>
                <w:rFonts w:hint="cs"/>
                <w:rtl/>
              </w:rPr>
              <w:t xml:space="preserve">: </w:t>
            </w:r>
            <w:r w:rsidRPr="004829B2">
              <w:rPr>
                <w:rtl/>
              </w:rPr>
              <w:t xml:space="preserve">دراسة مقارنة للعراق ولبنان </w:t>
            </w:r>
          </w:p>
        </w:tc>
        <w:tc>
          <w:tcPr>
            <w:tcW w:w="2305" w:type="dxa"/>
            <w:vAlign w:val="center"/>
          </w:tcPr>
          <w:p w:rsidR="003522C5" w:rsidRPr="004829B2" w:rsidRDefault="003522C5" w:rsidP="00C70801">
            <w:pPr>
              <w:jc w:val="both"/>
              <w:rPr>
                <w:rtl/>
              </w:rPr>
            </w:pPr>
            <w:r w:rsidRPr="004829B2">
              <w:rPr>
                <w:rtl/>
              </w:rPr>
              <w:t>طالب عبد العزيز محمد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140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دور القاضي الاداري في رقابة الملاءمة في القرارات الادارية دراسة مقارنة</w:t>
            </w:r>
          </w:p>
        </w:tc>
        <w:tc>
          <w:tcPr>
            <w:tcW w:w="2305" w:type="dxa"/>
            <w:vAlign w:val="center"/>
          </w:tcPr>
          <w:p w:rsidR="003522C5" w:rsidRPr="004829B2" w:rsidRDefault="003522C5" w:rsidP="00C70801">
            <w:pPr>
              <w:jc w:val="both"/>
              <w:rPr>
                <w:rtl/>
              </w:rPr>
            </w:pPr>
            <w:r w:rsidRPr="004829B2">
              <w:rPr>
                <w:rtl/>
              </w:rPr>
              <w:t xml:space="preserve">مشاري غازي ماجد المطيري </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التأطير الدستوري لرئيس الدولة والوزارة في دولة قطر</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130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مساهمة في دراسة مجلس الشورى في دولة قطر</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تنظيم المؤسسات التمثيلية في دساتير انظمة الحكم العربية</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التأطير الدستوري للحكومة في دساتير انظمة الحكم العربية</w:t>
            </w:r>
          </w:p>
        </w:tc>
        <w:tc>
          <w:tcPr>
            <w:tcW w:w="2305" w:type="dxa"/>
            <w:vAlign w:val="center"/>
          </w:tcPr>
          <w:p w:rsidR="003522C5" w:rsidRPr="004829B2" w:rsidRDefault="003522C5" w:rsidP="00C70801">
            <w:pPr>
              <w:jc w:val="both"/>
              <w:rPr>
                <w:rtl/>
              </w:rPr>
            </w:pPr>
            <w:r w:rsidRPr="004829B2">
              <w:rPr>
                <w:rtl/>
              </w:rPr>
              <w:t>رعد الجده</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5E4EE3">
        <w:trPr>
          <w:jc w:val="center"/>
        </w:trPr>
        <w:tc>
          <w:tcPr>
            <w:tcW w:w="994" w:type="dxa"/>
            <w:vAlign w:val="center"/>
          </w:tcPr>
          <w:p w:rsidR="003522C5" w:rsidRPr="004829B2" w:rsidRDefault="003522C5" w:rsidP="00C70801">
            <w:pPr>
              <w:numPr>
                <w:ilvl w:val="0"/>
                <w:numId w:val="11"/>
              </w:numPr>
              <w:jc w:val="center"/>
              <w:rPr>
                <w:b/>
                <w:bCs/>
                <w:lang w:bidi="ar-AE"/>
              </w:rPr>
            </w:pPr>
          </w:p>
        </w:tc>
        <w:tc>
          <w:tcPr>
            <w:tcW w:w="6287" w:type="dxa"/>
            <w:vAlign w:val="center"/>
          </w:tcPr>
          <w:p w:rsidR="003522C5" w:rsidRPr="004829B2" w:rsidRDefault="003522C5" w:rsidP="00C70801">
            <w:pPr>
              <w:jc w:val="both"/>
            </w:pPr>
            <w:r w:rsidRPr="004829B2">
              <w:rPr>
                <w:rtl/>
              </w:rPr>
              <w:t>احكام الوالدين مع ولدهما في العقوبات دراسة فقهية مقارنة</w:t>
            </w:r>
          </w:p>
        </w:tc>
        <w:tc>
          <w:tcPr>
            <w:tcW w:w="2305" w:type="dxa"/>
            <w:vAlign w:val="center"/>
          </w:tcPr>
          <w:p w:rsidR="003522C5" w:rsidRPr="004829B2" w:rsidRDefault="003522C5" w:rsidP="00C70801">
            <w:pPr>
              <w:jc w:val="both"/>
              <w:rPr>
                <w:rtl/>
              </w:rPr>
            </w:pPr>
            <w:r w:rsidRPr="004829B2">
              <w:rPr>
                <w:rtl/>
              </w:rPr>
              <w:t>اسماء سعيد عبد الرحمن القزقي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bl>
    <w:p w:rsidR="0037242F" w:rsidRPr="004829B2" w:rsidRDefault="0037242F" w:rsidP="00C70801">
      <w:pPr>
        <w:ind w:left="360"/>
        <w:jc w:val="center"/>
        <w:rPr>
          <w:b/>
          <w:bCs/>
          <w:rtl/>
          <w:lang w:bidi="ar-AE"/>
        </w:rPr>
      </w:pPr>
    </w:p>
    <w:p w:rsidR="00CA01F8" w:rsidRPr="0053274F" w:rsidRDefault="0037242F" w:rsidP="00C70801">
      <w:pPr>
        <w:spacing w:after="120"/>
        <w:ind w:left="360"/>
        <w:jc w:val="center"/>
        <w:rPr>
          <w:b/>
          <w:bCs/>
          <w:rtl/>
          <w:lang w:bidi="ar-AE"/>
        </w:rPr>
      </w:pPr>
      <w:r w:rsidRPr="004829B2">
        <w:rPr>
          <w:b/>
          <w:bCs/>
          <w:rtl/>
          <w:lang w:bidi="ar-AE"/>
        </w:rPr>
        <w:br w:type="page"/>
      </w:r>
      <w:r w:rsidR="00CA01F8" w:rsidRPr="0053274F">
        <w:rPr>
          <w:b/>
          <w:bCs/>
          <w:rtl/>
          <w:lang w:bidi="ar-AE"/>
        </w:rPr>
        <w:lastRenderedPageBreak/>
        <w:t>دار الحامد</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A01F8" w:rsidRPr="0053274F" w:rsidTr="00924CF5">
        <w:trPr>
          <w:jc w:val="center"/>
        </w:trPr>
        <w:tc>
          <w:tcPr>
            <w:tcW w:w="994" w:type="dxa"/>
            <w:shd w:val="clear" w:color="auto" w:fill="DAEEF3"/>
            <w:vAlign w:val="center"/>
          </w:tcPr>
          <w:p w:rsidR="00CA01F8" w:rsidRPr="0053274F" w:rsidRDefault="00CA01F8"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CA01F8" w:rsidRPr="0053274F" w:rsidRDefault="00CA01F8" w:rsidP="00C70801">
            <w:pPr>
              <w:spacing w:before="120" w:after="120"/>
              <w:jc w:val="center"/>
              <w:rPr>
                <w:b/>
                <w:bCs/>
                <w:rtl/>
                <w:lang w:bidi="ar-SA"/>
              </w:rPr>
            </w:pPr>
            <w:r w:rsidRPr="0053274F">
              <w:rPr>
                <w:b/>
                <w:bCs/>
                <w:rtl/>
                <w:lang w:bidi="ar-SA"/>
              </w:rPr>
              <w:t>السعر</w:t>
            </w:r>
          </w:p>
          <w:p w:rsidR="00CA01F8" w:rsidRPr="0053274F" w:rsidRDefault="00CA01F8"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CA01F8" w:rsidRPr="0053274F" w:rsidRDefault="00CA01F8"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CA01F8" w:rsidRPr="0053274F" w:rsidRDefault="00CA01F8" w:rsidP="00C70801">
            <w:pPr>
              <w:spacing w:before="120" w:after="120"/>
              <w:jc w:val="center"/>
              <w:rPr>
                <w:b/>
                <w:bCs/>
                <w:rtl/>
                <w:lang w:bidi="ar-AE"/>
              </w:rPr>
            </w:pPr>
            <w:r w:rsidRPr="0053274F">
              <w:rPr>
                <w:b/>
                <w:bCs/>
                <w:rtl/>
                <w:lang w:bidi="ar-AE"/>
              </w:rPr>
              <w:t>سبب الاختيار</w:t>
            </w:r>
          </w:p>
          <w:p w:rsidR="00CA01F8" w:rsidRPr="0053274F" w:rsidRDefault="00CA01F8"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النظرية العامة للجريمة والجزاء الجنائي</w:t>
            </w:r>
          </w:p>
        </w:tc>
        <w:tc>
          <w:tcPr>
            <w:tcW w:w="2305" w:type="dxa"/>
            <w:vAlign w:val="center"/>
          </w:tcPr>
          <w:p w:rsidR="00CA01F8" w:rsidRPr="0053274F" w:rsidRDefault="00CA01F8" w:rsidP="00C70801">
            <w:pPr>
              <w:jc w:val="both"/>
              <w:rPr>
                <w:rtl/>
              </w:rPr>
            </w:pPr>
            <w:r w:rsidRPr="0053274F">
              <w:rPr>
                <w:rtl/>
              </w:rPr>
              <w:t>زوزو زوليخة</w:t>
            </w:r>
          </w:p>
        </w:tc>
        <w:tc>
          <w:tcPr>
            <w:tcW w:w="866" w:type="dxa"/>
            <w:vAlign w:val="center"/>
          </w:tcPr>
          <w:p w:rsidR="00CA01F8" w:rsidRPr="0053274F" w:rsidRDefault="00CA01F8" w:rsidP="00C70801">
            <w:pPr>
              <w:jc w:val="center"/>
            </w:pPr>
            <w:r w:rsidRPr="0053274F">
              <w:t>2022</w:t>
            </w:r>
          </w:p>
        </w:tc>
        <w:tc>
          <w:tcPr>
            <w:tcW w:w="1013" w:type="dxa"/>
            <w:vAlign w:val="center"/>
          </w:tcPr>
          <w:p w:rsidR="00CA01F8" w:rsidRPr="0053274F" w:rsidRDefault="00CA01F8" w:rsidP="00C70801">
            <w:pPr>
              <w:jc w:val="center"/>
            </w:pPr>
            <w:r w:rsidRPr="0053274F">
              <w:t>60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الحماية الجنائية والادارية للمستهلك في عملية التسويق</w:t>
            </w:r>
          </w:p>
        </w:tc>
        <w:tc>
          <w:tcPr>
            <w:tcW w:w="2305" w:type="dxa"/>
            <w:vAlign w:val="center"/>
          </w:tcPr>
          <w:p w:rsidR="00CA01F8" w:rsidRPr="0053274F" w:rsidRDefault="00CA01F8" w:rsidP="00C70801">
            <w:pPr>
              <w:jc w:val="both"/>
              <w:rPr>
                <w:rtl/>
              </w:rPr>
            </w:pPr>
            <w:r w:rsidRPr="0053274F">
              <w:rPr>
                <w:rtl/>
              </w:rPr>
              <w:t>نوال مجدوب</w:t>
            </w:r>
          </w:p>
        </w:tc>
        <w:tc>
          <w:tcPr>
            <w:tcW w:w="866" w:type="dxa"/>
            <w:vAlign w:val="center"/>
          </w:tcPr>
          <w:p w:rsidR="00CA01F8" w:rsidRPr="0053274F" w:rsidRDefault="00CA01F8" w:rsidP="00C70801">
            <w:pPr>
              <w:jc w:val="center"/>
            </w:pPr>
            <w:r w:rsidRPr="0053274F">
              <w:t>2022</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اساسيات التحقيق الفني الجنائي</w:t>
            </w:r>
          </w:p>
        </w:tc>
        <w:tc>
          <w:tcPr>
            <w:tcW w:w="2305" w:type="dxa"/>
            <w:vAlign w:val="center"/>
          </w:tcPr>
          <w:p w:rsidR="00CA01F8" w:rsidRPr="0053274F" w:rsidRDefault="00CA01F8" w:rsidP="00C70801">
            <w:pPr>
              <w:jc w:val="both"/>
              <w:rPr>
                <w:rtl/>
              </w:rPr>
            </w:pPr>
            <w:r w:rsidRPr="0053274F">
              <w:rPr>
                <w:rtl/>
              </w:rPr>
              <w:t>غازي نايف خلفات</w:t>
            </w:r>
          </w:p>
        </w:tc>
        <w:tc>
          <w:tcPr>
            <w:tcW w:w="866" w:type="dxa"/>
            <w:vAlign w:val="center"/>
          </w:tcPr>
          <w:p w:rsidR="00CA01F8" w:rsidRPr="0053274F" w:rsidRDefault="00CA01F8" w:rsidP="00C70801">
            <w:pPr>
              <w:jc w:val="center"/>
            </w:pPr>
            <w:r w:rsidRPr="0053274F">
              <w:t>2022</w:t>
            </w:r>
          </w:p>
        </w:tc>
        <w:tc>
          <w:tcPr>
            <w:tcW w:w="1013" w:type="dxa"/>
            <w:vAlign w:val="center"/>
          </w:tcPr>
          <w:p w:rsidR="00CA01F8" w:rsidRPr="0053274F" w:rsidRDefault="00CA01F8" w:rsidP="00C70801">
            <w:pPr>
              <w:jc w:val="center"/>
            </w:pPr>
            <w:r w:rsidRPr="0053274F">
              <w:t>80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جريمة القتل العمد التحقيق فيها وعقوبتها</w:t>
            </w:r>
          </w:p>
        </w:tc>
        <w:tc>
          <w:tcPr>
            <w:tcW w:w="2305" w:type="dxa"/>
            <w:vAlign w:val="center"/>
          </w:tcPr>
          <w:p w:rsidR="00CA01F8" w:rsidRPr="0053274F" w:rsidRDefault="00CA01F8" w:rsidP="00C70801">
            <w:pPr>
              <w:jc w:val="both"/>
              <w:rPr>
                <w:rtl/>
              </w:rPr>
            </w:pPr>
            <w:r w:rsidRPr="0053274F">
              <w:rPr>
                <w:rtl/>
              </w:rPr>
              <w:t>عبدالفتاح عبداللطيف حسين جاسم</w:t>
            </w:r>
          </w:p>
        </w:tc>
        <w:tc>
          <w:tcPr>
            <w:tcW w:w="866" w:type="dxa"/>
            <w:vAlign w:val="center"/>
          </w:tcPr>
          <w:p w:rsidR="00CA01F8" w:rsidRPr="0053274F" w:rsidRDefault="00CA01F8" w:rsidP="00C70801">
            <w:pPr>
              <w:jc w:val="center"/>
            </w:pPr>
            <w:r w:rsidRPr="0053274F">
              <w:t>2023</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مشروعية الاحتكام الى القضاء في الداخل الفلسطيني</w:t>
            </w:r>
          </w:p>
        </w:tc>
        <w:tc>
          <w:tcPr>
            <w:tcW w:w="2305" w:type="dxa"/>
            <w:vAlign w:val="center"/>
          </w:tcPr>
          <w:p w:rsidR="00CA01F8" w:rsidRPr="0053274F" w:rsidRDefault="00CA01F8" w:rsidP="00C70801">
            <w:pPr>
              <w:jc w:val="both"/>
              <w:rPr>
                <w:rtl/>
              </w:rPr>
            </w:pPr>
            <w:r w:rsidRPr="0053274F">
              <w:rPr>
                <w:rtl/>
              </w:rPr>
              <w:t>يحيى حمزه كبها</w:t>
            </w:r>
          </w:p>
        </w:tc>
        <w:tc>
          <w:tcPr>
            <w:tcW w:w="866" w:type="dxa"/>
            <w:vAlign w:val="center"/>
          </w:tcPr>
          <w:p w:rsidR="00CA01F8" w:rsidRPr="0053274F" w:rsidRDefault="00CA01F8" w:rsidP="00C70801">
            <w:pPr>
              <w:jc w:val="center"/>
            </w:pPr>
            <w:r w:rsidRPr="0053274F">
              <w:t>2023</w:t>
            </w:r>
          </w:p>
        </w:tc>
        <w:tc>
          <w:tcPr>
            <w:tcW w:w="1013" w:type="dxa"/>
            <w:vAlign w:val="center"/>
          </w:tcPr>
          <w:p w:rsidR="00CA01F8" w:rsidRPr="0053274F" w:rsidRDefault="00CA01F8" w:rsidP="00C70801">
            <w:pPr>
              <w:jc w:val="center"/>
            </w:pPr>
            <w:r w:rsidRPr="0053274F">
              <w:t>80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دراسات في القانون الدستوري</w:t>
            </w:r>
          </w:p>
        </w:tc>
        <w:tc>
          <w:tcPr>
            <w:tcW w:w="2305" w:type="dxa"/>
            <w:vAlign w:val="center"/>
          </w:tcPr>
          <w:p w:rsidR="00CA01F8" w:rsidRPr="0053274F" w:rsidRDefault="00CA01F8" w:rsidP="00C70801">
            <w:pPr>
              <w:jc w:val="both"/>
              <w:rPr>
                <w:rtl/>
              </w:rPr>
            </w:pPr>
            <w:r w:rsidRPr="0053274F">
              <w:rPr>
                <w:rtl/>
              </w:rPr>
              <w:t>سمحية مناصرية، ليندة أونيسي، سامية عبداللاوي، عطاء الله توفيق، عرشوش سفيان، دسلام سميرة</w:t>
            </w:r>
          </w:p>
        </w:tc>
        <w:tc>
          <w:tcPr>
            <w:tcW w:w="866" w:type="dxa"/>
            <w:vAlign w:val="center"/>
          </w:tcPr>
          <w:p w:rsidR="00CA01F8" w:rsidRPr="0053274F" w:rsidRDefault="00CA01F8" w:rsidP="00C70801">
            <w:pPr>
              <w:jc w:val="center"/>
            </w:pPr>
            <w:r w:rsidRPr="0053274F">
              <w:t>2023</w:t>
            </w:r>
          </w:p>
        </w:tc>
        <w:tc>
          <w:tcPr>
            <w:tcW w:w="1013" w:type="dxa"/>
            <w:vAlign w:val="center"/>
          </w:tcPr>
          <w:p w:rsidR="00CA01F8" w:rsidRPr="0053274F" w:rsidRDefault="00CA01F8" w:rsidP="00C70801">
            <w:pPr>
              <w:jc w:val="center"/>
            </w:pPr>
            <w:r w:rsidRPr="0053274F">
              <w:t>80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lang w:bidi="ar-SA"/>
              </w:rPr>
            </w:pPr>
            <w:r w:rsidRPr="0053274F">
              <w:rPr>
                <w:rtl/>
              </w:rPr>
              <w:t>آليات الحماية الدولية لحقوق الإنسان في الظروف الاستثنائية</w:t>
            </w:r>
          </w:p>
        </w:tc>
        <w:tc>
          <w:tcPr>
            <w:tcW w:w="2305" w:type="dxa"/>
            <w:vAlign w:val="center"/>
          </w:tcPr>
          <w:p w:rsidR="00CA01F8" w:rsidRPr="0053274F" w:rsidRDefault="00CA01F8" w:rsidP="00C70801">
            <w:pPr>
              <w:jc w:val="both"/>
              <w:rPr>
                <w:lang w:bidi="ar-SA"/>
              </w:rPr>
            </w:pPr>
            <w:r w:rsidRPr="0053274F">
              <w:rPr>
                <w:rtl/>
              </w:rPr>
              <w:t xml:space="preserve"> لفقير بولنوار</w:t>
            </w:r>
          </w:p>
        </w:tc>
        <w:tc>
          <w:tcPr>
            <w:tcW w:w="866" w:type="dxa"/>
            <w:vAlign w:val="center"/>
          </w:tcPr>
          <w:p w:rsidR="00CA01F8" w:rsidRPr="0053274F" w:rsidRDefault="00CA01F8" w:rsidP="00C70801">
            <w:pPr>
              <w:jc w:val="center"/>
              <w:rPr>
                <w:lang w:bidi="ar-SA"/>
              </w:rPr>
            </w:pPr>
            <w:r w:rsidRPr="0053274F">
              <w:t>2024</w:t>
            </w:r>
          </w:p>
        </w:tc>
        <w:tc>
          <w:tcPr>
            <w:tcW w:w="1013" w:type="dxa"/>
            <w:vAlign w:val="center"/>
          </w:tcPr>
          <w:p w:rsidR="00CA01F8" w:rsidRPr="0053274F" w:rsidRDefault="00CA01F8" w:rsidP="00C70801">
            <w:pPr>
              <w:jc w:val="center"/>
              <w:rPr>
                <w:lang w:bidi="ar-SA"/>
              </w:rPr>
            </w:pPr>
            <w:r w:rsidRPr="0053274F">
              <w:t>160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 xml:space="preserve">أحكام الملكية الخاصة ونطاق حمايتها في القانون الجنائي </w:t>
            </w:r>
          </w:p>
        </w:tc>
        <w:tc>
          <w:tcPr>
            <w:tcW w:w="2305" w:type="dxa"/>
            <w:vAlign w:val="center"/>
          </w:tcPr>
          <w:p w:rsidR="00CA01F8" w:rsidRPr="0053274F" w:rsidRDefault="00CA01F8" w:rsidP="00C70801">
            <w:pPr>
              <w:jc w:val="both"/>
              <w:rPr>
                <w:rtl/>
              </w:rPr>
            </w:pPr>
            <w:r w:rsidRPr="0053274F">
              <w:rPr>
                <w:rtl/>
              </w:rPr>
              <w:t xml:space="preserve"> مريم عثماني</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 xml:space="preserve">الجرائم الماسة بكيان الاسرة في التشريع الجنائي مع ابرز التعديلات </w:t>
            </w:r>
          </w:p>
        </w:tc>
        <w:tc>
          <w:tcPr>
            <w:tcW w:w="2305" w:type="dxa"/>
            <w:vAlign w:val="center"/>
          </w:tcPr>
          <w:p w:rsidR="00CA01F8" w:rsidRPr="0053274F" w:rsidRDefault="00CA01F8" w:rsidP="00C70801">
            <w:pPr>
              <w:jc w:val="both"/>
              <w:rPr>
                <w:rtl/>
              </w:rPr>
            </w:pPr>
            <w:r w:rsidRPr="0053274F">
              <w:rPr>
                <w:rtl/>
              </w:rPr>
              <w:t xml:space="preserve">ه زوزو زوليخة </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الأحكام الإجرائية لمكافحة جرائم الإعتداء على الملكية الخاصة</w:t>
            </w:r>
          </w:p>
        </w:tc>
        <w:tc>
          <w:tcPr>
            <w:tcW w:w="2305" w:type="dxa"/>
            <w:vAlign w:val="center"/>
          </w:tcPr>
          <w:p w:rsidR="00CA01F8" w:rsidRPr="0053274F" w:rsidRDefault="00CA01F8" w:rsidP="00C70801">
            <w:pPr>
              <w:jc w:val="both"/>
              <w:rPr>
                <w:rtl/>
              </w:rPr>
            </w:pPr>
            <w:r w:rsidRPr="0053274F">
              <w:rPr>
                <w:rtl/>
              </w:rPr>
              <w:t xml:space="preserve"> مريم عثماني</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إشكالية تطبيق الجزاءات الدولية الذكية لمجلس الأمن على الكيانات من غير الدول</w:t>
            </w:r>
          </w:p>
        </w:tc>
        <w:tc>
          <w:tcPr>
            <w:tcW w:w="2305" w:type="dxa"/>
            <w:vAlign w:val="center"/>
          </w:tcPr>
          <w:p w:rsidR="00CA01F8" w:rsidRPr="0053274F" w:rsidRDefault="00CA01F8" w:rsidP="00C70801">
            <w:pPr>
              <w:jc w:val="both"/>
              <w:rPr>
                <w:rtl/>
              </w:rPr>
            </w:pPr>
            <w:r w:rsidRPr="0053274F">
              <w:rPr>
                <w:rtl/>
              </w:rPr>
              <w:t xml:space="preserve"> دريسي عبدالله</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120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 xml:space="preserve">علم الجمارك </w:t>
            </w:r>
          </w:p>
        </w:tc>
        <w:tc>
          <w:tcPr>
            <w:tcW w:w="2305" w:type="dxa"/>
            <w:vAlign w:val="center"/>
          </w:tcPr>
          <w:p w:rsidR="00CA01F8" w:rsidRPr="0053274F" w:rsidRDefault="00CA01F8" w:rsidP="00C70801">
            <w:pPr>
              <w:jc w:val="both"/>
              <w:rPr>
                <w:rtl/>
              </w:rPr>
            </w:pPr>
            <w:r w:rsidRPr="0053274F">
              <w:rPr>
                <w:rtl/>
              </w:rPr>
              <w:t>هاني خالد الجبوري</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110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تحديد لحظة الوفاة في القانون الجنائي</w:t>
            </w:r>
          </w:p>
        </w:tc>
        <w:tc>
          <w:tcPr>
            <w:tcW w:w="2305" w:type="dxa"/>
            <w:vAlign w:val="center"/>
          </w:tcPr>
          <w:p w:rsidR="00CA01F8" w:rsidRPr="0053274F" w:rsidRDefault="00CA01F8" w:rsidP="00C70801">
            <w:pPr>
              <w:jc w:val="both"/>
              <w:rPr>
                <w:rtl/>
              </w:rPr>
            </w:pPr>
            <w:r w:rsidRPr="0053274F">
              <w:rPr>
                <w:rtl/>
              </w:rPr>
              <w:t xml:space="preserve"> حمدان عبدالقادر الموسوي</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110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3"/>
              </w:numPr>
              <w:jc w:val="center"/>
              <w:rPr>
                <w:lang w:bidi="ar-AE"/>
              </w:rPr>
            </w:pPr>
          </w:p>
        </w:tc>
        <w:tc>
          <w:tcPr>
            <w:tcW w:w="6287" w:type="dxa"/>
            <w:vAlign w:val="center"/>
          </w:tcPr>
          <w:p w:rsidR="00CA01F8" w:rsidRPr="0053274F" w:rsidRDefault="00CA01F8" w:rsidP="00C70801">
            <w:pPr>
              <w:jc w:val="both"/>
              <w:rPr>
                <w:rtl/>
              </w:rPr>
            </w:pPr>
            <w:r w:rsidRPr="0053274F">
              <w:rPr>
                <w:rtl/>
              </w:rPr>
              <w:t xml:space="preserve">مسرح الجريمة </w:t>
            </w:r>
          </w:p>
        </w:tc>
        <w:tc>
          <w:tcPr>
            <w:tcW w:w="2305" w:type="dxa"/>
            <w:vAlign w:val="center"/>
          </w:tcPr>
          <w:p w:rsidR="00CA01F8" w:rsidRPr="0053274F" w:rsidRDefault="00CA01F8" w:rsidP="00C70801">
            <w:pPr>
              <w:jc w:val="both"/>
              <w:rPr>
                <w:rtl/>
              </w:rPr>
            </w:pPr>
            <w:r w:rsidRPr="0053274F">
              <w:rPr>
                <w:rtl/>
              </w:rPr>
              <w:t xml:space="preserve"> حمدان عبدالقادر الموسوي</w:t>
            </w:r>
          </w:p>
        </w:tc>
        <w:tc>
          <w:tcPr>
            <w:tcW w:w="866" w:type="dxa"/>
            <w:vAlign w:val="center"/>
          </w:tcPr>
          <w:p w:rsidR="00CA01F8" w:rsidRPr="0053274F" w:rsidRDefault="00CA01F8" w:rsidP="00C70801">
            <w:pPr>
              <w:jc w:val="cente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bl>
    <w:p w:rsidR="00C70801" w:rsidRPr="00C12F91" w:rsidRDefault="00CA01F8" w:rsidP="00C70801">
      <w:pPr>
        <w:spacing w:after="120"/>
        <w:ind w:left="360"/>
        <w:jc w:val="center"/>
        <w:rPr>
          <w:b/>
          <w:bCs/>
          <w:rtl/>
          <w:lang w:bidi="ar-AE"/>
        </w:rPr>
      </w:pPr>
      <w:r w:rsidRPr="0053274F">
        <w:rPr>
          <w:rtl/>
          <w:lang w:bidi="ar-AE"/>
        </w:rPr>
        <w:br w:type="page"/>
      </w:r>
      <w:r w:rsidR="00C70801" w:rsidRPr="00C12F91">
        <w:rPr>
          <w:b/>
          <w:bCs/>
          <w:rtl/>
          <w:lang w:bidi="ar-AE"/>
        </w:rPr>
        <w:lastRenderedPageBreak/>
        <w:t xml:space="preserve">دار </w:t>
      </w:r>
      <w:r w:rsidR="00C70801">
        <w:rPr>
          <w:rFonts w:hint="cs"/>
          <w:b/>
          <w:bCs/>
          <w:rtl/>
          <w:lang w:bidi="ar-AE"/>
        </w:rPr>
        <w:t>الفجر</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70801" w:rsidRPr="00C12F91" w:rsidTr="00924CF5">
        <w:trPr>
          <w:jc w:val="center"/>
        </w:trPr>
        <w:tc>
          <w:tcPr>
            <w:tcW w:w="994" w:type="dxa"/>
            <w:shd w:val="clear" w:color="auto" w:fill="DAEEF3"/>
            <w:vAlign w:val="center"/>
          </w:tcPr>
          <w:p w:rsidR="00C70801" w:rsidRPr="00C12F91" w:rsidRDefault="00C70801" w:rsidP="00924CF5">
            <w:pPr>
              <w:ind w:left="360"/>
              <w:jc w:val="center"/>
              <w:rPr>
                <w:b/>
                <w:bCs/>
                <w:lang w:bidi="ar-AE"/>
              </w:rPr>
            </w:pPr>
            <w:r w:rsidRPr="00C12F91">
              <w:rPr>
                <w:b/>
                <w:bCs/>
                <w:rtl/>
                <w:lang w:bidi="ar-AE"/>
              </w:rPr>
              <w:t>م</w:t>
            </w:r>
          </w:p>
        </w:tc>
        <w:tc>
          <w:tcPr>
            <w:tcW w:w="6287" w:type="dxa"/>
            <w:shd w:val="clear" w:color="auto" w:fill="DAEEF3"/>
            <w:vAlign w:val="center"/>
          </w:tcPr>
          <w:p w:rsidR="00C70801" w:rsidRPr="00C12F91" w:rsidRDefault="00C70801" w:rsidP="00924CF5">
            <w:pPr>
              <w:jc w:val="both"/>
              <w:rPr>
                <w:b/>
                <w:bCs/>
                <w:lang w:bidi="ar-SA"/>
              </w:rPr>
            </w:pPr>
            <w:r w:rsidRPr="00C12F91">
              <w:rPr>
                <w:b/>
                <w:bCs/>
                <w:rtl/>
                <w:lang w:bidi="ar-SA"/>
              </w:rPr>
              <w:t>عنوان الكتاب</w:t>
            </w:r>
          </w:p>
        </w:tc>
        <w:tc>
          <w:tcPr>
            <w:tcW w:w="2305" w:type="dxa"/>
            <w:shd w:val="clear" w:color="auto" w:fill="DAEEF3"/>
            <w:vAlign w:val="center"/>
          </w:tcPr>
          <w:p w:rsidR="00C70801" w:rsidRPr="00C12F91" w:rsidRDefault="00C70801" w:rsidP="00924CF5">
            <w:pPr>
              <w:jc w:val="both"/>
              <w:rPr>
                <w:b/>
                <w:bCs/>
                <w:lang w:bidi="ar-SA"/>
              </w:rPr>
            </w:pPr>
            <w:r w:rsidRPr="00C12F91">
              <w:rPr>
                <w:b/>
                <w:bCs/>
                <w:rtl/>
                <w:lang w:bidi="ar-SA"/>
              </w:rPr>
              <w:t>المؤلف</w:t>
            </w:r>
          </w:p>
        </w:tc>
        <w:tc>
          <w:tcPr>
            <w:tcW w:w="866" w:type="dxa"/>
            <w:shd w:val="clear" w:color="auto" w:fill="DAEEF3"/>
            <w:vAlign w:val="center"/>
          </w:tcPr>
          <w:p w:rsidR="00C70801" w:rsidRPr="00C12F91" w:rsidRDefault="00C70801" w:rsidP="00924CF5">
            <w:pPr>
              <w:jc w:val="center"/>
              <w:rPr>
                <w:b/>
                <w:bCs/>
                <w:lang w:bidi="ar-SA"/>
              </w:rPr>
            </w:pPr>
            <w:r w:rsidRPr="00C12F91">
              <w:rPr>
                <w:b/>
                <w:bCs/>
                <w:rtl/>
                <w:lang w:bidi="ar-SA"/>
              </w:rPr>
              <w:t>السنة</w:t>
            </w:r>
          </w:p>
        </w:tc>
        <w:tc>
          <w:tcPr>
            <w:tcW w:w="1013" w:type="dxa"/>
            <w:shd w:val="clear" w:color="auto" w:fill="DAEEF3"/>
            <w:vAlign w:val="center"/>
          </w:tcPr>
          <w:p w:rsidR="00C70801" w:rsidRPr="00C12F91" w:rsidRDefault="00C70801" w:rsidP="00924CF5">
            <w:pPr>
              <w:jc w:val="center"/>
              <w:rPr>
                <w:b/>
                <w:bCs/>
                <w:rtl/>
                <w:lang w:bidi="ar-SA"/>
              </w:rPr>
            </w:pPr>
            <w:r w:rsidRPr="00C12F91">
              <w:rPr>
                <w:b/>
                <w:bCs/>
                <w:rtl/>
                <w:lang w:bidi="ar-SA"/>
              </w:rPr>
              <w:t>السعر</w:t>
            </w:r>
          </w:p>
          <w:p w:rsidR="00C70801" w:rsidRPr="00C12F91" w:rsidRDefault="00C70801" w:rsidP="00924CF5">
            <w:pPr>
              <w:jc w:val="center"/>
              <w:rPr>
                <w:b/>
                <w:bCs/>
                <w:lang w:bidi="ar-SA"/>
              </w:rPr>
            </w:pPr>
            <w:r w:rsidRPr="00C12F91">
              <w:rPr>
                <w:b/>
                <w:bCs/>
                <w:rtl/>
                <w:lang w:bidi="ar-SA"/>
              </w:rPr>
              <w:t>بالدرهم</w:t>
            </w:r>
          </w:p>
        </w:tc>
        <w:tc>
          <w:tcPr>
            <w:tcW w:w="2051" w:type="dxa"/>
            <w:shd w:val="clear" w:color="auto" w:fill="DAEEF3"/>
            <w:vAlign w:val="center"/>
          </w:tcPr>
          <w:p w:rsidR="00C70801" w:rsidRPr="00C12F91" w:rsidRDefault="00C70801" w:rsidP="00924CF5">
            <w:pPr>
              <w:jc w:val="center"/>
              <w:rPr>
                <w:b/>
                <w:bCs/>
              </w:rPr>
            </w:pPr>
            <w:r w:rsidRPr="00C12F91">
              <w:rPr>
                <w:b/>
                <w:bCs/>
                <w:rtl/>
              </w:rPr>
              <w:t>اسم القائم بالاختيار</w:t>
            </w:r>
          </w:p>
        </w:tc>
        <w:tc>
          <w:tcPr>
            <w:tcW w:w="2613" w:type="dxa"/>
            <w:shd w:val="clear" w:color="auto" w:fill="DAEEF3"/>
            <w:vAlign w:val="center"/>
          </w:tcPr>
          <w:p w:rsidR="00C70801" w:rsidRPr="00C12F91" w:rsidRDefault="00C70801" w:rsidP="00924CF5">
            <w:pPr>
              <w:jc w:val="center"/>
              <w:rPr>
                <w:b/>
                <w:bCs/>
                <w:rtl/>
                <w:lang w:bidi="ar-AE"/>
              </w:rPr>
            </w:pPr>
            <w:r w:rsidRPr="00C12F91">
              <w:rPr>
                <w:b/>
                <w:bCs/>
                <w:rtl/>
                <w:lang w:bidi="ar-AE"/>
              </w:rPr>
              <w:t>سبب الاختيار</w:t>
            </w:r>
          </w:p>
          <w:p w:rsidR="00C70801" w:rsidRPr="00C12F91" w:rsidRDefault="00C70801" w:rsidP="00924CF5">
            <w:pPr>
              <w:jc w:val="center"/>
              <w:rPr>
                <w:b/>
                <w:bCs/>
                <w:lang w:bidi="ar-AE"/>
              </w:rPr>
            </w:pPr>
            <w:r w:rsidRPr="00C12F91">
              <w:rPr>
                <w:b/>
                <w:bCs/>
                <w:rtl/>
                <w:lang w:bidi="ar-AE"/>
              </w:rPr>
              <w:t>(أطروحة، أبحاث الدبلوم، مقررات دراسية، أبحاث ترقية، أبحاث عامة، ...)</w:t>
            </w: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الهجرة غير القانونية في ضوء القانون الدولي</w:t>
            </w:r>
          </w:p>
        </w:tc>
        <w:tc>
          <w:tcPr>
            <w:tcW w:w="2305" w:type="dxa"/>
            <w:vAlign w:val="center"/>
          </w:tcPr>
          <w:p w:rsidR="00C70801" w:rsidRPr="009003B8" w:rsidRDefault="00C70801" w:rsidP="00924CF5">
            <w:pPr>
              <w:jc w:val="both"/>
              <w:rPr>
                <w:rtl/>
              </w:rPr>
            </w:pPr>
            <w:r w:rsidRPr="009003B8">
              <w:rPr>
                <w:rtl/>
              </w:rPr>
              <w:t xml:space="preserve"> فاهم عباس العوادى</w:t>
            </w:r>
          </w:p>
        </w:tc>
        <w:tc>
          <w:tcPr>
            <w:tcW w:w="866" w:type="dxa"/>
            <w:vAlign w:val="center"/>
          </w:tcPr>
          <w:p w:rsidR="00C70801" w:rsidRPr="009003B8" w:rsidRDefault="00C70801" w:rsidP="00924CF5">
            <w:pPr>
              <w:jc w:val="center"/>
              <w:rPr>
                <w:rtl/>
              </w:rPr>
            </w:pPr>
            <w:r w:rsidRPr="009003B8">
              <w:rPr>
                <w:rtl/>
              </w:rPr>
              <w:t>2021</w:t>
            </w:r>
          </w:p>
        </w:tc>
        <w:tc>
          <w:tcPr>
            <w:tcW w:w="1013" w:type="dxa"/>
            <w:vAlign w:val="center"/>
          </w:tcPr>
          <w:p w:rsidR="00C70801" w:rsidRPr="009003B8" w:rsidRDefault="00C70801" w:rsidP="00924CF5">
            <w:pPr>
              <w:jc w:val="center"/>
              <w:rPr>
                <w:rtl/>
              </w:rPr>
            </w:pPr>
            <w:r w:rsidRPr="009003B8">
              <w:rPr>
                <w:rtl/>
              </w:rPr>
              <w:t>2021</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color w:val="000000"/>
                <w:rtl/>
              </w:rPr>
            </w:pPr>
            <w:r w:rsidRPr="009003B8">
              <w:rPr>
                <w:color w:val="000000"/>
                <w:rtl/>
              </w:rPr>
              <w:t>مصادر المعلومات الإلكترونية واستخدامها بالمكتبات الجامعية</w:t>
            </w:r>
          </w:p>
        </w:tc>
        <w:tc>
          <w:tcPr>
            <w:tcW w:w="2305" w:type="dxa"/>
            <w:vAlign w:val="center"/>
          </w:tcPr>
          <w:p w:rsidR="00C70801" w:rsidRPr="009003B8" w:rsidRDefault="00C70801" w:rsidP="00924CF5">
            <w:pPr>
              <w:jc w:val="both"/>
              <w:rPr>
                <w:color w:val="000000"/>
                <w:rtl/>
              </w:rPr>
            </w:pPr>
            <w:r w:rsidRPr="009003B8">
              <w:rPr>
                <w:color w:val="000000"/>
                <w:rtl/>
              </w:rPr>
              <w:t xml:space="preserve"> شيماء عبد الرازق</w:t>
            </w:r>
          </w:p>
        </w:tc>
        <w:tc>
          <w:tcPr>
            <w:tcW w:w="866" w:type="dxa"/>
            <w:vAlign w:val="center"/>
          </w:tcPr>
          <w:p w:rsidR="00C70801" w:rsidRPr="009003B8" w:rsidRDefault="00C70801" w:rsidP="00924CF5">
            <w:pPr>
              <w:jc w:val="center"/>
              <w:rPr>
                <w:rtl/>
              </w:rPr>
            </w:pPr>
            <w:r w:rsidRPr="009003B8">
              <w:rPr>
                <w:rtl/>
              </w:rPr>
              <w:t>2021</w:t>
            </w:r>
          </w:p>
        </w:tc>
        <w:tc>
          <w:tcPr>
            <w:tcW w:w="1013" w:type="dxa"/>
            <w:vAlign w:val="center"/>
          </w:tcPr>
          <w:p w:rsidR="00C70801" w:rsidRPr="009003B8" w:rsidRDefault="00C70801" w:rsidP="00924CF5">
            <w:pPr>
              <w:jc w:val="center"/>
              <w:rPr>
                <w:rtl/>
              </w:rPr>
            </w:pPr>
            <w:r w:rsidRPr="009003B8">
              <w:rPr>
                <w:rtl/>
              </w:rPr>
              <w:t>87</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بناء القائد المبدع</w:t>
            </w:r>
          </w:p>
        </w:tc>
        <w:tc>
          <w:tcPr>
            <w:tcW w:w="2305" w:type="dxa"/>
            <w:vAlign w:val="center"/>
          </w:tcPr>
          <w:p w:rsidR="00C70801" w:rsidRPr="009003B8" w:rsidRDefault="00C70801" w:rsidP="00924CF5">
            <w:pPr>
              <w:jc w:val="both"/>
              <w:rPr>
                <w:rtl/>
              </w:rPr>
            </w:pPr>
            <w:r w:rsidRPr="009003B8">
              <w:rPr>
                <w:rtl/>
              </w:rPr>
              <w:t>مايسة يوسف حلس</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2022</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استخدام "البيانات المترابطة"</w:t>
            </w:r>
            <w:r w:rsidRPr="009003B8">
              <w:rPr>
                <w:rtl/>
              </w:rPr>
              <w:br/>
              <w:t>في إعداد وعرض بيانات الببليوجرافيات الوطنية</w:t>
            </w:r>
            <w:r w:rsidRPr="009003B8">
              <w:rPr>
                <w:rtl/>
              </w:rPr>
              <w:br/>
              <w:t xml:space="preserve"> دراسة تطبيقية على الببليوجرافية الوطنية المصرية الجارية </w:t>
            </w:r>
          </w:p>
        </w:tc>
        <w:tc>
          <w:tcPr>
            <w:tcW w:w="2305" w:type="dxa"/>
            <w:vAlign w:val="center"/>
          </w:tcPr>
          <w:p w:rsidR="00C70801" w:rsidRPr="009003B8" w:rsidRDefault="00C70801" w:rsidP="00924CF5">
            <w:pPr>
              <w:jc w:val="both"/>
              <w:rPr>
                <w:rtl/>
              </w:rPr>
            </w:pPr>
            <w:r w:rsidRPr="009003B8">
              <w:rPr>
                <w:rtl/>
              </w:rPr>
              <w:t xml:space="preserve"> مها نبوى محمود أحمد</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135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السرقات العلمية (المفهوم - الأسباب والوقاية - البرمجيات)</w:t>
            </w:r>
          </w:p>
        </w:tc>
        <w:tc>
          <w:tcPr>
            <w:tcW w:w="2305" w:type="dxa"/>
            <w:vAlign w:val="center"/>
          </w:tcPr>
          <w:p w:rsidR="00C70801" w:rsidRPr="009003B8" w:rsidRDefault="00C70801" w:rsidP="00924CF5">
            <w:pPr>
              <w:jc w:val="both"/>
              <w:rPr>
                <w:rtl/>
              </w:rPr>
            </w:pPr>
            <w:r w:rsidRPr="009003B8">
              <w:rPr>
                <w:rtl/>
              </w:rPr>
              <w:t>احمد عبدالحميد</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125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برامج المكتبات والمعلومات في الجامعات في ضوء التطورات الجارية</w:t>
            </w:r>
          </w:p>
        </w:tc>
        <w:tc>
          <w:tcPr>
            <w:tcW w:w="2305" w:type="dxa"/>
            <w:vAlign w:val="center"/>
          </w:tcPr>
          <w:p w:rsidR="00C70801" w:rsidRPr="009003B8" w:rsidRDefault="00C70801" w:rsidP="00924CF5">
            <w:pPr>
              <w:jc w:val="both"/>
              <w:rPr>
                <w:rtl/>
              </w:rPr>
            </w:pPr>
            <w:r w:rsidRPr="009003B8">
              <w:rPr>
                <w:rtl/>
              </w:rPr>
              <w:t xml:space="preserve"> رجاء حسين</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125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الثقافة المعلوماتية الرقمية لدى الباحثين في مجالات الانسانيات</w:t>
            </w:r>
          </w:p>
        </w:tc>
        <w:tc>
          <w:tcPr>
            <w:tcW w:w="2305" w:type="dxa"/>
            <w:vAlign w:val="center"/>
          </w:tcPr>
          <w:p w:rsidR="00C70801" w:rsidRPr="009003B8" w:rsidRDefault="00C70801" w:rsidP="00924CF5">
            <w:pPr>
              <w:jc w:val="both"/>
              <w:rPr>
                <w:rtl/>
              </w:rPr>
            </w:pPr>
            <w:r w:rsidRPr="009003B8">
              <w:rPr>
                <w:rtl/>
              </w:rPr>
              <w:t xml:space="preserve"> مصطفى سيد محمد </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125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الذكاء الاصطناعى الأسس ومجالات التطبيق في المكتبات وعلوم المعلومات</w:t>
            </w:r>
          </w:p>
        </w:tc>
        <w:tc>
          <w:tcPr>
            <w:tcW w:w="2305" w:type="dxa"/>
            <w:vAlign w:val="center"/>
          </w:tcPr>
          <w:p w:rsidR="00C70801" w:rsidRPr="009003B8" w:rsidRDefault="00C70801" w:rsidP="00924CF5">
            <w:pPr>
              <w:jc w:val="both"/>
              <w:rPr>
                <w:rtl/>
              </w:rPr>
            </w:pPr>
            <w:r w:rsidRPr="009003B8">
              <w:rPr>
                <w:rtl/>
              </w:rPr>
              <w:t>ياسمين احمد عامر</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85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الويب الدلالى بين الادراك والتطبيق فى مجال المكتبات وعلوم المعلومات</w:t>
            </w:r>
          </w:p>
        </w:tc>
        <w:tc>
          <w:tcPr>
            <w:tcW w:w="2305" w:type="dxa"/>
            <w:vAlign w:val="center"/>
          </w:tcPr>
          <w:p w:rsidR="00C70801" w:rsidRPr="009003B8" w:rsidRDefault="00C70801" w:rsidP="00924CF5">
            <w:pPr>
              <w:jc w:val="both"/>
              <w:rPr>
                <w:rtl/>
              </w:rPr>
            </w:pPr>
            <w:r w:rsidRPr="009003B8">
              <w:rPr>
                <w:rtl/>
              </w:rPr>
              <w:t xml:space="preserve"> مؤمن سيد النشرتي</w:t>
            </w:r>
          </w:p>
          <w:p w:rsidR="00C70801" w:rsidRPr="009003B8" w:rsidRDefault="00C70801" w:rsidP="00924CF5">
            <w:pPr>
              <w:jc w:val="both"/>
              <w:rPr>
                <w:rtl/>
              </w:rPr>
            </w:pPr>
            <w:r w:rsidRPr="009003B8">
              <w:rPr>
                <w:rtl/>
              </w:rPr>
              <w:t>اسامة السيد محمود</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150</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التكامل المعرفي فى مؤسسات المعلومات والمكتبات بين التاصيل والتطبيق</w:t>
            </w:r>
          </w:p>
        </w:tc>
        <w:tc>
          <w:tcPr>
            <w:tcW w:w="2305" w:type="dxa"/>
            <w:vAlign w:val="center"/>
          </w:tcPr>
          <w:p w:rsidR="00C70801" w:rsidRPr="009003B8" w:rsidRDefault="00C70801" w:rsidP="00924CF5">
            <w:pPr>
              <w:jc w:val="both"/>
              <w:rPr>
                <w:rtl/>
              </w:rPr>
            </w:pPr>
            <w:r w:rsidRPr="009003B8">
              <w:rPr>
                <w:rtl/>
              </w:rPr>
              <w:t xml:space="preserve"> مؤمن سيد النشرتي</w:t>
            </w:r>
          </w:p>
          <w:p w:rsidR="00C70801" w:rsidRPr="009003B8" w:rsidRDefault="00C70801" w:rsidP="00924CF5">
            <w:pPr>
              <w:jc w:val="both"/>
              <w:rPr>
                <w:rtl/>
              </w:rPr>
            </w:pPr>
            <w:r w:rsidRPr="009003B8">
              <w:rPr>
                <w:rtl/>
              </w:rPr>
              <w:t>شريف كامل شاهين</w:t>
            </w:r>
          </w:p>
        </w:tc>
        <w:tc>
          <w:tcPr>
            <w:tcW w:w="866" w:type="dxa"/>
            <w:vAlign w:val="center"/>
          </w:tcPr>
          <w:p w:rsidR="00C70801" w:rsidRPr="009003B8" w:rsidRDefault="00C70801" w:rsidP="00924CF5">
            <w:pPr>
              <w:jc w:val="center"/>
              <w:rPr>
                <w:rtl/>
              </w:rPr>
            </w:pPr>
            <w:r w:rsidRPr="009003B8">
              <w:rPr>
                <w:rtl/>
              </w:rPr>
              <w:t>2022</w:t>
            </w:r>
          </w:p>
        </w:tc>
        <w:tc>
          <w:tcPr>
            <w:tcW w:w="1013" w:type="dxa"/>
            <w:vAlign w:val="center"/>
          </w:tcPr>
          <w:p w:rsidR="00C70801" w:rsidRPr="009003B8" w:rsidRDefault="00C70801" w:rsidP="00924CF5">
            <w:pPr>
              <w:jc w:val="center"/>
              <w:rPr>
                <w:rtl/>
              </w:rPr>
            </w:pPr>
            <w:r w:rsidRPr="009003B8">
              <w:rPr>
                <w:rtl/>
              </w:rPr>
              <w:t>150</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الاستثمار في قطاع المكتبات والمعلومات</w:t>
            </w:r>
          </w:p>
        </w:tc>
        <w:tc>
          <w:tcPr>
            <w:tcW w:w="2305" w:type="dxa"/>
            <w:vAlign w:val="center"/>
          </w:tcPr>
          <w:p w:rsidR="00C70801" w:rsidRPr="009003B8" w:rsidRDefault="00C70801" w:rsidP="00924CF5">
            <w:pPr>
              <w:jc w:val="both"/>
              <w:rPr>
                <w:rtl/>
              </w:rPr>
            </w:pPr>
            <w:r w:rsidRPr="009003B8">
              <w:rPr>
                <w:rtl/>
              </w:rPr>
              <w:t xml:space="preserve"> أمل محمد المغربي</w:t>
            </w:r>
          </w:p>
        </w:tc>
        <w:tc>
          <w:tcPr>
            <w:tcW w:w="866" w:type="dxa"/>
            <w:vAlign w:val="center"/>
          </w:tcPr>
          <w:p w:rsidR="00C70801" w:rsidRPr="009003B8" w:rsidRDefault="00C70801" w:rsidP="00924CF5">
            <w:pPr>
              <w:jc w:val="center"/>
              <w:rPr>
                <w:rtl/>
              </w:rPr>
            </w:pPr>
            <w:r w:rsidRPr="009003B8">
              <w:rPr>
                <w:rtl/>
              </w:rPr>
              <w:t>2023</w:t>
            </w:r>
          </w:p>
        </w:tc>
        <w:tc>
          <w:tcPr>
            <w:tcW w:w="1013" w:type="dxa"/>
            <w:vAlign w:val="center"/>
          </w:tcPr>
          <w:p w:rsidR="00C70801" w:rsidRPr="009003B8" w:rsidRDefault="00C70801" w:rsidP="00924CF5">
            <w:pPr>
              <w:jc w:val="center"/>
              <w:rPr>
                <w:rtl/>
              </w:rPr>
            </w:pPr>
            <w:r w:rsidRPr="009003B8">
              <w:rPr>
                <w:rtl/>
              </w:rPr>
              <w:t>2023</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color w:val="000000"/>
                <w:lang w:bidi="ar-SA"/>
              </w:rPr>
            </w:pPr>
            <w:r w:rsidRPr="009003B8">
              <w:rPr>
                <w:color w:val="000000"/>
                <w:rtl/>
              </w:rPr>
              <w:t>فى رحاب المكتبات والمعلومات</w:t>
            </w:r>
          </w:p>
        </w:tc>
        <w:tc>
          <w:tcPr>
            <w:tcW w:w="2305" w:type="dxa"/>
            <w:vAlign w:val="center"/>
          </w:tcPr>
          <w:p w:rsidR="00C70801" w:rsidRPr="009003B8" w:rsidRDefault="00C70801" w:rsidP="00924CF5">
            <w:pPr>
              <w:jc w:val="both"/>
              <w:rPr>
                <w:rtl/>
              </w:rPr>
            </w:pPr>
            <w:r w:rsidRPr="009003B8">
              <w:rPr>
                <w:rtl/>
              </w:rPr>
              <w:t xml:space="preserve"> محمد فتحى عبد الهادى</w:t>
            </w:r>
          </w:p>
        </w:tc>
        <w:tc>
          <w:tcPr>
            <w:tcW w:w="866" w:type="dxa"/>
            <w:vAlign w:val="center"/>
          </w:tcPr>
          <w:p w:rsidR="00C70801" w:rsidRPr="009003B8" w:rsidRDefault="00C70801" w:rsidP="00924CF5">
            <w:pPr>
              <w:jc w:val="center"/>
              <w:rPr>
                <w:rtl/>
              </w:rPr>
            </w:pPr>
            <w:r w:rsidRPr="009003B8">
              <w:rPr>
                <w:rtl/>
              </w:rPr>
              <w:t>2023</w:t>
            </w:r>
          </w:p>
        </w:tc>
        <w:tc>
          <w:tcPr>
            <w:tcW w:w="1013" w:type="dxa"/>
            <w:vAlign w:val="center"/>
          </w:tcPr>
          <w:p w:rsidR="00C70801" w:rsidRPr="009003B8" w:rsidRDefault="00C70801" w:rsidP="00924CF5">
            <w:pPr>
              <w:jc w:val="center"/>
              <w:rPr>
                <w:rtl/>
              </w:rPr>
            </w:pPr>
            <w:r w:rsidRPr="009003B8">
              <w:rPr>
                <w:rtl/>
              </w:rPr>
              <w:t>135</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color w:val="000000"/>
                <w:rtl/>
              </w:rPr>
            </w:pPr>
            <w:r w:rsidRPr="009003B8">
              <w:rPr>
                <w:color w:val="000000"/>
                <w:rtl/>
              </w:rPr>
              <w:t>إدارة المعرفة رؤية معلوماتية</w:t>
            </w:r>
          </w:p>
        </w:tc>
        <w:tc>
          <w:tcPr>
            <w:tcW w:w="2305" w:type="dxa"/>
            <w:vAlign w:val="center"/>
          </w:tcPr>
          <w:p w:rsidR="00C70801" w:rsidRPr="009003B8" w:rsidRDefault="00C70801" w:rsidP="00924CF5">
            <w:pPr>
              <w:jc w:val="both"/>
              <w:rPr>
                <w:color w:val="000000"/>
                <w:rtl/>
              </w:rPr>
            </w:pPr>
            <w:r w:rsidRPr="009003B8">
              <w:rPr>
                <w:color w:val="000000"/>
                <w:rtl/>
              </w:rPr>
              <w:t xml:space="preserve"> مها أحمد إبراهيم محمد</w:t>
            </w:r>
          </w:p>
        </w:tc>
        <w:tc>
          <w:tcPr>
            <w:tcW w:w="866" w:type="dxa"/>
            <w:vAlign w:val="center"/>
          </w:tcPr>
          <w:p w:rsidR="00C70801" w:rsidRPr="009003B8" w:rsidRDefault="00C70801" w:rsidP="00924CF5">
            <w:pPr>
              <w:jc w:val="center"/>
              <w:rPr>
                <w:rtl/>
              </w:rPr>
            </w:pPr>
            <w:r w:rsidRPr="009003B8">
              <w:rPr>
                <w:rtl/>
              </w:rPr>
              <w:t>2023</w:t>
            </w:r>
          </w:p>
        </w:tc>
        <w:tc>
          <w:tcPr>
            <w:tcW w:w="1013" w:type="dxa"/>
            <w:vAlign w:val="center"/>
          </w:tcPr>
          <w:p w:rsidR="00C70801" w:rsidRPr="009003B8" w:rsidRDefault="00C70801" w:rsidP="00924CF5">
            <w:pPr>
              <w:jc w:val="center"/>
              <w:rPr>
                <w:rtl/>
              </w:rPr>
            </w:pPr>
            <w:r w:rsidRPr="009003B8">
              <w:rPr>
                <w:rtl/>
              </w:rPr>
              <w:t>140</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 xml:space="preserve">علم البيانات لاختصاصيى المكتباتالمعلومات </w:t>
            </w:r>
          </w:p>
        </w:tc>
        <w:tc>
          <w:tcPr>
            <w:tcW w:w="2305" w:type="dxa"/>
            <w:vAlign w:val="center"/>
          </w:tcPr>
          <w:p w:rsidR="00C70801" w:rsidRPr="009003B8" w:rsidRDefault="00C70801" w:rsidP="00924CF5">
            <w:pPr>
              <w:jc w:val="both"/>
              <w:rPr>
                <w:rtl/>
              </w:rPr>
            </w:pPr>
            <w:r w:rsidRPr="009003B8">
              <w:rPr>
                <w:rtl/>
              </w:rPr>
              <w:t xml:space="preserve"> محمد فتحى عبد الهادى</w:t>
            </w:r>
          </w:p>
        </w:tc>
        <w:tc>
          <w:tcPr>
            <w:tcW w:w="866" w:type="dxa"/>
            <w:vAlign w:val="center"/>
          </w:tcPr>
          <w:p w:rsidR="00C70801" w:rsidRPr="009003B8" w:rsidRDefault="00C70801" w:rsidP="00924CF5">
            <w:pPr>
              <w:jc w:val="center"/>
              <w:rPr>
                <w:rtl/>
              </w:rPr>
            </w:pPr>
            <w:r w:rsidRPr="009003B8">
              <w:rPr>
                <w:rtl/>
              </w:rPr>
              <w:t>2023</w:t>
            </w:r>
          </w:p>
        </w:tc>
        <w:tc>
          <w:tcPr>
            <w:tcW w:w="1013" w:type="dxa"/>
            <w:vAlign w:val="center"/>
          </w:tcPr>
          <w:p w:rsidR="00C70801" w:rsidRPr="009003B8" w:rsidRDefault="00C70801" w:rsidP="00924CF5">
            <w:pPr>
              <w:jc w:val="center"/>
              <w:rPr>
                <w:rtl/>
              </w:rPr>
            </w:pPr>
            <w:r w:rsidRPr="009003B8">
              <w:rPr>
                <w:rtl/>
              </w:rPr>
              <w:t>150</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lang w:bidi="ar-SA"/>
              </w:rPr>
            </w:pPr>
            <w:r w:rsidRPr="009003B8">
              <w:rPr>
                <w:rtl/>
              </w:rPr>
              <w:t>تفسير العقد الإداري دراسة مقارنة العراق -مصر-فرنسا</w:t>
            </w:r>
          </w:p>
        </w:tc>
        <w:tc>
          <w:tcPr>
            <w:tcW w:w="2305" w:type="dxa"/>
            <w:vAlign w:val="center"/>
          </w:tcPr>
          <w:p w:rsidR="00C70801" w:rsidRPr="009003B8" w:rsidRDefault="00C70801" w:rsidP="00924CF5">
            <w:pPr>
              <w:jc w:val="both"/>
              <w:rPr>
                <w:rtl/>
              </w:rPr>
            </w:pPr>
            <w:r w:rsidRPr="009003B8">
              <w:rPr>
                <w:rtl/>
              </w:rPr>
              <w:t xml:space="preserve">خضير عبد الحسين عبد زيد </w:t>
            </w:r>
          </w:p>
        </w:tc>
        <w:tc>
          <w:tcPr>
            <w:tcW w:w="866" w:type="dxa"/>
            <w:vAlign w:val="center"/>
          </w:tcPr>
          <w:p w:rsidR="00C70801" w:rsidRPr="009003B8" w:rsidRDefault="00C70801" w:rsidP="00924CF5">
            <w:pPr>
              <w:jc w:val="center"/>
              <w:rPr>
                <w:rtl/>
              </w:rPr>
            </w:pPr>
            <w:r w:rsidRPr="009003B8">
              <w:rPr>
                <w:rtl/>
              </w:rPr>
              <w:t>2024</w:t>
            </w:r>
          </w:p>
        </w:tc>
        <w:tc>
          <w:tcPr>
            <w:tcW w:w="1013" w:type="dxa"/>
            <w:vAlign w:val="center"/>
          </w:tcPr>
          <w:p w:rsidR="00C70801" w:rsidRPr="009003B8" w:rsidRDefault="00C70801" w:rsidP="00924CF5">
            <w:pPr>
              <w:jc w:val="center"/>
              <w:rPr>
                <w:rtl/>
              </w:rPr>
            </w:pPr>
            <w:r w:rsidRPr="009003B8">
              <w:rPr>
                <w:rtl/>
              </w:rPr>
              <w:t>2024</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r w:rsidR="00C70801" w:rsidRPr="00C12F91" w:rsidTr="00924CF5">
        <w:trPr>
          <w:jc w:val="center"/>
        </w:trPr>
        <w:tc>
          <w:tcPr>
            <w:tcW w:w="994" w:type="dxa"/>
            <w:vAlign w:val="center"/>
          </w:tcPr>
          <w:p w:rsidR="00C70801" w:rsidRPr="00C12F91" w:rsidRDefault="00C70801" w:rsidP="00924CF5">
            <w:pPr>
              <w:numPr>
                <w:ilvl w:val="0"/>
                <w:numId w:val="12"/>
              </w:numPr>
              <w:jc w:val="center"/>
              <w:rPr>
                <w:lang w:bidi="ar-AE"/>
              </w:rPr>
            </w:pPr>
          </w:p>
        </w:tc>
        <w:tc>
          <w:tcPr>
            <w:tcW w:w="6287" w:type="dxa"/>
            <w:vAlign w:val="center"/>
          </w:tcPr>
          <w:p w:rsidR="00C70801" w:rsidRPr="009003B8" w:rsidRDefault="00C70801" w:rsidP="00924CF5">
            <w:pPr>
              <w:jc w:val="both"/>
              <w:rPr>
                <w:rtl/>
              </w:rPr>
            </w:pPr>
            <w:r w:rsidRPr="009003B8">
              <w:rPr>
                <w:rtl/>
              </w:rPr>
              <w:t>الإجراءات القانونية لحماية الملكية الفكرية بالجامعات</w:t>
            </w:r>
          </w:p>
        </w:tc>
        <w:tc>
          <w:tcPr>
            <w:tcW w:w="2305" w:type="dxa"/>
            <w:vAlign w:val="center"/>
          </w:tcPr>
          <w:p w:rsidR="00C70801" w:rsidRPr="009003B8" w:rsidRDefault="00C70801" w:rsidP="00924CF5">
            <w:pPr>
              <w:jc w:val="both"/>
              <w:rPr>
                <w:rtl/>
              </w:rPr>
            </w:pPr>
            <w:r w:rsidRPr="009003B8">
              <w:rPr>
                <w:rtl/>
              </w:rPr>
              <w:t xml:space="preserve"> مراد صالح مراد </w:t>
            </w:r>
          </w:p>
        </w:tc>
        <w:tc>
          <w:tcPr>
            <w:tcW w:w="866" w:type="dxa"/>
            <w:vAlign w:val="center"/>
          </w:tcPr>
          <w:p w:rsidR="00C70801" w:rsidRPr="009003B8" w:rsidRDefault="00C70801" w:rsidP="00924CF5">
            <w:pPr>
              <w:jc w:val="center"/>
              <w:rPr>
                <w:rtl/>
              </w:rPr>
            </w:pPr>
            <w:r w:rsidRPr="009003B8">
              <w:rPr>
                <w:rtl/>
              </w:rPr>
              <w:t>2024</w:t>
            </w:r>
          </w:p>
        </w:tc>
        <w:tc>
          <w:tcPr>
            <w:tcW w:w="1013" w:type="dxa"/>
            <w:vAlign w:val="center"/>
          </w:tcPr>
          <w:p w:rsidR="00C70801" w:rsidRPr="009003B8" w:rsidRDefault="00C70801" w:rsidP="00924CF5">
            <w:pPr>
              <w:jc w:val="center"/>
              <w:rPr>
                <w:rtl/>
              </w:rPr>
            </w:pPr>
            <w:r w:rsidRPr="009003B8">
              <w:rPr>
                <w:rtl/>
              </w:rPr>
              <w:t>2024</w:t>
            </w:r>
          </w:p>
        </w:tc>
        <w:tc>
          <w:tcPr>
            <w:tcW w:w="2051" w:type="dxa"/>
            <w:vAlign w:val="center"/>
          </w:tcPr>
          <w:p w:rsidR="00C70801" w:rsidRPr="00C12F91" w:rsidRDefault="00C70801" w:rsidP="00924CF5">
            <w:pPr>
              <w:jc w:val="center"/>
              <w:rPr>
                <w:lang w:bidi="ar-AE"/>
              </w:rPr>
            </w:pPr>
          </w:p>
        </w:tc>
        <w:tc>
          <w:tcPr>
            <w:tcW w:w="2613" w:type="dxa"/>
            <w:vAlign w:val="center"/>
          </w:tcPr>
          <w:p w:rsidR="00C70801" w:rsidRPr="00C12F91" w:rsidRDefault="00C70801" w:rsidP="00924CF5">
            <w:pPr>
              <w:jc w:val="center"/>
            </w:pPr>
          </w:p>
        </w:tc>
      </w:tr>
    </w:tbl>
    <w:p w:rsidR="00C70801" w:rsidRDefault="00C70801" w:rsidP="00C70801">
      <w:pPr>
        <w:rPr>
          <w:b/>
          <w:bCs/>
          <w:rtl/>
          <w:lang w:bidi="ar-AE"/>
        </w:rPr>
      </w:pPr>
    </w:p>
    <w:p w:rsidR="00C70801" w:rsidRPr="002C12F9" w:rsidRDefault="00C70801" w:rsidP="00C70801">
      <w:pPr>
        <w:spacing w:after="120"/>
        <w:ind w:left="360"/>
        <w:jc w:val="center"/>
        <w:rPr>
          <w:b/>
          <w:bCs/>
          <w:rtl/>
          <w:lang w:bidi="ar-AE"/>
        </w:rPr>
      </w:pPr>
      <w:r>
        <w:rPr>
          <w:b/>
          <w:bCs/>
          <w:rtl/>
          <w:lang w:bidi="ar-AE"/>
        </w:rPr>
        <w:br w:type="page"/>
      </w:r>
      <w:r w:rsidRPr="002C12F9">
        <w:rPr>
          <w:b/>
          <w:bCs/>
          <w:rtl/>
          <w:lang w:bidi="ar-AE"/>
        </w:rPr>
        <w:lastRenderedPageBreak/>
        <w:t>دار الجامعة الجديدة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70801" w:rsidRPr="002C12F9" w:rsidTr="00924CF5">
        <w:trPr>
          <w:jc w:val="center"/>
        </w:trPr>
        <w:tc>
          <w:tcPr>
            <w:tcW w:w="994" w:type="dxa"/>
            <w:shd w:val="clear" w:color="auto" w:fill="DAEEF3"/>
            <w:vAlign w:val="center"/>
          </w:tcPr>
          <w:p w:rsidR="00C70801" w:rsidRPr="002C12F9" w:rsidRDefault="00C70801" w:rsidP="00924CF5">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C70801" w:rsidRPr="002C12F9" w:rsidRDefault="00C70801" w:rsidP="00924CF5">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C70801" w:rsidRPr="002C12F9" w:rsidRDefault="00C70801" w:rsidP="00924CF5">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C70801" w:rsidRPr="002C12F9" w:rsidRDefault="00C70801" w:rsidP="00924CF5">
            <w:pPr>
              <w:spacing w:before="120" w:after="120"/>
              <w:jc w:val="center"/>
              <w:rPr>
                <w:b/>
                <w:bCs/>
                <w:lang w:bidi="ar-SA"/>
              </w:rPr>
            </w:pPr>
            <w:r w:rsidRPr="002C12F9">
              <w:rPr>
                <w:b/>
                <w:bCs/>
                <w:rtl/>
                <w:lang w:bidi="ar-SA"/>
              </w:rPr>
              <w:t>السنة</w:t>
            </w:r>
          </w:p>
        </w:tc>
        <w:tc>
          <w:tcPr>
            <w:tcW w:w="1013" w:type="dxa"/>
            <w:shd w:val="clear" w:color="auto" w:fill="DAEEF3"/>
            <w:vAlign w:val="center"/>
          </w:tcPr>
          <w:p w:rsidR="00C70801" w:rsidRPr="002C12F9" w:rsidRDefault="00C70801" w:rsidP="00924CF5">
            <w:pPr>
              <w:spacing w:before="120" w:after="120"/>
              <w:jc w:val="center"/>
              <w:rPr>
                <w:b/>
                <w:bCs/>
                <w:rtl/>
                <w:lang w:bidi="ar-SA"/>
              </w:rPr>
            </w:pPr>
            <w:r w:rsidRPr="002C12F9">
              <w:rPr>
                <w:b/>
                <w:bCs/>
                <w:rtl/>
                <w:lang w:bidi="ar-SA"/>
              </w:rPr>
              <w:t>السعر</w:t>
            </w:r>
          </w:p>
          <w:p w:rsidR="00C70801" w:rsidRPr="002C12F9" w:rsidRDefault="00C70801" w:rsidP="00924CF5">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C70801" w:rsidRPr="002C12F9" w:rsidRDefault="00C70801" w:rsidP="00924CF5">
            <w:pPr>
              <w:spacing w:before="120" w:after="120"/>
              <w:jc w:val="center"/>
              <w:rPr>
                <w:b/>
                <w:bCs/>
              </w:rPr>
            </w:pPr>
            <w:r w:rsidRPr="002C12F9">
              <w:rPr>
                <w:b/>
                <w:bCs/>
                <w:rtl/>
              </w:rPr>
              <w:t>اسم القائم بالاختيار</w:t>
            </w:r>
          </w:p>
        </w:tc>
        <w:tc>
          <w:tcPr>
            <w:tcW w:w="2613" w:type="dxa"/>
            <w:shd w:val="clear" w:color="auto" w:fill="DAEEF3"/>
            <w:vAlign w:val="center"/>
          </w:tcPr>
          <w:p w:rsidR="00C70801" w:rsidRPr="002C12F9" w:rsidRDefault="00C70801" w:rsidP="00924CF5">
            <w:pPr>
              <w:spacing w:before="120" w:after="120"/>
              <w:jc w:val="center"/>
              <w:rPr>
                <w:b/>
                <w:bCs/>
                <w:rtl/>
                <w:lang w:bidi="ar-AE"/>
              </w:rPr>
            </w:pPr>
            <w:r w:rsidRPr="002C12F9">
              <w:rPr>
                <w:b/>
                <w:bCs/>
                <w:rtl/>
                <w:lang w:bidi="ar-AE"/>
              </w:rPr>
              <w:t>سبب الاختيار</w:t>
            </w:r>
          </w:p>
          <w:p w:rsidR="00C70801" w:rsidRPr="002C12F9" w:rsidRDefault="00C70801" w:rsidP="00924CF5">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الاتجاه الموضوعى للمسئولية المدنية فى مجال المهن الطبية</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على عبد الستار جواد خياط</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165</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شرح قانون الاثبات</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عبد الحميد المنشاوى</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400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دور المجتمع المدنى فى انفاذ الحق فى البيئة والالتزام بحمايتها</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بودلال فطومة</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80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المعالجة القانونية لاثار العقد الباطل</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بلال عماد عبيد</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85</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انظمة الاستثمار الجماعى والمسئولية المدنية الناشئة عنها</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عبد الغزيز محمد سرحان</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180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القوة الثبوتية للتوقيع الالكترونى والمحررات الالكترونية</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الطيف الامين محمد الاخضر</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155</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النظام القانونى لعقد التأمين الإلكترونى</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بشير على على المصرى</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190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النظام القانونى للمصنفات فى البيئة الرقمية - دراسة مقارنة</w:t>
            </w:r>
          </w:p>
        </w:tc>
        <w:tc>
          <w:tcPr>
            <w:tcW w:w="2305" w:type="dxa"/>
            <w:vAlign w:val="center"/>
          </w:tcPr>
          <w:p w:rsidR="00C70801" w:rsidRPr="002C12F9" w:rsidRDefault="00C70801" w:rsidP="00924CF5">
            <w:pPr>
              <w:spacing w:line="276" w:lineRule="auto"/>
              <w:jc w:val="both"/>
              <w:rPr>
                <w:color w:val="000000"/>
              </w:rPr>
            </w:pPr>
            <w:r w:rsidRPr="002C12F9">
              <w:rPr>
                <w:color w:val="000000"/>
                <w:rtl/>
              </w:rPr>
              <w:t>قصى مهدى محمود</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170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المسئولية المدنية للطبيب عن مخاطر استعمال التكنولوجيا فى االعمل الطبى</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عبد الكريم خالد جميل</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170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النظام القانونى للوكلاء الرياضيين</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احمد ابراهيم يوسف البنا</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150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حماية المستهلك من عدم التوازن المعرفى فى العقود</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جمال محمد محمد بوشوال</w:t>
            </w:r>
          </w:p>
        </w:tc>
        <w:tc>
          <w:tcPr>
            <w:tcW w:w="866" w:type="dxa"/>
            <w:vAlign w:val="center"/>
          </w:tcPr>
          <w:p w:rsidR="00C70801" w:rsidRPr="002C12F9" w:rsidRDefault="00C70801" w:rsidP="00924CF5">
            <w:pPr>
              <w:spacing w:line="276" w:lineRule="auto"/>
              <w:jc w:val="center"/>
              <w:rPr>
                <w:color w:val="000000"/>
              </w:rPr>
            </w:pPr>
            <w:r w:rsidRPr="002C12F9">
              <w:rPr>
                <w:color w:val="000000"/>
              </w:rPr>
              <w:t>2023</w:t>
            </w:r>
          </w:p>
        </w:tc>
        <w:tc>
          <w:tcPr>
            <w:tcW w:w="1013" w:type="dxa"/>
            <w:vAlign w:val="center"/>
          </w:tcPr>
          <w:p w:rsidR="00C70801" w:rsidRPr="002C12F9" w:rsidRDefault="00C70801" w:rsidP="00924CF5">
            <w:pPr>
              <w:spacing w:line="276" w:lineRule="auto"/>
              <w:jc w:val="center"/>
              <w:rPr>
                <w:color w:val="000000"/>
              </w:rPr>
            </w:pPr>
            <w:r w:rsidRPr="002C12F9">
              <w:rPr>
                <w:color w:val="000000"/>
              </w:rPr>
              <w:t>160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lang w:bidi="ar-SA"/>
              </w:rPr>
            </w:pPr>
            <w:r w:rsidRPr="002C12F9">
              <w:rPr>
                <w:color w:val="000000"/>
                <w:rtl/>
              </w:rPr>
              <w:t>الملكيه الائتمانيه بين النظريه والتطبيق</w:t>
            </w:r>
          </w:p>
        </w:tc>
        <w:tc>
          <w:tcPr>
            <w:tcW w:w="2305" w:type="dxa"/>
            <w:vAlign w:val="center"/>
          </w:tcPr>
          <w:p w:rsidR="00C70801" w:rsidRPr="002C12F9" w:rsidRDefault="00C70801" w:rsidP="00924CF5">
            <w:pPr>
              <w:spacing w:line="276" w:lineRule="auto"/>
              <w:jc w:val="both"/>
              <w:rPr>
                <w:color w:val="000000"/>
              </w:rPr>
            </w:pPr>
            <w:r w:rsidRPr="002C12F9">
              <w:rPr>
                <w:color w:val="000000"/>
                <w:rtl/>
              </w:rPr>
              <w:t>محمد ابو هشيمه</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200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اجراءات الخصومه في الدعاوي المدنيه</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عبد الحميد المنشاوى</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3</w:t>
            </w:r>
            <w:r w:rsidRPr="002C12F9">
              <w:rPr>
                <w:color w:val="000000"/>
              </w:rPr>
              <w:t>50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التوقيع الالكتروني والمعاملات الالكترونيه</w:t>
            </w:r>
          </w:p>
        </w:tc>
        <w:tc>
          <w:tcPr>
            <w:tcW w:w="2305" w:type="dxa"/>
            <w:vAlign w:val="center"/>
          </w:tcPr>
          <w:p w:rsidR="00C70801" w:rsidRPr="002C12F9" w:rsidRDefault="00C70801" w:rsidP="00924CF5">
            <w:pPr>
              <w:spacing w:line="276" w:lineRule="auto"/>
              <w:jc w:val="both"/>
              <w:rPr>
                <w:color w:val="000000"/>
              </w:rPr>
            </w:pPr>
            <w:r w:rsidRPr="002C12F9">
              <w:rPr>
                <w:color w:val="000000"/>
                <w:rtl/>
              </w:rPr>
              <w:t>محمد مجيد كريم</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Pr>
              <w:t>70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التنظيم القانوني لعقد التاجير التمويلي</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اماني علي علي لويزي</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190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المسؤليه المدنيه عن اضرار روبو تات الذكاء الاصطناعي</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احمد حسن محمد علي</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Pr>
              <w:t>65</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النظام القانوني لمرحله التفاوض عل</w:t>
            </w:r>
            <w:r w:rsidRPr="002C12F9">
              <w:rPr>
                <w:rFonts w:hint="cs"/>
                <w:color w:val="000000"/>
                <w:rtl/>
              </w:rPr>
              <w:t>ى</w:t>
            </w:r>
            <w:r w:rsidRPr="002C12F9">
              <w:rPr>
                <w:color w:val="000000"/>
                <w:rtl/>
              </w:rPr>
              <w:t xml:space="preserve"> العقد دراسه تحليليه مقارنه</w:t>
            </w:r>
          </w:p>
        </w:tc>
        <w:tc>
          <w:tcPr>
            <w:tcW w:w="2305" w:type="dxa"/>
            <w:vAlign w:val="center"/>
          </w:tcPr>
          <w:p w:rsidR="00C70801" w:rsidRPr="002C12F9" w:rsidRDefault="00C70801" w:rsidP="00924CF5">
            <w:pPr>
              <w:spacing w:line="276" w:lineRule="auto"/>
              <w:jc w:val="both"/>
              <w:rPr>
                <w:color w:val="000000"/>
              </w:rPr>
            </w:pPr>
            <w:r w:rsidRPr="002C12F9">
              <w:rPr>
                <w:color w:val="000000"/>
                <w:rtl/>
              </w:rPr>
              <w:t>حبيب البغدادي محمد البغدادي</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Pr>
              <w:t>170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r w:rsidR="00C70801" w:rsidRPr="002C12F9" w:rsidTr="00924CF5">
        <w:trPr>
          <w:jc w:val="center"/>
        </w:trPr>
        <w:tc>
          <w:tcPr>
            <w:tcW w:w="994" w:type="dxa"/>
            <w:vAlign w:val="center"/>
          </w:tcPr>
          <w:p w:rsidR="00C70801" w:rsidRPr="002C12F9" w:rsidRDefault="00C70801" w:rsidP="00924CF5">
            <w:pPr>
              <w:numPr>
                <w:ilvl w:val="0"/>
                <w:numId w:val="18"/>
              </w:numPr>
              <w:jc w:val="center"/>
              <w:rPr>
                <w:lang w:bidi="ar-AE"/>
              </w:rPr>
            </w:pPr>
          </w:p>
        </w:tc>
        <w:tc>
          <w:tcPr>
            <w:tcW w:w="6287" w:type="dxa"/>
            <w:vAlign w:val="center"/>
          </w:tcPr>
          <w:p w:rsidR="00C70801" w:rsidRPr="002C12F9" w:rsidRDefault="00C70801" w:rsidP="00924CF5">
            <w:pPr>
              <w:spacing w:line="276" w:lineRule="auto"/>
              <w:jc w:val="both"/>
              <w:rPr>
                <w:color w:val="000000"/>
              </w:rPr>
            </w:pPr>
            <w:r w:rsidRPr="002C12F9">
              <w:rPr>
                <w:color w:val="000000"/>
                <w:rtl/>
              </w:rPr>
              <w:t>المسئوليه المدنيه الناشئه عن الاضرار الناجمه عن الهاتف المحمول وشبكاته</w:t>
            </w:r>
          </w:p>
        </w:tc>
        <w:tc>
          <w:tcPr>
            <w:tcW w:w="2305" w:type="dxa"/>
            <w:vAlign w:val="center"/>
          </w:tcPr>
          <w:p w:rsidR="00C70801" w:rsidRPr="002C12F9" w:rsidRDefault="00C70801" w:rsidP="00924CF5">
            <w:pPr>
              <w:spacing w:line="276" w:lineRule="auto"/>
              <w:jc w:val="both"/>
              <w:rPr>
                <w:color w:val="000000"/>
              </w:rPr>
            </w:pPr>
            <w:r w:rsidRPr="002C12F9">
              <w:rPr>
                <w:color w:val="000000"/>
                <w:rtl/>
              </w:rPr>
              <w:t>محمد الهواري</w:t>
            </w:r>
          </w:p>
        </w:tc>
        <w:tc>
          <w:tcPr>
            <w:tcW w:w="866" w:type="dxa"/>
            <w:vAlign w:val="center"/>
          </w:tcPr>
          <w:p w:rsidR="00C70801" w:rsidRPr="002C12F9" w:rsidRDefault="00C70801" w:rsidP="00924CF5">
            <w:pPr>
              <w:spacing w:line="276" w:lineRule="auto"/>
              <w:jc w:val="center"/>
              <w:rPr>
                <w:color w:val="000000"/>
              </w:rPr>
            </w:pPr>
            <w:r w:rsidRPr="002C12F9">
              <w:rPr>
                <w:color w:val="000000"/>
              </w:rPr>
              <w:t>2024</w:t>
            </w:r>
          </w:p>
        </w:tc>
        <w:tc>
          <w:tcPr>
            <w:tcW w:w="1013" w:type="dxa"/>
            <w:vAlign w:val="center"/>
          </w:tcPr>
          <w:p w:rsidR="00C70801" w:rsidRPr="002C12F9" w:rsidRDefault="00C70801" w:rsidP="00924CF5">
            <w:pPr>
              <w:spacing w:line="276" w:lineRule="auto"/>
              <w:jc w:val="center"/>
              <w:rPr>
                <w:color w:val="000000"/>
              </w:rPr>
            </w:pPr>
            <w:r w:rsidRPr="002C12F9">
              <w:rPr>
                <w:color w:val="000000"/>
                <w:rtl/>
              </w:rPr>
              <w:t>190</w:t>
            </w:r>
          </w:p>
        </w:tc>
        <w:tc>
          <w:tcPr>
            <w:tcW w:w="2051" w:type="dxa"/>
            <w:vAlign w:val="center"/>
          </w:tcPr>
          <w:p w:rsidR="00C70801" w:rsidRPr="002C12F9" w:rsidRDefault="00C70801" w:rsidP="00924CF5">
            <w:pPr>
              <w:jc w:val="center"/>
              <w:rPr>
                <w:lang w:bidi="ar-AE"/>
              </w:rPr>
            </w:pPr>
          </w:p>
        </w:tc>
        <w:tc>
          <w:tcPr>
            <w:tcW w:w="2613" w:type="dxa"/>
            <w:vAlign w:val="center"/>
          </w:tcPr>
          <w:p w:rsidR="00C70801" w:rsidRPr="002C12F9" w:rsidRDefault="00C70801" w:rsidP="00924CF5">
            <w:pPr>
              <w:jc w:val="center"/>
            </w:pPr>
          </w:p>
        </w:tc>
      </w:tr>
    </w:tbl>
    <w:p w:rsidR="00CA01F8" w:rsidRPr="0053274F" w:rsidRDefault="00C70801" w:rsidP="00C70801">
      <w:pPr>
        <w:spacing w:after="120"/>
        <w:ind w:left="360"/>
        <w:jc w:val="center"/>
        <w:rPr>
          <w:b/>
          <w:bCs/>
          <w:rtl/>
          <w:lang w:bidi="ar-AE"/>
        </w:rPr>
      </w:pPr>
      <w:r>
        <w:rPr>
          <w:rtl/>
          <w:lang w:bidi="ar-AE"/>
        </w:rPr>
        <w:br w:type="page"/>
      </w:r>
      <w:r w:rsidR="00CA01F8" w:rsidRPr="0053274F">
        <w:rPr>
          <w:b/>
          <w:bCs/>
          <w:rtl/>
          <w:lang w:bidi="ar-AE"/>
        </w:rPr>
        <w:lastRenderedPageBreak/>
        <w:t>مركز الكتاب ال</w:t>
      </w:r>
      <w:r w:rsidR="00CA01F8" w:rsidRPr="0053274F">
        <w:rPr>
          <w:rFonts w:hint="cs"/>
          <w:b/>
          <w:bCs/>
          <w:rtl/>
          <w:lang w:bidi="ar-AE"/>
        </w:rPr>
        <w:t>أ</w:t>
      </w:r>
      <w:r w:rsidR="00CA01F8" w:rsidRPr="0053274F">
        <w:rPr>
          <w:b/>
          <w:bCs/>
          <w:rtl/>
          <w:lang w:bidi="ar-AE"/>
        </w:rPr>
        <w:t>كاديمي</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A01F8" w:rsidRPr="0053274F" w:rsidTr="00924CF5">
        <w:trPr>
          <w:jc w:val="center"/>
        </w:trPr>
        <w:tc>
          <w:tcPr>
            <w:tcW w:w="994" w:type="dxa"/>
            <w:shd w:val="clear" w:color="auto" w:fill="DAEEF3"/>
            <w:vAlign w:val="center"/>
          </w:tcPr>
          <w:p w:rsidR="00CA01F8" w:rsidRPr="0053274F" w:rsidRDefault="00CA01F8"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CA01F8" w:rsidRPr="0053274F" w:rsidRDefault="00CA01F8"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CA01F8" w:rsidRPr="0053274F" w:rsidRDefault="00CA01F8" w:rsidP="00C70801">
            <w:pPr>
              <w:spacing w:before="120" w:after="120"/>
              <w:jc w:val="center"/>
              <w:rPr>
                <w:b/>
                <w:bCs/>
                <w:rtl/>
                <w:lang w:bidi="ar-SA"/>
              </w:rPr>
            </w:pPr>
            <w:r w:rsidRPr="0053274F">
              <w:rPr>
                <w:b/>
                <w:bCs/>
                <w:rtl/>
                <w:lang w:bidi="ar-SA"/>
              </w:rPr>
              <w:t>السعر</w:t>
            </w:r>
          </w:p>
          <w:p w:rsidR="00CA01F8" w:rsidRPr="0053274F" w:rsidRDefault="00CA01F8"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CA01F8" w:rsidRPr="0053274F" w:rsidRDefault="00CA01F8"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CA01F8" w:rsidRPr="0053274F" w:rsidRDefault="00CA01F8" w:rsidP="00C70801">
            <w:pPr>
              <w:spacing w:before="120" w:after="120"/>
              <w:jc w:val="center"/>
              <w:rPr>
                <w:b/>
                <w:bCs/>
                <w:rtl/>
                <w:lang w:bidi="ar-AE"/>
              </w:rPr>
            </w:pPr>
            <w:r w:rsidRPr="0053274F">
              <w:rPr>
                <w:b/>
                <w:bCs/>
                <w:rtl/>
                <w:lang w:bidi="ar-AE"/>
              </w:rPr>
              <w:t>سبب الاختيار</w:t>
            </w:r>
          </w:p>
          <w:p w:rsidR="00CA01F8" w:rsidRPr="0053274F" w:rsidRDefault="00CA01F8"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مقدمة في اقتصاد الوقف الاسلامي</w:t>
            </w:r>
          </w:p>
        </w:tc>
        <w:tc>
          <w:tcPr>
            <w:tcW w:w="2305" w:type="dxa"/>
            <w:vAlign w:val="center"/>
          </w:tcPr>
          <w:p w:rsidR="00CA01F8" w:rsidRPr="0053274F" w:rsidRDefault="00CA01F8" w:rsidP="00C70801">
            <w:pPr>
              <w:jc w:val="both"/>
              <w:rPr>
                <w:rtl/>
              </w:rPr>
            </w:pPr>
            <w:r w:rsidRPr="0053274F">
              <w:rPr>
                <w:rtl/>
              </w:rPr>
              <w:t xml:space="preserve"> محمد احمد الافندي</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187</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التحليل الاقتصادي البيئي</w:t>
            </w:r>
          </w:p>
        </w:tc>
        <w:tc>
          <w:tcPr>
            <w:tcW w:w="2305" w:type="dxa"/>
            <w:vAlign w:val="center"/>
          </w:tcPr>
          <w:p w:rsidR="00CA01F8" w:rsidRPr="0053274F" w:rsidRDefault="00CA01F8" w:rsidP="00C70801">
            <w:pPr>
              <w:jc w:val="both"/>
              <w:rPr>
                <w:rtl/>
              </w:rPr>
            </w:pPr>
            <w:r w:rsidRPr="0053274F">
              <w:rPr>
                <w:rtl/>
              </w:rPr>
              <w:t xml:space="preserve"> وليد شتوح</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125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الساحل الافريقي: التاريخ والجغرافيا ما بين الأزمة، النزاع والتهديدات الجديدة </w:t>
            </w:r>
          </w:p>
        </w:tc>
        <w:tc>
          <w:tcPr>
            <w:tcW w:w="2305" w:type="dxa"/>
            <w:vAlign w:val="center"/>
          </w:tcPr>
          <w:p w:rsidR="00CA01F8" w:rsidRPr="0053274F" w:rsidRDefault="00CA01F8" w:rsidP="00C70801">
            <w:pPr>
              <w:jc w:val="both"/>
              <w:rPr>
                <w:rtl/>
              </w:rPr>
            </w:pPr>
            <w:r w:rsidRPr="0053274F">
              <w:rPr>
                <w:rtl/>
              </w:rPr>
              <w:t xml:space="preserve"> ضوان بوهديل </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150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الازمة السورية : الجذور، الاسباب، الفواعل والادوار</w:t>
            </w:r>
          </w:p>
        </w:tc>
        <w:tc>
          <w:tcPr>
            <w:tcW w:w="2305" w:type="dxa"/>
            <w:vAlign w:val="center"/>
          </w:tcPr>
          <w:p w:rsidR="00CA01F8" w:rsidRPr="0053274F" w:rsidRDefault="00CA01F8" w:rsidP="00C70801">
            <w:pPr>
              <w:jc w:val="both"/>
              <w:rPr>
                <w:rtl/>
              </w:rPr>
            </w:pPr>
            <w:r w:rsidRPr="0053274F">
              <w:rPr>
                <w:rtl/>
              </w:rPr>
              <w:t xml:space="preserve"> الواليد أبو حنيفة</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القانون المدني سؤال وجواب </w:t>
            </w:r>
          </w:p>
        </w:tc>
        <w:tc>
          <w:tcPr>
            <w:tcW w:w="2305" w:type="dxa"/>
            <w:vAlign w:val="center"/>
          </w:tcPr>
          <w:p w:rsidR="00CA01F8" w:rsidRPr="0053274F" w:rsidRDefault="00CA01F8" w:rsidP="00C70801">
            <w:pPr>
              <w:jc w:val="both"/>
              <w:rPr>
                <w:rtl/>
              </w:rPr>
            </w:pPr>
            <w:r w:rsidRPr="0053274F">
              <w:rPr>
                <w:rtl/>
              </w:rPr>
              <w:t xml:space="preserve"> مصطفى الرواشدة</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العشيرة بين الشريعة والقانون</w:t>
            </w:r>
          </w:p>
        </w:tc>
        <w:tc>
          <w:tcPr>
            <w:tcW w:w="2305" w:type="dxa"/>
            <w:vAlign w:val="center"/>
          </w:tcPr>
          <w:p w:rsidR="00CA01F8" w:rsidRPr="0053274F" w:rsidRDefault="00CA01F8" w:rsidP="00C70801">
            <w:pPr>
              <w:jc w:val="both"/>
              <w:rPr>
                <w:rtl/>
              </w:rPr>
            </w:pPr>
            <w:r w:rsidRPr="0053274F">
              <w:rPr>
                <w:rtl/>
              </w:rPr>
              <w:t xml:space="preserve"> مالك يوسف سلطان</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87</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التنازع حول حبس المدين في قانون التنفيذ الاردني بين المعاهدات الدولية والنظام القانوني الداخلي </w:t>
            </w:r>
          </w:p>
        </w:tc>
        <w:tc>
          <w:tcPr>
            <w:tcW w:w="2305" w:type="dxa"/>
            <w:vAlign w:val="center"/>
          </w:tcPr>
          <w:p w:rsidR="00CA01F8" w:rsidRPr="0053274F" w:rsidRDefault="00CA01F8" w:rsidP="00C70801">
            <w:pPr>
              <w:jc w:val="both"/>
              <w:rPr>
                <w:rtl/>
              </w:rPr>
            </w:pPr>
            <w:r w:rsidRPr="0053274F">
              <w:rPr>
                <w:rtl/>
              </w:rPr>
              <w:t>عاكف دويكات</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rPr>
                <w:lang w:bidi="ar-SA"/>
              </w:rPr>
            </w:pPr>
            <w:r w:rsidRPr="0053274F">
              <w:rPr>
                <w:rtl/>
              </w:rPr>
              <w:t>العلاقة بين العدالة البديلة والعدالة الدولاتية: دراسة في القانون المقارن</w:t>
            </w:r>
          </w:p>
        </w:tc>
        <w:tc>
          <w:tcPr>
            <w:tcW w:w="2305" w:type="dxa"/>
            <w:vAlign w:val="center"/>
          </w:tcPr>
          <w:p w:rsidR="00CA01F8" w:rsidRPr="0053274F" w:rsidRDefault="00CA01F8" w:rsidP="00C70801">
            <w:pPr>
              <w:jc w:val="both"/>
              <w:rPr>
                <w:rtl/>
              </w:rPr>
            </w:pPr>
            <w:r w:rsidRPr="0053274F">
              <w:rPr>
                <w:rtl/>
              </w:rPr>
              <w:t xml:space="preserve"> بتشيم بوجمعة</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مكافحة جرائم جباية الشركات التجارية</w:t>
            </w:r>
          </w:p>
        </w:tc>
        <w:tc>
          <w:tcPr>
            <w:tcW w:w="2305" w:type="dxa"/>
            <w:vAlign w:val="center"/>
          </w:tcPr>
          <w:p w:rsidR="00CA01F8" w:rsidRPr="0053274F" w:rsidRDefault="00CA01F8" w:rsidP="00C70801">
            <w:pPr>
              <w:jc w:val="both"/>
              <w:rPr>
                <w:rtl/>
              </w:rPr>
            </w:pPr>
            <w:r w:rsidRPr="0053274F">
              <w:rPr>
                <w:rtl/>
              </w:rPr>
              <w:t xml:space="preserve"> عائشة بو عزم</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جرائم جباية الشركات التجارية</w:t>
            </w:r>
          </w:p>
        </w:tc>
        <w:tc>
          <w:tcPr>
            <w:tcW w:w="2305" w:type="dxa"/>
            <w:vAlign w:val="center"/>
          </w:tcPr>
          <w:p w:rsidR="00CA01F8" w:rsidRPr="0053274F" w:rsidRDefault="00CA01F8" w:rsidP="00C70801">
            <w:pPr>
              <w:jc w:val="both"/>
              <w:rPr>
                <w:rtl/>
              </w:rPr>
            </w:pPr>
            <w:r w:rsidRPr="0053274F">
              <w:rPr>
                <w:rtl/>
              </w:rPr>
              <w:t xml:space="preserve"> عائشة بو عزم</w:t>
            </w:r>
          </w:p>
        </w:tc>
        <w:tc>
          <w:tcPr>
            <w:tcW w:w="866" w:type="dxa"/>
            <w:vAlign w:val="center"/>
          </w:tcPr>
          <w:p w:rsidR="00CA01F8" w:rsidRPr="0053274F" w:rsidRDefault="00CA01F8" w:rsidP="00C70801">
            <w:pPr>
              <w:jc w:val="center"/>
              <w:rPr>
                <w:rtl/>
              </w:rPr>
            </w:pPr>
            <w:r w:rsidRPr="0053274F">
              <w:t>2022</w:t>
            </w:r>
          </w:p>
        </w:tc>
        <w:tc>
          <w:tcPr>
            <w:tcW w:w="1013" w:type="dxa"/>
            <w:vAlign w:val="center"/>
          </w:tcPr>
          <w:p w:rsidR="00CA01F8" w:rsidRPr="0053274F" w:rsidRDefault="00CA01F8" w:rsidP="00C70801">
            <w:pPr>
              <w:jc w:val="center"/>
            </w:pPr>
            <w:r w:rsidRPr="0053274F">
              <w:t>125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rPr>
                <w:lang w:bidi="ar-SA"/>
              </w:rPr>
            </w:pPr>
            <w:r w:rsidRPr="0053274F">
              <w:rPr>
                <w:rtl/>
              </w:rPr>
              <w:t xml:space="preserve">معيار البتكوين البديل اللامركزي للنظام المصرفي المركزي </w:t>
            </w:r>
          </w:p>
        </w:tc>
        <w:tc>
          <w:tcPr>
            <w:tcW w:w="2305" w:type="dxa"/>
            <w:vAlign w:val="center"/>
          </w:tcPr>
          <w:p w:rsidR="00CA01F8" w:rsidRPr="0053274F" w:rsidRDefault="00CA01F8" w:rsidP="00C70801">
            <w:pPr>
              <w:jc w:val="both"/>
              <w:rPr>
                <w:rtl/>
              </w:rPr>
            </w:pPr>
            <w:r w:rsidRPr="0053274F">
              <w:rPr>
                <w:rtl/>
              </w:rPr>
              <w:t xml:space="preserve">ترجمة: أحمد محمد حمدان </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rPr>
                <w:lang w:bidi="ar-SA"/>
              </w:rPr>
            </w:pPr>
            <w:r w:rsidRPr="0053274F">
              <w:t>137</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سوريا والولايات المتحدة الأمريكية دراسة في العلاقات السياسية 1949-1958</w:t>
            </w:r>
          </w:p>
        </w:tc>
        <w:tc>
          <w:tcPr>
            <w:tcW w:w="2305" w:type="dxa"/>
            <w:vAlign w:val="center"/>
          </w:tcPr>
          <w:p w:rsidR="00CA01F8" w:rsidRPr="0053274F" w:rsidRDefault="00CA01F8" w:rsidP="00C70801">
            <w:pPr>
              <w:jc w:val="both"/>
              <w:rPr>
                <w:rtl/>
              </w:rPr>
            </w:pPr>
            <w:r w:rsidRPr="0053274F">
              <w:rPr>
                <w:rtl/>
              </w:rPr>
              <w:t>ناظم رشم معتوق الأمارة</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مستقبل الديمقراطية بعد الجائحة العالمية </w:t>
            </w:r>
            <w:r w:rsidRPr="0053274F">
              <w:t>COVID-19</w:t>
            </w:r>
            <w:r w:rsidRPr="0053274F">
              <w:rPr>
                <w:rtl/>
              </w:rPr>
              <w:t xml:space="preserve"> </w:t>
            </w:r>
          </w:p>
        </w:tc>
        <w:tc>
          <w:tcPr>
            <w:tcW w:w="2305" w:type="dxa"/>
            <w:vAlign w:val="center"/>
          </w:tcPr>
          <w:p w:rsidR="00CA01F8" w:rsidRPr="0053274F" w:rsidRDefault="00CA01F8" w:rsidP="00C70801">
            <w:pPr>
              <w:jc w:val="both"/>
              <w:rPr>
                <w:rtl/>
              </w:rPr>
            </w:pPr>
            <w:r w:rsidRPr="0053274F">
              <w:rPr>
                <w:rtl/>
              </w:rPr>
              <w:t>ليندة طرودي</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112</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الأصول القانونية في التحقيق الاداري </w:t>
            </w:r>
          </w:p>
        </w:tc>
        <w:tc>
          <w:tcPr>
            <w:tcW w:w="2305" w:type="dxa"/>
            <w:vAlign w:val="center"/>
          </w:tcPr>
          <w:p w:rsidR="00CA01F8" w:rsidRPr="0053274F" w:rsidRDefault="00CA01F8" w:rsidP="00C70801">
            <w:pPr>
              <w:jc w:val="both"/>
              <w:rPr>
                <w:rtl/>
              </w:rPr>
            </w:pPr>
            <w:r w:rsidRPr="0053274F">
              <w:rPr>
                <w:rtl/>
              </w:rPr>
              <w:t xml:space="preserve"> عبدالله وليد عمر </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مبدأ المشروعية الإدارية: قانون وقضاء</w:t>
            </w:r>
          </w:p>
        </w:tc>
        <w:tc>
          <w:tcPr>
            <w:tcW w:w="2305" w:type="dxa"/>
            <w:vAlign w:val="center"/>
          </w:tcPr>
          <w:p w:rsidR="00CA01F8" w:rsidRPr="0053274F" w:rsidRDefault="00CA01F8" w:rsidP="00C70801">
            <w:pPr>
              <w:jc w:val="both"/>
              <w:rPr>
                <w:rtl/>
              </w:rPr>
            </w:pPr>
            <w:r w:rsidRPr="0053274F">
              <w:rPr>
                <w:rtl/>
              </w:rPr>
              <w:t xml:space="preserve"> عبدالله وليد عمر </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87</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لمحات من العمل الوظيفي وتأريخ ممثلية جمهورية العراق الدائمة لدى منظمة الامم المتحدة (1945-2012)</w:t>
            </w:r>
          </w:p>
        </w:tc>
        <w:tc>
          <w:tcPr>
            <w:tcW w:w="2305" w:type="dxa"/>
            <w:vAlign w:val="center"/>
          </w:tcPr>
          <w:p w:rsidR="00CA01F8" w:rsidRPr="0053274F" w:rsidRDefault="00CA01F8" w:rsidP="00C70801">
            <w:pPr>
              <w:jc w:val="both"/>
              <w:rPr>
                <w:rtl/>
              </w:rPr>
            </w:pPr>
            <w:r w:rsidRPr="0053274F">
              <w:rPr>
                <w:rtl/>
              </w:rPr>
              <w:t>وليم اشعيا عوديشو</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125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جرائم الذم والقدح والتحقير المرتكبة بالوسائل الالكترونية </w:t>
            </w:r>
          </w:p>
        </w:tc>
        <w:tc>
          <w:tcPr>
            <w:tcW w:w="2305" w:type="dxa"/>
            <w:vAlign w:val="center"/>
          </w:tcPr>
          <w:p w:rsidR="00CA01F8" w:rsidRPr="0053274F" w:rsidRDefault="00CA01F8" w:rsidP="00C70801">
            <w:pPr>
              <w:jc w:val="both"/>
              <w:rPr>
                <w:rtl/>
              </w:rPr>
            </w:pPr>
            <w:r w:rsidRPr="0053274F">
              <w:rPr>
                <w:rtl/>
              </w:rPr>
              <w:t xml:space="preserve"> مصطفى الرواشدة</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القواعد القانونية الناظمة لأكثر الجرائم الإلكترونية شيوعاً في المجتمع الأردني </w:t>
            </w:r>
          </w:p>
        </w:tc>
        <w:tc>
          <w:tcPr>
            <w:tcW w:w="2305" w:type="dxa"/>
            <w:vAlign w:val="center"/>
          </w:tcPr>
          <w:p w:rsidR="00CA01F8" w:rsidRPr="0053274F" w:rsidRDefault="00CA01F8" w:rsidP="00C70801">
            <w:pPr>
              <w:jc w:val="both"/>
              <w:rPr>
                <w:rtl/>
              </w:rPr>
            </w:pPr>
            <w:r w:rsidRPr="0053274F">
              <w:rPr>
                <w:rtl/>
              </w:rPr>
              <w:t xml:space="preserve">مصطفى خالد الرواشدة </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112</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جرائم التهديد في القانون الأردني </w:t>
            </w:r>
          </w:p>
        </w:tc>
        <w:tc>
          <w:tcPr>
            <w:tcW w:w="2305" w:type="dxa"/>
            <w:vAlign w:val="center"/>
          </w:tcPr>
          <w:p w:rsidR="00CA01F8" w:rsidRPr="0053274F" w:rsidRDefault="00CA01F8" w:rsidP="00C70801">
            <w:pPr>
              <w:jc w:val="both"/>
              <w:rPr>
                <w:rtl/>
              </w:rPr>
            </w:pPr>
            <w:r w:rsidRPr="0053274F">
              <w:rPr>
                <w:rtl/>
              </w:rPr>
              <w:t xml:space="preserve"> مصطفى الرواشدة</w:t>
            </w:r>
          </w:p>
        </w:tc>
        <w:tc>
          <w:tcPr>
            <w:tcW w:w="866" w:type="dxa"/>
            <w:vAlign w:val="center"/>
          </w:tcPr>
          <w:p w:rsidR="00CA01F8" w:rsidRPr="0053274F" w:rsidRDefault="00CA01F8" w:rsidP="00C70801">
            <w:pPr>
              <w:jc w:val="center"/>
              <w:rPr>
                <w:rtl/>
              </w:rPr>
            </w:pPr>
            <w:r w:rsidRPr="0053274F">
              <w:t>2023</w:t>
            </w:r>
          </w:p>
        </w:tc>
        <w:tc>
          <w:tcPr>
            <w:tcW w:w="1013" w:type="dxa"/>
            <w:vAlign w:val="center"/>
          </w:tcPr>
          <w:p w:rsidR="00CA01F8" w:rsidRPr="0053274F" w:rsidRDefault="00CA01F8" w:rsidP="00C70801">
            <w:pPr>
              <w:jc w:val="center"/>
            </w:pPr>
            <w:r w:rsidRPr="0053274F">
              <w:t>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تحديات الإصلاح الديمقراطي العربي: مداخل سوسيوسياسية وثقافية لنقد الراهن واستشراف المستقبل </w:t>
            </w:r>
          </w:p>
        </w:tc>
        <w:tc>
          <w:tcPr>
            <w:tcW w:w="2305" w:type="dxa"/>
            <w:vAlign w:val="center"/>
          </w:tcPr>
          <w:p w:rsidR="00CA01F8" w:rsidRPr="0053274F" w:rsidRDefault="00CA01F8" w:rsidP="00C70801">
            <w:pPr>
              <w:jc w:val="both"/>
              <w:rPr>
                <w:rtl/>
              </w:rPr>
            </w:pPr>
            <w:r w:rsidRPr="0053274F">
              <w:rPr>
                <w:rtl/>
              </w:rPr>
              <w:t xml:space="preserve"> مصطفى محسن </w:t>
            </w:r>
          </w:p>
        </w:tc>
        <w:tc>
          <w:tcPr>
            <w:tcW w:w="866" w:type="dxa"/>
            <w:vAlign w:val="center"/>
          </w:tcPr>
          <w:p w:rsidR="00CA01F8" w:rsidRPr="0053274F" w:rsidRDefault="00CA01F8" w:rsidP="00C70801">
            <w:pPr>
              <w:jc w:val="center"/>
              <w:rPr>
                <w:rtl/>
              </w:rPr>
            </w:pPr>
            <w:r w:rsidRPr="0053274F">
              <w:t>2024</w:t>
            </w:r>
          </w:p>
        </w:tc>
        <w:tc>
          <w:tcPr>
            <w:tcW w:w="1013" w:type="dxa"/>
            <w:vAlign w:val="center"/>
          </w:tcPr>
          <w:p w:rsidR="00CA01F8" w:rsidRPr="0053274F" w:rsidRDefault="00CA01F8" w:rsidP="00C70801">
            <w:pPr>
              <w:jc w:val="center"/>
            </w:pPr>
            <w:r w:rsidRPr="0053274F">
              <w:t>187</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الأمن والدراسات الأمنية في عالم متغير </w:t>
            </w:r>
          </w:p>
        </w:tc>
        <w:tc>
          <w:tcPr>
            <w:tcW w:w="2305" w:type="dxa"/>
            <w:vAlign w:val="center"/>
          </w:tcPr>
          <w:p w:rsidR="00CA01F8" w:rsidRPr="0053274F" w:rsidRDefault="00CA01F8" w:rsidP="00C70801">
            <w:pPr>
              <w:jc w:val="both"/>
              <w:rPr>
                <w:rtl/>
              </w:rPr>
            </w:pPr>
            <w:r w:rsidRPr="0053274F">
              <w:rPr>
                <w:rtl/>
              </w:rPr>
              <w:t xml:space="preserve"> عبد القادر دندن</w:t>
            </w:r>
          </w:p>
        </w:tc>
        <w:tc>
          <w:tcPr>
            <w:tcW w:w="866" w:type="dxa"/>
            <w:vAlign w:val="center"/>
          </w:tcPr>
          <w:p w:rsidR="00CA01F8" w:rsidRPr="0053274F" w:rsidRDefault="00CA01F8" w:rsidP="00C70801">
            <w:pPr>
              <w:jc w:val="center"/>
              <w:rPr>
                <w:rtl/>
              </w:rP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نظريات الانسان المجرم </w:t>
            </w:r>
          </w:p>
        </w:tc>
        <w:tc>
          <w:tcPr>
            <w:tcW w:w="2305" w:type="dxa"/>
            <w:vAlign w:val="center"/>
          </w:tcPr>
          <w:p w:rsidR="00CA01F8" w:rsidRPr="0053274F" w:rsidRDefault="00CA01F8" w:rsidP="00C70801">
            <w:pPr>
              <w:jc w:val="both"/>
              <w:rPr>
                <w:rtl/>
              </w:rPr>
            </w:pPr>
            <w:r w:rsidRPr="0053274F">
              <w:rPr>
                <w:rtl/>
              </w:rPr>
              <w:t xml:space="preserve"> بوبكر بوخريسة </w:t>
            </w:r>
          </w:p>
        </w:tc>
        <w:tc>
          <w:tcPr>
            <w:tcW w:w="866" w:type="dxa"/>
            <w:vAlign w:val="center"/>
          </w:tcPr>
          <w:p w:rsidR="00CA01F8" w:rsidRPr="0053274F" w:rsidRDefault="00CA01F8" w:rsidP="00C70801">
            <w:pPr>
              <w:jc w:val="center"/>
              <w:rPr>
                <w:rtl/>
              </w:rPr>
            </w:pPr>
            <w:r w:rsidRPr="0053274F">
              <w:t>2024</w:t>
            </w:r>
          </w:p>
        </w:tc>
        <w:tc>
          <w:tcPr>
            <w:tcW w:w="1013" w:type="dxa"/>
            <w:vAlign w:val="center"/>
          </w:tcPr>
          <w:p w:rsidR="00CA01F8" w:rsidRPr="0053274F" w:rsidRDefault="00CA01F8" w:rsidP="00C70801">
            <w:pPr>
              <w:jc w:val="center"/>
            </w:pPr>
            <w:r w:rsidRPr="0053274F">
              <w:t>100</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 سياسة إيران تجاه جمهوريات آسيا الوسطى 1991-1997</w:t>
            </w:r>
          </w:p>
        </w:tc>
        <w:tc>
          <w:tcPr>
            <w:tcW w:w="2305" w:type="dxa"/>
            <w:vAlign w:val="center"/>
          </w:tcPr>
          <w:p w:rsidR="00CA01F8" w:rsidRPr="0053274F" w:rsidRDefault="00CA01F8" w:rsidP="00C70801">
            <w:pPr>
              <w:jc w:val="both"/>
              <w:rPr>
                <w:rtl/>
              </w:rPr>
            </w:pPr>
            <w:r w:rsidRPr="0053274F">
              <w:rPr>
                <w:rtl/>
              </w:rPr>
              <w:t>وجدان كارون فريح التميمي</w:t>
            </w:r>
          </w:p>
        </w:tc>
        <w:tc>
          <w:tcPr>
            <w:tcW w:w="866" w:type="dxa"/>
            <w:vAlign w:val="center"/>
          </w:tcPr>
          <w:p w:rsidR="00CA01F8" w:rsidRPr="0053274F" w:rsidRDefault="00CA01F8" w:rsidP="00C70801">
            <w:pPr>
              <w:jc w:val="center"/>
              <w:rPr>
                <w:rtl/>
              </w:rPr>
            </w:pPr>
            <w:r w:rsidRPr="0053274F">
              <w:t>2024</w:t>
            </w:r>
          </w:p>
        </w:tc>
        <w:tc>
          <w:tcPr>
            <w:tcW w:w="1013" w:type="dxa"/>
            <w:vAlign w:val="center"/>
          </w:tcPr>
          <w:p w:rsidR="00CA01F8" w:rsidRPr="0053274F" w:rsidRDefault="00CA01F8" w:rsidP="00C70801">
            <w:pPr>
              <w:jc w:val="center"/>
            </w:pPr>
            <w:r w:rsidRPr="0053274F">
              <w:t>175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r w:rsidR="00CA01F8" w:rsidRPr="0053274F" w:rsidTr="00924CF5">
        <w:trPr>
          <w:jc w:val="center"/>
        </w:trPr>
        <w:tc>
          <w:tcPr>
            <w:tcW w:w="994" w:type="dxa"/>
            <w:vAlign w:val="center"/>
          </w:tcPr>
          <w:p w:rsidR="00CA01F8" w:rsidRPr="0053274F" w:rsidRDefault="00CA01F8" w:rsidP="00C70801">
            <w:pPr>
              <w:numPr>
                <w:ilvl w:val="0"/>
                <w:numId w:val="31"/>
              </w:numPr>
              <w:jc w:val="center"/>
              <w:rPr>
                <w:lang w:bidi="ar-AE"/>
              </w:rPr>
            </w:pPr>
          </w:p>
        </w:tc>
        <w:tc>
          <w:tcPr>
            <w:tcW w:w="6287" w:type="dxa"/>
            <w:vAlign w:val="center"/>
          </w:tcPr>
          <w:p w:rsidR="00CA01F8" w:rsidRPr="0053274F" w:rsidRDefault="00CA01F8" w:rsidP="00C70801">
            <w:pPr>
              <w:jc w:val="both"/>
            </w:pPr>
            <w:r w:rsidRPr="0053274F">
              <w:rPr>
                <w:rtl/>
              </w:rPr>
              <w:t xml:space="preserve">السلام والشرق الأوسط 1978-2007 بحث في المقدمات والآليات والمقاصد </w:t>
            </w:r>
          </w:p>
        </w:tc>
        <w:tc>
          <w:tcPr>
            <w:tcW w:w="2305" w:type="dxa"/>
            <w:vAlign w:val="center"/>
          </w:tcPr>
          <w:p w:rsidR="00CA01F8" w:rsidRPr="0053274F" w:rsidRDefault="00CA01F8" w:rsidP="00C70801">
            <w:pPr>
              <w:jc w:val="both"/>
              <w:rPr>
                <w:rtl/>
              </w:rPr>
            </w:pPr>
            <w:r w:rsidRPr="0053274F">
              <w:rPr>
                <w:rtl/>
              </w:rPr>
              <w:t>عبد الكريم بن علي ابن الدخلي</w:t>
            </w:r>
          </w:p>
        </w:tc>
        <w:tc>
          <w:tcPr>
            <w:tcW w:w="866" w:type="dxa"/>
            <w:vAlign w:val="center"/>
          </w:tcPr>
          <w:p w:rsidR="00CA01F8" w:rsidRPr="0053274F" w:rsidRDefault="00CA01F8" w:rsidP="00C70801">
            <w:pPr>
              <w:jc w:val="center"/>
              <w:rPr>
                <w:rtl/>
              </w:rPr>
            </w:pPr>
            <w:r w:rsidRPr="0053274F">
              <w:t>2024</w:t>
            </w:r>
          </w:p>
        </w:tc>
        <w:tc>
          <w:tcPr>
            <w:tcW w:w="1013" w:type="dxa"/>
            <w:vAlign w:val="center"/>
          </w:tcPr>
          <w:p w:rsidR="00CA01F8" w:rsidRPr="0053274F" w:rsidRDefault="00CA01F8" w:rsidP="00C70801">
            <w:pPr>
              <w:jc w:val="center"/>
            </w:pPr>
            <w:r w:rsidRPr="0053274F">
              <w:t>225</w:t>
            </w:r>
          </w:p>
        </w:tc>
        <w:tc>
          <w:tcPr>
            <w:tcW w:w="2051" w:type="dxa"/>
            <w:vAlign w:val="center"/>
          </w:tcPr>
          <w:p w:rsidR="00CA01F8" w:rsidRPr="0053274F" w:rsidRDefault="00CA01F8" w:rsidP="00C70801">
            <w:pPr>
              <w:jc w:val="center"/>
              <w:rPr>
                <w:lang w:bidi="ar-AE"/>
              </w:rPr>
            </w:pPr>
          </w:p>
        </w:tc>
        <w:tc>
          <w:tcPr>
            <w:tcW w:w="2613" w:type="dxa"/>
            <w:vAlign w:val="center"/>
          </w:tcPr>
          <w:p w:rsidR="00CA01F8" w:rsidRPr="0053274F" w:rsidRDefault="00CA01F8" w:rsidP="00C70801">
            <w:pPr>
              <w:jc w:val="center"/>
            </w:pPr>
          </w:p>
        </w:tc>
      </w:tr>
    </w:tbl>
    <w:p w:rsidR="00445416" w:rsidRPr="009003B8" w:rsidRDefault="00CA01F8" w:rsidP="00445416">
      <w:pPr>
        <w:spacing w:after="120"/>
        <w:ind w:left="360"/>
        <w:jc w:val="center"/>
        <w:rPr>
          <w:b/>
          <w:bCs/>
          <w:rtl/>
          <w:lang w:bidi="ar-AE"/>
        </w:rPr>
      </w:pPr>
      <w:r w:rsidRPr="0053274F">
        <w:rPr>
          <w:rtl/>
          <w:lang w:bidi="ar-AE"/>
        </w:rPr>
        <w:br w:type="page"/>
      </w:r>
      <w:r w:rsidR="00445416" w:rsidRPr="009003B8">
        <w:rPr>
          <w:b/>
          <w:bCs/>
          <w:rtl/>
          <w:lang w:bidi="ar-AE"/>
        </w:rPr>
        <w:lastRenderedPageBreak/>
        <w:t>دار السنهوري</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45416" w:rsidRPr="009003B8" w:rsidTr="00924CF5">
        <w:trPr>
          <w:jc w:val="center"/>
        </w:trPr>
        <w:tc>
          <w:tcPr>
            <w:tcW w:w="994" w:type="dxa"/>
            <w:shd w:val="clear" w:color="auto" w:fill="DAEEF3"/>
            <w:vAlign w:val="center"/>
          </w:tcPr>
          <w:p w:rsidR="00445416" w:rsidRPr="009003B8" w:rsidRDefault="00445416" w:rsidP="00924CF5">
            <w:pPr>
              <w:ind w:left="360"/>
              <w:jc w:val="center"/>
              <w:rPr>
                <w:b/>
                <w:bCs/>
                <w:lang w:bidi="ar-AE"/>
              </w:rPr>
            </w:pPr>
            <w:r w:rsidRPr="009003B8">
              <w:rPr>
                <w:b/>
                <w:bCs/>
                <w:rtl/>
                <w:lang w:bidi="ar-AE"/>
              </w:rPr>
              <w:t>م</w:t>
            </w:r>
          </w:p>
        </w:tc>
        <w:tc>
          <w:tcPr>
            <w:tcW w:w="6287" w:type="dxa"/>
            <w:shd w:val="clear" w:color="auto" w:fill="DAEEF3"/>
            <w:vAlign w:val="center"/>
          </w:tcPr>
          <w:p w:rsidR="00445416" w:rsidRPr="009003B8" w:rsidRDefault="00445416" w:rsidP="00924CF5">
            <w:pPr>
              <w:jc w:val="center"/>
              <w:rPr>
                <w:b/>
                <w:bCs/>
                <w:lang w:bidi="ar-SA"/>
              </w:rPr>
            </w:pPr>
            <w:r w:rsidRPr="009003B8">
              <w:rPr>
                <w:b/>
                <w:bCs/>
                <w:rtl/>
                <w:lang w:bidi="ar-SA"/>
              </w:rPr>
              <w:t>عنوان الكتاب</w:t>
            </w:r>
          </w:p>
        </w:tc>
        <w:tc>
          <w:tcPr>
            <w:tcW w:w="2305" w:type="dxa"/>
            <w:shd w:val="clear" w:color="auto" w:fill="DAEEF3"/>
            <w:vAlign w:val="center"/>
          </w:tcPr>
          <w:p w:rsidR="00445416" w:rsidRPr="009003B8" w:rsidRDefault="00445416" w:rsidP="00924CF5">
            <w:pPr>
              <w:jc w:val="center"/>
              <w:rPr>
                <w:b/>
                <w:bCs/>
                <w:lang w:bidi="ar-SA"/>
              </w:rPr>
            </w:pPr>
            <w:r w:rsidRPr="009003B8">
              <w:rPr>
                <w:b/>
                <w:bCs/>
                <w:rtl/>
                <w:lang w:bidi="ar-SA"/>
              </w:rPr>
              <w:t>المؤلف</w:t>
            </w:r>
          </w:p>
        </w:tc>
        <w:tc>
          <w:tcPr>
            <w:tcW w:w="866" w:type="dxa"/>
            <w:shd w:val="clear" w:color="auto" w:fill="DAEEF3"/>
            <w:vAlign w:val="center"/>
          </w:tcPr>
          <w:p w:rsidR="00445416" w:rsidRPr="009003B8" w:rsidRDefault="00445416" w:rsidP="00924CF5">
            <w:pPr>
              <w:jc w:val="center"/>
              <w:rPr>
                <w:b/>
                <w:bCs/>
                <w:lang w:bidi="ar-SA"/>
              </w:rPr>
            </w:pPr>
            <w:r w:rsidRPr="009003B8">
              <w:rPr>
                <w:b/>
                <w:bCs/>
                <w:rtl/>
                <w:lang w:bidi="ar-SA"/>
              </w:rPr>
              <w:t>السنة</w:t>
            </w:r>
          </w:p>
        </w:tc>
        <w:tc>
          <w:tcPr>
            <w:tcW w:w="1013" w:type="dxa"/>
            <w:shd w:val="clear" w:color="auto" w:fill="DAEEF3"/>
            <w:vAlign w:val="center"/>
          </w:tcPr>
          <w:p w:rsidR="00445416" w:rsidRPr="009003B8" w:rsidRDefault="00445416" w:rsidP="00924CF5">
            <w:pPr>
              <w:jc w:val="center"/>
              <w:rPr>
                <w:b/>
                <w:bCs/>
                <w:rtl/>
                <w:lang w:bidi="ar-SA"/>
              </w:rPr>
            </w:pPr>
            <w:r w:rsidRPr="009003B8">
              <w:rPr>
                <w:b/>
                <w:bCs/>
                <w:rtl/>
                <w:lang w:bidi="ar-SA"/>
              </w:rPr>
              <w:t>السعر</w:t>
            </w:r>
          </w:p>
          <w:p w:rsidR="00445416" w:rsidRPr="009003B8" w:rsidRDefault="00445416" w:rsidP="00924CF5">
            <w:pPr>
              <w:jc w:val="center"/>
              <w:rPr>
                <w:b/>
                <w:bCs/>
                <w:lang w:bidi="ar-SA"/>
              </w:rPr>
            </w:pPr>
            <w:r w:rsidRPr="009003B8">
              <w:rPr>
                <w:b/>
                <w:bCs/>
                <w:rtl/>
                <w:lang w:bidi="ar-SA"/>
              </w:rPr>
              <w:t>بالدرهم</w:t>
            </w:r>
          </w:p>
        </w:tc>
        <w:tc>
          <w:tcPr>
            <w:tcW w:w="2051" w:type="dxa"/>
            <w:shd w:val="clear" w:color="auto" w:fill="DAEEF3"/>
            <w:vAlign w:val="center"/>
          </w:tcPr>
          <w:p w:rsidR="00445416" w:rsidRPr="009003B8" w:rsidRDefault="00445416" w:rsidP="00924CF5">
            <w:pPr>
              <w:jc w:val="center"/>
              <w:rPr>
                <w:b/>
                <w:bCs/>
              </w:rPr>
            </w:pPr>
            <w:r w:rsidRPr="009003B8">
              <w:rPr>
                <w:b/>
                <w:bCs/>
                <w:rtl/>
              </w:rPr>
              <w:t>اسم القائم بالاختيار</w:t>
            </w:r>
          </w:p>
        </w:tc>
        <w:tc>
          <w:tcPr>
            <w:tcW w:w="2613" w:type="dxa"/>
            <w:shd w:val="clear" w:color="auto" w:fill="DAEEF3"/>
            <w:vAlign w:val="center"/>
          </w:tcPr>
          <w:p w:rsidR="00445416" w:rsidRPr="009003B8" w:rsidRDefault="00445416" w:rsidP="00924CF5">
            <w:pPr>
              <w:jc w:val="center"/>
              <w:rPr>
                <w:b/>
                <w:bCs/>
                <w:rtl/>
                <w:lang w:bidi="ar-AE"/>
              </w:rPr>
            </w:pPr>
            <w:r w:rsidRPr="009003B8">
              <w:rPr>
                <w:b/>
                <w:bCs/>
                <w:rtl/>
                <w:lang w:bidi="ar-AE"/>
              </w:rPr>
              <w:t>سبب الاختيار</w:t>
            </w:r>
          </w:p>
          <w:p w:rsidR="00445416" w:rsidRPr="009003B8" w:rsidRDefault="00445416" w:rsidP="00924CF5">
            <w:pPr>
              <w:jc w:val="center"/>
              <w:rPr>
                <w:b/>
                <w:bCs/>
                <w:lang w:bidi="ar-AE"/>
              </w:rPr>
            </w:pPr>
            <w:r w:rsidRPr="009003B8">
              <w:rPr>
                <w:b/>
                <w:bCs/>
                <w:rtl/>
                <w:lang w:bidi="ar-AE"/>
              </w:rPr>
              <w:t>(أطروحة، أبحاث الدبلوم، مقررات دراسية، أبحاث ترقية، أبحاث عامة، ...)</w:t>
            </w: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lang w:bidi="ar-SA"/>
              </w:rPr>
            </w:pPr>
            <w:r>
              <w:rPr>
                <w:rFonts w:ascii="Calibri" w:hAnsi="Calibri"/>
                <w:rtl/>
              </w:rPr>
              <w:t>الاختصاصات الضمنية للمنظمات الدولية</w:t>
            </w:r>
          </w:p>
        </w:tc>
        <w:tc>
          <w:tcPr>
            <w:tcW w:w="2305" w:type="dxa"/>
            <w:vAlign w:val="center"/>
          </w:tcPr>
          <w:p w:rsidR="00445416" w:rsidRDefault="00445416" w:rsidP="00924CF5">
            <w:pPr>
              <w:rPr>
                <w:rFonts w:ascii="Calibri" w:hAnsi="Calibri"/>
                <w:rtl/>
              </w:rPr>
            </w:pPr>
            <w:r>
              <w:rPr>
                <w:rFonts w:ascii="Calibri" w:hAnsi="Calibri"/>
                <w:rtl/>
              </w:rPr>
              <w:t>حيدر عبد محسن الجبوري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140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التحقيق الجنائي الاهداف والوسائل</w:t>
            </w:r>
          </w:p>
        </w:tc>
        <w:tc>
          <w:tcPr>
            <w:tcW w:w="2305" w:type="dxa"/>
            <w:vAlign w:val="center"/>
          </w:tcPr>
          <w:p w:rsidR="00445416" w:rsidRDefault="00445416" w:rsidP="00924CF5">
            <w:pPr>
              <w:rPr>
                <w:rFonts w:ascii="Calibri" w:hAnsi="Calibri"/>
                <w:rtl/>
              </w:rPr>
            </w:pPr>
            <w:r>
              <w:rPr>
                <w:rFonts w:ascii="Calibri" w:hAnsi="Calibri"/>
                <w:rtl/>
              </w:rPr>
              <w:t>عبدالستار ناهي عبدعون</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التعاقد الاداري عن طريق المناقصات العامة</w:t>
            </w:r>
          </w:p>
        </w:tc>
        <w:tc>
          <w:tcPr>
            <w:tcW w:w="2305" w:type="dxa"/>
            <w:vAlign w:val="center"/>
          </w:tcPr>
          <w:p w:rsidR="00445416" w:rsidRDefault="00445416" w:rsidP="00924CF5">
            <w:pPr>
              <w:rPr>
                <w:rFonts w:ascii="Calibri" w:hAnsi="Calibri"/>
                <w:rtl/>
              </w:rPr>
            </w:pPr>
            <w:r>
              <w:rPr>
                <w:rFonts w:ascii="Calibri" w:hAnsi="Calibri"/>
                <w:rtl/>
              </w:rPr>
              <w:t>تامر محمد ابراهيم</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الحقوق السياسية لمتعددي الجنسية</w:t>
            </w:r>
          </w:p>
        </w:tc>
        <w:tc>
          <w:tcPr>
            <w:tcW w:w="2305" w:type="dxa"/>
            <w:vAlign w:val="center"/>
          </w:tcPr>
          <w:p w:rsidR="00445416" w:rsidRDefault="00445416" w:rsidP="00924CF5">
            <w:pPr>
              <w:rPr>
                <w:rFonts w:ascii="Calibri" w:hAnsi="Calibri"/>
                <w:rtl/>
              </w:rPr>
            </w:pPr>
            <w:r>
              <w:rPr>
                <w:rFonts w:ascii="Calibri" w:hAnsi="Calibri"/>
                <w:rtl/>
              </w:rPr>
              <w:t>روافد الطيار</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الخبرة في المواد المدنية والجنائية</w:t>
            </w:r>
          </w:p>
        </w:tc>
        <w:tc>
          <w:tcPr>
            <w:tcW w:w="2305" w:type="dxa"/>
            <w:vAlign w:val="center"/>
          </w:tcPr>
          <w:p w:rsidR="00445416" w:rsidRDefault="00445416" w:rsidP="00924CF5">
            <w:pPr>
              <w:rPr>
                <w:rFonts w:ascii="Calibri" w:hAnsi="Calibri"/>
                <w:rtl/>
              </w:rPr>
            </w:pPr>
            <w:r>
              <w:rPr>
                <w:rFonts w:ascii="Calibri" w:hAnsi="Calibri"/>
                <w:rtl/>
              </w:rPr>
              <w:t>لفنه هامل العجيلي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الدساتير العراقية</w:t>
            </w:r>
          </w:p>
        </w:tc>
        <w:tc>
          <w:tcPr>
            <w:tcW w:w="2305" w:type="dxa"/>
            <w:vAlign w:val="center"/>
          </w:tcPr>
          <w:p w:rsidR="00445416" w:rsidRDefault="00445416" w:rsidP="00924CF5">
            <w:pPr>
              <w:rPr>
                <w:rFonts w:ascii="Calibri" w:hAnsi="Calibri"/>
                <w:rtl/>
              </w:rPr>
            </w:pPr>
            <w:r>
              <w:rPr>
                <w:rFonts w:ascii="Calibri" w:hAnsi="Calibri"/>
                <w:rtl/>
              </w:rPr>
              <w:t>كريم مشاري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الدساتير الفرنسية</w:t>
            </w:r>
          </w:p>
        </w:tc>
        <w:tc>
          <w:tcPr>
            <w:tcW w:w="2305" w:type="dxa"/>
            <w:vAlign w:val="center"/>
          </w:tcPr>
          <w:p w:rsidR="00445416" w:rsidRDefault="00445416" w:rsidP="00924CF5">
            <w:pPr>
              <w:rPr>
                <w:rFonts w:ascii="Calibri" w:hAnsi="Calibri"/>
                <w:rtl/>
              </w:rPr>
            </w:pPr>
            <w:r>
              <w:rPr>
                <w:rFonts w:ascii="Calibri" w:hAnsi="Calibri"/>
                <w:rtl/>
              </w:rPr>
              <w:t>كريم مشاري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sz w:val="22"/>
                <w:szCs w:val="22"/>
              </w:rPr>
            </w:pPr>
            <w:r>
              <w:rPr>
                <w:rFonts w:ascii="Calibri" w:hAnsi="Calibri"/>
                <w:sz w:val="22"/>
                <w:szCs w:val="22"/>
                <w:rtl/>
              </w:rPr>
              <w:t>السلطة التقديرية للادارة في فرض العقوبات الانضباطية</w:t>
            </w:r>
          </w:p>
        </w:tc>
        <w:tc>
          <w:tcPr>
            <w:tcW w:w="2305" w:type="dxa"/>
            <w:vAlign w:val="center"/>
          </w:tcPr>
          <w:p w:rsidR="00445416" w:rsidRDefault="00445416" w:rsidP="00924CF5">
            <w:pPr>
              <w:rPr>
                <w:rFonts w:ascii="Calibri" w:hAnsi="Calibri"/>
                <w:rtl/>
              </w:rPr>
            </w:pPr>
            <w:r>
              <w:rPr>
                <w:rFonts w:ascii="Calibri" w:hAnsi="Calibri"/>
                <w:rtl/>
              </w:rPr>
              <w:t>رياض احمد يوسف السبعاوي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الفلسفة الاجرائية في الدعوى الجزائية</w:t>
            </w:r>
          </w:p>
        </w:tc>
        <w:tc>
          <w:tcPr>
            <w:tcW w:w="2305" w:type="dxa"/>
            <w:vAlign w:val="center"/>
          </w:tcPr>
          <w:p w:rsidR="00445416" w:rsidRDefault="00445416" w:rsidP="00924CF5">
            <w:pPr>
              <w:rPr>
                <w:rFonts w:ascii="Calibri" w:hAnsi="Calibri"/>
                <w:rtl/>
              </w:rPr>
            </w:pPr>
            <w:r>
              <w:rPr>
                <w:rFonts w:ascii="Calibri" w:hAnsi="Calibri"/>
                <w:rtl/>
              </w:rPr>
              <w:t>نغم حمد علي الشاوي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sz w:val="22"/>
                <w:szCs w:val="22"/>
              </w:rPr>
            </w:pPr>
            <w:r>
              <w:rPr>
                <w:rFonts w:ascii="Calibri" w:hAnsi="Calibri"/>
                <w:sz w:val="22"/>
                <w:szCs w:val="22"/>
                <w:rtl/>
              </w:rPr>
              <w:t>القوة الناعمة ودورها في توجهات السياسة الخارجية الايرانية</w:t>
            </w:r>
          </w:p>
        </w:tc>
        <w:tc>
          <w:tcPr>
            <w:tcW w:w="2305" w:type="dxa"/>
            <w:vAlign w:val="center"/>
          </w:tcPr>
          <w:p w:rsidR="00445416" w:rsidRDefault="00445416" w:rsidP="00924CF5">
            <w:pPr>
              <w:rPr>
                <w:rFonts w:ascii="Calibri" w:hAnsi="Calibri"/>
                <w:rtl/>
              </w:rPr>
            </w:pPr>
            <w:r>
              <w:rPr>
                <w:rFonts w:ascii="Calibri" w:hAnsi="Calibri"/>
                <w:rtl/>
              </w:rPr>
              <w:t>احمد كامل الخفاجي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المختصر النافع في شرح عقد اعارة المنافع</w:t>
            </w:r>
          </w:p>
        </w:tc>
        <w:tc>
          <w:tcPr>
            <w:tcW w:w="2305" w:type="dxa"/>
            <w:vAlign w:val="center"/>
          </w:tcPr>
          <w:p w:rsidR="00445416" w:rsidRDefault="00445416" w:rsidP="00924CF5">
            <w:pPr>
              <w:rPr>
                <w:rFonts w:ascii="Calibri" w:hAnsi="Calibri"/>
                <w:rtl/>
              </w:rPr>
            </w:pPr>
            <w:r>
              <w:rPr>
                <w:rFonts w:ascii="Calibri" w:hAnsi="Calibri"/>
                <w:rtl/>
              </w:rPr>
              <w:t>حميد سلطان علي الخالدي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المسؤولية التعاقدية</w:t>
            </w:r>
          </w:p>
        </w:tc>
        <w:tc>
          <w:tcPr>
            <w:tcW w:w="2305" w:type="dxa"/>
            <w:vAlign w:val="center"/>
          </w:tcPr>
          <w:p w:rsidR="00445416" w:rsidRDefault="00445416" w:rsidP="00924CF5">
            <w:pPr>
              <w:rPr>
                <w:rFonts w:ascii="Calibri" w:hAnsi="Calibri"/>
                <w:rtl/>
              </w:rPr>
            </w:pPr>
            <w:r>
              <w:rPr>
                <w:rFonts w:ascii="Calibri" w:hAnsi="Calibri"/>
                <w:rtl/>
              </w:rPr>
              <w:t>طارق كاظم عجيل</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الموسوعة التشريعية للملكية الفكرية</w:t>
            </w:r>
          </w:p>
        </w:tc>
        <w:tc>
          <w:tcPr>
            <w:tcW w:w="2305" w:type="dxa"/>
            <w:vAlign w:val="center"/>
          </w:tcPr>
          <w:p w:rsidR="00445416" w:rsidRDefault="00445416" w:rsidP="00924CF5">
            <w:pPr>
              <w:rPr>
                <w:rFonts w:ascii="Calibri" w:hAnsi="Calibri"/>
                <w:rtl/>
              </w:rPr>
            </w:pPr>
            <w:r>
              <w:rPr>
                <w:rFonts w:ascii="Calibri" w:hAnsi="Calibri"/>
                <w:rtl/>
              </w:rPr>
              <w:t>حسين عبدالله الرضا الكلابي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170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sz w:val="20"/>
                <w:szCs w:val="20"/>
              </w:rPr>
            </w:pPr>
            <w:r>
              <w:rPr>
                <w:rFonts w:ascii="Calibri" w:hAnsi="Calibri"/>
                <w:sz w:val="20"/>
                <w:szCs w:val="20"/>
                <w:rtl/>
              </w:rPr>
              <w:t>المؤسسة العسكرية في الجمهورية الاسلامية الايرانية بعد العام 1979</w:t>
            </w:r>
          </w:p>
        </w:tc>
        <w:tc>
          <w:tcPr>
            <w:tcW w:w="2305" w:type="dxa"/>
            <w:vAlign w:val="center"/>
          </w:tcPr>
          <w:p w:rsidR="00445416" w:rsidRDefault="00445416" w:rsidP="00924CF5">
            <w:pPr>
              <w:rPr>
                <w:rFonts w:ascii="Calibri" w:hAnsi="Calibri"/>
                <w:rtl/>
              </w:rPr>
            </w:pPr>
            <w:r>
              <w:rPr>
                <w:rFonts w:ascii="Calibri" w:hAnsi="Calibri"/>
                <w:rtl/>
              </w:rPr>
              <w:t>حسين علي مكطوف الاسدي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160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الهوية الدستورية</w:t>
            </w:r>
          </w:p>
        </w:tc>
        <w:tc>
          <w:tcPr>
            <w:tcW w:w="2305" w:type="dxa"/>
            <w:vAlign w:val="center"/>
          </w:tcPr>
          <w:p w:rsidR="00445416" w:rsidRDefault="00445416" w:rsidP="00924CF5">
            <w:pPr>
              <w:rPr>
                <w:rFonts w:ascii="Calibri" w:hAnsi="Calibri"/>
                <w:rtl/>
              </w:rPr>
            </w:pPr>
            <w:r>
              <w:rPr>
                <w:rFonts w:ascii="Calibri" w:hAnsi="Calibri"/>
                <w:rtl/>
              </w:rPr>
              <w:t>رزكا جرجيس عبدالله</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اليمين الدستورية</w:t>
            </w:r>
          </w:p>
        </w:tc>
        <w:tc>
          <w:tcPr>
            <w:tcW w:w="2305" w:type="dxa"/>
            <w:vAlign w:val="center"/>
          </w:tcPr>
          <w:p w:rsidR="00445416" w:rsidRDefault="00445416" w:rsidP="00924CF5">
            <w:pPr>
              <w:rPr>
                <w:rFonts w:ascii="Calibri" w:hAnsi="Calibri"/>
                <w:rtl/>
              </w:rPr>
            </w:pPr>
            <w:r>
              <w:rPr>
                <w:rFonts w:ascii="Calibri" w:hAnsi="Calibri"/>
                <w:rtl/>
              </w:rPr>
              <w:t>مصدق عادل</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بحوث في القانون الجنائي</w:t>
            </w:r>
          </w:p>
        </w:tc>
        <w:tc>
          <w:tcPr>
            <w:tcW w:w="2305" w:type="dxa"/>
            <w:vAlign w:val="center"/>
          </w:tcPr>
          <w:p w:rsidR="00445416" w:rsidRDefault="00445416" w:rsidP="00924CF5">
            <w:pPr>
              <w:rPr>
                <w:rFonts w:ascii="Calibri" w:hAnsi="Calibri"/>
                <w:rtl/>
              </w:rPr>
            </w:pPr>
            <w:r>
              <w:rPr>
                <w:rFonts w:ascii="Calibri" w:hAnsi="Calibri"/>
                <w:rtl/>
              </w:rPr>
              <w:t>محروس نصار الهبتي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تضارب المصالح في شركة المساهمة</w:t>
            </w:r>
          </w:p>
        </w:tc>
        <w:tc>
          <w:tcPr>
            <w:tcW w:w="2305" w:type="dxa"/>
            <w:vAlign w:val="center"/>
          </w:tcPr>
          <w:p w:rsidR="00445416" w:rsidRDefault="00445416" w:rsidP="00924CF5">
            <w:pPr>
              <w:rPr>
                <w:rFonts w:ascii="Calibri" w:hAnsi="Calibri"/>
                <w:rtl/>
              </w:rPr>
            </w:pPr>
            <w:r>
              <w:rPr>
                <w:rFonts w:ascii="Calibri" w:hAnsi="Calibri"/>
                <w:rtl/>
              </w:rPr>
              <w:t>حيدر داود سلمان الزبيدي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حق المراة بالمشاركة السياسية</w:t>
            </w:r>
          </w:p>
        </w:tc>
        <w:tc>
          <w:tcPr>
            <w:tcW w:w="2305" w:type="dxa"/>
            <w:vAlign w:val="center"/>
          </w:tcPr>
          <w:p w:rsidR="00445416" w:rsidRDefault="00445416" w:rsidP="00924CF5">
            <w:pPr>
              <w:rPr>
                <w:rFonts w:ascii="Calibri" w:hAnsi="Calibri"/>
                <w:rtl/>
              </w:rPr>
            </w:pPr>
            <w:r>
              <w:rPr>
                <w:rFonts w:ascii="Calibri" w:hAnsi="Calibri"/>
                <w:rtl/>
              </w:rPr>
              <w:t>روافد الطيار</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حقوق الانسان وحرياته</w:t>
            </w:r>
          </w:p>
        </w:tc>
        <w:tc>
          <w:tcPr>
            <w:tcW w:w="2305" w:type="dxa"/>
            <w:vAlign w:val="center"/>
          </w:tcPr>
          <w:p w:rsidR="00445416" w:rsidRDefault="00445416" w:rsidP="00924CF5">
            <w:pPr>
              <w:rPr>
                <w:rFonts w:ascii="Calibri" w:hAnsi="Calibri"/>
                <w:rtl/>
              </w:rPr>
            </w:pPr>
            <w:r>
              <w:rPr>
                <w:rFonts w:ascii="Calibri" w:hAnsi="Calibri"/>
                <w:rtl/>
              </w:rPr>
              <w:t>مصدق عادل</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دراسات معاصرة في الشؤون الدستورية</w:t>
            </w:r>
          </w:p>
        </w:tc>
        <w:tc>
          <w:tcPr>
            <w:tcW w:w="2305" w:type="dxa"/>
            <w:vAlign w:val="center"/>
          </w:tcPr>
          <w:p w:rsidR="00445416" w:rsidRDefault="00445416" w:rsidP="00924CF5">
            <w:pPr>
              <w:rPr>
                <w:rFonts w:ascii="Calibri" w:hAnsi="Calibri"/>
                <w:rtl/>
              </w:rPr>
            </w:pPr>
            <w:r>
              <w:rPr>
                <w:rFonts w:ascii="Calibri" w:hAnsi="Calibri"/>
                <w:rtl/>
              </w:rPr>
              <w:t>غانم عبد دهش الشباني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دور التدخل الدولي في احلال النظام الديمقراطي</w:t>
            </w:r>
          </w:p>
        </w:tc>
        <w:tc>
          <w:tcPr>
            <w:tcW w:w="2305" w:type="dxa"/>
            <w:vAlign w:val="center"/>
          </w:tcPr>
          <w:p w:rsidR="00445416" w:rsidRDefault="00445416" w:rsidP="00924CF5">
            <w:pPr>
              <w:rPr>
                <w:rFonts w:ascii="Calibri" w:hAnsi="Calibri"/>
                <w:rtl/>
              </w:rPr>
            </w:pPr>
            <w:r>
              <w:rPr>
                <w:rFonts w:ascii="Calibri" w:hAnsi="Calibri"/>
                <w:rtl/>
              </w:rPr>
              <w:t>مظفر قاسم ملا الياس</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sz w:val="22"/>
                <w:szCs w:val="22"/>
              </w:rPr>
            </w:pPr>
            <w:r>
              <w:rPr>
                <w:rFonts w:ascii="Calibri" w:hAnsi="Calibri"/>
                <w:sz w:val="22"/>
                <w:szCs w:val="22"/>
                <w:rtl/>
              </w:rPr>
              <w:t>رفيق الباحث في القانون الخاص ج1 كلمات في البحث القانوني</w:t>
            </w:r>
          </w:p>
        </w:tc>
        <w:tc>
          <w:tcPr>
            <w:tcW w:w="2305" w:type="dxa"/>
            <w:vAlign w:val="center"/>
          </w:tcPr>
          <w:p w:rsidR="00445416" w:rsidRDefault="00445416" w:rsidP="00924CF5">
            <w:pPr>
              <w:rPr>
                <w:rFonts w:ascii="Calibri" w:hAnsi="Calibri"/>
                <w:rtl/>
              </w:rPr>
            </w:pPr>
            <w:r>
              <w:rPr>
                <w:rFonts w:ascii="Calibri" w:hAnsi="Calibri"/>
                <w:rtl/>
              </w:rPr>
              <w:t>رافع بحر سطان</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شرح قانون العقوبات - القسم الخاص</w:t>
            </w:r>
          </w:p>
        </w:tc>
        <w:tc>
          <w:tcPr>
            <w:tcW w:w="2305" w:type="dxa"/>
            <w:vAlign w:val="center"/>
          </w:tcPr>
          <w:p w:rsidR="00445416" w:rsidRDefault="00445416" w:rsidP="00924CF5">
            <w:pPr>
              <w:rPr>
                <w:rFonts w:ascii="Calibri" w:hAnsi="Calibri"/>
                <w:rtl/>
              </w:rPr>
            </w:pPr>
            <w:r>
              <w:rPr>
                <w:rFonts w:ascii="Calibri" w:hAnsi="Calibri"/>
                <w:rtl/>
              </w:rPr>
              <w:t>ضاري خليل محمود</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شرح قانون العقوبات - المبادئ العامة</w:t>
            </w:r>
          </w:p>
        </w:tc>
        <w:tc>
          <w:tcPr>
            <w:tcW w:w="2305" w:type="dxa"/>
            <w:vAlign w:val="center"/>
          </w:tcPr>
          <w:p w:rsidR="00445416" w:rsidRDefault="00445416" w:rsidP="00924CF5">
            <w:pPr>
              <w:rPr>
                <w:rFonts w:ascii="Calibri" w:hAnsi="Calibri"/>
                <w:rtl/>
              </w:rPr>
            </w:pPr>
            <w:r>
              <w:rPr>
                <w:rFonts w:ascii="Calibri" w:hAnsi="Calibri"/>
                <w:rtl/>
              </w:rPr>
              <w:t>ضاري خليل محمود</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شطب العلامة التجارية</w:t>
            </w:r>
          </w:p>
        </w:tc>
        <w:tc>
          <w:tcPr>
            <w:tcW w:w="2305" w:type="dxa"/>
            <w:vAlign w:val="center"/>
          </w:tcPr>
          <w:p w:rsidR="00445416" w:rsidRDefault="00445416" w:rsidP="00924CF5">
            <w:pPr>
              <w:rPr>
                <w:rFonts w:ascii="Calibri" w:hAnsi="Calibri"/>
                <w:rtl/>
              </w:rPr>
            </w:pPr>
            <w:r>
              <w:rPr>
                <w:rFonts w:ascii="Calibri" w:hAnsi="Calibri"/>
                <w:rtl/>
              </w:rPr>
              <w:t xml:space="preserve">احمد عبدالله هادي الحنكاوي </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فن الصياغة التشريعية للقاعدة القانونية الاجرائية</w:t>
            </w:r>
          </w:p>
        </w:tc>
        <w:tc>
          <w:tcPr>
            <w:tcW w:w="2305" w:type="dxa"/>
            <w:vAlign w:val="center"/>
          </w:tcPr>
          <w:p w:rsidR="00445416" w:rsidRDefault="00445416" w:rsidP="00924CF5">
            <w:pPr>
              <w:rPr>
                <w:rFonts w:ascii="Calibri" w:hAnsi="Calibri"/>
                <w:rtl/>
              </w:rPr>
            </w:pPr>
            <w:r>
              <w:rPr>
                <w:rFonts w:ascii="Calibri" w:hAnsi="Calibri"/>
                <w:rtl/>
              </w:rPr>
              <w:t>ياسر باسم ذنون السبعاوي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قواعد الوصية وقوانين الوصية الواجبة</w:t>
            </w:r>
          </w:p>
        </w:tc>
        <w:tc>
          <w:tcPr>
            <w:tcW w:w="2305" w:type="dxa"/>
            <w:vAlign w:val="center"/>
          </w:tcPr>
          <w:p w:rsidR="00445416" w:rsidRDefault="00445416" w:rsidP="00924CF5">
            <w:pPr>
              <w:rPr>
                <w:rFonts w:ascii="Calibri" w:hAnsi="Calibri"/>
                <w:rtl/>
              </w:rPr>
            </w:pPr>
            <w:r>
              <w:rPr>
                <w:rFonts w:ascii="Calibri" w:hAnsi="Calibri"/>
                <w:rtl/>
              </w:rPr>
              <w:t>القاضي عبدالغفور محمد اسماعيل البياتي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قواعد تفسير النصوص القانونية بين الفقة والقانون واحكام القضاء</w:t>
            </w:r>
          </w:p>
        </w:tc>
        <w:tc>
          <w:tcPr>
            <w:tcW w:w="2305" w:type="dxa"/>
            <w:vAlign w:val="center"/>
          </w:tcPr>
          <w:p w:rsidR="00445416" w:rsidRDefault="00445416" w:rsidP="00924CF5">
            <w:pPr>
              <w:rPr>
                <w:rFonts w:ascii="Calibri" w:hAnsi="Calibri"/>
                <w:rtl/>
              </w:rPr>
            </w:pPr>
            <w:r>
              <w:rPr>
                <w:rFonts w:ascii="Calibri" w:hAnsi="Calibri"/>
                <w:rtl/>
              </w:rPr>
              <w:t>احمد محمد الحريثي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مبدا الاقليمية وتنازع القوانين الضريبية</w:t>
            </w:r>
          </w:p>
        </w:tc>
        <w:tc>
          <w:tcPr>
            <w:tcW w:w="2305" w:type="dxa"/>
            <w:vAlign w:val="center"/>
          </w:tcPr>
          <w:p w:rsidR="00445416" w:rsidRDefault="00445416" w:rsidP="00924CF5">
            <w:pPr>
              <w:rPr>
                <w:rFonts w:ascii="Calibri" w:hAnsi="Calibri"/>
                <w:rtl/>
              </w:rPr>
            </w:pPr>
            <w:r>
              <w:rPr>
                <w:rFonts w:ascii="Calibri" w:hAnsi="Calibri"/>
                <w:rtl/>
              </w:rPr>
              <w:t>سعد خضير عباس الرهيمي</w:t>
            </w:r>
          </w:p>
          <w:p w:rsidR="00445416" w:rsidRDefault="00445416" w:rsidP="00924CF5">
            <w:pPr>
              <w:rPr>
                <w:rFonts w:ascii="Calibri" w:hAnsi="Calibri"/>
                <w:rtl/>
              </w:rPr>
            </w:pPr>
            <w:r>
              <w:rPr>
                <w:rFonts w:ascii="Calibri" w:hAnsi="Calibri"/>
                <w:rtl/>
              </w:rPr>
              <w:t>عبد الرسول عبد الرضا الاسدي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sz w:val="22"/>
                <w:szCs w:val="22"/>
              </w:rPr>
            </w:pPr>
            <w:r>
              <w:rPr>
                <w:rFonts w:ascii="Calibri" w:hAnsi="Calibri"/>
                <w:sz w:val="22"/>
                <w:szCs w:val="22"/>
                <w:rtl/>
              </w:rPr>
              <w:t>مجلس حقوق الانسان ودوره في تعزيز المنظومة الدوليه لحقوق الانسان</w:t>
            </w:r>
          </w:p>
        </w:tc>
        <w:tc>
          <w:tcPr>
            <w:tcW w:w="2305" w:type="dxa"/>
            <w:vAlign w:val="center"/>
          </w:tcPr>
          <w:p w:rsidR="00445416" w:rsidRDefault="00445416" w:rsidP="00924CF5">
            <w:pPr>
              <w:rPr>
                <w:rFonts w:ascii="Calibri" w:hAnsi="Calibri"/>
                <w:rtl/>
              </w:rPr>
            </w:pPr>
            <w:r>
              <w:rPr>
                <w:rFonts w:ascii="Calibri" w:hAnsi="Calibri"/>
                <w:rtl/>
              </w:rPr>
              <w:t>حسام بردان الحيالي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محاضرات في الميادئ الاساسية للصياغة التشريعية</w:t>
            </w:r>
          </w:p>
        </w:tc>
        <w:tc>
          <w:tcPr>
            <w:tcW w:w="2305" w:type="dxa"/>
            <w:vAlign w:val="center"/>
          </w:tcPr>
          <w:p w:rsidR="00445416" w:rsidRDefault="00445416" w:rsidP="00924CF5">
            <w:pPr>
              <w:rPr>
                <w:rFonts w:ascii="Calibri" w:hAnsi="Calibri"/>
                <w:rtl/>
              </w:rPr>
            </w:pPr>
            <w:r>
              <w:rPr>
                <w:rFonts w:ascii="Calibri" w:hAnsi="Calibri"/>
                <w:rtl/>
              </w:rPr>
              <w:t>حيدر ادهم الطائي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مدى سلطة الادارة في سحب قراراتها الادارية المشروعة</w:t>
            </w:r>
          </w:p>
        </w:tc>
        <w:tc>
          <w:tcPr>
            <w:tcW w:w="2305" w:type="dxa"/>
            <w:vAlign w:val="center"/>
          </w:tcPr>
          <w:p w:rsidR="00445416" w:rsidRDefault="00445416" w:rsidP="00924CF5">
            <w:pPr>
              <w:rPr>
                <w:rFonts w:ascii="Calibri" w:hAnsi="Calibri"/>
                <w:rtl/>
              </w:rPr>
            </w:pPr>
            <w:r>
              <w:rPr>
                <w:rFonts w:ascii="Calibri" w:hAnsi="Calibri"/>
                <w:rtl/>
              </w:rPr>
              <w:t>محمود عبد علي الزبيدي</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8"/>
              </w:numPr>
              <w:jc w:val="center"/>
              <w:rPr>
                <w:lang w:bidi="ar-AE"/>
              </w:rPr>
            </w:pPr>
          </w:p>
        </w:tc>
        <w:tc>
          <w:tcPr>
            <w:tcW w:w="6287" w:type="dxa"/>
            <w:vAlign w:val="center"/>
          </w:tcPr>
          <w:p w:rsidR="00445416" w:rsidRDefault="00445416" w:rsidP="00924CF5">
            <w:pPr>
              <w:rPr>
                <w:rFonts w:ascii="Calibri" w:hAnsi="Calibri"/>
              </w:rPr>
            </w:pPr>
            <w:r>
              <w:rPr>
                <w:rFonts w:ascii="Calibri" w:hAnsi="Calibri"/>
                <w:rtl/>
              </w:rPr>
              <w:t>مسؤولية المعلم المدنية عن التلاميذ في القانون والفقه الاسلامي</w:t>
            </w:r>
          </w:p>
        </w:tc>
        <w:tc>
          <w:tcPr>
            <w:tcW w:w="2305" w:type="dxa"/>
            <w:vAlign w:val="center"/>
          </w:tcPr>
          <w:p w:rsidR="00445416" w:rsidRDefault="00445416" w:rsidP="00924CF5">
            <w:pPr>
              <w:rPr>
                <w:rFonts w:ascii="Calibri" w:hAnsi="Calibri"/>
                <w:rtl/>
              </w:rPr>
            </w:pPr>
            <w:r>
              <w:rPr>
                <w:rFonts w:ascii="Calibri" w:hAnsi="Calibri"/>
                <w:rtl/>
              </w:rPr>
              <w:t>هيثم نجم عبدالله</w:t>
            </w:r>
          </w:p>
        </w:tc>
        <w:tc>
          <w:tcPr>
            <w:tcW w:w="866" w:type="dxa"/>
            <w:vAlign w:val="center"/>
          </w:tcPr>
          <w:p w:rsidR="00445416" w:rsidRDefault="00445416" w:rsidP="00924CF5">
            <w:pPr>
              <w:jc w:val="center"/>
              <w:rPr>
                <w:rFonts w:ascii="Calibri" w:hAnsi="Calibri"/>
                <w:color w:val="000000"/>
                <w:rtl/>
              </w:rPr>
            </w:pPr>
            <w:r>
              <w:rPr>
                <w:rFonts w:ascii="Calibri" w:hAnsi="Calibri"/>
                <w:color w:val="000000"/>
              </w:rPr>
              <w:t>2023</w:t>
            </w:r>
          </w:p>
        </w:tc>
        <w:tc>
          <w:tcPr>
            <w:tcW w:w="1013" w:type="dxa"/>
            <w:vAlign w:val="center"/>
          </w:tcPr>
          <w:p w:rsidR="00445416" w:rsidRDefault="00445416" w:rsidP="00924CF5">
            <w:pPr>
              <w:jc w:val="center"/>
              <w:rPr>
                <w:rFonts w:ascii="Calibri" w:hAnsi="Calibri"/>
                <w:color w:val="000000"/>
              </w:rPr>
            </w:pPr>
            <w:r>
              <w:rPr>
                <w:rFonts w:ascii="Calibri" w:hAnsi="Calibri"/>
                <w:color w:val="000000"/>
              </w:rPr>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bl>
    <w:p w:rsidR="00445416" w:rsidRDefault="00445416" w:rsidP="00C70801">
      <w:pPr>
        <w:spacing w:after="120"/>
        <w:ind w:left="360"/>
        <w:jc w:val="center"/>
        <w:rPr>
          <w:b/>
          <w:bCs/>
          <w:rtl/>
          <w:lang w:bidi="ar-AE"/>
        </w:rPr>
      </w:pPr>
    </w:p>
    <w:p w:rsidR="00445416" w:rsidRPr="002C12F9" w:rsidRDefault="00445416" w:rsidP="00445416">
      <w:pPr>
        <w:spacing w:after="120"/>
        <w:ind w:left="360"/>
        <w:jc w:val="center"/>
        <w:rPr>
          <w:b/>
          <w:bCs/>
          <w:rtl/>
          <w:lang w:bidi="ar-AE"/>
        </w:rPr>
      </w:pPr>
      <w:r>
        <w:rPr>
          <w:b/>
          <w:bCs/>
          <w:rtl/>
          <w:lang w:bidi="ar-AE"/>
        </w:rPr>
        <w:br w:type="page"/>
      </w:r>
      <w:r w:rsidRPr="002C12F9">
        <w:rPr>
          <w:b/>
          <w:bCs/>
          <w:rtl/>
          <w:lang w:bidi="ar-AE"/>
        </w:rPr>
        <w:lastRenderedPageBreak/>
        <w:t>دار الحافظ</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45416" w:rsidRPr="002C12F9" w:rsidTr="00924CF5">
        <w:trPr>
          <w:jc w:val="center"/>
        </w:trPr>
        <w:tc>
          <w:tcPr>
            <w:tcW w:w="994" w:type="dxa"/>
            <w:shd w:val="clear" w:color="auto" w:fill="DAEEF3"/>
            <w:vAlign w:val="center"/>
          </w:tcPr>
          <w:p w:rsidR="00445416" w:rsidRPr="002C12F9" w:rsidRDefault="00445416" w:rsidP="00924CF5">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45416" w:rsidRPr="002C12F9" w:rsidRDefault="00445416" w:rsidP="00924CF5">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45416" w:rsidRPr="002C12F9" w:rsidRDefault="00445416" w:rsidP="00924CF5">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45416" w:rsidRPr="002C12F9" w:rsidRDefault="00445416" w:rsidP="00924CF5">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45416" w:rsidRPr="002C12F9" w:rsidRDefault="00445416" w:rsidP="00924CF5">
            <w:pPr>
              <w:spacing w:before="120" w:after="120"/>
              <w:jc w:val="center"/>
              <w:rPr>
                <w:b/>
                <w:bCs/>
                <w:rtl/>
                <w:lang w:bidi="ar-SA"/>
              </w:rPr>
            </w:pPr>
            <w:r w:rsidRPr="002C12F9">
              <w:rPr>
                <w:b/>
                <w:bCs/>
                <w:rtl/>
                <w:lang w:bidi="ar-SA"/>
              </w:rPr>
              <w:t>السعر</w:t>
            </w:r>
          </w:p>
          <w:p w:rsidR="00445416" w:rsidRPr="002C12F9" w:rsidRDefault="00445416" w:rsidP="00924CF5">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445416" w:rsidRPr="002C12F9" w:rsidRDefault="00445416" w:rsidP="00924CF5">
            <w:pPr>
              <w:spacing w:before="120" w:after="120"/>
              <w:jc w:val="center"/>
              <w:rPr>
                <w:b/>
                <w:bCs/>
              </w:rPr>
            </w:pPr>
            <w:r w:rsidRPr="002C12F9">
              <w:rPr>
                <w:b/>
                <w:bCs/>
                <w:rtl/>
              </w:rPr>
              <w:t>اسم القائم بالاختيار</w:t>
            </w:r>
          </w:p>
        </w:tc>
        <w:tc>
          <w:tcPr>
            <w:tcW w:w="2613" w:type="dxa"/>
            <w:shd w:val="clear" w:color="auto" w:fill="DAEEF3"/>
            <w:vAlign w:val="center"/>
          </w:tcPr>
          <w:p w:rsidR="00445416" w:rsidRPr="002C12F9" w:rsidRDefault="00445416" w:rsidP="00924CF5">
            <w:pPr>
              <w:spacing w:before="120" w:after="120"/>
              <w:jc w:val="center"/>
              <w:rPr>
                <w:b/>
                <w:bCs/>
                <w:rtl/>
                <w:lang w:bidi="ar-AE"/>
              </w:rPr>
            </w:pPr>
            <w:r w:rsidRPr="002C12F9">
              <w:rPr>
                <w:b/>
                <w:bCs/>
                <w:rtl/>
                <w:lang w:bidi="ar-AE"/>
              </w:rPr>
              <w:t>سبب الاختيار</w:t>
            </w:r>
          </w:p>
          <w:p w:rsidR="00445416" w:rsidRPr="002C12F9" w:rsidRDefault="00445416" w:rsidP="00924CF5">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الحق في السكن اللائق وفق المواثيق الدولية والتشريعات الوطنية </w:t>
            </w:r>
          </w:p>
        </w:tc>
        <w:tc>
          <w:tcPr>
            <w:tcW w:w="2305" w:type="dxa"/>
            <w:vAlign w:val="center"/>
          </w:tcPr>
          <w:p w:rsidR="00445416" w:rsidRPr="002C12F9" w:rsidRDefault="00445416" w:rsidP="00924CF5">
            <w:pPr>
              <w:jc w:val="both"/>
              <w:rPr>
                <w:color w:val="000000"/>
                <w:rtl/>
              </w:rPr>
            </w:pPr>
            <w:r w:rsidRPr="002C12F9">
              <w:rPr>
                <w:color w:val="000000"/>
                <w:rtl/>
              </w:rPr>
              <w:t xml:space="preserve">أحمد راشد النقبي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المختصر لنجاح الدعاوي القضائية المدنية والجزائية وفقاً لأهم القواعد القانونية والمبادئ القضائية لدولة الامارات العربية المتحدة</w:t>
            </w:r>
          </w:p>
        </w:tc>
        <w:tc>
          <w:tcPr>
            <w:tcW w:w="2305" w:type="dxa"/>
            <w:vAlign w:val="center"/>
          </w:tcPr>
          <w:p w:rsidR="00445416" w:rsidRPr="002C12F9" w:rsidRDefault="00445416" w:rsidP="00924CF5">
            <w:pPr>
              <w:jc w:val="both"/>
              <w:rPr>
                <w:color w:val="000000"/>
                <w:rtl/>
              </w:rPr>
            </w:pPr>
            <w:r w:rsidRPr="002C12F9">
              <w:rPr>
                <w:color w:val="000000"/>
                <w:rtl/>
              </w:rPr>
              <w:t>سالم اليحيائي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شرح قانون الإثبات لدولة الإمارات العربية المتحدة وفقاً لآخر التعدديلات معززاً بأحدث الأحكام القضائية </w:t>
            </w:r>
          </w:p>
        </w:tc>
        <w:tc>
          <w:tcPr>
            <w:tcW w:w="2305" w:type="dxa"/>
            <w:vAlign w:val="center"/>
          </w:tcPr>
          <w:p w:rsidR="00445416" w:rsidRPr="002C12F9" w:rsidRDefault="00445416" w:rsidP="00924CF5">
            <w:pPr>
              <w:jc w:val="both"/>
              <w:rPr>
                <w:color w:val="000000"/>
                <w:rtl/>
              </w:rPr>
            </w:pPr>
            <w:r w:rsidRPr="002C12F9">
              <w:rPr>
                <w:color w:val="000000"/>
                <w:rtl/>
              </w:rPr>
              <w:t>بيير ماليه</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نجو مفهوم جديد للشركات القابضة وفقاً لأحكام القانون الإماراتي بمرسوم رقم 32لسنة 2021 بشأن الشركات التجارية (دراسة مقارنة)</w:t>
            </w:r>
          </w:p>
        </w:tc>
        <w:tc>
          <w:tcPr>
            <w:tcW w:w="2305" w:type="dxa"/>
            <w:vAlign w:val="center"/>
          </w:tcPr>
          <w:p w:rsidR="00445416" w:rsidRPr="002C12F9" w:rsidRDefault="00445416" w:rsidP="00924CF5">
            <w:pPr>
              <w:jc w:val="both"/>
              <w:rPr>
                <w:color w:val="000000"/>
                <w:rtl/>
              </w:rPr>
            </w:pPr>
            <w:r w:rsidRPr="002C12F9">
              <w:rPr>
                <w:color w:val="000000"/>
                <w:rtl/>
              </w:rPr>
              <w:t xml:space="preserve">سعيد السبوسي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220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التعايش والتسامح عبر العصور وفي الديانات - دولة الإمارات العربية المتحدة نموذجاً (إتفاقية الأمم المتحدة بشأن التسامج والتعايش وقانون الأحوال الشخصية لغير المسلمين في أبوظبي وقانون التميز والكراهية الاتحادي </w:t>
            </w:r>
          </w:p>
        </w:tc>
        <w:tc>
          <w:tcPr>
            <w:tcW w:w="2305" w:type="dxa"/>
            <w:vAlign w:val="center"/>
          </w:tcPr>
          <w:p w:rsidR="00445416" w:rsidRPr="002C12F9" w:rsidRDefault="00445416" w:rsidP="00924CF5">
            <w:pPr>
              <w:jc w:val="both"/>
              <w:rPr>
                <w:color w:val="000000"/>
                <w:rtl/>
              </w:rPr>
            </w:pPr>
            <w:r w:rsidRPr="002C12F9">
              <w:rPr>
                <w:color w:val="000000"/>
                <w:rtl/>
              </w:rPr>
              <w:t>حمدان حسن الهدية الشحي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170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شرح قانون مكافحة الشائعات والجرائم الالكترونية لدولة الإمارات العربية المتحدة </w:t>
            </w:r>
          </w:p>
        </w:tc>
        <w:tc>
          <w:tcPr>
            <w:tcW w:w="2305" w:type="dxa"/>
            <w:vAlign w:val="center"/>
          </w:tcPr>
          <w:p w:rsidR="00445416" w:rsidRPr="002C12F9" w:rsidRDefault="00445416" w:rsidP="00924CF5">
            <w:pPr>
              <w:jc w:val="both"/>
              <w:rPr>
                <w:color w:val="000000"/>
                <w:rtl/>
              </w:rPr>
            </w:pPr>
            <w:r w:rsidRPr="002C12F9">
              <w:rPr>
                <w:color w:val="000000"/>
                <w:rtl/>
              </w:rPr>
              <w:t>وسيم أحمد</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المواجهة الإجرائية الدولية في مكافحة الجريمة الالكترونبة في ضوء التشريعات الوطنية والاتفاقيات الدولية </w:t>
            </w:r>
          </w:p>
        </w:tc>
        <w:tc>
          <w:tcPr>
            <w:tcW w:w="2305" w:type="dxa"/>
            <w:vAlign w:val="center"/>
          </w:tcPr>
          <w:p w:rsidR="00445416" w:rsidRPr="002C12F9" w:rsidRDefault="00445416" w:rsidP="00924CF5">
            <w:pPr>
              <w:jc w:val="both"/>
              <w:rPr>
                <w:color w:val="000000"/>
                <w:rtl/>
              </w:rPr>
            </w:pPr>
            <w:r w:rsidRPr="002C12F9">
              <w:rPr>
                <w:color w:val="000000"/>
                <w:rtl/>
              </w:rPr>
              <w:t xml:space="preserve">سعود علي اللوغاني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170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عقود البوت ومدى تأثرها بالأزمات المالية والمخاطر الاقتصادية </w:t>
            </w:r>
          </w:p>
        </w:tc>
        <w:tc>
          <w:tcPr>
            <w:tcW w:w="2305" w:type="dxa"/>
            <w:vAlign w:val="center"/>
          </w:tcPr>
          <w:p w:rsidR="00445416" w:rsidRPr="002C12F9" w:rsidRDefault="00445416" w:rsidP="00924CF5">
            <w:pPr>
              <w:jc w:val="both"/>
              <w:rPr>
                <w:color w:val="000000"/>
                <w:rtl/>
              </w:rPr>
            </w:pPr>
            <w:r w:rsidRPr="002C12F9">
              <w:rPr>
                <w:color w:val="000000"/>
                <w:rtl/>
              </w:rPr>
              <w:t xml:space="preserve">منير شفيق عيد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170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مدى فعالية آلبات إنفاذ القانون الدولي الإنساني " دولة الإمارات العربية المتحدة نموذجاً "</w:t>
            </w:r>
          </w:p>
        </w:tc>
        <w:tc>
          <w:tcPr>
            <w:tcW w:w="2305" w:type="dxa"/>
            <w:vAlign w:val="center"/>
          </w:tcPr>
          <w:p w:rsidR="00445416" w:rsidRPr="002C12F9" w:rsidRDefault="00445416" w:rsidP="00924CF5">
            <w:pPr>
              <w:jc w:val="both"/>
              <w:rPr>
                <w:color w:val="000000"/>
                <w:rtl/>
              </w:rPr>
            </w:pPr>
            <w:r w:rsidRPr="002C12F9">
              <w:rPr>
                <w:color w:val="000000"/>
                <w:rtl/>
              </w:rPr>
              <w:t xml:space="preserve">أحمد راشد النقبي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شرح قانون الإفلاس لدولة الإمارات العربية المتحدة </w:t>
            </w:r>
          </w:p>
        </w:tc>
        <w:tc>
          <w:tcPr>
            <w:tcW w:w="2305" w:type="dxa"/>
            <w:vAlign w:val="center"/>
          </w:tcPr>
          <w:p w:rsidR="00445416" w:rsidRPr="002C12F9" w:rsidRDefault="00445416" w:rsidP="00924CF5">
            <w:pPr>
              <w:jc w:val="both"/>
              <w:rPr>
                <w:color w:val="000000"/>
                <w:rtl/>
              </w:rPr>
            </w:pPr>
            <w:r w:rsidRPr="002C12F9">
              <w:rPr>
                <w:color w:val="000000"/>
                <w:rtl/>
              </w:rPr>
              <w:t>إبراهيم بن داوود</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الضمانات التأديبية للموظف العام في مرحلة التحقيق الإداري في التشريع الإماراتي</w:t>
            </w:r>
          </w:p>
        </w:tc>
        <w:tc>
          <w:tcPr>
            <w:tcW w:w="2305" w:type="dxa"/>
            <w:vAlign w:val="center"/>
          </w:tcPr>
          <w:p w:rsidR="00445416" w:rsidRPr="002C12F9" w:rsidRDefault="00445416" w:rsidP="00924CF5">
            <w:pPr>
              <w:jc w:val="both"/>
              <w:rPr>
                <w:color w:val="000000"/>
                <w:rtl/>
              </w:rPr>
            </w:pPr>
            <w:r w:rsidRPr="002C12F9">
              <w:rPr>
                <w:color w:val="000000"/>
                <w:rtl/>
              </w:rPr>
              <w:t>هدى سالم العامري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150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المسؤولية الجنائية للموظف العام عن إفشاء الأسرار الوظيفية في التشريعات الإماراتية </w:t>
            </w:r>
          </w:p>
        </w:tc>
        <w:tc>
          <w:tcPr>
            <w:tcW w:w="2305" w:type="dxa"/>
            <w:vAlign w:val="center"/>
          </w:tcPr>
          <w:p w:rsidR="00445416" w:rsidRPr="002C12F9" w:rsidRDefault="00445416" w:rsidP="00924CF5">
            <w:pPr>
              <w:jc w:val="both"/>
              <w:rPr>
                <w:color w:val="000000"/>
                <w:rtl/>
              </w:rPr>
            </w:pPr>
            <w:r w:rsidRPr="002C12F9">
              <w:rPr>
                <w:color w:val="000000"/>
                <w:rtl/>
              </w:rPr>
              <w:t>حمدان ناصر محمد الهبيب العامري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190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الحماية الاجرائية للشهود في التشريع الإماراتي </w:t>
            </w:r>
          </w:p>
        </w:tc>
        <w:tc>
          <w:tcPr>
            <w:tcW w:w="2305" w:type="dxa"/>
            <w:vAlign w:val="center"/>
          </w:tcPr>
          <w:p w:rsidR="00445416" w:rsidRPr="002C12F9" w:rsidRDefault="00445416" w:rsidP="00924CF5">
            <w:pPr>
              <w:jc w:val="both"/>
              <w:rPr>
                <w:color w:val="000000"/>
                <w:rtl/>
              </w:rPr>
            </w:pPr>
            <w:r w:rsidRPr="002C12F9">
              <w:rPr>
                <w:color w:val="000000"/>
                <w:rtl/>
              </w:rPr>
              <w:t xml:space="preserve">سعيد النقبي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190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جريمة البلاغ الكاذب في التشريع الإماراتي والفرنسي </w:t>
            </w:r>
          </w:p>
        </w:tc>
        <w:tc>
          <w:tcPr>
            <w:tcW w:w="2305" w:type="dxa"/>
            <w:vAlign w:val="center"/>
          </w:tcPr>
          <w:p w:rsidR="00445416" w:rsidRPr="002C12F9" w:rsidRDefault="00445416" w:rsidP="00924CF5">
            <w:pPr>
              <w:jc w:val="both"/>
              <w:rPr>
                <w:color w:val="000000"/>
                <w:rtl/>
              </w:rPr>
            </w:pPr>
            <w:r w:rsidRPr="002C12F9">
              <w:rPr>
                <w:color w:val="000000"/>
                <w:rtl/>
              </w:rPr>
              <w:t xml:space="preserve">مروان </w:t>
            </w:r>
            <w:r w:rsidRPr="002C12F9">
              <w:rPr>
                <w:rFonts w:hint="cs"/>
                <w:color w:val="000000"/>
                <w:rtl/>
              </w:rPr>
              <w:t>جاسم</w:t>
            </w:r>
            <w:r w:rsidRPr="002C12F9">
              <w:rPr>
                <w:color w:val="000000"/>
                <w:rtl/>
              </w:rPr>
              <w:t xml:space="preserve">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نحو فعالية مواجهة جرائم غسل الأموال وفقاً لرؤبة دولة الإمارات العربية المتحدة </w:t>
            </w:r>
          </w:p>
        </w:tc>
        <w:tc>
          <w:tcPr>
            <w:tcW w:w="2305" w:type="dxa"/>
            <w:vAlign w:val="center"/>
          </w:tcPr>
          <w:p w:rsidR="00445416" w:rsidRPr="002C12F9" w:rsidRDefault="00445416" w:rsidP="00924CF5">
            <w:pPr>
              <w:jc w:val="both"/>
              <w:rPr>
                <w:color w:val="000000"/>
                <w:rtl/>
              </w:rPr>
            </w:pPr>
            <w:r w:rsidRPr="002C12F9">
              <w:rPr>
                <w:color w:val="000000"/>
                <w:rtl/>
              </w:rPr>
              <w:t>مروان جاسم</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175</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المختصر لنجاح الدعاوي القضائية المدنية والجزائية وفقاً لأهم القواعد القانونية والمبادئ القضائية لدولة الامارات العربية المتحدة</w:t>
            </w:r>
          </w:p>
        </w:tc>
        <w:tc>
          <w:tcPr>
            <w:tcW w:w="2305" w:type="dxa"/>
            <w:vAlign w:val="center"/>
          </w:tcPr>
          <w:p w:rsidR="00445416" w:rsidRPr="002C12F9" w:rsidRDefault="00445416" w:rsidP="00924CF5">
            <w:pPr>
              <w:jc w:val="both"/>
              <w:rPr>
                <w:rtl/>
              </w:rPr>
            </w:pPr>
            <w:r w:rsidRPr="002C12F9">
              <w:rPr>
                <w:rtl/>
              </w:rPr>
              <w:t>سالم اليحيائي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170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الأمر الجزائي وفقاً لقانون الإجراءات الجزائية الإماراتي </w:t>
            </w:r>
          </w:p>
        </w:tc>
        <w:tc>
          <w:tcPr>
            <w:tcW w:w="2305" w:type="dxa"/>
            <w:vAlign w:val="center"/>
          </w:tcPr>
          <w:p w:rsidR="00445416" w:rsidRPr="002C12F9" w:rsidRDefault="00445416" w:rsidP="00924CF5">
            <w:pPr>
              <w:jc w:val="both"/>
              <w:rPr>
                <w:color w:val="000000"/>
                <w:rtl/>
              </w:rPr>
            </w:pPr>
            <w:r w:rsidRPr="002C12F9">
              <w:rPr>
                <w:color w:val="000000"/>
                <w:rtl/>
              </w:rPr>
              <w:t>طارق بن دخين المطروشي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تغريب وإبعاد الأجانب في التشريع الجزائي الإماراتي </w:t>
            </w:r>
          </w:p>
        </w:tc>
        <w:tc>
          <w:tcPr>
            <w:tcW w:w="2305" w:type="dxa"/>
            <w:vAlign w:val="center"/>
          </w:tcPr>
          <w:p w:rsidR="00445416" w:rsidRPr="002C12F9" w:rsidRDefault="00445416" w:rsidP="00924CF5">
            <w:pPr>
              <w:jc w:val="both"/>
              <w:rPr>
                <w:color w:val="000000"/>
                <w:rtl/>
              </w:rPr>
            </w:pPr>
            <w:r w:rsidRPr="002C12F9">
              <w:rPr>
                <w:color w:val="000000"/>
                <w:rtl/>
              </w:rPr>
              <w:t xml:space="preserve">وليد المزروعي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الحماية الجنائية للخصوصية في قانون مكافحة جرائم تقنية المعلومات (دراسة مقارنة) (رسالة دكتوراة)</w:t>
            </w:r>
          </w:p>
        </w:tc>
        <w:tc>
          <w:tcPr>
            <w:tcW w:w="2305" w:type="dxa"/>
            <w:vAlign w:val="center"/>
          </w:tcPr>
          <w:p w:rsidR="00445416" w:rsidRPr="002C12F9" w:rsidRDefault="00445416" w:rsidP="00924CF5">
            <w:pPr>
              <w:jc w:val="both"/>
              <w:rPr>
                <w:rtl/>
              </w:rPr>
            </w:pPr>
            <w:r w:rsidRPr="002C12F9">
              <w:rPr>
                <w:rtl/>
              </w:rPr>
              <w:t>محمد عبيد راشد المطروشي</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pPr>
            <w:r w:rsidRPr="002C12F9">
              <w:t>225</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شرح قانون التحكيم الإماراتي (دراسة عملية مدعمة بأهم اجتهادات القضاء الإماراتي في التحكيم)</w:t>
            </w:r>
          </w:p>
        </w:tc>
        <w:tc>
          <w:tcPr>
            <w:tcW w:w="2305" w:type="dxa"/>
            <w:vAlign w:val="center"/>
          </w:tcPr>
          <w:p w:rsidR="00445416" w:rsidRPr="002C12F9" w:rsidRDefault="00445416" w:rsidP="00924CF5">
            <w:pPr>
              <w:jc w:val="both"/>
              <w:rPr>
                <w:rtl/>
              </w:rPr>
            </w:pPr>
            <w:r w:rsidRPr="002C12F9">
              <w:rPr>
                <w:rtl/>
              </w:rPr>
              <w:t xml:space="preserve">بكر عبد الفتاح سرحان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190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البيوع الجبرية وفقاً لقانون الإجراءات المدنية لدولة الإمارات العربية المتحدة (رسالة ماجستير)</w:t>
            </w:r>
          </w:p>
        </w:tc>
        <w:tc>
          <w:tcPr>
            <w:tcW w:w="2305" w:type="dxa"/>
            <w:vAlign w:val="center"/>
          </w:tcPr>
          <w:p w:rsidR="00445416" w:rsidRPr="002C12F9" w:rsidRDefault="00445416" w:rsidP="00924CF5">
            <w:pPr>
              <w:jc w:val="both"/>
              <w:rPr>
                <w:rtl/>
              </w:rPr>
            </w:pPr>
            <w:r w:rsidRPr="002C12F9">
              <w:rPr>
                <w:rtl/>
              </w:rPr>
              <w:t xml:space="preserve">سعيد الهنائي </w:t>
            </w:r>
          </w:p>
        </w:tc>
        <w:tc>
          <w:tcPr>
            <w:tcW w:w="866" w:type="dxa"/>
            <w:vAlign w:val="center"/>
          </w:tcPr>
          <w:p w:rsidR="00445416" w:rsidRPr="002C12F9" w:rsidRDefault="00445416" w:rsidP="00924CF5">
            <w:pPr>
              <w:jc w:val="center"/>
              <w:rPr>
                <w:color w:val="000000"/>
              </w:rPr>
            </w:pPr>
            <w:r w:rsidRPr="002C12F9">
              <w:rPr>
                <w:color w:val="000000"/>
              </w:rPr>
              <w:t>2023</w:t>
            </w:r>
          </w:p>
        </w:tc>
        <w:tc>
          <w:tcPr>
            <w:tcW w:w="1013" w:type="dxa"/>
            <w:vAlign w:val="center"/>
          </w:tcPr>
          <w:p w:rsidR="00445416" w:rsidRPr="002C12F9" w:rsidRDefault="00445416" w:rsidP="00924CF5">
            <w:pPr>
              <w:jc w:val="center"/>
              <w:rPr>
                <w:color w:val="000000"/>
              </w:rPr>
            </w:pPr>
            <w:r w:rsidRPr="002C12F9">
              <w:rPr>
                <w:color w:val="000000"/>
              </w:rPr>
              <w:t>130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lang w:bidi="ar-SA"/>
              </w:rPr>
            </w:pPr>
            <w:r w:rsidRPr="002C12F9">
              <w:rPr>
                <w:rtl/>
              </w:rPr>
              <w:t xml:space="preserve">مفارقات تاريخية في قوانين الأحوال الشخصية (الزواج - الطلاق - الإرث) في الأعراف وشرائع الديانات السماوية مزايا النموذج الإماراتي </w:t>
            </w:r>
          </w:p>
        </w:tc>
        <w:tc>
          <w:tcPr>
            <w:tcW w:w="2305" w:type="dxa"/>
            <w:vAlign w:val="center"/>
          </w:tcPr>
          <w:p w:rsidR="00445416" w:rsidRPr="002C12F9" w:rsidRDefault="00445416" w:rsidP="00924CF5">
            <w:pPr>
              <w:jc w:val="both"/>
              <w:rPr>
                <w:color w:val="000000"/>
                <w:lang w:bidi="ar-SA"/>
              </w:rPr>
            </w:pPr>
            <w:r w:rsidRPr="002C12F9">
              <w:rPr>
                <w:color w:val="000000"/>
                <w:rtl/>
              </w:rPr>
              <w:t xml:space="preserve">حمدان الشحي </w:t>
            </w:r>
          </w:p>
        </w:tc>
        <w:tc>
          <w:tcPr>
            <w:tcW w:w="866" w:type="dxa"/>
            <w:vAlign w:val="center"/>
          </w:tcPr>
          <w:p w:rsidR="00445416" w:rsidRPr="002C12F9" w:rsidRDefault="00445416" w:rsidP="00924CF5">
            <w:pPr>
              <w:jc w:val="center"/>
              <w:rPr>
                <w:color w:val="000000"/>
                <w:lang w:bidi="ar-SA"/>
              </w:rPr>
            </w:pPr>
            <w:r w:rsidRPr="002C12F9">
              <w:rPr>
                <w:color w:val="000000"/>
              </w:rPr>
              <w:t>2024</w:t>
            </w:r>
          </w:p>
        </w:tc>
        <w:tc>
          <w:tcPr>
            <w:tcW w:w="1013" w:type="dxa"/>
            <w:vAlign w:val="center"/>
          </w:tcPr>
          <w:p w:rsidR="00445416" w:rsidRPr="002C12F9" w:rsidRDefault="00445416" w:rsidP="00924CF5">
            <w:pPr>
              <w:jc w:val="center"/>
              <w:rPr>
                <w:color w:val="000000"/>
                <w:lang w:bidi="ar-SA"/>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الشركات التجارية المملوكة للدولة في القانون الإماراتي (دراسة تطبيقية) مقارنة بالتشريعات الأجنبية </w:t>
            </w:r>
          </w:p>
        </w:tc>
        <w:tc>
          <w:tcPr>
            <w:tcW w:w="2305" w:type="dxa"/>
            <w:vAlign w:val="center"/>
          </w:tcPr>
          <w:p w:rsidR="00445416" w:rsidRPr="002C12F9" w:rsidRDefault="00445416" w:rsidP="00924CF5">
            <w:pPr>
              <w:jc w:val="both"/>
              <w:rPr>
                <w:color w:val="000000"/>
                <w:rtl/>
              </w:rPr>
            </w:pPr>
            <w:r w:rsidRPr="002C12F9">
              <w:rPr>
                <w:color w:val="000000"/>
                <w:rtl/>
              </w:rPr>
              <w:t xml:space="preserve">محمد حسن درويش الرئيسي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خطط الدفاع والدفوع في الدعوى الجزائية وفقاً لأهم القواعد القانونية والمبادئ القضائية وأحدث التشريعات القانونية </w:t>
            </w:r>
          </w:p>
        </w:tc>
        <w:tc>
          <w:tcPr>
            <w:tcW w:w="2305" w:type="dxa"/>
            <w:vAlign w:val="center"/>
          </w:tcPr>
          <w:p w:rsidR="00445416" w:rsidRPr="002C12F9" w:rsidRDefault="00445416" w:rsidP="00924CF5">
            <w:pPr>
              <w:jc w:val="both"/>
              <w:rPr>
                <w:color w:val="000000"/>
                <w:rtl/>
              </w:rPr>
            </w:pPr>
            <w:r w:rsidRPr="002C12F9">
              <w:rPr>
                <w:color w:val="000000"/>
                <w:rtl/>
              </w:rPr>
              <w:t xml:space="preserve">سالم اليحيائي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120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شرح قانون المعاملات التجارية لدولة الإمارات العربية المتحدة المرسوم بقانون اتحادي رقم 50 لسنة 2022 مدعماً بأحكام المحكمة الاتحادية العليا ومحكمة تمييز دبي </w:t>
            </w:r>
          </w:p>
        </w:tc>
        <w:tc>
          <w:tcPr>
            <w:tcW w:w="2305" w:type="dxa"/>
            <w:vAlign w:val="center"/>
          </w:tcPr>
          <w:p w:rsidR="00445416" w:rsidRPr="002C12F9" w:rsidRDefault="00445416" w:rsidP="00924CF5">
            <w:pPr>
              <w:jc w:val="both"/>
              <w:rPr>
                <w:color w:val="000000"/>
                <w:rtl/>
              </w:rPr>
            </w:pPr>
            <w:r w:rsidRPr="002C12F9">
              <w:rPr>
                <w:color w:val="000000"/>
                <w:rtl/>
              </w:rPr>
              <w:t>وسيم أحمد</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170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الحماية الجنائية لضحايا جرائم الإتجار بالبشر في التشريع الإماراتي (دراسة مقارنة) </w:t>
            </w:r>
          </w:p>
        </w:tc>
        <w:tc>
          <w:tcPr>
            <w:tcW w:w="2305" w:type="dxa"/>
            <w:vAlign w:val="center"/>
          </w:tcPr>
          <w:p w:rsidR="00445416" w:rsidRPr="002C12F9" w:rsidRDefault="00445416" w:rsidP="00924CF5">
            <w:pPr>
              <w:jc w:val="both"/>
              <w:rPr>
                <w:color w:val="000000"/>
                <w:rtl/>
              </w:rPr>
            </w:pPr>
            <w:r w:rsidRPr="002C12F9">
              <w:rPr>
                <w:color w:val="000000"/>
                <w:rtl/>
              </w:rPr>
              <w:t>عبد الكريم البلوشي</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140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نحو تطبيق نظام الوساطة الجنائية في إطار مسرعات الدعوى الجزائية الحديثة ودورها في تحقيق رؤية دولة الإمارات العربية المتحدة للعدالة الناجزة </w:t>
            </w:r>
          </w:p>
        </w:tc>
        <w:tc>
          <w:tcPr>
            <w:tcW w:w="2305" w:type="dxa"/>
            <w:vAlign w:val="center"/>
          </w:tcPr>
          <w:p w:rsidR="00445416" w:rsidRPr="002C12F9" w:rsidRDefault="00445416" w:rsidP="00924CF5">
            <w:pPr>
              <w:jc w:val="both"/>
              <w:rPr>
                <w:color w:val="000000"/>
                <w:rtl/>
              </w:rPr>
            </w:pPr>
            <w:r w:rsidRPr="002C12F9">
              <w:rPr>
                <w:color w:val="000000"/>
                <w:rtl/>
              </w:rPr>
              <w:t>طارق الراشد</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140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شرح قانون العقوبات الجرائم والعقوبات الاتحادي لدولة الإمارات العربية المتحدة </w:t>
            </w:r>
          </w:p>
        </w:tc>
        <w:tc>
          <w:tcPr>
            <w:tcW w:w="2305" w:type="dxa"/>
            <w:vAlign w:val="center"/>
          </w:tcPr>
          <w:p w:rsidR="00445416" w:rsidRPr="002C12F9" w:rsidRDefault="00445416" w:rsidP="00924CF5">
            <w:pPr>
              <w:jc w:val="both"/>
              <w:rPr>
                <w:color w:val="000000"/>
                <w:rtl/>
              </w:rPr>
            </w:pPr>
            <w:r w:rsidRPr="002C12F9">
              <w:rPr>
                <w:color w:val="000000"/>
                <w:rtl/>
              </w:rPr>
              <w:t>عبد الغني الشعيبي</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200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مجلس العقد الالكتروني التجاري عبر وسائل التواصل الافتراضي </w:t>
            </w:r>
          </w:p>
        </w:tc>
        <w:tc>
          <w:tcPr>
            <w:tcW w:w="2305" w:type="dxa"/>
            <w:vAlign w:val="center"/>
          </w:tcPr>
          <w:p w:rsidR="00445416" w:rsidRPr="002C12F9" w:rsidRDefault="00445416" w:rsidP="00924CF5">
            <w:pPr>
              <w:jc w:val="both"/>
              <w:rPr>
                <w:color w:val="000000"/>
                <w:rtl/>
              </w:rPr>
            </w:pPr>
            <w:r w:rsidRPr="002C12F9">
              <w:rPr>
                <w:color w:val="000000"/>
                <w:rtl/>
              </w:rPr>
              <w:t xml:space="preserve">يوسف النقبي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التحكيم في منازعات الملكية الفكرية بين منظمة التجارة العالمية والمنظمة العالمية للملكية الفكرية (الوايبو)</w:t>
            </w:r>
          </w:p>
        </w:tc>
        <w:tc>
          <w:tcPr>
            <w:tcW w:w="2305" w:type="dxa"/>
            <w:vAlign w:val="center"/>
          </w:tcPr>
          <w:p w:rsidR="00445416" w:rsidRPr="002C12F9" w:rsidRDefault="00445416" w:rsidP="00924CF5">
            <w:pPr>
              <w:jc w:val="both"/>
              <w:rPr>
                <w:color w:val="000000"/>
                <w:rtl/>
              </w:rPr>
            </w:pPr>
            <w:r w:rsidRPr="002C12F9">
              <w:rPr>
                <w:color w:val="000000"/>
                <w:rtl/>
              </w:rPr>
              <w:t xml:space="preserve">ولييد المنصوري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شرح قانون العمل لدولة الإمارات العربية المتحدة ولائحته التنفيذية</w:t>
            </w:r>
          </w:p>
        </w:tc>
        <w:tc>
          <w:tcPr>
            <w:tcW w:w="2305" w:type="dxa"/>
            <w:vAlign w:val="center"/>
          </w:tcPr>
          <w:p w:rsidR="00445416" w:rsidRPr="002C12F9" w:rsidRDefault="00445416" w:rsidP="00924CF5">
            <w:pPr>
              <w:jc w:val="both"/>
              <w:rPr>
                <w:color w:val="000000"/>
                <w:rtl/>
              </w:rPr>
            </w:pPr>
            <w:r w:rsidRPr="002C12F9">
              <w:rPr>
                <w:color w:val="000000"/>
                <w:rtl/>
              </w:rPr>
              <w:t>وسيم أحمد</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التفكير الإبتكاري وإدارة التغيير المؤسسي (من منظر أمني)</w:t>
            </w:r>
          </w:p>
        </w:tc>
        <w:tc>
          <w:tcPr>
            <w:tcW w:w="2305" w:type="dxa"/>
            <w:vAlign w:val="center"/>
          </w:tcPr>
          <w:p w:rsidR="00445416" w:rsidRPr="002C12F9" w:rsidRDefault="00445416" w:rsidP="00924CF5">
            <w:pPr>
              <w:jc w:val="both"/>
              <w:rPr>
                <w:color w:val="000000"/>
                <w:rtl/>
              </w:rPr>
            </w:pPr>
            <w:r w:rsidRPr="002C12F9">
              <w:rPr>
                <w:color w:val="000000"/>
                <w:rtl/>
              </w:rPr>
              <w:t>عبد الله سيف علي سيف البادي</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تجليات تاريخية في القانون دولة الإمارات العربية المتحدة نموذجا</w:t>
            </w:r>
          </w:p>
        </w:tc>
        <w:tc>
          <w:tcPr>
            <w:tcW w:w="2305" w:type="dxa"/>
            <w:vAlign w:val="center"/>
          </w:tcPr>
          <w:p w:rsidR="00445416" w:rsidRPr="002C12F9" w:rsidRDefault="00445416" w:rsidP="00924CF5">
            <w:pPr>
              <w:jc w:val="both"/>
              <w:rPr>
                <w:color w:val="000000"/>
                <w:rtl/>
              </w:rPr>
            </w:pPr>
            <w:r w:rsidRPr="002C12F9">
              <w:rPr>
                <w:color w:val="000000"/>
                <w:rtl/>
              </w:rPr>
              <w:t>حمدان حسن الهدية الشحي</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التأجير التمويلي (المفاهيم - خصائص العقد - الطبيعة القانونية - الإشكاليات - البدائل </w:t>
            </w:r>
          </w:p>
        </w:tc>
        <w:tc>
          <w:tcPr>
            <w:tcW w:w="2305" w:type="dxa"/>
            <w:vAlign w:val="center"/>
          </w:tcPr>
          <w:p w:rsidR="00445416" w:rsidRPr="002C12F9" w:rsidRDefault="00445416" w:rsidP="00924CF5">
            <w:pPr>
              <w:jc w:val="both"/>
              <w:rPr>
                <w:color w:val="000000"/>
                <w:rtl/>
              </w:rPr>
            </w:pPr>
            <w:r w:rsidRPr="002C12F9">
              <w:rPr>
                <w:color w:val="000000"/>
                <w:rtl/>
              </w:rPr>
              <w:t xml:space="preserve">موسى محسن النجار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150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الشكوى كقيد على حرية النيابة العامة في رقع الدعوى الجزائية </w:t>
            </w:r>
          </w:p>
        </w:tc>
        <w:tc>
          <w:tcPr>
            <w:tcW w:w="2305" w:type="dxa"/>
            <w:vAlign w:val="center"/>
          </w:tcPr>
          <w:p w:rsidR="00445416" w:rsidRPr="002C12F9" w:rsidRDefault="00445416" w:rsidP="00924CF5">
            <w:pPr>
              <w:jc w:val="both"/>
              <w:rPr>
                <w:color w:val="000000"/>
                <w:rtl/>
              </w:rPr>
            </w:pPr>
            <w:r w:rsidRPr="002C12F9">
              <w:rPr>
                <w:color w:val="000000"/>
                <w:rtl/>
              </w:rPr>
              <w:t xml:space="preserve">سعيد المراشدة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150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التجارب الطبية على البشر في التشريع الجنائي (دراسة مقارنة)</w:t>
            </w:r>
          </w:p>
        </w:tc>
        <w:tc>
          <w:tcPr>
            <w:tcW w:w="2305" w:type="dxa"/>
            <w:vAlign w:val="center"/>
          </w:tcPr>
          <w:p w:rsidR="00445416" w:rsidRPr="002C12F9" w:rsidRDefault="00445416" w:rsidP="00924CF5">
            <w:pPr>
              <w:jc w:val="both"/>
              <w:rPr>
                <w:color w:val="000000"/>
                <w:rtl/>
              </w:rPr>
            </w:pPr>
            <w:r w:rsidRPr="002C12F9">
              <w:rPr>
                <w:color w:val="000000"/>
                <w:rtl/>
              </w:rPr>
              <w:t xml:space="preserve">عبد الكريم البلوشي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مسؤولية الدولة عن الخطأ المرفقي في مجال الذكاء الصناعي </w:t>
            </w:r>
          </w:p>
        </w:tc>
        <w:tc>
          <w:tcPr>
            <w:tcW w:w="2305" w:type="dxa"/>
            <w:vAlign w:val="center"/>
          </w:tcPr>
          <w:p w:rsidR="00445416" w:rsidRPr="002C12F9" w:rsidRDefault="00445416" w:rsidP="00924CF5">
            <w:pPr>
              <w:jc w:val="both"/>
              <w:rPr>
                <w:color w:val="000000"/>
                <w:rtl/>
              </w:rPr>
            </w:pPr>
            <w:r w:rsidRPr="002C12F9">
              <w:rPr>
                <w:color w:val="000000"/>
                <w:rtl/>
              </w:rPr>
              <w:t xml:space="preserve">أشرف بن مالك </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180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الإدارة والتخطيط الاستراتيجي في البنوك - مدخل علمي وعملي</w:t>
            </w:r>
          </w:p>
        </w:tc>
        <w:tc>
          <w:tcPr>
            <w:tcW w:w="2305" w:type="dxa"/>
            <w:vAlign w:val="center"/>
          </w:tcPr>
          <w:p w:rsidR="00445416" w:rsidRPr="002C12F9" w:rsidRDefault="00445416" w:rsidP="00924CF5">
            <w:pPr>
              <w:jc w:val="both"/>
              <w:rPr>
                <w:color w:val="000000"/>
                <w:rtl/>
              </w:rPr>
            </w:pPr>
            <w:r w:rsidRPr="002C12F9">
              <w:rPr>
                <w:color w:val="000000"/>
                <w:rtl/>
              </w:rPr>
              <w:t>حسين عبد القادر هرهرة</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rPr>
                <w:color w:val="000000"/>
              </w:rPr>
            </w:pPr>
            <w:r w:rsidRPr="002C12F9">
              <w:rPr>
                <w:color w:val="000000"/>
              </w:rPr>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r w:rsidR="00445416" w:rsidRPr="002C12F9" w:rsidTr="00924CF5">
        <w:trPr>
          <w:jc w:val="center"/>
        </w:trPr>
        <w:tc>
          <w:tcPr>
            <w:tcW w:w="994" w:type="dxa"/>
            <w:vAlign w:val="center"/>
          </w:tcPr>
          <w:p w:rsidR="00445416" w:rsidRPr="002C12F9" w:rsidRDefault="00445416" w:rsidP="00924CF5">
            <w:pPr>
              <w:numPr>
                <w:ilvl w:val="0"/>
                <w:numId w:val="19"/>
              </w:numPr>
              <w:jc w:val="center"/>
              <w:rPr>
                <w:lang w:bidi="ar-AE"/>
              </w:rPr>
            </w:pPr>
          </w:p>
        </w:tc>
        <w:tc>
          <w:tcPr>
            <w:tcW w:w="6287" w:type="dxa"/>
            <w:vAlign w:val="center"/>
          </w:tcPr>
          <w:p w:rsidR="00445416" w:rsidRPr="002C12F9" w:rsidRDefault="00445416" w:rsidP="00924CF5">
            <w:pPr>
              <w:jc w:val="both"/>
              <w:rPr>
                <w:rtl/>
              </w:rPr>
            </w:pPr>
            <w:r w:rsidRPr="002C12F9">
              <w:rPr>
                <w:rtl/>
              </w:rPr>
              <w:t xml:space="preserve">المسؤولية المدنية لمالك الوحدة العقارية أو مستغلها في عقد اقتسام الوقت </w:t>
            </w:r>
          </w:p>
        </w:tc>
        <w:tc>
          <w:tcPr>
            <w:tcW w:w="2305" w:type="dxa"/>
            <w:vAlign w:val="center"/>
          </w:tcPr>
          <w:p w:rsidR="00445416" w:rsidRPr="002C12F9" w:rsidRDefault="00445416" w:rsidP="00924CF5">
            <w:pPr>
              <w:jc w:val="both"/>
              <w:rPr>
                <w:color w:val="000000"/>
                <w:rtl/>
              </w:rPr>
            </w:pPr>
            <w:r w:rsidRPr="002C12F9">
              <w:rPr>
                <w:color w:val="000000"/>
                <w:rtl/>
              </w:rPr>
              <w:t>خالد الهاشمي</w:t>
            </w:r>
          </w:p>
        </w:tc>
        <w:tc>
          <w:tcPr>
            <w:tcW w:w="866" w:type="dxa"/>
            <w:vAlign w:val="center"/>
          </w:tcPr>
          <w:p w:rsidR="00445416" w:rsidRPr="002C12F9" w:rsidRDefault="00445416" w:rsidP="00924CF5">
            <w:pPr>
              <w:jc w:val="center"/>
              <w:rPr>
                <w:color w:val="000000"/>
              </w:rPr>
            </w:pPr>
            <w:r w:rsidRPr="002C12F9">
              <w:rPr>
                <w:color w:val="000000"/>
              </w:rPr>
              <w:t>2024</w:t>
            </w:r>
          </w:p>
        </w:tc>
        <w:tc>
          <w:tcPr>
            <w:tcW w:w="1013" w:type="dxa"/>
            <w:vAlign w:val="center"/>
          </w:tcPr>
          <w:p w:rsidR="00445416" w:rsidRPr="002C12F9" w:rsidRDefault="00445416" w:rsidP="00924CF5">
            <w:pPr>
              <w:jc w:val="center"/>
            </w:pPr>
            <w:r w:rsidRPr="002C12F9">
              <w:t>160</w:t>
            </w:r>
          </w:p>
        </w:tc>
        <w:tc>
          <w:tcPr>
            <w:tcW w:w="2051" w:type="dxa"/>
            <w:vAlign w:val="center"/>
          </w:tcPr>
          <w:p w:rsidR="00445416" w:rsidRPr="002C12F9" w:rsidRDefault="00445416" w:rsidP="00924CF5">
            <w:pPr>
              <w:jc w:val="center"/>
              <w:rPr>
                <w:lang w:bidi="ar-AE"/>
              </w:rPr>
            </w:pPr>
          </w:p>
        </w:tc>
        <w:tc>
          <w:tcPr>
            <w:tcW w:w="2613" w:type="dxa"/>
            <w:vAlign w:val="center"/>
          </w:tcPr>
          <w:p w:rsidR="00445416" w:rsidRPr="002C12F9" w:rsidRDefault="00445416" w:rsidP="00924CF5">
            <w:pPr>
              <w:jc w:val="center"/>
            </w:pPr>
          </w:p>
        </w:tc>
      </w:tr>
    </w:tbl>
    <w:p w:rsidR="00445416" w:rsidRPr="002C12F9" w:rsidRDefault="00445416" w:rsidP="00445416">
      <w:pPr>
        <w:rPr>
          <w:rtl/>
          <w:lang w:bidi="ar-AE"/>
        </w:rPr>
      </w:pPr>
    </w:p>
    <w:p w:rsidR="00445416" w:rsidRPr="009003B8" w:rsidRDefault="00445416" w:rsidP="00445416">
      <w:pPr>
        <w:spacing w:after="120"/>
        <w:ind w:left="360"/>
        <w:jc w:val="center"/>
        <w:rPr>
          <w:b/>
          <w:bCs/>
          <w:lang w:bidi="ar-AE"/>
        </w:rPr>
      </w:pPr>
      <w:r>
        <w:rPr>
          <w:b/>
          <w:bCs/>
          <w:rtl/>
          <w:lang w:bidi="ar-AE"/>
        </w:rPr>
        <w:br w:type="page"/>
      </w:r>
      <w:r w:rsidRPr="009003B8">
        <w:rPr>
          <w:b/>
          <w:bCs/>
          <w:rtl/>
          <w:lang w:bidi="ar-AE"/>
        </w:rPr>
        <w:lastRenderedPageBreak/>
        <w:t>المؤسسة الحديثة للكتاب</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45416" w:rsidRPr="009003B8" w:rsidTr="00924CF5">
        <w:trPr>
          <w:jc w:val="center"/>
        </w:trPr>
        <w:tc>
          <w:tcPr>
            <w:tcW w:w="994" w:type="dxa"/>
            <w:shd w:val="clear" w:color="auto" w:fill="DAEEF3"/>
            <w:vAlign w:val="center"/>
          </w:tcPr>
          <w:p w:rsidR="00445416" w:rsidRPr="009003B8" w:rsidRDefault="00445416" w:rsidP="00924CF5">
            <w:pPr>
              <w:ind w:left="360"/>
              <w:jc w:val="center"/>
              <w:rPr>
                <w:b/>
                <w:bCs/>
                <w:lang w:bidi="ar-AE"/>
              </w:rPr>
            </w:pPr>
            <w:r w:rsidRPr="009003B8">
              <w:rPr>
                <w:b/>
                <w:bCs/>
                <w:rtl/>
                <w:lang w:bidi="ar-AE"/>
              </w:rPr>
              <w:t>م</w:t>
            </w:r>
          </w:p>
        </w:tc>
        <w:tc>
          <w:tcPr>
            <w:tcW w:w="6287" w:type="dxa"/>
            <w:shd w:val="clear" w:color="auto" w:fill="DAEEF3"/>
            <w:vAlign w:val="center"/>
          </w:tcPr>
          <w:p w:rsidR="00445416" w:rsidRPr="009003B8" w:rsidRDefault="00445416" w:rsidP="00924CF5">
            <w:pPr>
              <w:jc w:val="center"/>
              <w:rPr>
                <w:b/>
                <w:bCs/>
                <w:lang w:bidi="ar-SA"/>
              </w:rPr>
            </w:pPr>
            <w:r w:rsidRPr="009003B8">
              <w:rPr>
                <w:b/>
                <w:bCs/>
                <w:rtl/>
                <w:lang w:bidi="ar-SA"/>
              </w:rPr>
              <w:t>عنوان الكتاب</w:t>
            </w:r>
          </w:p>
        </w:tc>
        <w:tc>
          <w:tcPr>
            <w:tcW w:w="2305" w:type="dxa"/>
            <w:shd w:val="clear" w:color="auto" w:fill="DAEEF3"/>
            <w:vAlign w:val="center"/>
          </w:tcPr>
          <w:p w:rsidR="00445416" w:rsidRPr="009003B8" w:rsidRDefault="00445416" w:rsidP="00924CF5">
            <w:pPr>
              <w:jc w:val="center"/>
              <w:rPr>
                <w:b/>
                <w:bCs/>
                <w:lang w:bidi="ar-SA"/>
              </w:rPr>
            </w:pPr>
            <w:r w:rsidRPr="009003B8">
              <w:rPr>
                <w:b/>
                <w:bCs/>
                <w:rtl/>
                <w:lang w:bidi="ar-SA"/>
              </w:rPr>
              <w:t>المؤلف</w:t>
            </w:r>
          </w:p>
        </w:tc>
        <w:tc>
          <w:tcPr>
            <w:tcW w:w="866" w:type="dxa"/>
            <w:shd w:val="clear" w:color="auto" w:fill="DAEEF3"/>
            <w:vAlign w:val="center"/>
          </w:tcPr>
          <w:p w:rsidR="00445416" w:rsidRPr="009003B8" w:rsidRDefault="00445416" w:rsidP="00924CF5">
            <w:pPr>
              <w:jc w:val="center"/>
              <w:rPr>
                <w:b/>
                <w:bCs/>
                <w:lang w:bidi="ar-SA"/>
              </w:rPr>
            </w:pPr>
            <w:r w:rsidRPr="009003B8">
              <w:rPr>
                <w:b/>
                <w:bCs/>
                <w:rtl/>
                <w:lang w:bidi="ar-SA"/>
              </w:rPr>
              <w:t>السنة</w:t>
            </w:r>
          </w:p>
        </w:tc>
        <w:tc>
          <w:tcPr>
            <w:tcW w:w="1013" w:type="dxa"/>
            <w:shd w:val="clear" w:color="auto" w:fill="DAEEF3"/>
            <w:vAlign w:val="center"/>
          </w:tcPr>
          <w:p w:rsidR="00445416" w:rsidRPr="009003B8" w:rsidRDefault="00445416" w:rsidP="00924CF5">
            <w:pPr>
              <w:jc w:val="center"/>
              <w:rPr>
                <w:b/>
                <w:bCs/>
                <w:rtl/>
                <w:lang w:bidi="ar-SA"/>
              </w:rPr>
            </w:pPr>
            <w:r w:rsidRPr="009003B8">
              <w:rPr>
                <w:b/>
                <w:bCs/>
                <w:rtl/>
                <w:lang w:bidi="ar-SA"/>
              </w:rPr>
              <w:t>السعر</w:t>
            </w:r>
          </w:p>
          <w:p w:rsidR="00445416" w:rsidRPr="009003B8" w:rsidRDefault="00445416" w:rsidP="00924CF5">
            <w:pPr>
              <w:jc w:val="center"/>
              <w:rPr>
                <w:b/>
                <w:bCs/>
                <w:lang w:bidi="ar-SA"/>
              </w:rPr>
            </w:pPr>
            <w:r w:rsidRPr="009003B8">
              <w:rPr>
                <w:b/>
                <w:bCs/>
                <w:rtl/>
                <w:lang w:bidi="ar-SA"/>
              </w:rPr>
              <w:t>بالدرهم</w:t>
            </w:r>
          </w:p>
        </w:tc>
        <w:tc>
          <w:tcPr>
            <w:tcW w:w="2051" w:type="dxa"/>
            <w:shd w:val="clear" w:color="auto" w:fill="DAEEF3"/>
            <w:vAlign w:val="center"/>
          </w:tcPr>
          <w:p w:rsidR="00445416" w:rsidRPr="009003B8" w:rsidRDefault="00445416" w:rsidP="00924CF5">
            <w:pPr>
              <w:jc w:val="center"/>
              <w:rPr>
                <w:b/>
                <w:bCs/>
              </w:rPr>
            </w:pPr>
            <w:r w:rsidRPr="009003B8">
              <w:rPr>
                <w:b/>
                <w:bCs/>
                <w:rtl/>
              </w:rPr>
              <w:t>اسم القائم بالاختيار</w:t>
            </w:r>
          </w:p>
        </w:tc>
        <w:tc>
          <w:tcPr>
            <w:tcW w:w="2613" w:type="dxa"/>
            <w:shd w:val="clear" w:color="auto" w:fill="DAEEF3"/>
            <w:vAlign w:val="center"/>
          </w:tcPr>
          <w:p w:rsidR="00445416" w:rsidRPr="009003B8" w:rsidRDefault="00445416" w:rsidP="00924CF5">
            <w:pPr>
              <w:jc w:val="center"/>
              <w:rPr>
                <w:b/>
                <w:bCs/>
                <w:rtl/>
                <w:lang w:bidi="ar-AE"/>
              </w:rPr>
            </w:pPr>
            <w:r w:rsidRPr="009003B8">
              <w:rPr>
                <w:b/>
                <w:bCs/>
                <w:rtl/>
                <w:lang w:bidi="ar-AE"/>
              </w:rPr>
              <w:t>سبب الاختيار</w:t>
            </w:r>
          </w:p>
          <w:p w:rsidR="00445416" w:rsidRPr="009003B8" w:rsidRDefault="00445416" w:rsidP="00924CF5">
            <w:pPr>
              <w:jc w:val="center"/>
              <w:rPr>
                <w:b/>
                <w:bCs/>
                <w:lang w:bidi="ar-AE"/>
              </w:rPr>
            </w:pPr>
            <w:r w:rsidRPr="009003B8">
              <w:rPr>
                <w:b/>
                <w:bCs/>
                <w:rtl/>
                <w:lang w:bidi="ar-AE"/>
              </w:rPr>
              <w:t>(أطروحة، أبحاث الدبلوم، مقررات دراسية، أبحاث ترقية، أبحاث عامة، ...)</w:t>
            </w: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التقاضي بواسطة الذكاء الاصطناعي </w:t>
            </w:r>
          </w:p>
        </w:tc>
        <w:tc>
          <w:tcPr>
            <w:tcW w:w="2305" w:type="dxa"/>
            <w:vAlign w:val="center"/>
          </w:tcPr>
          <w:p w:rsidR="00445416" w:rsidRPr="009003B8" w:rsidRDefault="00445416" w:rsidP="00924CF5">
            <w:pPr>
              <w:jc w:val="both"/>
              <w:rPr>
                <w:rtl/>
              </w:rPr>
            </w:pPr>
            <w:r w:rsidRPr="009003B8">
              <w:rPr>
                <w:rtl/>
              </w:rPr>
              <w:t xml:space="preserve">لبنى السعيدي </w:t>
            </w:r>
          </w:p>
        </w:tc>
        <w:tc>
          <w:tcPr>
            <w:tcW w:w="866" w:type="dxa"/>
            <w:vAlign w:val="center"/>
          </w:tcPr>
          <w:p w:rsidR="00445416" w:rsidRPr="009003B8" w:rsidRDefault="00445416" w:rsidP="00924CF5">
            <w:pPr>
              <w:jc w:val="center"/>
            </w:pPr>
            <w:r w:rsidRPr="009003B8">
              <w:t>2022</w:t>
            </w:r>
          </w:p>
        </w:tc>
        <w:tc>
          <w:tcPr>
            <w:tcW w:w="1013" w:type="dxa"/>
            <w:vAlign w:val="bottom"/>
          </w:tcPr>
          <w:p w:rsidR="00445416" w:rsidRPr="009003B8" w:rsidRDefault="00445416" w:rsidP="00924CF5">
            <w:pPr>
              <w:jc w:val="center"/>
            </w:pPr>
            <w:r w:rsidRPr="009003B8">
              <w:rPr>
                <w:rtl/>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 مفاعيل الاحكام </w:t>
            </w:r>
          </w:p>
        </w:tc>
        <w:tc>
          <w:tcPr>
            <w:tcW w:w="2305" w:type="dxa"/>
            <w:vAlign w:val="center"/>
          </w:tcPr>
          <w:p w:rsidR="00445416" w:rsidRPr="009003B8" w:rsidRDefault="00445416" w:rsidP="00924CF5">
            <w:pPr>
              <w:jc w:val="both"/>
              <w:rPr>
                <w:rtl/>
              </w:rPr>
            </w:pPr>
            <w:r w:rsidRPr="009003B8">
              <w:rPr>
                <w:rtl/>
              </w:rPr>
              <w:t xml:space="preserve">زياد مكنا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pPr>
            <w:r w:rsidRPr="009003B8">
              <w:rPr>
                <w:rtl/>
              </w:rPr>
              <w:t>100</w:t>
            </w:r>
          </w:p>
        </w:tc>
        <w:tc>
          <w:tcPr>
            <w:tcW w:w="2051" w:type="dxa"/>
            <w:vAlign w:val="center"/>
          </w:tcPr>
          <w:p w:rsidR="00445416" w:rsidRPr="009003B8" w:rsidRDefault="00445416" w:rsidP="00924CF5">
            <w:pPr>
              <w:jc w:val="cente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التحايل على القانون </w:t>
            </w:r>
          </w:p>
        </w:tc>
        <w:tc>
          <w:tcPr>
            <w:tcW w:w="2305" w:type="dxa"/>
            <w:vAlign w:val="center"/>
          </w:tcPr>
          <w:p w:rsidR="00445416" w:rsidRPr="009003B8" w:rsidRDefault="00445416" w:rsidP="00924CF5">
            <w:pPr>
              <w:jc w:val="both"/>
              <w:rPr>
                <w:rtl/>
              </w:rPr>
            </w:pPr>
            <w:r w:rsidRPr="009003B8">
              <w:rPr>
                <w:rtl/>
              </w:rPr>
              <w:t xml:space="preserve">مريم اسحق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120</w:t>
            </w:r>
          </w:p>
        </w:tc>
        <w:tc>
          <w:tcPr>
            <w:tcW w:w="2051" w:type="dxa"/>
            <w:vAlign w:val="center"/>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حق الموا\طنة </w:t>
            </w:r>
          </w:p>
        </w:tc>
        <w:tc>
          <w:tcPr>
            <w:tcW w:w="2305" w:type="dxa"/>
            <w:vAlign w:val="center"/>
          </w:tcPr>
          <w:p w:rsidR="00445416" w:rsidRPr="009003B8" w:rsidRDefault="00445416" w:rsidP="00924CF5">
            <w:pPr>
              <w:jc w:val="both"/>
              <w:rPr>
                <w:rtl/>
              </w:rPr>
            </w:pPr>
            <w:r w:rsidRPr="009003B8">
              <w:rPr>
                <w:rtl/>
              </w:rPr>
              <w:t xml:space="preserve">ياسين بوشيش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100</w:t>
            </w:r>
          </w:p>
        </w:tc>
        <w:tc>
          <w:tcPr>
            <w:tcW w:w="2051" w:type="dxa"/>
            <w:vAlign w:val="center"/>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اسباب النقض امام محكمة التمييز </w:t>
            </w:r>
          </w:p>
        </w:tc>
        <w:tc>
          <w:tcPr>
            <w:tcW w:w="2305" w:type="dxa"/>
            <w:vAlign w:val="center"/>
          </w:tcPr>
          <w:p w:rsidR="00445416" w:rsidRPr="009003B8" w:rsidRDefault="00445416" w:rsidP="00924CF5">
            <w:pPr>
              <w:jc w:val="both"/>
              <w:rPr>
                <w:rtl/>
              </w:rPr>
            </w:pPr>
            <w:r w:rsidRPr="009003B8">
              <w:rPr>
                <w:rtl/>
              </w:rPr>
              <w:t xml:space="preserve">طوني لطوف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100</w:t>
            </w:r>
          </w:p>
        </w:tc>
        <w:tc>
          <w:tcPr>
            <w:tcW w:w="2051" w:type="dxa"/>
            <w:vAlign w:val="center"/>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الشركات العسكرية </w:t>
            </w:r>
          </w:p>
        </w:tc>
        <w:tc>
          <w:tcPr>
            <w:tcW w:w="2305" w:type="dxa"/>
            <w:vAlign w:val="center"/>
          </w:tcPr>
          <w:p w:rsidR="00445416" w:rsidRPr="009003B8" w:rsidRDefault="00445416" w:rsidP="00924CF5">
            <w:pPr>
              <w:jc w:val="both"/>
              <w:rPr>
                <w:rtl/>
              </w:rPr>
            </w:pPr>
            <w:r w:rsidRPr="009003B8">
              <w:rPr>
                <w:rtl/>
              </w:rPr>
              <w:t>ياسر الشبلاوي</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60</w:t>
            </w:r>
          </w:p>
        </w:tc>
        <w:tc>
          <w:tcPr>
            <w:tcW w:w="2051" w:type="dxa"/>
            <w:vAlign w:val="center"/>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القانون الجنائي الدولي </w:t>
            </w:r>
          </w:p>
        </w:tc>
        <w:tc>
          <w:tcPr>
            <w:tcW w:w="2305" w:type="dxa"/>
            <w:vAlign w:val="center"/>
          </w:tcPr>
          <w:p w:rsidR="00445416" w:rsidRPr="009003B8" w:rsidRDefault="00445416" w:rsidP="00924CF5">
            <w:pPr>
              <w:jc w:val="both"/>
              <w:rPr>
                <w:rtl/>
              </w:rPr>
            </w:pPr>
            <w:r w:rsidRPr="009003B8">
              <w:rPr>
                <w:rtl/>
              </w:rPr>
              <w:t xml:space="preserve">ياسر الشبلاوي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72</w:t>
            </w:r>
          </w:p>
        </w:tc>
        <w:tc>
          <w:tcPr>
            <w:tcW w:w="2051" w:type="dxa"/>
            <w:vAlign w:val="center"/>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lang w:bidi="ar-SA"/>
              </w:rPr>
            </w:pPr>
            <w:r w:rsidRPr="009003B8">
              <w:rPr>
                <w:rtl/>
              </w:rPr>
              <w:t xml:space="preserve">الشرطة البلدية النطاقية </w:t>
            </w:r>
          </w:p>
        </w:tc>
        <w:tc>
          <w:tcPr>
            <w:tcW w:w="2305" w:type="dxa"/>
            <w:vAlign w:val="center"/>
          </w:tcPr>
          <w:p w:rsidR="00445416" w:rsidRPr="009003B8" w:rsidRDefault="00445416" w:rsidP="00924CF5">
            <w:pPr>
              <w:jc w:val="both"/>
              <w:rPr>
                <w:lang w:bidi="ar-SA"/>
              </w:rPr>
            </w:pPr>
            <w:r w:rsidRPr="009003B8">
              <w:rPr>
                <w:rtl/>
              </w:rPr>
              <w:t xml:space="preserve">فريد غانم </w:t>
            </w:r>
          </w:p>
        </w:tc>
        <w:tc>
          <w:tcPr>
            <w:tcW w:w="866" w:type="dxa"/>
            <w:vAlign w:val="center"/>
          </w:tcPr>
          <w:p w:rsidR="00445416" w:rsidRPr="009003B8" w:rsidRDefault="00445416" w:rsidP="00924CF5">
            <w:pPr>
              <w:jc w:val="center"/>
              <w:rPr>
                <w:color w:val="000000"/>
                <w:lang w:bidi="ar-SA"/>
              </w:rPr>
            </w:pPr>
            <w:r w:rsidRPr="009003B8">
              <w:rPr>
                <w:color w:val="000000"/>
                <w:rtl/>
              </w:rPr>
              <w:t>2023</w:t>
            </w:r>
          </w:p>
        </w:tc>
        <w:tc>
          <w:tcPr>
            <w:tcW w:w="1013" w:type="dxa"/>
            <w:vAlign w:val="center"/>
          </w:tcPr>
          <w:p w:rsidR="00445416" w:rsidRPr="009003B8" w:rsidRDefault="00445416" w:rsidP="00924CF5">
            <w:pPr>
              <w:jc w:val="center"/>
              <w:rPr>
                <w:lang w:bidi="ar-SA"/>
              </w:rPr>
            </w:pPr>
            <w:r w:rsidRPr="009003B8">
              <w:rPr>
                <w:rtl/>
              </w:rPr>
              <w:t>48</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احكام الطلاق </w:t>
            </w:r>
          </w:p>
        </w:tc>
        <w:tc>
          <w:tcPr>
            <w:tcW w:w="2305" w:type="dxa"/>
            <w:vAlign w:val="center"/>
          </w:tcPr>
          <w:p w:rsidR="00445416" w:rsidRPr="009003B8" w:rsidRDefault="00445416" w:rsidP="00924CF5">
            <w:pPr>
              <w:jc w:val="both"/>
              <w:rPr>
                <w:rtl/>
              </w:rPr>
            </w:pPr>
            <w:r w:rsidRPr="009003B8">
              <w:rPr>
                <w:rtl/>
              </w:rPr>
              <w:t>نجيب عدره</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النفقات </w:t>
            </w:r>
          </w:p>
        </w:tc>
        <w:tc>
          <w:tcPr>
            <w:tcW w:w="2305" w:type="dxa"/>
            <w:vAlign w:val="center"/>
          </w:tcPr>
          <w:p w:rsidR="00445416" w:rsidRPr="009003B8" w:rsidRDefault="00445416" w:rsidP="00924CF5">
            <w:pPr>
              <w:jc w:val="both"/>
              <w:rPr>
                <w:rtl/>
              </w:rPr>
            </w:pPr>
            <w:r w:rsidRPr="009003B8">
              <w:rPr>
                <w:rtl/>
              </w:rPr>
              <w:t xml:space="preserve">عمر مسقاوي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النفقات </w:t>
            </w:r>
          </w:p>
        </w:tc>
        <w:tc>
          <w:tcPr>
            <w:tcW w:w="2305" w:type="dxa"/>
            <w:vAlign w:val="center"/>
          </w:tcPr>
          <w:p w:rsidR="00445416" w:rsidRPr="009003B8" w:rsidRDefault="00445416" w:rsidP="00924CF5">
            <w:pPr>
              <w:jc w:val="both"/>
              <w:rPr>
                <w:rtl/>
              </w:rPr>
            </w:pPr>
            <w:r w:rsidRPr="009003B8">
              <w:rPr>
                <w:rtl/>
              </w:rPr>
              <w:t xml:space="preserve">عمر مسقاوي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استخدام مواقع التواصل الاجتماعي </w:t>
            </w:r>
          </w:p>
        </w:tc>
        <w:tc>
          <w:tcPr>
            <w:tcW w:w="2305" w:type="dxa"/>
            <w:vAlign w:val="center"/>
          </w:tcPr>
          <w:p w:rsidR="00445416" w:rsidRPr="009003B8" w:rsidRDefault="00445416" w:rsidP="00924CF5">
            <w:pPr>
              <w:jc w:val="both"/>
              <w:rPr>
                <w:rtl/>
              </w:rPr>
            </w:pPr>
            <w:r w:rsidRPr="009003B8">
              <w:rPr>
                <w:rtl/>
              </w:rPr>
              <w:t xml:space="preserve">عطاف قمر الدين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rPr>
                <w:rtl/>
              </w:rPr>
            </w:pPr>
            <w:r w:rsidRPr="009003B8">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المشروعية الجزائية لجرائم الاموال </w:t>
            </w:r>
          </w:p>
        </w:tc>
        <w:tc>
          <w:tcPr>
            <w:tcW w:w="2305" w:type="dxa"/>
            <w:vAlign w:val="bottom"/>
          </w:tcPr>
          <w:p w:rsidR="00445416" w:rsidRPr="009003B8" w:rsidRDefault="00445416" w:rsidP="00924CF5">
            <w:pPr>
              <w:jc w:val="both"/>
              <w:rPr>
                <w:rtl/>
              </w:rPr>
            </w:pPr>
            <w:r w:rsidRPr="009003B8">
              <w:rPr>
                <w:rtl/>
              </w:rPr>
              <w:t xml:space="preserve">محمد حمود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pPr>
            <w:r w:rsidRPr="009003B8">
              <w:t>120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حقوق المساهمين </w:t>
            </w:r>
          </w:p>
        </w:tc>
        <w:tc>
          <w:tcPr>
            <w:tcW w:w="2305" w:type="dxa"/>
            <w:vAlign w:val="bottom"/>
          </w:tcPr>
          <w:p w:rsidR="00445416" w:rsidRPr="009003B8" w:rsidRDefault="00445416" w:rsidP="00924CF5">
            <w:pPr>
              <w:jc w:val="both"/>
              <w:rPr>
                <w:rtl/>
              </w:rPr>
            </w:pPr>
            <w:r w:rsidRPr="009003B8">
              <w:rPr>
                <w:rtl/>
              </w:rPr>
              <w:t xml:space="preserve">الياس ناصيف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pPr>
            <w:r w:rsidRPr="009003B8">
              <w:rPr>
                <w:rtl/>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التعاقد والايفاء </w:t>
            </w:r>
          </w:p>
        </w:tc>
        <w:tc>
          <w:tcPr>
            <w:tcW w:w="2305" w:type="dxa"/>
            <w:vAlign w:val="bottom"/>
          </w:tcPr>
          <w:p w:rsidR="00445416" w:rsidRPr="009003B8" w:rsidRDefault="00445416" w:rsidP="00924CF5">
            <w:pPr>
              <w:jc w:val="both"/>
              <w:rPr>
                <w:rtl/>
              </w:rPr>
            </w:pPr>
            <w:r w:rsidRPr="009003B8">
              <w:rPr>
                <w:rtl/>
              </w:rPr>
              <w:t xml:space="preserve">بيار طوبيا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72</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دور القضاء في تفسير نصوص الدستور </w:t>
            </w:r>
          </w:p>
        </w:tc>
        <w:tc>
          <w:tcPr>
            <w:tcW w:w="2305" w:type="dxa"/>
            <w:vAlign w:val="bottom"/>
          </w:tcPr>
          <w:p w:rsidR="00445416" w:rsidRPr="009003B8" w:rsidRDefault="00445416" w:rsidP="00924CF5">
            <w:pPr>
              <w:jc w:val="both"/>
              <w:rPr>
                <w:rtl/>
              </w:rPr>
            </w:pPr>
            <w:r w:rsidRPr="009003B8">
              <w:rPr>
                <w:rtl/>
              </w:rPr>
              <w:t xml:space="preserve">مازن الشمرى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دور المنظمات الدولية </w:t>
            </w:r>
          </w:p>
        </w:tc>
        <w:tc>
          <w:tcPr>
            <w:tcW w:w="2305" w:type="dxa"/>
            <w:vAlign w:val="bottom"/>
          </w:tcPr>
          <w:p w:rsidR="00445416" w:rsidRPr="009003B8" w:rsidRDefault="00445416" w:rsidP="00924CF5">
            <w:pPr>
              <w:jc w:val="both"/>
              <w:rPr>
                <w:rtl/>
              </w:rPr>
            </w:pPr>
            <w:r w:rsidRPr="009003B8">
              <w:rPr>
                <w:rtl/>
              </w:rPr>
              <w:t xml:space="preserve">حيدر علي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center"/>
          </w:tcPr>
          <w:p w:rsidR="00445416" w:rsidRPr="009003B8" w:rsidRDefault="00445416" w:rsidP="00924CF5">
            <w:pPr>
              <w:jc w:val="center"/>
              <w:rPr>
                <w:rtl/>
              </w:rPr>
            </w:pPr>
            <w:r w:rsidRPr="009003B8">
              <w:rPr>
                <w:rtl/>
              </w:rPr>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دور المنظمات الدولية </w:t>
            </w:r>
          </w:p>
        </w:tc>
        <w:tc>
          <w:tcPr>
            <w:tcW w:w="2305" w:type="dxa"/>
            <w:vAlign w:val="center"/>
          </w:tcPr>
          <w:p w:rsidR="00445416" w:rsidRPr="009003B8" w:rsidRDefault="00445416" w:rsidP="00924CF5">
            <w:pPr>
              <w:jc w:val="both"/>
              <w:rPr>
                <w:rtl/>
              </w:rPr>
            </w:pPr>
            <w:r w:rsidRPr="009003B8">
              <w:rPr>
                <w:rtl/>
              </w:rPr>
              <w:t xml:space="preserve">حيدر علي </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tcPr>
          <w:p w:rsidR="00445416" w:rsidRPr="009003B8" w:rsidRDefault="00445416" w:rsidP="00924CF5">
            <w:pPr>
              <w:jc w:val="center"/>
              <w:rPr>
                <w:rtl/>
              </w:rPr>
            </w:pPr>
            <w:r w:rsidRPr="009003B8">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شركة المحاصة</w:t>
            </w:r>
          </w:p>
        </w:tc>
        <w:tc>
          <w:tcPr>
            <w:tcW w:w="2305" w:type="dxa"/>
            <w:vAlign w:val="center"/>
          </w:tcPr>
          <w:p w:rsidR="00445416" w:rsidRPr="009003B8" w:rsidRDefault="00445416" w:rsidP="00924CF5">
            <w:pPr>
              <w:jc w:val="both"/>
              <w:rPr>
                <w:rtl/>
              </w:rPr>
            </w:pPr>
            <w:r w:rsidRPr="009003B8">
              <w:rPr>
                <w:rtl/>
              </w:rPr>
              <w:t>دانيال قطريب</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pPr>
            <w:r w:rsidRPr="009003B8">
              <w:rPr>
                <w:rtl/>
              </w:rPr>
              <w:t>16</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الشركة المحدودة المسؤولية</w:t>
            </w:r>
          </w:p>
        </w:tc>
        <w:tc>
          <w:tcPr>
            <w:tcW w:w="2305" w:type="dxa"/>
            <w:vAlign w:val="center"/>
          </w:tcPr>
          <w:p w:rsidR="00445416" w:rsidRPr="009003B8" w:rsidRDefault="00445416" w:rsidP="00924CF5">
            <w:pPr>
              <w:jc w:val="both"/>
              <w:rPr>
                <w:rtl/>
              </w:rPr>
            </w:pPr>
            <w:r w:rsidRPr="009003B8">
              <w:rPr>
                <w:rtl/>
              </w:rPr>
              <w:t>دانيال قطريب</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rPr>
                <w:rtl/>
              </w:rPr>
            </w:pPr>
            <w:r w:rsidRPr="009003B8">
              <w:rPr>
                <w:rtl/>
              </w:rPr>
              <w:t>16</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التقنية العقدية</w:t>
            </w:r>
          </w:p>
        </w:tc>
        <w:tc>
          <w:tcPr>
            <w:tcW w:w="2305" w:type="dxa"/>
            <w:vAlign w:val="center"/>
          </w:tcPr>
          <w:p w:rsidR="00445416" w:rsidRPr="009003B8" w:rsidRDefault="00445416" w:rsidP="00924CF5">
            <w:pPr>
              <w:jc w:val="both"/>
              <w:rPr>
                <w:rtl/>
              </w:rPr>
            </w:pPr>
            <w:r w:rsidRPr="009003B8">
              <w:rPr>
                <w:rtl/>
              </w:rPr>
              <w:t>دانيال قطريب</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rPr>
                <w:rtl/>
              </w:rPr>
            </w:pPr>
            <w:r w:rsidRPr="009003B8">
              <w:rPr>
                <w:rtl/>
              </w:rPr>
              <w:t>24</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شركة التضامن </w:t>
            </w:r>
          </w:p>
        </w:tc>
        <w:tc>
          <w:tcPr>
            <w:tcW w:w="2305" w:type="dxa"/>
            <w:vAlign w:val="center"/>
          </w:tcPr>
          <w:p w:rsidR="00445416" w:rsidRPr="009003B8" w:rsidRDefault="00445416" w:rsidP="00924CF5">
            <w:pPr>
              <w:jc w:val="both"/>
              <w:rPr>
                <w:rtl/>
              </w:rPr>
            </w:pPr>
            <w:r w:rsidRPr="009003B8">
              <w:rPr>
                <w:rtl/>
              </w:rPr>
              <w:t>دانيال قطريب</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rPr>
                <w:rtl/>
              </w:rPr>
            </w:pPr>
            <w:r w:rsidRPr="009003B8">
              <w:rPr>
                <w:rtl/>
              </w:rPr>
              <w:t>24</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شركة المساهمة </w:t>
            </w:r>
          </w:p>
        </w:tc>
        <w:tc>
          <w:tcPr>
            <w:tcW w:w="2305" w:type="dxa"/>
            <w:vAlign w:val="center"/>
          </w:tcPr>
          <w:p w:rsidR="00445416" w:rsidRPr="009003B8" w:rsidRDefault="00445416" w:rsidP="00924CF5">
            <w:pPr>
              <w:jc w:val="both"/>
              <w:rPr>
                <w:rtl/>
              </w:rPr>
            </w:pPr>
            <w:r w:rsidRPr="009003B8">
              <w:rPr>
                <w:rtl/>
              </w:rPr>
              <w:t>دانيال قطريب</w:t>
            </w:r>
          </w:p>
        </w:tc>
        <w:tc>
          <w:tcPr>
            <w:tcW w:w="866" w:type="dxa"/>
            <w:vAlign w:val="center"/>
          </w:tcPr>
          <w:p w:rsidR="00445416" w:rsidRPr="009003B8" w:rsidRDefault="00445416" w:rsidP="00924CF5">
            <w:pPr>
              <w:jc w:val="center"/>
              <w:rPr>
                <w:color w:val="000000"/>
                <w:rtl/>
              </w:rPr>
            </w:pPr>
            <w:r w:rsidRPr="009003B8">
              <w:rPr>
                <w:color w:val="000000"/>
                <w:rtl/>
              </w:rPr>
              <w:t>2023</w:t>
            </w:r>
          </w:p>
        </w:tc>
        <w:tc>
          <w:tcPr>
            <w:tcW w:w="1013" w:type="dxa"/>
            <w:vAlign w:val="bottom"/>
          </w:tcPr>
          <w:p w:rsidR="00445416" w:rsidRPr="009003B8" w:rsidRDefault="00445416" w:rsidP="00924CF5">
            <w:pPr>
              <w:jc w:val="center"/>
              <w:rPr>
                <w:rtl/>
              </w:rPr>
            </w:pPr>
            <w:r w:rsidRPr="009003B8">
              <w:rPr>
                <w:rtl/>
              </w:rPr>
              <w:t>16</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مدى إلتزام المحكم بمراعاة النظام العام </w:t>
            </w:r>
          </w:p>
        </w:tc>
        <w:tc>
          <w:tcPr>
            <w:tcW w:w="2305" w:type="dxa"/>
            <w:vAlign w:val="center"/>
          </w:tcPr>
          <w:p w:rsidR="00445416" w:rsidRPr="009003B8" w:rsidRDefault="00445416" w:rsidP="00924CF5">
            <w:pPr>
              <w:jc w:val="both"/>
              <w:rPr>
                <w:rtl/>
              </w:rPr>
            </w:pPr>
            <w:r w:rsidRPr="009003B8">
              <w:rPr>
                <w:rtl/>
              </w:rPr>
              <w:t>رشا عبدالحي</w:t>
            </w:r>
          </w:p>
        </w:tc>
        <w:tc>
          <w:tcPr>
            <w:tcW w:w="866" w:type="dxa"/>
            <w:vAlign w:val="center"/>
          </w:tcPr>
          <w:p w:rsidR="00445416" w:rsidRPr="009003B8" w:rsidRDefault="00445416" w:rsidP="00924CF5">
            <w:pPr>
              <w:jc w:val="center"/>
              <w:rPr>
                <w:rtl/>
              </w:rPr>
            </w:pPr>
            <w:r w:rsidRPr="009003B8">
              <w:rPr>
                <w:rtl/>
              </w:rPr>
              <w:t>2023</w:t>
            </w:r>
          </w:p>
        </w:tc>
        <w:tc>
          <w:tcPr>
            <w:tcW w:w="1013" w:type="dxa"/>
            <w:vAlign w:val="bottom"/>
          </w:tcPr>
          <w:p w:rsidR="00445416" w:rsidRPr="009003B8" w:rsidRDefault="00445416" w:rsidP="00924CF5">
            <w:pPr>
              <w:jc w:val="center"/>
              <w:rPr>
                <w:rtl/>
              </w:rPr>
            </w:pPr>
            <w:r w:rsidRPr="009003B8">
              <w:rPr>
                <w:rtl/>
              </w:rPr>
              <w:t>16</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النظام القانوني للجرائم البيولوجية</w:t>
            </w:r>
          </w:p>
        </w:tc>
        <w:tc>
          <w:tcPr>
            <w:tcW w:w="2305" w:type="dxa"/>
            <w:vAlign w:val="center"/>
          </w:tcPr>
          <w:p w:rsidR="00445416" w:rsidRPr="009003B8" w:rsidRDefault="00445416" w:rsidP="00924CF5">
            <w:pPr>
              <w:jc w:val="both"/>
              <w:rPr>
                <w:rtl/>
              </w:rPr>
            </w:pPr>
            <w:r w:rsidRPr="009003B8">
              <w:rPr>
                <w:rtl/>
              </w:rPr>
              <w:t xml:space="preserve">كريستين سليمان </w:t>
            </w:r>
          </w:p>
        </w:tc>
        <w:tc>
          <w:tcPr>
            <w:tcW w:w="866" w:type="dxa"/>
            <w:vAlign w:val="center"/>
          </w:tcPr>
          <w:p w:rsidR="00445416" w:rsidRPr="009003B8" w:rsidRDefault="00445416" w:rsidP="00924CF5">
            <w:pPr>
              <w:jc w:val="center"/>
              <w:rPr>
                <w:rtl/>
              </w:rPr>
            </w:pPr>
            <w:r w:rsidRPr="009003B8">
              <w:rPr>
                <w:rtl/>
              </w:rPr>
              <w:t>2023</w:t>
            </w:r>
          </w:p>
        </w:tc>
        <w:tc>
          <w:tcPr>
            <w:tcW w:w="1013" w:type="dxa"/>
            <w:vAlign w:val="bottom"/>
          </w:tcPr>
          <w:p w:rsidR="00445416" w:rsidRPr="009003B8" w:rsidRDefault="00445416" w:rsidP="00924CF5">
            <w:pPr>
              <w:jc w:val="center"/>
              <w:rPr>
                <w:rtl/>
              </w:rPr>
            </w:pPr>
            <w:r w:rsidRPr="009003B8">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ازمة القانون الدولي الخاص في منازعات الذكاء الاصطناعي </w:t>
            </w:r>
          </w:p>
        </w:tc>
        <w:tc>
          <w:tcPr>
            <w:tcW w:w="2305" w:type="dxa"/>
            <w:vAlign w:val="center"/>
          </w:tcPr>
          <w:p w:rsidR="00445416" w:rsidRPr="009003B8" w:rsidRDefault="00445416" w:rsidP="00924CF5">
            <w:pPr>
              <w:jc w:val="both"/>
              <w:rPr>
                <w:rtl/>
              </w:rPr>
            </w:pPr>
            <w:r w:rsidRPr="009003B8">
              <w:rPr>
                <w:rtl/>
              </w:rPr>
              <w:t xml:space="preserve">لبنى السعيدي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bottom"/>
          </w:tcPr>
          <w:p w:rsidR="00445416" w:rsidRPr="009003B8" w:rsidRDefault="00445416" w:rsidP="00924CF5">
            <w:pPr>
              <w:jc w:val="center"/>
            </w:pPr>
            <w:r w:rsidRPr="009003B8">
              <w:t>108</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المنازعات القانونية بين المصارف وعملائها</w:t>
            </w:r>
            <w:r w:rsidRPr="009003B8">
              <w:rPr>
                <w:rtl/>
              </w:rPr>
              <w:br/>
              <w:t>إشكاليات وحلول في ضوء النص والفقه والاجتهاد</w:t>
            </w:r>
          </w:p>
        </w:tc>
        <w:tc>
          <w:tcPr>
            <w:tcW w:w="2305" w:type="dxa"/>
            <w:vAlign w:val="center"/>
          </w:tcPr>
          <w:p w:rsidR="00445416" w:rsidRPr="009003B8" w:rsidRDefault="00445416" w:rsidP="00924CF5">
            <w:pPr>
              <w:jc w:val="both"/>
              <w:rPr>
                <w:rtl/>
              </w:rPr>
            </w:pPr>
            <w:r w:rsidRPr="009003B8">
              <w:rPr>
                <w:rtl/>
              </w:rPr>
              <w:t xml:space="preserve">بيار طوبيا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منهجية العلوم القانونية </w:t>
            </w:r>
          </w:p>
        </w:tc>
        <w:tc>
          <w:tcPr>
            <w:tcW w:w="2305" w:type="dxa"/>
            <w:vAlign w:val="center"/>
          </w:tcPr>
          <w:p w:rsidR="00445416" w:rsidRPr="009003B8" w:rsidRDefault="00445416" w:rsidP="00924CF5">
            <w:pPr>
              <w:jc w:val="both"/>
              <w:rPr>
                <w:rtl/>
              </w:rPr>
            </w:pPr>
            <w:r w:rsidRPr="009003B8">
              <w:rPr>
                <w:rtl/>
              </w:rPr>
              <w:t xml:space="preserve">رانيا صليبا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48</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 التحقيق الجزائي اللبناني ثغرات وحلول </w:t>
            </w:r>
          </w:p>
        </w:tc>
        <w:tc>
          <w:tcPr>
            <w:tcW w:w="2305" w:type="dxa"/>
            <w:vAlign w:val="bottom"/>
          </w:tcPr>
          <w:p w:rsidR="00445416" w:rsidRPr="009003B8" w:rsidRDefault="00445416" w:rsidP="00924CF5">
            <w:pPr>
              <w:jc w:val="both"/>
              <w:rPr>
                <w:rtl/>
              </w:rPr>
            </w:pPr>
            <w:r w:rsidRPr="009003B8">
              <w:rPr>
                <w:rtl/>
              </w:rPr>
              <w:t xml:space="preserve">زياد مكنا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160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 المعاينة والخبرة في الدعاوى المدنية والتجارية والاحوال الشخصية </w:t>
            </w:r>
          </w:p>
        </w:tc>
        <w:tc>
          <w:tcPr>
            <w:tcW w:w="2305" w:type="dxa"/>
            <w:vAlign w:val="center"/>
          </w:tcPr>
          <w:p w:rsidR="00445416" w:rsidRPr="009003B8" w:rsidRDefault="00445416" w:rsidP="00924CF5">
            <w:pPr>
              <w:jc w:val="both"/>
              <w:rPr>
                <w:rtl/>
              </w:rPr>
            </w:pPr>
            <w:r w:rsidRPr="009003B8">
              <w:rPr>
                <w:rtl/>
              </w:rPr>
              <w:t xml:space="preserve">لفتة العجيلي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80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rtl/>
              </w:rPr>
            </w:pPr>
            <w:r w:rsidRPr="009003B8">
              <w:rPr>
                <w:rtl/>
              </w:rPr>
              <w:t xml:space="preserve"> اثر الذكاء الاصطناعي في نظرية الحق </w:t>
            </w:r>
          </w:p>
        </w:tc>
        <w:tc>
          <w:tcPr>
            <w:tcW w:w="2305" w:type="dxa"/>
            <w:vAlign w:val="center"/>
          </w:tcPr>
          <w:p w:rsidR="00445416" w:rsidRPr="009003B8" w:rsidRDefault="00445416" w:rsidP="00924CF5">
            <w:pPr>
              <w:jc w:val="both"/>
              <w:rPr>
                <w:rtl/>
              </w:rPr>
            </w:pPr>
            <w:r w:rsidRPr="009003B8">
              <w:rPr>
                <w:rtl/>
              </w:rPr>
              <w:t xml:space="preserve">كاظم البازوري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center"/>
          </w:tcPr>
          <w:p w:rsidR="00445416" w:rsidRPr="009003B8" w:rsidRDefault="00445416" w:rsidP="00924CF5">
            <w:pPr>
              <w:jc w:val="both"/>
              <w:rPr>
                <w:color w:val="000000"/>
                <w:rtl/>
              </w:rPr>
            </w:pPr>
            <w:r w:rsidRPr="009003B8">
              <w:rPr>
                <w:color w:val="000000"/>
                <w:rtl/>
              </w:rPr>
              <w:t>قضاء الحكم الجزائي العاديالاستثنائي(إجراءات المحاكمة) دراسة مقارنة</w:t>
            </w:r>
          </w:p>
        </w:tc>
        <w:tc>
          <w:tcPr>
            <w:tcW w:w="2305" w:type="dxa"/>
            <w:vAlign w:val="center"/>
          </w:tcPr>
          <w:p w:rsidR="00445416" w:rsidRPr="009003B8" w:rsidRDefault="00445416" w:rsidP="00924CF5">
            <w:pPr>
              <w:jc w:val="both"/>
              <w:rPr>
                <w:rtl/>
              </w:rPr>
            </w:pPr>
            <w:r w:rsidRPr="009003B8">
              <w:rPr>
                <w:rtl/>
              </w:rPr>
              <w:t xml:space="preserve">حسني سليمان </w:t>
            </w:r>
          </w:p>
        </w:tc>
        <w:tc>
          <w:tcPr>
            <w:tcW w:w="866" w:type="dxa"/>
            <w:vAlign w:val="center"/>
          </w:tcPr>
          <w:p w:rsidR="00445416" w:rsidRPr="009003B8" w:rsidRDefault="00445416" w:rsidP="00924CF5">
            <w:pPr>
              <w:jc w:val="center"/>
              <w:rPr>
                <w:color w:val="000000"/>
              </w:rPr>
            </w:pPr>
            <w:r w:rsidRPr="009003B8">
              <w:rPr>
                <w:color w:val="000000"/>
              </w:rPr>
              <w:t>2023</w:t>
            </w:r>
          </w:p>
        </w:tc>
        <w:tc>
          <w:tcPr>
            <w:tcW w:w="1013" w:type="dxa"/>
            <w:vAlign w:val="bottom"/>
          </w:tcPr>
          <w:p w:rsidR="00445416" w:rsidRPr="009003B8" w:rsidRDefault="00445416" w:rsidP="00924CF5">
            <w:pPr>
              <w:jc w:val="center"/>
            </w:pPr>
            <w:r w:rsidRPr="009003B8">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جرائم وعقوبات الشركات التجارية والقيمين على اداراتها</w:t>
            </w:r>
          </w:p>
        </w:tc>
        <w:tc>
          <w:tcPr>
            <w:tcW w:w="2305" w:type="dxa"/>
            <w:vAlign w:val="center"/>
          </w:tcPr>
          <w:p w:rsidR="00445416" w:rsidRPr="009003B8" w:rsidRDefault="00445416" w:rsidP="00924CF5">
            <w:pPr>
              <w:jc w:val="both"/>
              <w:rPr>
                <w:rtl/>
              </w:rPr>
            </w:pPr>
            <w:r w:rsidRPr="009003B8">
              <w:rPr>
                <w:rtl/>
              </w:rPr>
              <w:t xml:space="preserve">الياس ناصيف </w:t>
            </w:r>
          </w:p>
        </w:tc>
        <w:tc>
          <w:tcPr>
            <w:tcW w:w="866" w:type="dxa"/>
            <w:vAlign w:val="center"/>
          </w:tcPr>
          <w:p w:rsidR="00445416" w:rsidRPr="009003B8" w:rsidRDefault="00445416" w:rsidP="00924CF5">
            <w:pPr>
              <w:jc w:val="center"/>
            </w:pPr>
            <w:r w:rsidRPr="009003B8">
              <w:t>2024</w:t>
            </w:r>
          </w:p>
        </w:tc>
        <w:tc>
          <w:tcPr>
            <w:tcW w:w="1013" w:type="dxa"/>
            <w:vAlign w:val="bottom"/>
          </w:tcPr>
          <w:p w:rsidR="00445416" w:rsidRPr="009003B8" w:rsidRDefault="00445416" w:rsidP="00924CF5">
            <w:pPr>
              <w:jc w:val="center"/>
            </w:pPr>
            <w:r w:rsidRPr="009003B8">
              <w:t>100</w:t>
            </w:r>
          </w:p>
        </w:tc>
        <w:tc>
          <w:tcPr>
            <w:tcW w:w="2051" w:type="dxa"/>
            <w:vAlign w:val="bottom"/>
          </w:tcPr>
          <w:p w:rsidR="00445416" w:rsidRPr="009003B8" w:rsidRDefault="00445416" w:rsidP="00924CF5">
            <w:pPr>
              <w:jc w:val="cente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 xml:space="preserve">تسوية المنازعات الكترونياً </w:t>
            </w:r>
          </w:p>
        </w:tc>
        <w:tc>
          <w:tcPr>
            <w:tcW w:w="2305" w:type="dxa"/>
            <w:vAlign w:val="center"/>
          </w:tcPr>
          <w:p w:rsidR="00445416" w:rsidRPr="009003B8" w:rsidRDefault="00445416" w:rsidP="00924CF5">
            <w:pPr>
              <w:jc w:val="both"/>
              <w:rPr>
                <w:rtl/>
              </w:rPr>
            </w:pPr>
            <w:r w:rsidRPr="009003B8">
              <w:rPr>
                <w:rtl/>
              </w:rPr>
              <w:t xml:space="preserve">لفتة العجيلي </w:t>
            </w:r>
          </w:p>
        </w:tc>
        <w:tc>
          <w:tcPr>
            <w:tcW w:w="866" w:type="dxa"/>
            <w:vAlign w:val="center"/>
          </w:tcPr>
          <w:p w:rsidR="00445416" w:rsidRPr="009003B8" w:rsidRDefault="00445416" w:rsidP="00924CF5">
            <w:pPr>
              <w:jc w:val="center"/>
              <w:rPr>
                <w:rtl/>
              </w:rPr>
            </w:pPr>
            <w:r w:rsidRPr="009003B8">
              <w:t>2024</w:t>
            </w:r>
          </w:p>
        </w:tc>
        <w:tc>
          <w:tcPr>
            <w:tcW w:w="1013" w:type="dxa"/>
            <w:vAlign w:val="bottom"/>
          </w:tcPr>
          <w:p w:rsidR="00445416" w:rsidRPr="009003B8" w:rsidRDefault="00445416" w:rsidP="00924CF5">
            <w:pPr>
              <w:jc w:val="center"/>
            </w:pPr>
            <w:r w:rsidRPr="009003B8">
              <w:rPr>
                <w:rtl/>
              </w:rPr>
              <w:t>120</w:t>
            </w:r>
          </w:p>
        </w:tc>
        <w:tc>
          <w:tcPr>
            <w:tcW w:w="2051" w:type="dxa"/>
            <w:vAlign w:val="bottom"/>
          </w:tcPr>
          <w:p w:rsidR="00445416" w:rsidRPr="009003B8" w:rsidRDefault="00445416" w:rsidP="00924CF5">
            <w:pPr>
              <w:jc w:val="cente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tcPr>
          <w:p w:rsidR="00445416" w:rsidRPr="009003B8" w:rsidRDefault="00445416" w:rsidP="00924CF5">
            <w:pPr>
              <w:jc w:val="both"/>
              <w:rPr>
                <w:rtl/>
              </w:rPr>
            </w:pPr>
            <w:r w:rsidRPr="009003B8">
              <w:rPr>
                <w:rtl/>
              </w:rPr>
              <w:t>الاشراف القضائي</w:t>
            </w:r>
          </w:p>
        </w:tc>
        <w:tc>
          <w:tcPr>
            <w:tcW w:w="2305" w:type="dxa"/>
            <w:vAlign w:val="center"/>
          </w:tcPr>
          <w:p w:rsidR="00445416" w:rsidRPr="009003B8" w:rsidRDefault="00445416" w:rsidP="00924CF5">
            <w:pPr>
              <w:jc w:val="both"/>
              <w:rPr>
                <w:rtl/>
              </w:rPr>
            </w:pPr>
            <w:r w:rsidRPr="009003B8">
              <w:rPr>
                <w:rtl/>
              </w:rPr>
              <w:t xml:space="preserve">عمار العتابي </w:t>
            </w:r>
          </w:p>
        </w:tc>
        <w:tc>
          <w:tcPr>
            <w:tcW w:w="866" w:type="dxa"/>
            <w:vAlign w:val="center"/>
          </w:tcPr>
          <w:p w:rsidR="00445416" w:rsidRPr="009003B8" w:rsidRDefault="00445416" w:rsidP="00924CF5">
            <w:pPr>
              <w:jc w:val="center"/>
              <w:rPr>
                <w:rtl/>
              </w:rPr>
            </w:pPr>
            <w:r w:rsidRPr="009003B8">
              <w:rPr>
                <w:rtl/>
              </w:rPr>
              <w:t>2024</w:t>
            </w:r>
          </w:p>
        </w:tc>
        <w:tc>
          <w:tcPr>
            <w:tcW w:w="1013" w:type="dxa"/>
            <w:vAlign w:val="bottom"/>
          </w:tcPr>
          <w:p w:rsidR="00445416" w:rsidRPr="009003B8" w:rsidRDefault="00445416" w:rsidP="00924CF5">
            <w:pPr>
              <w:jc w:val="center"/>
            </w:pPr>
            <w:r w:rsidRPr="009003B8">
              <w:rPr>
                <w:rtl/>
              </w:rPr>
              <w:t>120</w:t>
            </w:r>
          </w:p>
        </w:tc>
        <w:tc>
          <w:tcPr>
            <w:tcW w:w="2051" w:type="dxa"/>
            <w:vAlign w:val="bottom"/>
          </w:tcPr>
          <w:p w:rsidR="00445416" w:rsidRPr="009003B8" w:rsidRDefault="00445416" w:rsidP="00924CF5">
            <w:pPr>
              <w:jc w:val="cente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6"/>
              </w:numPr>
              <w:jc w:val="center"/>
              <w:rPr>
                <w:lang w:bidi="ar-AE"/>
              </w:rPr>
            </w:pPr>
          </w:p>
        </w:tc>
        <w:tc>
          <w:tcPr>
            <w:tcW w:w="6287" w:type="dxa"/>
            <w:vAlign w:val="bottom"/>
          </w:tcPr>
          <w:p w:rsidR="00445416" w:rsidRPr="009003B8" w:rsidRDefault="00445416" w:rsidP="00924CF5">
            <w:pPr>
              <w:jc w:val="both"/>
              <w:rPr>
                <w:rtl/>
              </w:rPr>
            </w:pPr>
            <w:r w:rsidRPr="009003B8">
              <w:rPr>
                <w:rtl/>
              </w:rPr>
              <w:t xml:space="preserve">النية في المفاوضات واثرها في تنفيذ العقد </w:t>
            </w:r>
          </w:p>
        </w:tc>
        <w:tc>
          <w:tcPr>
            <w:tcW w:w="2305" w:type="dxa"/>
            <w:vAlign w:val="bottom"/>
          </w:tcPr>
          <w:p w:rsidR="00445416" w:rsidRPr="009003B8" w:rsidRDefault="00445416" w:rsidP="00924CF5">
            <w:pPr>
              <w:jc w:val="both"/>
              <w:rPr>
                <w:rtl/>
              </w:rPr>
            </w:pPr>
            <w:r w:rsidRPr="009003B8">
              <w:rPr>
                <w:rtl/>
              </w:rPr>
              <w:t xml:space="preserve">علي الجبوري </w:t>
            </w:r>
          </w:p>
        </w:tc>
        <w:tc>
          <w:tcPr>
            <w:tcW w:w="866" w:type="dxa"/>
            <w:vAlign w:val="center"/>
          </w:tcPr>
          <w:p w:rsidR="00445416" w:rsidRPr="009003B8" w:rsidRDefault="00445416" w:rsidP="00924CF5">
            <w:pPr>
              <w:jc w:val="center"/>
              <w:rPr>
                <w:rtl/>
              </w:rPr>
            </w:pPr>
            <w:r w:rsidRPr="009003B8">
              <w:t>2024</w:t>
            </w:r>
          </w:p>
        </w:tc>
        <w:tc>
          <w:tcPr>
            <w:tcW w:w="1013" w:type="dxa"/>
            <w:vAlign w:val="bottom"/>
          </w:tcPr>
          <w:p w:rsidR="00445416" w:rsidRPr="009003B8" w:rsidRDefault="00445416" w:rsidP="00924CF5">
            <w:pPr>
              <w:jc w:val="center"/>
              <w:rPr>
                <w:rtl/>
              </w:rPr>
            </w:pPr>
            <w:r w:rsidRPr="009003B8">
              <w:rPr>
                <w:rtl/>
              </w:rPr>
              <w:t>120</w:t>
            </w:r>
          </w:p>
        </w:tc>
        <w:tc>
          <w:tcPr>
            <w:tcW w:w="2051" w:type="dxa"/>
            <w:vAlign w:val="bottom"/>
          </w:tcPr>
          <w:p w:rsidR="00445416" w:rsidRPr="009003B8" w:rsidRDefault="00445416" w:rsidP="00924CF5">
            <w:pPr>
              <w:jc w:val="center"/>
              <w:rPr>
                <w:rtl/>
              </w:rPr>
            </w:pPr>
          </w:p>
        </w:tc>
        <w:tc>
          <w:tcPr>
            <w:tcW w:w="2613" w:type="dxa"/>
            <w:vAlign w:val="center"/>
          </w:tcPr>
          <w:p w:rsidR="00445416" w:rsidRPr="009003B8" w:rsidRDefault="00445416" w:rsidP="00924CF5">
            <w:pPr>
              <w:jc w:val="center"/>
            </w:pPr>
          </w:p>
        </w:tc>
      </w:tr>
    </w:tbl>
    <w:p w:rsidR="00445416" w:rsidRDefault="00445416" w:rsidP="00445416">
      <w:pPr>
        <w:spacing w:after="120"/>
        <w:ind w:left="360"/>
        <w:jc w:val="center"/>
        <w:rPr>
          <w:b/>
          <w:bCs/>
          <w:rtl/>
          <w:lang w:bidi="ar-AE"/>
        </w:rPr>
      </w:pPr>
    </w:p>
    <w:p w:rsidR="00445416" w:rsidRPr="009003B8" w:rsidRDefault="00445416" w:rsidP="00445416">
      <w:pPr>
        <w:spacing w:after="120"/>
        <w:ind w:left="360"/>
        <w:jc w:val="center"/>
        <w:rPr>
          <w:b/>
          <w:bCs/>
          <w:rtl/>
          <w:lang w:bidi="ar-AE"/>
        </w:rPr>
      </w:pPr>
      <w:r>
        <w:rPr>
          <w:b/>
          <w:bCs/>
          <w:rtl/>
          <w:lang w:bidi="ar-AE"/>
        </w:rPr>
        <w:br w:type="page"/>
      </w:r>
      <w:r w:rsidRPr="009003B8">
        <w:rPr>
          <w:rFonts w:hint="cs"/>
          <w:b/>
          <w:bCs/>
          <w:rtl/>
          <w:lang w:bidi="ar-AE"/>
        </w:rPr>
        <w:lastRenderedPageBreak/>
        <w:t>منشورات الحلبى الحقوقية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45416" w:rsidRPr="009003B8" w:rsidTr="00924CF5">
        <w:trPr>
          <w:jc w:val="center"/>
        </w:trPr>
        <w:tc>
          <w:tcPr>
            <w:tcW w:w="994" w:type="dxa"/>
            <w:shd w:val="clear" w:color="auto" w:fill="DAEEF3"/>
            <w:vAlign w:val="center"/>
          </w:tcPr>
          <w:p w:rsidR="00445416" w:rsidRPr="009003B8" w:rsidRDefault="00445416" w:rsidP="00924CF5">
            <w:pPr>
              <w:ind w:left="360"/>
              <w:jc w:val="center"/>
              <w:rPr>
                <w:b/>
                <w:bCs/>
                <w:lang w:bidi="ar-AE"/>
              </w:rPr>
            </w:pPr>
            <w:r w:rsidRPr="009003B8">
              <w:rPr>
                <w:b/>
                <w:bCs/>
                <w:rtl/>
                <w:lang w:bidi="ar-AE"/>
              </w:rPr>
              <w:t>م</w:t>
            </w:r>
          </w:p>
        </w:tc>
        <w:tc>
          <w:tcPr>
            <w:tcW w:w="6287" w:type="dxa"/>
            <w:shd w:val="clear" w:color="auto" w:fill="DAEEF3"/>
            <w:vAlign w:val="center"/>
          </w:tcPr>
          <w:p w:rsidR="00445416" w:rsidRPr="009003B8" w:rsidRDefault="00445416" w:rsidP="00924CF5">
            <w:pPr>
              <w:jc w:val="center"/>
              <w:rPr>
                <w:b/>
                <w:bCs/>
                <w:lang w:bidi="ar-SA"/>
              </w:rPr>
            </w:pPr>
            <w:r w:rsidRPr="009003B8">
              <w:rPr>
                <w:b/>
                <w:bCs/>
                <w:rtl/>
                <w:lang w:bidi="ar-SA"/>
              </w:rPr>
              <w:t>عنوان الكتاب</w:t>
            </w:r>
          </w:p>
        </w:tc>
        <w:tc>
          <w:tcPr>
            <w:tcW w:w="2305" w:type="dxa"/>
            <w:shd w:val="clear" w:color="auto" w:fill="DAEEF3"/>
            <w:vAlign w:val="center"/>
          </w:tcPr>
          <w:p w:rsidR="00445416" w:rsidRPr="009003B8" w:rsidRDefault="00445416" w:rsidP="00924CF5">
            <w:pPr>
              <w:jc w:val="center"/>
              <w:rPr>
                <w:b/>
                <w:bCs/>
                <w:lang w:bidi="ar-SA"/>
              </w:rPr>
            </w:pPr>
            <w:r w:rsidRPr="009003B8">
              <w:rPr>
                <w:b/>
                <w:bCs/>
                <w:rtl/>
                <w:lang w:bidi="ar-SA"/>
              </w:rPr>
              <w:t>المؤلف</w:t>
            </w:r>
          </w:p>
        </w:tc>
        <w:tc>
          <w:tcPr>
            <w:tcW w:w="866" w:type="dxa"/>
            <w:shd w:val="clear" w:color="auto" w:fill="DAEEF3"/>
            <w:vAlign w:val="center"/>
          </w:tcPr>
          <w:p w:rsidR="00445416" w:rsidRPr="009003B8" w:rsidRDefault="00445416" w:rsidP="00924CF5">
            <w:pPr>
              <w:jc w:val="center"/>
              <w:rPr>
                <w:b/>
                <w:bCs/>
                <w:lang w:bidi="ar-SA"/>
              </w:rPr>
            </w:pPr>
            <w:r w:rsidRPr="009003B8">
              <w:rPr>
                <w:b/>
                <w:bCs/>
                <w:rtl/>
                <w:lang w:bidi="ar-SA"/>
              </w:rPr>
              <w:t>السنة</w:t>
            </w:r>
          </w:p>
        </w:tc>
        <w:tc>
          <w:tcPr>
            <w:tcW w:w="1013" w:type="dxa"/>
            <w:shd w:val="clear" w:color="auto" w:fill="DAEEF3"/>
            <w:vAlign w:val="center"/>
          </w:tcPr>
          <w:p w:rsidR="00445416" w:rsidRPr="009003B8" w:rsidRDefault="00445416" w:rsidP="00924CF5">
            <w:pPr>
              <w:jc w:val="center"/>
              <w:rPr>
                <w:b/>
                <w:bCs/>
                <w:rtl/>
                <w:lang w:bidi="ar-SA"/>
              </w:rPr>
            </w:pPr>
            <w:r w:rsidRPr="009003B8">
              <w:rPr>
                <w:b/>
                <w:bCs/>
                <w:rtl/>
                <w:lang w:bidi="ar-SA"/>
              </w:rPr>
              <w:t>السعر</w:t>
            </w:r>
          </w:p>
          <w:p w:rsidR="00445416" w:rsidRPr="009003B8" w:rsidRDefault="00445416" w:rsidP="00924CF5">
            <w:pPr>
              <w:jc w:val="center"/>
              <w:rPr>
                <w:b/>
                <w:bCs/>
                <w:lang w:bidi="ar-SA"/>
              </w:rPr>
            </w:pPr>
            <w:r w:rsidRPr="009003B8">
              <w:rPr>
                <w:b/>
                <w:bCs/>
                <w:rtl/>
                <w:lang w:bidi="ar-SA"/>
              </w:rPr>
              <w:t>بالدرهم</w:t>
            </w:r>
          </w:p>
        </w:tc>
        <w:tc>
          <w:tcPr>
            <w:tcW w:w="2051" w:type="dxa"/>
            <w:shd w:val="clear" w:color="auto" w:fill="DAEEF3"/>
            <w:vAlign w:val="center"/>
          </w:tcPr>
          <w:p w:rsidR="00445416" w:rsidRPr="009003B8" w:rsidRDefault="00445416" w:rsidP="00924CF5">
            <w:pPr>
              <w:jc w:val="center"/>
              <w:rPr>
                <w:b/>
                <w:bCs/>
              </w:rPr>
            </w:pPr>
            <w:r w:rsidRPr="009003B8">
              <w:rPr>
                <w:b/>
                <w:bCs/>
                <w:rtl/>
              </w:rPr>
              <w:t>اسم القائم بالاختيار</w:t>
            </w:r>
          </w:p>
        </w:tc>
        <w:tc>
          <w:tcPr>
            <w:tcW w:w="2613" w:type="dxa"/>
            <w:shd w:val="clear" w:color="auto" w:fill="DAEEF3"/>
            <w:vAlign w:val="center"/>
          </w:tcPr>
          <w:p w:rsidR="00445416" w:rsidRPr="009003B8" w:rsidRDefault="00445416" w:rsidP="00924CF5">
            <w:pPr>
              <w:jc w:val="center"/>
              <w:rPr>
                <w:b/>
                <w:bCs/>
                <w:rtl/>
                <w:lang w:bidi="ar-AE"/>
              </w:rPr>
            </w:pPr>
            <w:r w:rsidRPr="009003B8">
              <w:rPr>
                <w:b/>
                <w:bCs/>
                <w:rtl/>
                <w:lang w:bidi="ar-AE"/>
              </w:rPr>
              <w:t>سبب الاختيار</w:t>
            </w:r>
          </w:p>
          <w:p w:rsidR="00445416" w:rsidRPr="009003B8" w:rsidRDefault="00445416" w:rsidP="00924CF5">
            <w:pPr>
              <w:jc w:val="center"/>
              <w:rPr>
                <w:b/>
                <w:bCs/>
                <w:lang w:bidi="ar-AE"/>
              </w:rPr>
            </w:pPr>
            <w:r w:rsidRPr="009003B8">
              <w:rPr>
                <w:b/>
                <w:bCs/>
                <w:rtl/>
                <w:lang w:bidi="ar-AE"/>
              </w:rPr>
              <w:t>(أطروحة، أبحاث الدبلوم، مقررات دراسية، أبحاث ترقية، أبحاث عامة، ...)</w:t>
            </w: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ضمانات تنفيذ عقود الأشغال العامة في ضوء قانون الشراء العام </w:t>
            </w:r>
          </w:p>
        </w:tc>
        <w:tc>
          <w:tcPr>
            <w:tcW w:w="2305" w:type="dxa"/>
            <w:vAlign w:val="center"/>
          </w:tcPr>
          <w:p w:rsidR="00445416" w:rsidRPr="009003B8" w:rsidRDefault="00445416" w:rsidP="00924CF5">
            <w:pPr>
              <w:rPr>
                <w:rtl/>
              </w:rPr>
            </w:pPr>
            <w:r w:rsidRPr="009003B8">
              <w:rPr>
                <w:rtl/>
              </w:rPr>
              <w:t xml:space="preserve">ريما محمود بزي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145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مراجعة الإبطال لتجاوز حد السلطة أمام القضاء الإداري </w:t>
            </w:r>
          </w:p>
        </w:tc>
        <w:tc>
          <w:tcPr>
            <w:tcW w:w="2305" w:type="dxa"/>
            <w:vAlign w:val="center"/>
          </w:tcPr>
          <w:p w:rsidR="00445416" w:rsidRPr="009003B8" w:rsidRDefault="00445416" w:rsidP="00924CF5">
            <w:pPr>
              <w:rPr>
                <w:rtl/>
              </w:rPr>
            </w:pPr>
            <w:r w:rsidRPr="009003B8">
              <w:rPr>
                <w:rtl/>
              </w:rPr>
              <w:t>جوزيف اميل رزق الله</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اللامركزية الإدارية الموسعة وإصلاح النظام الضريبي (تكثيف الايرادات لحالة الانماء المتوازن)</w:t>
            </w:r>
          </w:p>
        </w:tc>
        <w:tc>
          <w:tcPr>
            <w:tcW w:w="2305" w:type="dxa"/>
            <w:vAlign w:val="center"/>
          </w:tcPr>
          <w:p w:rsidR="00445416" w:rsidRPr="009003B8" w:rsidRDefault="00445416" w:rsidP="00924CF5">
            <w:pPr>
              <w:rPr>
                <w:rtl/>
              </w:rPr>
            </w:pPr>
            <w:r w:rsidRPr="009003B8">
              <w:rPr>
                <w:rtl/>
              </w:rPr>
              <w:t xml:space="preserve"> وليد وهيب الشعار</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الوجيز في المالية العامة الدولة والمؤسسات العامة </w:t>
            </w:r>
          </w:p>
        </w:tc>
        <w:tc>
          <w:tcPr>
            <w:tcW w:w="2305" w:type="dxa"/>
            <w:vAlign w:val="center"/>
          </w:tcPr>
          <w:p w:rsidR="00445416" w:rsidRPr="009003B8" w:rsidRDefault="00445416" w:rsidP="00924CF5">
            <w:pPr>
              <w:rPr>
                <w:rtl/>
              </w:rPr>
            </w:pPr>
            <w:r w:rsidRPr="009003B8">
              <w:rPr>
                <w:rtl/>
              </w:rPr>
              <w:t xml:space="preserve">مروان محي الدين قطب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lang w:bidi="ar-SA"/>
              </w:rPr>
            </w:pPr>
            <w:r w:rsidRPr="009003B8">
              <w:rPr>
                <w:color w:val="000000"/>
                <w:rtl/>
              </w:rPr>
              <w:t>الحماية الإدارية للبيئة (ومسؤولية الإدارة عن الأضرار البيئية)</w:t>
            </w:r>
          </w:p>
        </w:tc>
        <w:tc>
          <w:tcPr>
            <w:tcW w:w="2305" w:type="dxa"/>
            <w:vAlign w:val="center"/>
          </w:tcPr>
          <w:p w:rsidR="00445416" w:rsidRPr="009003B8" w:rsidRDefault="00445416" w:rsidP="00924CF5">
            <w:pPr>
              <w:rPr>
                <w:color w:val="000000"/>
                <w:rtl/>
              </w:rPr>
            </w:pPr>
            <w:r w:rsidRPr="009003B8">
              <w:rPr>
                <w:color w:val="000000"/>
                <w:rtl/>
              </w:rPr>
              <w:t xml:space="preserve"> عمر موسى جعفر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المسؤولية المدنية الناشئة عن الاخلال بعقد الامتياز التجاري (دراسة مقارنة)</w:t>
            </w:r>
          </w:p>
        </w:tc>
        <w:tc>
          <w:tcPr>
            <w:tcW w:w="2305" w:type="dxa"/>
            <w:vAlign w:val="center"/>
          </w:tcPr>
          <w:p w:rsidR="00445416" w:rsidRPr="009003B8" w:rsidRDefault="00445416" w:rsidP="00924CF5">
            <w:pPr>
              <w:rPr>
                <w:rtl/>
              </w:rPr>
            </w:pPr>
            <w:r w:rsidRPr="009003B8">
              <w:rPr>
                <w:rtl/>
              </w:rPr>
              <w:t>عدنان هاشم جواد الشروفي ال طعمة</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وثيقة النقل متعدد الوسائط الالكترونية دراسة مقارنة في ضوء اتفاقية النقل متعدد الوسائط بين الدول العربية لعام 2009</w:t>
            </w:r>
          </w:p>
        </w:tc>
        <w:tc>
          <w:tcPr>
            <w:tcW w:w="2305" w:type="dxa"/>
            <w:vAlign w:val="center"/>
          </w:tcPr>
          <w:p w:rsidR="00445416" w:rsidRPr="009003B8" w:rsidRDefault="00445416" w:rsidP="00924CF5">
            <w:pPr>
              <w:rPr>
                <w:rtl/>
              </w:rPr>
            </w:pPr>
            <w:r w:rsidRPr="009003B8">
              <w:rPr>
                <w:rtl/>
              </w:rPr>
              <w:t xml:space="preserve"> صدام عبد الحسين رميش</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سندات الشحن الإلكترونية في النقل البحري وحجيتها في الإثبات (دراسة مقارنة)</w:t>
            </w:r>
          </w:p>
        </w:tc>
        <w:tc>
          <w:tcPr>
            <w:tcW w:w="2305" w:type="dxa"/>
            <w:vAlign w:val="center"/>
          </w:tcPr>
          <w:p w:rsidR="00445416" w:rsidRPr="009003B8" w:rsidRDefault="00445416" w:rsidP="00924CF5">
            <w:pPr>
              <w:rPr>
                <w:rtl/>
              </w:rPr>
            </w:pPr>
            <w:r w:rsidRPr="009003B8">
              <w:rPr>
                <w:rtl/>
              </w:rPr>
              <w:t xml:space="preserve"> صدام عبد الحسين رميش</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نظام الإفلاس وخصائصه (بعد تعديل قانون التجارة 2019) مع اجتهاد حديث </w:t>
            </w:r>
          </w:p>
        </w:tc>
        <w:tc>
          <w:tcPr>
            <w:tcW w:w="2305" w:type="dxa"/>
            <w:vAlign w:val="center"/>
          </w:tcPr>
          <w:p w:rsidR="00445416" w:rsidRPr="009003B8" w:rsidRDefault="00445416" w:rsidP="00924CF5">
            <w:pPr>
              <w:rPr>
                <w:rtl/>
              </w:rPr>
            </w:pPr>
            <w:r w:rsidRPr="009003B8">
              <w:rPr>
                <w:rtl/>
              </w:rPr>
              <w:t xml:space="preserve">سيبيل جلول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75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المشروعية الجزائية للتدابير الإحترازية في القانونين اللبناني والعراقي</w:t>
            </w:r>
          </w:p>
        </w:tc>
        <w:tc>
          <w:tcPr>
            <w:tcW w:w="2305" w:type="dxa"/>
            <w:vAlign w:val="center"/>
          </w:tcPr>
          <w:p w:rsidR="00445416" w:rsidRPr="009003B8" w:rsidRDefault="00445416" w:rsidP="00924CF5">
            <w:pPr>
              <w:rPr>
                <w:rtl/>
              </w:rPr>
            </w:pPr>
            <w:r w:rsidRPr="009003B8">
              <w:rPr>
                <w:rtl/>
              </w:rPr>
              <w:t xml:space="preserve"> مظهر غايب علي الدليمي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شرح قانون القضاء العسكري فقهاً وقضاءً (معالمه , الجرائم العسكرية , أصول المحاكمة) </w:t>
            </w:r>
          </w:p>
        </w:tc>
        <w:tc>
          <w:tcPr>
            <w:tcW w:w="2305" w:type="dxa"/>
            <w:vAlign w:val="center"/>
          </w:tcPr>
          <w:p w:rsidR="00445416" w:rsidRPr="009003B8" w:rsidRDefault="00445416" w:rsidP="00924CF5">
            <w:pPr>
              <w:rPr>
                <w:color w:val="000000"/>
                <w:rtl/>
              </w:rPr>
            </w:pPr>
            <w:r w:rsidRPr="009003B8">
              <w:rPr>
                <w:color w:val="000000"/>
                <w:rtl/>
              </w:rPr>
              <w:t xml:space="preserve">القاضي سمير عاليه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شرح قواعد القسم العام في قانون العقوبات (فقهاً وقضاءً - نظرية الجريمة - المسؤلية - الجزاء) </w:t>
            </w:r>
          </w:p>
        </w:tc>
        <w:tc>
          <w:tcPr>
            <w:tcW w:w="2305" w:type="dxa"/>
            <w:vAlign w:val="center"/>
          </w:tcPr>
          <w:p w:rsidR="00445416" w:rsidRPr="009003B8" w:rsidRDefault="00445416" w:rsidP="00924CF5">
            <w:pPr>
              <w:rPr>
                <w:rtl/>
              </w:rPr>
            </w:pPr>
            <w:r w:rsidRPr="009003B8">
              <w:rPr>
                <w:rtl/>
              </w:rPr>
              <w:t xml:space="preserve">القاضي سمير عاليه - ة ترتيل تركي درويش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130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فقه الحدود والتعازير أدلة وأحكام</w:t>
            </w:r>
          </w:p>
        </w:tc>
        <w:tc>
          <w:tcPr>
            <w:tcW w:w="2305" w:type="dxa"/>
            <w:vAlign w:val="center"/>
          </w:tcPr>
          <w:p w:rsidR="00445416" w:rsidRPr="009003B8" w:rsidRDefault="00445416" w:rsidP="00924CF5">
            <w:pPr>
              <w:rPr>
                <w:rtl/>
              </w:rPr>
            </w:pPr>
            <w:r w:rsidRPr="009003B8">
              <w:rPr>
                <w:rtl/>
              </w:rPr>
              <w:t>الشيخ وفيق محمد حجازي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75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المشروعية الجزائية للتدابير الإحترازية في القانونين اللبناني والعراقي</w:t>
            </w:r>
          </w:p>
        </w:tc>
        <w:tc>
          <w:tcPr>
            <w:tcW w:w="2305" w:type="dxa"/>
            <w:vAlign w:val="center"/>
          </w:tcPr>
          <w:p w:rsidR="00445416" w:rsidRPr="009003B8" w:rsidRDefault="00445416" w:rsidP="00924CF5">
            <w:pPr>
              <w:rPr>
                <w:rtl/>
              </w:rPr>
            </w:pPr>
            <w:r w:rsidRPr="009003B8">
              <w:rPr>
                <w:rtl/>
              </w:rPr>
              <w:t xml:space="preserve"> مظهر غايب علي الدليمي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الحق في حماية البيانات الشخصية (دراسة في الحماية القانونية للبيانات الشخصية ضمن إطار القانون الدولي لحقوق الانسان)</w:t>
            </w:r>
          </w:p>
        </w:tc>
        <w:tc>
          <w:tcPr>
            <w:tcW w:w="2305" w:type="dxa"/>
            <w:vAlign w:val="center"/>
          </w:tcPr>
          <w:p w:rsidR="00445416" w:rsidRPr="009003B8" w:rsidRDefault="00445416" w:rsidP="00924CF5">
            <w:pPr>
              <w:rPr>
                <w:rtl/>
              </w:rPr>
            </w:pPr>
            <w:r w:rsidRPr="009003B8">
              <w:rPr>
                <w:rtl/>
              </w:rPr>
              <w:t>علي وهبي ديب</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إنفاذ القانون في ظل الحماية الدولية والوطنية لحقوق الإنسان </w:t>
            </w:r>
          </w:p>
        </w:tc>
        <w:tc>
          <w:tcPr>
            <w:tcW w:w="2305" w:type="dxa"/>
            <w:vAlign w:val="center"/>
          </w:tcPr>
          <w:p w:rsidR="00445416" w:rsidRPr="009003B8" w:rsidRDefault="00445416" w:rsidP="00924CF5">
            <w:pPr>
              <w:rPr>
                <w:rtl/>
              </w:rPr>
            </w:pPr>
            <w:r w:rsidRPr="009003B8">
              <w:rPr>
                <w:rtl/>
              </w:rPr>
              <w:t xml:space="preserve">العميد حسين محمد علي خشفة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النظام الأوروبي لحماية حقوق الإنسان</w:t>
            </w:r>
          </w:p>
        </w:tc>
        <w:tc>
          <w:tcPr>
            <w:tcW w:w="2305" w:type="dxa"/>
            <w:vAlign w:val="center"/>
          </w:tcPr>
          <w:p w:rsidR="00445416" w:rsidRPr="009003B8" w:rsidRDefault="00445416" w:rsidP="00924CF5">
            <w:pPr>
              <w:rPr>
                <w:rtl/>
              </w:rPr>
            </w:pPr>
            <w:r w:rsidRPr="009003B8">
              <w:rPr>
                <w:rtl/>
              </w:rPr>
              <w:t>محمد أمين الميداني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145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حقوق الانسان وحرياته الاساسية</w:t>
            </w:r>
          </w:p>
        </w:tc>
        <w:tc>
          <w:tcPr>
            <w:tcW w:w="2305" w:type="dxa"/>
            <w:vAlign w:val="center"/>
          </w:tcPr>
          <w:p w:rsidR="00445416" w:rsidRPr="009003B8" w:rsidRDefault="00445416" w:rsidP="00924CF5">
            <w:pPr>
              <w:rPr>
                <w:rtl/>
              </w:rPr>
            </w:pPr>
            <w:r w:rsidRPr="009003B8">
              <w:rPr>
                <w:rtl/>
              </w:rPr>
              <w:t>محمد حسن دخيل</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ضمانات المحاكمة العادلة (بين التأطير الدستوري والمعايير الدولية) دراسة وصفية تحليلية </w:t>
            </w:r>
          </w:p>
        </w:tc>
        <w:tc>
          <w:tcPr>
            <w:tcW w:w="2305" w:type="dxa"/>
            <w:vAlign w:val="center"/>
          </w:tcPr>
          <w:p w:rsidR="00445416" w:rsidRPr="009003B8" w:rsidRDefault="00445416" w:rsidP="00924CF5">
            <w:pPr>
              <w:rPr>
                <w:rtl/>
              </w:rPr>
            </w:pPr>
            <w:r w:rsidRPr="009003B8">
              <w:rPr>
                <w:rtl/>
              </w:rPr>
              <w:t xml:space="preserve">المحامي احمد حسني الأشقر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75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عدم دستورية القوانين بين الإنحراف التشريعي والمخالفة الدستورية وأثره في الأحكام القضائية</w:t>
            </w:r>
          </w:p>
        </w:tc>
        <w:tc>
          <w:tcPr>
            <w:tcW w:w="2305" w:type="dxa"/>
            <w:vAlign w:val="center"/>
          </w:tcPr>
          <w:p w:rsidR="00445416" w:rsidRPr="009003B8" w:rsidRDefault="00445416" w:rsidP="00924CF5">
            <w:pPr>
              <w:rPr>
                <w:rtl/>
              </w:rPr>
            </w:pPr>
            <w:r w:rsidRPr="009003B8">
              <w:rPr>
                <w:rtl/>
              </w:rPr>
              <w:t>القاضي سالم روضان الموسوي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محاولة لتاصيل قواعد القانون الدولي العام في ضوء قواعد الفقه الاسلامي</w:t>
            </w:r>
          </w:p>
        </w:tc>
        <w:tc>
          <w:tcPr>
            <w:tcW w:w="2305" w:type="dxa"/>
            <w:vAlign w:val="center"/>
          </w:tcPr>
          <w:p w:rsidR="00445416" w:rsidRPr="009003B8" w:rsidRDefault="00445416" w:rsidP="00924CF5">
            <w:pPr>
              <w:rPr>
                <w:rtl/>
              </w:rPr>
            </w:pPr>
            <w:r w:rsidRPr="009003B8">
              <w:rPr>
                <w:rtl/>
              </w:rPr>
              <w:t>المحامي احمد مكداش</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القانون الدولي للبحار (دراسة تحليلية)</w:t>
            </w:r>
          </w:p>
        </w:tc>
        <w:tc>
          <w:tcPr>
            <w:tcW w:w="2305" w:type="dxa"/>
            <w:vAlign w:val="center"/>
          </w:tcPr>
          <w:p w:rsidR="00445416" w:rsidRPr="009003B8" w:rsidRDefault="00445416" w:rsidP="00924CF5">
            <w:pPr>
              <w:rPr>
                <w:rtl/>
              </w:rPr>
            </w:pPr>
            <w:r w:rsidRPr="009003B8">
              <w:rPr>
                <w:rtl/>
              </w:rPr>
              <w:t xml:space="preserve">حنان نايف ملاعب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الانظمة السياسية المعاصرة </w:t>
            </w:r>
          </w:p>
        </w:tc>
        <w:tc>
          <w:tcPr>
            <w:tcW w:w="2305" w:type="dxa"/>
            <w:vAlign w:val="center"/>
          </w:tcPr>
          <w:p w:rsidR="00445416" w:rsidRPr="009003B8" w:rsidRDefault="00445416" w:rsidP="00924CF5">
            <w:pPr>
              <w:rPr>
                <w:rtl/>
              </w:rPr>
            </w:pPr>
            <w:r w:rsidRPr="009003B8">
              <w:rPr>
                <w:rtl/>
              </w:rPr>
              <w:t>محمد حسن دخيل</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جزاء الإخلال بعقد البيع الدولي للبضائع (وفقاً لإتفاقية الأمم المتحدة بشأن البيع الدولي للبضائع 1980) </w:t>
            </w:r>
          </w:p>
        </w:tc>
        <w:tc>
          <w:tcPr>
            <w:tcW w:w="2305" w:type="dxa"/>
            <w:vAlign w:val="center"/>
          </w:tcPr>
          <w:p w:rsidR="00445416" w:rsidRPr="009003B8" w:rsidRDefault="00445416" w:rsidP="00924CF5">
            <w:pPr>
              <w:rPr>
                <w:rtl/>
              </w:rPr>
            </w:pPr>
            <w:r w:rsidRPr="009003B8">
              <w:rPr>
                <w:rtl/>
              </w:rPr>
              <w:t>ليندا إبراهيم جابر</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rPr>
            </w:pPr>
            <w:r w:rsidRPr="009003B8">
              <w:rPr>
                <w:color w:val="000000"/>
                <w:rtl/>
              </w:rPr>
              <w:t xml:space="preserve">فلسفة القانون كنظام دفع لحقوق الانسان </w:t>
            </w:r>
          </w:p>
        </w:tc>
        <w:tc>
          <w:tcPr>
            <w:tcW w:w="2305" w:type="dxa"/>
            <w:vAlign w:val="center"/>
          </w:tcPr>
          <w:p w:rsidR="00445416" w:rsidRPr="009003B8" w:rsidRDefault="00445416" w:rsidP="00924CF5">
            <w:pPr>
              <w:rPr>
                <w:color w:val="000000"/>
                <w:rtl/>
              </w:rPr>
            </w:pPr>
            <w:r w:rsidRPr="009003B8">
              <w:rPr>
                <w:color w:val="000000"/>
                <w:rtl/>
              </w:rPr>
              <w:t xml:space="preserve">بجارن ملكفيك - تعريب وتقديم جورج سعد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lang w:bidi="ar-SA"/>
              </w:rPr>
            </w:pPr>
            <w:r w:rsidRPr="009003B8">
              <w:rPr>
                <w:color w:val="000000"/>
                <w:rtl/>
              </w:rPr>
              <w:t>أحكام التأمين على المركبات ذاتية القيادة (دراسة مقارنة)</w:t>
            </w:r>
          </w:p>
        </w:tc>
        <w:tc>
          <w:tcPr>
            <w:tcW w:w="2305" w:type="dxa"/>
            <w:vAlign w:val="center"/>
          </w:tcPr>
          <w:p w:rsidR="00445416" w:rsidRPr="009003B8" w:rsidRDefault="00445416" w:rsidP="00924CF5">
            <w:pPr>
              <w:rPr>
                <w:color w:val="000000"/>
                <w:rtl/>
              </w:rPr>
            </w:pPr>
            <w:r w:rsidRPr="009003B8">
              <w:rPr>
                <w:color w:val="000000"/>
                <w:rtl/>
              </w:rPr>
              <w:t xml:space="preserve">حوراء علي الكعبي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rPr>
            </w:pPr>
            <w:r w:rsidRPr="009003B8">
              <w:rPr>
                <w:color w:val="000000"/>
                <w:rtl/>
              </w:rPr>
              <w:t xml:space="preserve">عقد الكفالة </w:t>
            </w:r>
          </w:p>
        </w:tc>
        <w:tc>
          <w:tcPr>
            <w:tcW w:w="2305" w:type="dxa"/>
            <w:vAlign w:val="center"/>
          </w:tcPr>
          <w:p w:rsidR="00445416" w:rsidRPr="009003B8" w:rsidRDefault="00445416" w:rsidP="00924CF5">
            <w:pPr>
              <w:rPr>
                <w:color w:val="000000"/>
                <w:rtl/>
              </w:rPr>
            </w:pPr>
            <w:r w:rsidRPr="009003B8">
              <w:rPr>
                <w:color w:val="000000"/>
                <w:rtl/>
              </w:rPr>
              <w:t xml:space="preserve">القاضي الياس ناصيف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rPr>
            </w:pPr>
            <w:r w:rsidRPr="009003B8">
              <w:rPr>
                <w:color w:val="000000"/>
                <w:rtl/>
              </w:rPr>
              <w:t xml:space="preserve">أحكام خيار الرؤية في المبيع (دراسة مقارنة بين الفقه الإسلامي والقانون الوضعي) </w:t>
            </w:r>
          </w:p>
        </w:tc>
        <w:tc>
          <w:tcPr>
            <w:tcW w:w="2305" w:type="dxa"/>
            <w:vAlign w:val="center"/>
          </w:tcPr>
          <w:p w:rsidR="00445416" w:rsidRPr="009003B8" w:rsidRDefault="00445416" w:rsidP="00924CF5">
            <w:pPr>
              <w:rPr>
                <w:color w:val="000000"/>
                <w:rtl/>
              </w:rPr>
            </w:pPr>
            <w:r w:rsidRPr="009003B8">
              <w:rPr>
                <w:color w:val="000000"/>
                <w:rtl/>
              </w:rPr>
              <w:t xml:space="preserve">احمد مانع سالمين العوبثاني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rPr>
            </w:pPr>
            <w:r w:rsidRPr="009003B8">
              <w:rPr>
                <w:color w:val="000000"/>
                <w:rtl/>
              </w:rPr>
              <w:t xml:space="preserve">عقود الغرر (عقد الضمان (التأمين) - عقد المقامرة والمراهنة - عقد التدخل مدى الحياة) </w:t>
            </w:r>
          </w:p>
        </w:tc>
        <w:tc>
          <w:tcPr>
            <w:tcW w:w="2305" w:type="dxa"/>
            <w:vAlign w:val="center"/>
          </w:tcPr>
          <w:p w:rsidR="00445416" w:rsidRPr="009003B8" w:rsidRDefault="00445416" w:rsidP="00924CF5">
            <w:pPr>
              <w:rPr>
                <w:color w:val="000000"/>
                <w:rtl/>
              </w:rPr>
            </w:pPr>
            <w:r w:rsidRPr="009003B8">
              <w:rPr>
                <w:color w:val="000000"/>
                <w:rtl/>
              </w:rPr>
              <w:t xml:space="preserve">القاضي الياس ناصيف </w:t>
            </w:r>
          </w:p>
        </w:tc>
        <w:tc>
          <w:tcPr>
            <w:tcW w:w="866" w:type="dxa"/>
            <w:vAlign w:val="center"/>
          </w:tcPr>
          <w:p w:rsidR="00445416" w:rsidRPr="009003B8" w:rsidRDefault="00445416" w:rsidP="00924CF5">
            <w:pPr>
              <w:jc w:val="center"/>
              <w:rPr>
                <w:color w:val="000000"/>
                <w:rtl/>
              </w:rPr>
            </w:pPr>
            <w:r w:rsidRPr="009003B8">
              <w:rPr>
                <w:color w:val="000000"/>
              </w:rPr>
              <w:t>2023</w:t>
            </w:r>
          </w:p>
        </w:tc>
        <w:tc>
          <w:tcPr>
            <w:tcW w:w="1013" w:type="dxa"/>
            <w:vAlign w:val="center"/>
          </w:tcPr>
          <w:p w:rsidR="00445416" w:rsidRPr="009003B8" w:rsidRDefault="00445416" w:rsidP="00924CF5">
            <w:pPr>
              <w:jc w:val="center"/>
              <w:rPr>
                <w:color w:val="000000"/>
              </w:rPr>
            </w:pPr>
            <w:r w:rsidRPr="009003B8">
              <w:rPr>
                <w:color w:val="000000"/>
              </w:rPr>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 xml:space="preserve">القانون المدني "المسؤولية المدنية" </w:t>
            </w:r>
          </w:p>
        </w:tc>
        <w:tc>
          <w:tcPr>
            <w:tcW w:w="2305" w:type="dxa"/>
            <w:vAlign w:val="center"/>
          </w:tcPr>
          <w:p w:rsidR="00445416" w:rsidRPr="009003B8" w:rsidRDefault="00445416" w:rsidP="00924CF5">
            <w:pPr>
              <w:rPr>
                <w:rtl/>
              </w:rPr>
            </w:pPr>
            <w:r w:rsidRPr="009003B8">
              <w:rPr>
                <w:rtl/>
              </w:rPr>
              <w:t xml:space="preserve">مصطفى العوجي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145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قواعد الإعلان القضائي في قانون الإجراءات المدنية والتجارية العُماني والمقارن</w:t>
            </w:r>
          </w:p>
        </w:tc>
        <w:tc>
          <w:tcPr>
            <w:tcW w:w="2305" w:type="dxa"/>
            <w:vAlign w:val="center"/>
          </w:tcPr>
          <w:p w:rsidR="00445416" w:rsidRPr="009003B8" w:rsidRDefault="00445416" w:rsidP="00924CF5">
            <w:pPr>
              <w:rPr>
                <w:color w:val="000000"/>
                <w:rtl/>
              </w:rPr>
            </w:pPr>
            <w:r w:rsidRPr="009003B8">
              <w:rPr>
                <w:color w:val="000000"/>
                <w:rtl/>
              </w:rPr>
              <w:t xml:space="preserve"> مازن بن مسعود بن حمد المعشري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145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نقل الأعضاء وزراعتها في الفقه الإسلامي</w:t>
            </w:r>
          </w:p>
        </w:tc>
        <w:tc>
          <w:tcPr>
            <w:tcW w:w="2305" w:type="dxa"/>
            <w:vAlign w:val="center"/>
          </w:tcPr>
          <w:p w:rsidR="00445416" w:rsidRPr="009003B8" w:rsidRDefault="00445416" w:rsidP="00924CF5">
            <w:pPr>
              <w:rPr>
                <w:rtl/>
              </w:rPr>
            </w:pPr>
            <w:r w:rsidRPr="009003B8">
              <w:rPr>
                <w:rtl/>
              </w:rPr>
              <w:t>الشيخ وفيق محمد حجازي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35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تأجير الرحم في الفقه الإسلامي</w:t>
            </w:r>
          </w:p>
        </w:tc>
        <w:tc>
          <w:tcPr>
            <w:tcW w:w="2305" w:type="dxa"/>
            <w:vAlign w:val="center"/>
          </w:tcPr>
          <w:p w:rsidR="00445416" w:rsidRPr="009003B8" w:rsidRDefault="00445416" w:rsidP="00924CF5">
            <w:pPr>
              <w:rPr>
                <w:rtl/>
              </w:rPr>
            </w:pPr>
            <w:r w:rsidRPr="009003B8">
              <w:rPr>
                <w:rtl/>
              </w:rPr>
              <w:t>الشيخ وفيق محمد حجازي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35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المؤسسات الدولية الاقتصادية وأثرها على التشريعات الوطنية (دراسة مقارنة) صندوق النقد الدولي - البنك الدولي - منظمة التجارة العاليمة </w:t>
            </w:r>
          </w:p>
        </w:tc>
        <w:tc>
          <w:tcPr>
            <w:tcW w:w="2305" w:type="dxa"/>
            <w:vAlign w:val="center"/>
          </w:tcPr>
          <w:p w:rsidR="00445416" w:rsidRPr="009003B8" w:rsidRDefault="00445416" w:rsidP="00924CF5">
            <w:pPr>
              <w:rPr>
                <w:rtl/>
              </w:rPr>
            </w:pPr>
            <w:r w:rsidRPr="009003B8">
              <w:rPr>
                <w:rtl/>
              </w:rPr>
              <w:t xml:space="preserve">وسام مشرق سليم الاطرقجي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نحو المواجهة الجزائية لجرائم الانترنت المظلم والعملات الافتراضية المشفرة (دراسة تحليلية تأصيلية مقارنة)</w:t>
            </w:r>
          </w:p>
        </w:tc>
        <w:tc>
          <w:tcPr>
            <w:tcW w:w="2305" w:type="dxa"/>
            <w:vAlign w:val="center"/>
          </w:tcPr>
          <w:p w:rsidR="00445416" w:rsidRPr="009003B8" w:rsidRDefault="00445416" w:rsidP="00924CF5">
            <w:pPr>
              <w:rPr>
                <w:rtl/>
              </w:rPr>
            </w:pPr>
            <w:r w:rsidRPr="009003B8">
              <w:rPr>
                <w:rtl/>
              </w:rPr>
              <w:t>احمد محمد براك</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r w:rsidRPr="009003B8">
              <w:rPr>
                <w:rtl/>
              </w:rPr>
              <w:t>المكافحة الجزائية لتبييض الأموال وتمويل الإرهاب والفساد الإداري والمالي (دراسة مقارنة)</w:t>
            </w:r>
          </w:p>
        </w:tc>
        <w:tc>
          <w:tcPr>
            <w:tcW w:w="2305" w:type="dxa"/>
            <w:vAlign w:val="center"/>
          </w:tcPr>
          <w:p w:rsidR="00445416" w:rsidRPr="009003B8" w:rsidRDefault="00445416" w:rsidP="00924CF5">
            <w:pPr>
              <w:rPr>
                <w:rtl/>
              </w:rPr>
            </w:pPr>
            <w:r w:rsidRPr="009003B8">
              <w:rPr>
                <w:rtl/>
              </w:rPr>
              <w:t xml:space="preserve">حنين حسن </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100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النظام القانوني لإنشاء صفحة في مواقع التواصل الاجتماعي في ضوء القانون المدني والمسؤولية الجنائية (دراسة مقارنة معززة بتطبيقات قضائية)</w:t>
            </w:r>
          </w:p>
        </w:tc>
        <w:tc>
          <w:tcPr>
            <w:tcW w:w="2305" w:type="dxa"/>
            <w:vAlign w:val="center"/>
          </w:tcPr>
          <w:p w:rsidR="00445416" w:rsidRPr="009003B8" w:rsidRDefault="00445416" w:rsidP="00924CF5">
            <w:pPr>
              <w:rPr>
                <w:rtl/>
              </w:rPr>
            </w:pPr>
            <w:r w:rsidRPr="009003B8">
              <w:rPr>
                <w:rtl/>
              </w:rPr>
              <w:t>القاضي سالم الموسوي</w:t>
            </w:r>
          </w:p>
        </w:tc>
        <w:tc>
          <w:tcPr>
            <w:tcW w:w="866" w:type="dxa"/>
            <w:vAlign w:val="center"/>
          </w:tcPr>
          <w:p w:rsidR="00445416" w:rsidRPr="009003B8" w:rsidRDefault="00445416" w:rsidP="00924CF5">
            <w:pPr>
              <w:jc w:val="center"/>
              <w:rPr>
                <w:rtl/>
              </w:rPr>
            </w:pPr>
            <w:r w:rsidRPr="009003B8">
              <w:t>2023</w:t>
            </w:r>
          </w:p>
        </w:tc>
        <w:tc>
          <w:tcPr>
            <w:tcW w:w="1013" w:type="dxa"/>
            <w:vAlign w:val="center"/>
          </w:tcPr>
          <w:p w:rsidR="00445416" w:rsidRPr="009003B8" w:rsidRDefault="00445416" w:rsidP="00924CF5">
            <w:pPr>
              <w:jc w:val="center"/>
            </w:pPr>
            <w:r w:rsidRPr="009003B8">
              <w:t>90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الشركة المساهمة (رئيس مجلس الإدارة - المدير العام ومفوضو المراقبة)</w:t>
            </w:r>
          </w:p>
        </w:tc>
        <w:tc>
          <w:tcPr>
            <w:tcW w:w="2305" w:type="dxa"/>
            <w:vAlign w:val="center"/>
          </w:tcPr>
          <w:p w:rsidR="00445416" w:rsidRPr="009003B8" w:rsidRDefault="00445416" w:rsidP="00924CF5">
            <w:pPr>
              <w:rPr>
                <w:color w:val="000000"/>
                <w:rtl/>
              </w:rPr>
            </w:pPr>
            <w:r w:rsidRPr="009003B8">
              <w:rPr>
                <w:color w:val="000000"/>
                <w:rtl/>
              </w:rPr>
              <w:t xml:space="preserve">القاضي الياس ناصيف </w:t>
            </w:r>
          </w:p>
        </w:tc>
        <w:tc>
          <w:tcPr>
            <w:tcW w:w="866" w:type="dxa"/>
            <w:vAlign w:val="center"/>
          </w:tcPr>
          <w:p w:rsidR="00445416" w:rsidRPr="009003B8" w:rsidRDefault="00445416" w:rsidP="00924CF5">
            <w:pPr>
              <w:jc w:val="center"/>
              <w:rPr>
                <w:rtl/>
              </w:rPr>
            </w:pPr>
            <w:r w:rsidRPr="009003B8">
              <w:t>2024</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الجرائم الدولية في إطار التشريعات الوطنية </w:t>
            </w:r>
          </w:p>
        </w:tc>
        <w:tc>
          <w:tcPr>
            <w:tcW w:w="2305" w:type="dxa"/>
            <w:vAlign w:val="center"/>
          </w:tcPr>
          <w:p w:rsidR="00445416" w:rsidRPr="009003B8" w:rsidRDefault="00445416" w:rsidP="00924CF5">
            <w:pPr>
              <w:rPr>
                <w:rtl/>
              </w:rPr>
            </w:pPr>
            <w:r w:rsidRPr="009003B8">
              <w:rPr>
                <w:rtl/>
              </w:rPr>
              <w:t xml:space="preserve">سالم ابراهيم بن أحمد النقبي </w:t>
            </w:r>
          </w:p>
        </w:tc>
        <w:tc>
          <w:tcPr>
            <w:tcW w:w="866" w:type="dxa"/>
            <w:vAlign w:val="center"/>
          </w:tcPr>
          <w:p w:rsidR="00445416" w:rsidRPr="009003B8" w:rsidRDefault="00445416" w:rsidP="00924CF5">
            <w:pPr>
              <w:jc w:val="center"/>
              <w:rPr>
                <w:rtl/>
              </w:rPr>
            </w:pPr>
            <w:r w:rsidRPr="009003B8">
              <w:t>2024</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color w:val="000000"/>
                <w:lang w:bidi="ar-SA"/>
              </w:rPr>
            </w:pPr>
            <w:r w:rsidRPr="009003B8">
              <w:rPr>
                <w:color w:val="000000"/>
                <w:rtl/>
              </w:rPr>
              <w:t xml:space="preserve">نصوص فلسفية عالمية (متجاوزة لكل حدود) </w:t>
            </w:r>
          </w:p>
        </w:tc>
        <w:tc>
          <w:tcPr>
            <w:tcW w:w="2305" w:type="dxa"/>
            <w:vAlign w:val="center"/>
          </w:tcPr>
          <w:p w:rsidR="00445416" w:rsidRPr="009003B8" w:rsidRDefault="00445416" w:rsidP="00924CF5">
            <w:pPr>
              <w:rPr>
                <w:color w:val="000000"/>
                <w:rtl/>
              </w:rPr>
            </w:pPr>
            <w:r w:rsidRPr="009003B8">
              <w:rPr>
                <w:color w:val="000000"/>
                <w:rtl/>
              </w:rPr>
              <w:t xml:space="preserve">بجارن ملكفيك - تعريب وتقديم جورج سعد </w:t>
            </w:r>
          </w:p>
        </w:tc>
        <w:tc>
          <w:tcPr>
            <w:tcW w:w="866" w:type="dxa"/>
            <w:vAlign w:val="center"/>
          </w:tcPr>
          <w:p w:rsidR="00445416" w:rsidRPr="009003B8" w:rsidRDefault="00445416" w:rsidP="00924CF5">
            <w:pPr>
              <w:jc w:val="center"/>
              <w:rPr>
                <w:color w:val="000000"/>
                <w:rtl/>
              </w:rPr>
            </w:pPr>
            <w:r w:rsidRPr="009003B8">
              <w:rPr>
                <w:color w:val="000000"/>
              </w:rPr>
              <w:t>2024</w:t>
            </w:r>
          </w:p>
        </w:tc>
        <w:tc>
          <w:tcPr>
            <w:tcW w:w="1013" w:type="dxa"/>
            <w:vAlign w:val="center"/>
          </w:tcPr>
          <w:p w:rsidR="00445416" w:rsidRPr="009003B8" w:rsidRDefault="00445416" w:rsidP="00924CF5">
            <w:pPr>
              <w:jc w:val="center"/>
              <w:rPr>
                <w:color w:val="000000"/>
              </w:rPr>
            </w:pPr>
            <w:r w:rsidRPr="009003B8">
              <w:rPr>
                <w:color w:val="000000"/>
              </w:rPr>
              <w:t>55</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r w:rsidR="00445416" w:rsidRPr="009003B8" w:rsidTr="00924CF5">
        <w:trPr>
          <w:jc w:val="center"/>
        </w:trPr>
        <w:tc>
          <w:tcPr>
            <w:tcW w:w="994" w:type="dxa"/>
            <w:vAlign w:val="center"/>
          </w:tcPr>
          <w:p w:rsidR="00445416" w:rsidRPr="009003B8" w:rsidRDefault="00445416" w:rsidP="00924CF5">
            <w:pPr>
              <w:numPr>
                <w:ilvl w:val="0"/>
                <w:numId w:val="10"/>
              </w:numPr>
              <w:jc w:val="center"/>
              <w:rPr>
                <w:lang w:bidi="ar-AE"/>
              </w:rPr>
            </w:pPr>
          </w:p>
        </w:tc>
        <w:tc>
          <w:tcPr>
            <w:tcW w:w="6287" w:type="dxa"/>
            <w:vAlign w:val="center"/>
          </w:tcPr>
          <w:p w:rsidR="00445416" w:rsidRPr="009003B8" w:rsidRDefault="00445416" w:rsidP="00924CF5">
            <w:pPr>
              <w:rPr>
                <w:lang w:bidi="ar-SA"/>
              </w:rPr>
            </w:pPr>
            <w:r w:rsidRPr="009003B8">
              <w:rPr>
                <w:rtl/>
              </w:rPr>
              <w:t xml:space="preserve">الوساطة القضائية والوساطة الاتفاقية </w:t>
            </w:r>
          </w:p>
        </w:tc>
        <w:tc>
          <w:tcPr>
            <w:tcW w:w="2305" w:type="dxa"/>
            <w:vAlign w:val="center"/>
          </w:tcPr>
          <w:p w:rsidR="00445416" w:rsidRPr="009003B8" w:rsidRDefault="00445416" w:rsidP="00924CF5">
            <w:pPr>
              <w:rPr>
                <w:color w:val="000000"/>
                <w:rtl/>
              </w:rPr>
            </w:pPr>
            <w:r w:rsidRPr="009003B8">
              <w:rPr>
                <w:color w:val="000000"/>
                <w:rtl/>
              </w:rPr>
              <w:t xml:space="preserve">القاضي الياس ناصيف </w:t>
            </w:r>
          </w:p>
        </w:tc>
        <w:tc>
          <w:tcPr>
            <w:tcW w:w="866" w:type="dxa"/>
            <w:vAlign w:val="center"/>
          </w:tcPr>
          <w:p w:rsidR="00445416" w:rsidRPr="009003B8" w:rsidRDefault="00445416" w:rsidP="00924CF5">
            <w:pPr>
              <w:jc w:val="center"/>
              <w:rPr>
                <w:rtl/>
              </w:rPr>
            </w:pPr>
            <w:r w:rsidRPr="009003B8">
              <w:t>2024</w:t>
            </w:r>
          </w:p>
        </w:tc>
        <w:tc>
          <w:tcPr>
            <w:tcW w:w="1013" w:type="dxa"/>
            <w:vAlign w:val="center"/>
          </w:tcPr>
          <w:p w:rsidR="00445416" w:rsidRPr="009003B8" w:rsidRDefault="00445416" w:rsidP="00924CF5">
            <w:pPr>
              <w:jc w:val="center"/>
            </w:pPr>
            <w:r w:rsidRPr="009003B8">
              <w:t>110</w:t>
            </w:r>
          </w:p>
        </w:tc>
        <w:tc>
          <w:tcPr>
            <w:tcW w:w="2051" w:type="dxa"/>
            <w:vAlign w:val="center"/>
          </w:tcPr>
          <w:p w:rsidR="00445416" w:rsidRPr="009003B8" w:rsidRDefault="00445416" w:rsidP="00924CF5">
            <w:pPr>
              <w:jc w:val="center"/>
              <w:rPr>
                <w:lang w:bidi="ar-AE"/>
              </w:rPr>
            </w:pPr>
          </w:p>
        </w:tc>
        <w:tc>
          <w:tcPr>
            <w:tcW w:w="2613" w:type="dxa"/>
            <w:vAlign w:val="center"/>
          </w:tcPr>
          <w:p w:rsidR="00445416" w:rsidRPr="009003B8" w:rsidRDefault="00445416" w:rsidP="00924CF5">
            <w:pPr>
              <w:jc w:val="center"/>
            </w:pPr>
          </w:p>
        </w:tc>
      </w:tr>
    </w:tbl>
    <w:p w:rsidR="00445416" w:rsidRPr="009003B8" w:rsidRDefault="00445416" w:rsidP="00445416">
      <w:pPr>
        <w:rPr>
          <w:rtl/>
          <w:lang w:bidi="ar-AE"/>
        </w:rPr>
      </w:pPr>
    </w:p>
    <w:p w:rsidR="004F686A" w:rsidRPr="004829B2" w:rsidRDefault="00445416" w:rsidP="00C70801">
      <w:pPr>
        <w:spacing w:after="120"/>
        <w:ind w:left="360"/>
        <w:jc w:val="center"/>
        <w:rPr>
          <w:b/>
          <w:bCs/>
          <w:rtl/>
          <w:lang w:bidi="ar-AE"/>
        </w:rPr>
      </w:pPr>
      <w:r>
        <w:rPr>
          <w:b/>
          <w:bCs/>
          <w:rtl/>
          <w:lang w:bidi="ar-AE"/>
        </w:rPr>
        <w:br w:type="page"/>
      </w:r>
      <w:r w:rsidR="004F686A" w:rsidRPr="004829B2">
        <w:rPr>
          <w:b/>
          <w:bCs/>
          <w:rtl/>
          <w:lang w:bidi="ar-AE"/>
        </w:rPr>
        <w:lastRenderedPageBreak/>
        <w:t xml:space="preserve">دار </w:t>
      </w:r>
      <w:r w:rsidR="00E00FBF" w:rsidRPr="004829B2">
        <w:rPr>
          <w:b/>
          <w:bCs/>
          <w:rtl/>
          <w:lang w:bidi="ar-AE"/>
        </w:rPr>
        <w:t>الكتب القانونية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3522C5" w:rsidRPr="004829B2" w:rsidTr="00C60551">
        <w:trPr>
          <w:jc w:val="center"/>
        </w:trPr>
        <w:tc>
          <w:tcPr>
            <w:tcW w:w="994" w:type="dxa"/>
            <w:shd w:val="clear" w:color="auto" w:fill="DAEEF3"/>
            <w:vAlign w:val="center"/>
          </w:tcPr>
          <w:p w:rsidR="003522C5" w:rsidRPr="004829B2" w:rsidRDefault="003522C5" w:rsidP="00C70801">
            <w:pPr>
              <w:jc w:val="center"/>
              <w:rPr>
                <w:b/>
                <w:bCs/>
              </w:rPr>
            </w:pPr>
            <w:r w:rsidRPr="004829B2">
              <w:rPr>
                <w:b/>
                <w:bCs/>
                <w:rtl/>
              </w:rPr>
              <w:t>م</w:t>
            </w:r>
          </w:p>
        </w:tc>
        <w:tc>
          <w:tcPr>
            <w:tcW w:w="6287" w:type="dxa"/>
            <w:shd w:val="clear" w:color="auto" w:fill="DAEEF3"/>
            <w:vAlign w:val="center"/>
          </w:tcPr>
          <w:p w:rsidR="003522C5" w:rsidRPr="004829B2" w:rsidRDefault="003522C5" w:rsidP="00C70801">
            <w:pPr>
              <w:jc w:val="center"/>
              <w:rPr>
                <w:b/>
                <w:bCs/>
              </w:rPr>
            </w:pPr>
            <w:r w:rsidRPr="004829B2">
              <w:rPr>
                <w:b/>
                <w:bCs/>
                <w:rtl/>
              </w:rPr>
              <w:t>عنوان الكتاب</w:t>
            </w:r>
          </w:p>
        </w:tc>
        <w:tc>
          <w:tcPr>
            <w:tcW w:w="2305" w:type="dxa"/>
            <w:shd w:val="clear" w:color="auto" w:fill="DAEEF3"/>
            <w:vAlign w:val="center"/>
          </w:tcPr>
          <w:p w:rsidR="003522C5" w:rsidRPr="004829B2" w:rsidRDefault="003522C5" w:rsidP="00C70801">
            <w:pPr>
              <w:jc w:val="center"/>
              <w:rPr>
                <w:b/>
                <w:bCs/>
              </w:rPr>
            </w:pPr>
            <w:r w:rsidRPr="004829B2">
              <w:rPr>
                <w:b/>
                <w:bCs/>
                <w:rtl/>
              </w:rPr>
              <w:t>المؤلف</w:t>
            </w:r>
          </w:p>
        </w:tc>
        <w:tc>
          <w:tcPr>
            <w:tcW w:w="866" w:type="dxa"/>
            <w:shd w:val="clear" w:color="auto" w:fill="DAEEF3"/>
            <w:vAlign w:val="center"/>
          </w:tcPr>
          <w:p w:rsidR="003522C5" w:rsidRPr="004829B2" w:rsidRDefault="003522C5" w:rsidP="00C70801">
            <w:pPr>
              <w:jc w:val="center"/>
              <w:rPr>
                <w:b/>
                <w:bCs/>
              </w:rPr>
            </w:pPr>
            <w:r w:rsidRPr="004829B2">
              <w:rPr>
                <w:b/>
                <w:bCs/>
                <w:rtl/>
              </w:rPr>
              <w:t>السنة</w:t>
            </w:r>
          </w:p>
        </w:tc>
        <w:tc>
          <w:tcPr>
            <w:tcW w:w="1013" w:type="dxa"/>
            <w:shd w:val="clear" w:color="auto" w:fill="DAEEF3"/>
            <w:vAlign w:val="center"/>
          </w:tcPr>
          <w:p w:rsidR="003522C5" w:rsidRPr="004829B2" w:rsidRDefault="003522C5" w:rsidP="00C70801">
            <w:pPr>
              <w:jc w:val="center"/>
              <w:rPr>
                <w:b/>
                <w:bCs/>
                <w:rtl/>
              </w:rPr>
            </w:pPr>
            <w:r w:rsidRPr="004829B2">
              <w:rPr>
                <w:b/>
                <w:bCs/>
                <w:rtl/>
              </w:rPr>
              <w:t>السعر</w:t>
            </w:r>
          </w:p>
          <w:p w:rsidR="003522C5" w:rsidRPr="004829B2" w:rsidRDefault="003522C5" w:rsidP="00C70801">
            <w:pPr>
              <w:jc w:val="center"/>
              <w:rPr>
                <w:b/>
                <w:bCs/>
              </w:rPr>
            </w:pPr>
            <w:r w:rsidRPr="004829B2">
              <w:rPr>
                <w:b/>
                <w:bCs/>
                <w:rtl/>
              </w:rPr>
              <w:t>بالدرهم</w:t>
            </w:r>
          </w:p>
        </w:tc>
        <w:tc>
          <w:tcPr>
            <w:tcW w:w="2051" w:type="dxa"/>
            <w:shd w:val="clear" w:color="auto" w:fill="DAEEF3"/>
            <w:vAlign w:val="center"/>
          </w:tcPr>
          <w:p w:rsidR="003522C5" w:rsidRPr="004829B2" w:rsidRDefault="003522C5" w:rsidP="00C70801">
            <w:pPr>
              <w:jc w:val="center"/>
              <w:rPr>
                <w:b/>
                <w:bCs/>
              </w:rPr>
            </w:pPr>
            <w:r w:rsidRPr="004829B2">
              <w:rPr>
                <w:b/>
                <w:bCs/>
                <w:rtl/>
              </w:rPr>
              <w:t>اسم القائم بالاختيار</w:t>
            </w:r>
          </w:p>
        </w:tc>
        <w:tc>
          <w:tcPr>
            <w:tcW w:w="2613" w:type="dxa"/>
            <w:shd w:val="clear" w:color="auto" w:fill="DAEEF3"/>
            <w:vAlign w:val="center"/>
          </w:tcPr>
          <w:p w:rsidR="003522C5" w:rsidRPr="004829B2" w:rsidRDefault="003522C5" w:rsidP="00C70801">
            <w:pPr>
              <w:jc w:val="center"/>
              <w:rPr>
                <w:b/>
                <w:bCs/>
                <w:rtl/>
              </w:rPr>
            </w:pPr>
            <w:r w:rsidRPr="004829B2">
              <w:rPr>
                <w:b/>
                <w:bCs/>
                <w:rtl/>
              </w:rPr>
              <w:t>سبب الاختيار</w:t>
            </w:r>
          </w:p>
          <w:p w:rsidR="003522C5" w:rsidRPr="004829B2" w:rsidRDefault="003522C5" w:rsidP="00C70801">
            <w:pPr>
              <w:jc w:val="center"/>
              <w:rPr>
                <w:b/>
                <w:bCs/>
              </w:rPr>
            </w:pPr>
            <w:r w:rsidRPr="004829B2">
              <w:rPr>
                <w:b/>
                <w:bCs/>
                <w:rtl/>
              </w:rPr>
              <w:t>(أطروحة، أبحاث الدبلوم، مقررات دراسية، أبحاث ترقية، أبحاث عامة، ...)</w:t>
            </w: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المصلحة العامة فى نظرية تنــازع القوانيـن</w:t>
            </w:r>
            <w:r w:rsidRPr="004829B2">
              <w:rPr>
                <w:rtl/>
              </w:rPr>
              <w:br/>
              <w:t xml:space="preserve"> دراسة تحليلية مقارنة</w:t>
            </w:r>
          </w:p>
        </w:tc>
        <w:tc>
          <w:tcPr>
            <w:tcW w:w="2305" w:type="dxa"/>
            <w:vAlign w:val="center"/>
          </w:tcPr>
          <w:p w:rsidR="003522C5" w:rsidRPr="004829B2" w:rsidRDefault="003522C5" w:rsidP="00C70801">
            <w:pPr>
              <w:jc w:val="both"/>
              <w:rPr>
                <w:rtl/>
              </w:rPr>
            </w:pPr>
            <w:r w:rsidRPr="004829B2">
              <w:rPr>
                <w:rtl/>
              </w:rPr>
              <w:t>ياسين إسماعيل عبدالله الهاجاني</w:t>
            </w:r>
          </w:p>
        </w:tc>
        <w:tc>
          <w:tcPr>
            <w:tcW w:w="866" w:type="dxa"/>
            <w:vAlign w:val="center"/>
          </w:tcPr>
          <w:p w:rsidR="003522C5" w:rsidRPr="004829B2" w:rsidRDefault="003522C5" w:rsidP="00C70801">
            <w:pPr>
              <w:jc w:val="center"/>
              <w:rPr>
                <w:rtl/>
              </w:rPr>
            </w:pPr>
            <w:r w:rsidRPr="004829B2">
              <w:t>2022</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جهاز الشرطة في الدعوى الجزائية</w:t>
            </w:r>
          </w:p>
        </w:tc>
        <w:tc>
          <w:tcPr>
            <w:tcW w:w="2305" w:type="dxa"/>
            <w:vAlign w:val="center"/>
          </w:tcPr>
          <w:p w:rsidR="003522C5" w:rsidRPr="004829B2" w:rsidRDefault="003522C5" w:rsidP="00C70801">
            <w:pPr>
              <w:jc w:val="both"/>
              <w:rPr>
                <w:rtl/>
              </w:rPr>
            </w:pPr>
            <w:r w:rsidRPr="004829B2">
              <w:rPr>
                <w:rtl/>
              </w:rPr>
              <w:t>جوان ثامر مصطفى على</w:t>
            </w:r>
          </w:p>
        </w:tc>
        <w:tc>
          <w:tcPr>
            <w:tcW w:w="866" w:type="dxa"/>
            <w:vAlign w:val="center"/>
          </w:tcPr>
          <w:p w:rsidR="003522C5" w:rsidRPr="004829B2" w:rsidRDefault="003522C5" w:rsidP="00C70801">
            <w:pPr>
              <w:jc w:val="center"/>
              <w:rPr>
                <w:rtl/>
              </w:rPr>
            </w:pPr>
            <w:r w:rsidRPr="004829B2">
              <w:t>2022</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 التجنيد الإلكتروني للأطفال</w:t>
            </w:r>
            <w:r w:rsidRPr="004829B2">
              <w:rPr>
                <w:rtl/>
              </w:rPr>
              <w:br/>
              <w:t xml:space="preserve"> اثناء النزاعات المسلحة </w:t>
            </w:r>
          </w:p>
        </w:tc>
        <w:tc>
          <w:tcPr>
            <w:tcW w:w="2305" w:type="dxa"/>
            <w:vAlign w:val="center"/>
          </w:tcPr>
          <w:p w:rsidR="003522C5" w:rsidRPr="004829B2" w:rsidRDefault="003522C5" w:rsidP="00C70801">
            <w:pPr>
              <w:jc w:val="both"/>
              <w:rPr>
                <w:rtl/>
              </w:rPr>
            </w:pPr>
            <w:r w:rsidRPr="004829B2">
              <w:rPr>
                <w:rtl/>
              </w:rPr>
              <w:t xml:space="preserve">نهى عبد الخالق أحمد </w:t>
            </w:r>
          </w:p>
        </w:tc>
        <w:tc>
          <w:tcPr>
            <w:tcW w:w="866" w:type="dxa"/>
            <w:vAlign w:val="center"/>
          </w:tcPr>
          <w:p w:rsidR="003522C5" w:rsidRPr="004829B2" w:rsidRDefault="003522C5" w:rsidP="00C70801">
            <w:pPr>
              <w:jc w:val="center"/>
              <w:rPr>
                <w:rtl/>
              </w:rPr>
            </w:pPr>
            <w:r w:rsidRPr="004829B2">
              <w:t>2022</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الخبرة القضائية في علوم الأدلة الجنائية</w:t>
            </w:r>
          </w:p>
        </w:tc>
        <w:tc>
          <w:tcPr>
            <w:tcW w:w="2305" w:type="dxa"/>
            <w:vAlign w:val="center"/>
          </w:tcPr>
          <w:p w:rsidR="003522C5" w:rsidRPr="004829B2" w:rsidRDefault="003522C5" w:rsidP="00C70801">
            <w:pPr>
              <w:jc w:val="both"/>
              <w:rPr>
                <w:rtl/>
              </w:rPr>
            </w:pPr>
            <w:r w:rsidRPr="004829B2">
              <w:rPr>
                <w:rtl/>
              </w:rPr>
              <w:t>إياد عبدالحمزة العيساوي</w:t>
            </w:r>
          </w:p>
        </w:tc>
        <w:tc>
          <w:tcPr>
            <w:tcW w:w="866" w:type="dxa"/>
            <w:vAlign w:val="center"/>
          </w:tcPr>
          <w:p w:rsidR="003522C5" w:rsidRPr="004829B2" w:rsidRDefault="003522C5" w:rsidP="00C70801">
            <w:pPr>
              <w:jc w:val="center"/>
              <w:rPr>
                <w:rtl/>
              </w:rPr>
            </w:pPr>
            <w:r w:rsidRPr="004829B2">
              <w:t>2022</w:t>
            </w:r>
          </w:p>
        </w:tc>
        <w:tc>
          <w:tcPr>
            <w:tcW w:w="1013" w:type="dxa"/>
            <w:vAlign w:val="center"/>
          </w:tcPr>
          <w:p w:rsidR="003522C5" w:rsidRPr="004829B2" w:rsidRDefault="003522C5" w:rsidP="00C70801">
            <w:pPr>
              <w:jc w:val="center"/>
            </w:pPr>
            <w:r w:rsidRPr="004829B2">
              <w:rPr>
                <w:rtl/>
              </w:rPr>
              <w:t>200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مبدأ استقرار المعاملات في القانون المدني دراسة تحليلية</w:t>
            </w:r>
          </w:p>
        </w:tc>
        <w:tc>
          <w:tcPr>
            <w:tcW w:w="2305" w:type="dxa"/>
            <w:vAlign w:val="center"/>
          </w:tcPr>
          <w:p w:rsidR="003522C5" w:rsidRPr="004829B2" w:rsidRDefault="003522C5" w:rsidP="00C70801">
            <w:pPr>
              <w:jc w:val="both"/>
              <w:rPr>
                <w:rtl/>
              </w:rPr>
            </w:pPr>
            <w:r w:rsidRPr="004829B2">
              <w:rPr>
                <w:rtl/>
              </w:rPr>
              <w:t>ئـاوات عمر</w:t>
            </w:r>
            <w:r w:rsidRPr="004829B2">
              <w:rPr>
                <w:rtl/>
              </w:rPr>
              <w:br/>
              <w:t xml:space="preserve"> قادر حاجي </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دراسات في القانون الدستوري </w:t>
            </w:r>
            <w:r w:rsidRPr="004829B2">
              <w:rPr>
                <w:rtl/>
              </w:rPr>
              <w:br/>
              <w:t xml:space="preserve">المؤسسات الدستورية </w:t>
            </w:r>
          </w:p>
        </w:tc>
        <w:tc>
          <w:tcPr>
            <w:tcW w:w="2305" w:type="dxa"/>
            <w:vAlign w:val="center"/>
          </w:tcPr>
          <w:p w:rsidR="003522C5" w:rsidRPr="004829B2" w:rsidRDefault="003522C5" w:rsidP="00C70801">
            <w:pPr>
              <w:jc w:val="both"/>
              <w:rPr>
                <w:rtl/>
              </w:rPr>
            </w:pPr>
            <w:r w:rsidRPr="004829B2">
              <w:rPr>
                <w:rtl/>
              </w:rPr>
              <w:t>محمد عبد على الغزالي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المسؤولية المدنية للأب عن الأبناء القاصرين</w:t>
            </w:r>
          </w:p>
        </w:tc>
        <w:tc>
          <w:tcPr>
            <w:tcW w:w="2305" w:type="dxa"/>
            <w:vAlign w:val="center"/>
          </w:tcPr>
          <w:p w:rsidR="003522C5" w:rsidRPr="004829B2" w:rsidRDefault="003522C5" w:rsidP="00C70801">
            <w:pPr>
              <w:jc w:val="both"/>
              <w:rPr>
                <w:rtl/>
              </w:rPr>
            </w:pPr>
            <w:r w:rsidRPr="004829B2">
              <w:rPr>
                <w:rtl/>
              </w:rPr>
              <w:t>صلاح عجمي جميل الجنابي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المسؤولية الناجمة عن تعسف الإدارة في تنفيذ وإنهاء العقود الإدارية</w:t>
            </w:r>
          </w:p>
        </w:tc>
        <w:tc>
          <w:tcPr>
            <w:tcW w:w="2305" w:type="dxa"/>
            <w:vAlign w:val="center"/>
          </w:tcPr>
          <w:p w:rsidR="003522C5" w:rsidRPr="004829B2" w:rsidRDefault="003522C5" w:rsidP="00C70801">
            <w:pPr>
              <w:jc w:val="both"/>
              <w:rPr>
                <w:rtl/>
              </w:rPr>
            </w:pPr>
            <w:r w:rsidRPr="004829B2">
              <w:rPr>
                <w:rtl/>
              </w:rPr>
              <w:t>روقية عثمان فارس</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القاضي المدني في الإثبات</w:t>
            </w:r>
          </w:p>
        </w:tc>
        <w:tc>
          <w:tcPr>
            <w:tcW w:w="2305" w:type="dxa"/>
            <w:vAlign w:val="center"/>
          </w:tcPr>
          <w:p w:rsidR="003522C5" w:rsidRPr="004829B2" w:rsidRDefault="003522C5" w:rsidP="00C70801">
            <w:pPr>
              <w:jc w:val="both"/>
              <w:rPr>
                <w:rtl/>
              </w:rPr>
            </w:pPr>
            <w:r w:rsidRPr="004829B2">
              <w:rPr>
                <w:rtl/>
              </w:rPr>
              <w:t>هشام هاشم ميكائيل</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الموازنة العامة والآثار الناجمة عن تأخيرها</w:t>
            </w:r>
          </w:p>
        </w:tc>
        <w:tc>
          <w:tcPr>
            <w:tcW w:w="2305" w:type="dxa"/>
            <w:vAlign w:val="center"/>
          </w:tcPr>
          <w:p w:rsidR="003522C5" w:rsidRPr="004829B2" w:rsidRDefault="003522C5" w:rsidP="00C70801">
            <w:pPr>
              <w:jc w:val="both"/>
              <w:rPr>
                <w:rtl/>
              </w:rPr>
            </w:pPr>
            <w:r w:rsidRPr="004829B2">
              <w:rPr>
                <w:rtl/>
              </w:rPr>
              <w:t>فينك جعفر حسين</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النظام القانون للصك الإلكتروني</w:t>
            </w:r>
          </w:p>
        </w:tc>
        <w:tc>
          <w:tcPr>
            <w:tcW w:w="2305" w:type="dxa"/>
            <w:vAlign w:val="center"/>
          </w:tcPr>
          <w:p w:rsidR="003522C5" w:rsidRPr="004829B2" w:rsidRDefault="003522C5" w:rsidP="00C70801">
            <w:pPr>
              <w:jc w:val="both"/>
              <w:rPr>
                <w:rtl/>
              </w:rPr>
            </w:pPr>
            <w:r w:rsidRPr="004829B2">
              <w:rPr>
                <w:rtl/>
              </w:rPr>
              <w:t>وليد عبدالله محمود</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130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التدليس في العقد دراسة مقارنة</w:t>
            </w:r>
          </w:p>
        </w:tc>
        <w:tc>
          <w:tcPr>
            <w:tcW w:w="2305" w:type="dxa"/>
            <w:vAlign w:val="center"/>
          </w:tcPr>
          <w:p w:rsidR="003522C5" w:rsidRPr="004829B2" w:rsidRDefault="003522C5" w:rsidP="00C70801">
            <w:pPr>
              <w:jc w:val="both"/>
              <w:rPr>
                <w:rtl/>
              </w:rPr>
            </w:pPr>
            <w:r w:rsidRPr="004829B2">
              <w:rPr>
                <w:rtl/>
              </w:rPr>
              <w:t>هند عباس خلف اللشمري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140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مضمون العقد دراسة مقارنة مع القانونين الفرنسي والانجليزي</w:t>
            </w:r>
          </w:p>
        </w:tc>
        <w:tc>
          <w:tcPr>
            <w:tcW w:w="2305" w:type="dxa"/>
            <w:vAlign w:val="center"/>
          </w:tcPr>
          <w:p w:rsidR="003522C5" w:rsidRPr="004829B2" w:rsidRDefault="003522C5" w:rsidP="00C70801">
            <w:pPr>
              <w:jc w:val="both"/>
              <w:rPr>
                <w:rtl/>
              </w:rPr>
            </w:pPr>
            <w:r w:rsidRPr="004829B2">
              <w:rPr>
                <w:rtl/>
              </w:rPr>
              <w:t>مُنى نعيم الشياعي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140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التنظيم الإداري للنشاط الإشعاعي السلمي</w:t>
            </w:r>
          </w:p>
        </w:tc>
        <w:tc>
          <w:tcPr>
            <w:tcW w:w="2305" w:type="dxa"/>
            <w:vAlign w:val="center"/>
          </w:tcPr>
          <w:p w:rsidR="003522C5" w:rsidRPr="004829B2" w:rsidRDefault="003522C5" w:rsidP="00C70801">
            <w:pPr>
              <w:jc w:val="both"/>
              <w:rPr>
                <w:rtl/>
              </w:rPr>
            </w:pPr>
            <w:r w:rsidRPr="004829B2">
              <w:rPr>
                <w:rtl/>
              </w:rPr>
              <w:t>عمر حسين صبار الجوعني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نظرية التفسير التوفيقي للعقد</w:t>
            </w:r>
          </w:p>
        </w:tc>
        <w:tc>
          <w:tcPr>
            <w:tcW w:w="2305" w:type="dxa"/>
            <w:vAlign w:val="center"/>
          </w:tcPr>
          <w:p w:rsidR="003522C5" w:rsidRPr="004829B2" w:rsidRDefault="003522C5" w:rsidP="00C70801">
            <w:pPr>
              <w:jc w:val="both"/>
              <w:rPr>
                <w:rtl/>
              </w:rPr>
            </w:pPr>
            <w:r w:rsidRPr="004829B2">
              <w:rPr>
                <w:rtl/>
              </w:rPr>
              <w:t>ئاسؤس نامق براخاس</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تسوية المنازعات الإدارية </w:t>
            </w:r>
            <w:r w:rsidRPr="004829B2">
              <w:rPr>
                <w:rtl/>
              </w:rPr>
              <w:br/>
              <w:t>الناشئة عن عقود النفط</w:t>
            </w:r>
          </w:p>
        </w:tc>
        <w:tc>
          <w:tcPr>
            <w:tcW w:w="2305" w:type="dxa"/>
            <w:vAlign w:val="center"/>
          </w:tcPr>
          <w:p w:rsidR="003522C5" w:rsidRPr="004829B2" w:rsidRDefault="003522C5" w:rsidP="00C70801">
            <w:pPr>
              <w:jc w:val="both"/>
              <w:rPr>
                <w:rtl/>
              </w:rPr>
            </w:pPr>
            <w:r w:rsidRPr="004829B2">
              <w:rPr>
                <w:rtl/>
              </w:rPr>
              <w:t>فاروق عز الدين خلف</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الإصلاح الإداري في جذب الإستثمار دراسة مقارنة وتطبيقية</w:t>
            </w:r>
          </w:p>
        </w:tc>
        <w:tc>
          <w:tcPr>
            <w:tcW w:w="2305" w:type="dxa"/>
            <w:vAlign w:val="center"/>
          </w:tcPr>
          <w:p w:rsidR="003522C5" w:rsidRPr="004829B2" w:rsidRDefault="003522C5" w:rsidP="00C70801">
            <w:pPr>
              <w:jc w:val="both"/>
              <w:rPr>
                <w:rtl/>
              </w:rPr>
            </w:pPr>
            <w:r w:rsidRPr="004829B2">
              <w:rPr>
                <w:rtl/>
              </w:rPr>
              <w:t>هجر طاهر على الدوسكي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تحجير المباح في الزواج والطلاق</w:t>
            </w:r>
          </w:p>
        </w:tc>
        <w:tc>
          <w:tcPr>
            <w:tcW w:w="2305" w:type="dxa"/>
            <w:vAlign w:val="center"/>
          </w:tcPr>
          <w:p w:rsidR="003522C5" w:rsidRPr="004829B2" w:rsidRDefault="003522C5" w:rsidP="00C70801">
            <w:pPr>
              <w:jc w:val="both"/>
              <w:rPr>
                <w:rtl/>
              </w:rPr>
            </w:pPr>
            <w:r w:rsidRPr="004829B2">
              <w:rPr>
                <w:rtl/>
              </w:rPr>
              <w:t>فادية عدنان حسن الطائي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230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عقد إمتيار المرفق العام</w:t>
            </w:r>
          </w:p>
        </w:tc>
        <w:tc>
          <w:tcPr>
            <w:tcW w:w="2305" w:type="dxa"/>
            <w:vAlign w:val="center"/>
          </w:tcPr>
          <w:p w:rsidR="003522C5" w:rsidRPr="004829B2" w:rsidRDefault="003522C5" w:rsidP="00C70801">
            <w:pPr>
              <w:jc w:val="both"/>
              <w:rPr>
                <w:rtl/>
              </w:rPr>
            </w:pPr>
            <w:r w:rsidRPr="004829B2">
              <w:rPr>
                <w:rtl/>
              </w:rPr>
              <w:t>نكتل إبراهيم</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240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الإلتزام بضمان السلامة في عقد الفندقة</w:t>
            </w:r>
          </w:p>
        </w:tc>
        <w:tc>
          <w:tcPr>
            <w:tcW w:w="2305" w:type="dxa"/>
            <w:vAlign w:val="center"/>
          </w:tcPr>
          <w:p w:rsidR="003522C5" w:rsidRPr="004829B2" w:rsidRDefault="003522C5" w:rsidP="00C70801">
            <w:pPr>
              <w:jc w:val="both"/>
              <w:rPr>
                <w:rtl/>
              </w:rPr>
            </w:pPr>
            <w:r w:rsidRPr="004829B2">
              <w:rPr>
                <w:rtl/>
              </w:rPr>
              <w:t>سعد حسون نها الساعدي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منازعات الوظيفة العامة</w:t>
            </w:r>
          </w:p>
        </w:tc>
        <w:tc>
          <w:tcPr>
            <w:tcW w:w="2305" w:type="dxa"/>
            <w:vAlign w:val="center"/>
          </w:tcPr>
          <w:p w:rsidR="003522C5" w:rsidRPr="004829B2" w:rsidRDefault="003522C5" w:rsidP="00C70801">
            <w:pPr>
              <w:jc w:val="both"/>
              <w:rPr>
                <w:rtl/>
              </w:rPr>
            </w:pPr>
            <w:r w:rsidRPr="004829B2">
              <w:rPr>
                <w:rtl/>
              </w:rPr>
              <w:t>جبار كاظم السراي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التأثير المتبادل بين السلطتين التشريعية والتنفيذية</w:t>
            </w:r>
          </w:p>
        </w:tc>
        <w:tc>
          <w:tcPr>
            <w:tcW w:w="2305" w:type="dxa"/>
            <w:vAlign w:val="center"/>
          </w:tcPr>
          <w:p w:rsidR="003522C5" w:rsidRPr="004829B2" w:rsidRDefault="003522C5" w:rsidP="00C70801">
            <w:pPr>
              <w:jc w:val="both"/>
              <w:rPr>
                <w:rtl/>
              </w:rPr>
            </w:pPr>
            <w:r w:rsidRPr="004829B2">
              <w:rPr>
                <w:rtl/>
              </w:rPr>
              <w:t>محمد عبد على الغزالي</w:t>
            </w:r>
          </w:p>
        </w:tc>
        <w:tc>
          <w:tcPr>
            <w:tcW w:w="866" w:type="dxa"/>
            <w:vAlign w:val="center"/>
          </w:tcPr>
          <w:p w:rsidR="003522C5" w:rsidRPr="004829B2" w:rsidRDefault="003522C5" w:rsidP="00C70801">
            <w:pPr>
              <w:jc w:val="center"/>
              <w:rPr>
                <w:rtl/>
              </w:rPr>
            </w:pPr>
            <w:r w:rsidRPr="004829B2">
              <w:t>2023</w:t>
            </w:r>
          </w:p>
        </w:tc>
        <w:tc>
          <w:tcPr>
            <w:tcW w:w="1013" w:type="dxa"/>
            <w:vAlign w:val="center"/>
          </w:tcPr>
          <w:p w:rsidR="003522C5" w:rsidRPr="004829B2" w:rsidRDefault="003522C5" w:rsidP="00C70801">
            <w:pPr>
              <w:jc w:val="center"/>
            </w:pPr>
            <w:r w:rsidRPr="004829B2">
              <w:rPr>
                <w:rtl/>
              </w:rPr>
              <w:t>290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pPr>
            <w:r w:rsidRPr="004829B2">
              <w:rPr>
                <w:rtl/>
              </w:rPr>
              <w:t>ضوابط تنفيذ العقوبات على المرأة دراسة فقهية مقارنة بالقانون الإماراتي</w:t>
            </w:r>
          </w:p>
        </w:tc>
        <w:tc>
          <w:tcPr>
            <w:tcW w:w="2305" w:type="dxa"/>
            <w:vAlign w:val="center"/>
          </w:tcPr>
          <w:p w:rsidR="003522C5" w:rsidRPr="004829B2" w:rsidRDefault="003522C5" w:rsidP="00C70801">
            <w:pPr>
              <w:jc w:val="both"/>
              <w:rPr>
                <w:rtl/>
              </w:rPr>
            </w:pPr>
            <w:r w:rsidRPr="004829B2">
              <w:rPr>
                <w:rtl/>
              </w:rPr>
              <w:t>لطيفه يوسف الرشيد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المسئولية المدنية لمنتج الميتافيرس</w:t>
            </w:r>
          </w:p>
        </w:tc>
        <w:tc>
          <w:tcPr>
            <w:tcW w:w="2305" w:type="dxa"/>
            <w:vAlign w:val="center"/>
          </w:tcPr>
          <w:p w:rsidR="003522C5" w:rsidRPr="004829B2" w:rsidRDefault="003522C5" w:rsidP="00C70801">
            <w:pPr>
              <w:jc w:val="both"/>
              <w:rPr>
                <w:rtl/>
              </w:rPr>
            </w:pPr>
            <w:r w:rsidRPr="004829B2">
              <w:rPr>
                <w:rtl/>
              </w:rPr>
              <w:t>أنس محمد عبدالغفار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أثر التغيرات البيئة والمناخية على حقوق الإنسان</w:t>
            </w:r>
            <w:r w:rsidRPr="004829B2">
              <w:rPr>
                <w:rtl/>
              </w:rPr>
              <w:br/>
              <w:t>دراسة قانونية دولية</w:t>
            </w:r>
          </w:p>
        </w:tc>
        <w:tc>
          <w:tcPr>
            <w:tcW w:w="2305" w:type="dxa"/>
            <w:vAlign w:val="center"/>
          </w:tcPr>
          <w:p w:rsidR="003522C5" w:rsidRPr="004829B2" w:rsidRDefault="003522C5" w:rsidP="00C70801">
            <w:pPr>
              <w:jc w:val="both"/>
              <w:rPr>
                <w:rtl/>
              </w:rPr>
            </w:pPr>
            <w:r w:rsidRPr="004829B2">
              <w:rPr>
                <w:rtl/>
              </w:rPr>
              <w:t>صادق جعفر عباس</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ضمان المنتج لمخاطر الدواء في التشريع والقضاء</w:t>
            </w:r>
            <w:r w:rsidRPr="004829B2">
              <w:rPr>
                <w:rtl/>
              </w:rPr>
              <w:br/>
              <w:t xml:space="preserve"> دراسة مقارنة</w:t>
            </w:r>
          </w:p>
        </w:tc>
        <w:tc>
          <w:tcPr>
            <w:tcW w:w="2305" w:type="dxa"/>
            <w:vAlign w:val="center"/>
          </w:tcPr>
          <w:p w:rsidR="003522C5" w:rsidRPr="004829B2" w:rsidRDefault="003522C5" w:rsidP="00C70801">
            <w:pPr>
              <w:jc w:val="both"/>
              <w:rPr>
                <w:rtl/>
              </w:rPr>
            </w:pPr>
            <w:r w:rsidRPr="004829B2">
              <w:rPr>
                <w:rtl/>
              </w:rPr>
              <w:t>أنس محمد عبدالغفار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التكييف القانون للجرائم في قانون العقوبات</w:t>
            </w:r>
          </w:p>
        </w:tc>
        <w:tc>
          <w:tcPr>
            <w:tcW w:w="2305" w:type="dxa"/>
            <w:vAlign w:val="center"/>
          </w:tcPr>
          <w:p w:rsidR="003522C5" w:rsidRPr="004829B2" w:rsidRDefault="003522C5" w:rsidP="00C70801">
            <w:pPr>
              <w:jc w:val="both"/>
              <w:rPr>
                <w:rtl/>
              </w:rPr>
            </w:pPr>
            <w:r w:rsidRPr="004829B2">
              <w:rPr>
                <w:rtl/>
              </w:rPr>
              <w:t>هدى سالم محمد الأطرفجي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الحماية المدنية للمستهلك من الشروط المألوفة في عقود الإستهلاك</w:t>
            </w:r>
          </w:p>
        </w:tc>
        <w:tc>
          <w:tcPr>
            <w:tcW w:w="2305" w:type="dxa"/>
            <w:vAlign w:val="center"/>
          </w:tcPr>
          <w:p w:rsidR="003522C5" w:rsidRPr="004829B2" w:rsidRDefault="003522C5" w:rsidP="00C70801">
            <w:pPr>
              <w:jc w:val="both"/>
              <w:rPr>
                <w:rtl/>
              </w:rPr>
            </w:pPr>
            <w:r w:rsidRPr="004829B2">
              <w:rPr>
                <w:rtl/>
              </w:rPr>
              <w:t>شه نيره لوقه ره ناوي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المسؤولية المدنية الناجمة عن تفشي الفيروسات ـ كوفيدا 19 نموذجاً دراسة تحيلية مقارنة</w:t>
            </w:r>
          </w:p>
        </w:tc>
        <w:tc>
          <w:tcPr>
            <w:tcW w:w="2305" w:type="dxa"/>
            <w:vAlign w:val="center"/>
          </w:tcPr>
          <w:p w:rsidR="003522C5" w:rsidRPr="004829B2" w:rsidRDefault="003522C5" w:rsidP="00C70801">
            <w:pPr>
              <w:jc w:val="both"/>
              <w:rPr>
                <w:rtl/>
              </w:rPr>
            </w:pPr>
            <w:r w:rsidRPr="004829B2">
              <w:rPr>
                <w:rtl/>
              </w:rPr>
              <w:t>هيرو أبوبكر حمه مراد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المسئولية المدنية عن أضرار الذكاء الإصطناعي</w:t>
            </w:r>
            <w:r w:rsidRPr="004829B2">
              <w:rPr>
                <w:rtl/>
              </w:rPr>
              <w:br/>
              <w:t>دراسة مقارنة</w:t>
            </w:r>
          </w:p>
        </w:tc>
        <w:tc>
          <w:tcPr>
            <w:tcW w:w="2305" w:type="dxa"/>
            <w:vAlign w:val="center"/>
          </w:tcPr>
          <w:p w:rsidR="003522C5" w:rsidRPr="004829B2" w:rsidRDefault="003522C5" w:rsidP="00C70801">
            <w:pPr>
              <w:jc w:val="both"/>
              <w:rPr>
                <w:rtl/>
              </w:rPr>
            </w:pPr>
            <w:r w:rsidRPr="004829B2">
              <w:rPr>
                <w:rtl/>
              </w:rPr>
              <w:t>أنس محمد عبدالغفار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التزام شركات النفط بحماية البيئة دراسة مقارنة </w:t>
            </w:r>
          </w:p>
        </w:tc>
        <w:tc>
          <w:tcPr>
            <w:tcW w:w="2305" w:type="dxa"/>
            <w:vAlign w:val="center"/>
          </w:tcPr>
          <w:p w:rsidR="003522C5" w:rsidRPr="004829B2" w:rsidRDefault="003522C5" w:rsidP="00C70801">
            <w:pPr>
              <w:jc w:val="both"/>
              <w:rPr>
                <w:rtl/>
              </w:rPr>
            </w:pPr>
            <w:r w:rsidRPr="004829B2">
              <w:rPr>
                <w:rtl/>
              </w:rPr>
              <w:t>غازي جميد الزنكة</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جريمة غسيل الأموال وأثرها في العمل المصرفي دراسة مقارنة</w:t>
            </w:r>
          </w:p>
        </w:tc>
        <w:tc>
          <w:tcPr>
            <w:tcW w:w="2305" w:type="dxa"/>
            <w:vAlign w:val="center"/>
          </w:tcPr>
          <w:p w:rsidR="003522C5" w:rsidRPr="004829B2" w:rsidRDefault="003522C5" w:rsidP="00C70801">
            <w:pPr>
              <w:jc w:val="both"/>
              <w:rPr>
                <w:rtl/>
              </w:rPr>
            </w:pPr>
            <w:r w:rsidRPr="004829B2">
              <w:rPr>
                <w:rtl/>
              </w:rPr>
              <w:t>سالم على البكر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الأغراض غير التقليدية للضبط الإداري</w:t>
            </w:r>
          </w:p>
        </w:tc>
        <w:tc>
          <w:tcPr>
            <w:tcW w:w="2305" w:type="dxa"/>
            <w:vAlign w:val="center"/>
          </w:tcPr>
          <w:p w:rsidR="003522C5" w:rsidRPr="004829B2" w:rsidRDefault="003522C5" w:rsidP="00C70801">
            <w:pPr>
              <w:jc w:val="both"/>
              <w:rPr>
                <w:rtl/>
              </w:rPr>
            </w:pPr>
            <w:r w:rsidRPr="004829B2">
              <w:rPr>
                <w:rtl/>
              </w:rPr>
              <w:t>فوزي حسين الجبوري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110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نظرية التنازل عن الحق في القانون المدني </w:t>
            </w:r>
            <w:r w:rsidRPr="004829B2">
              <w:rPr>
                <w:rtl/>
              </w:rPr>
              <w:br/>
              <w:t>دراسة تحليلية مقارنة</w:t>
            </w:r>
          </w:p>
        </w:tc>
        <w:tc>
          <w:tcPr>
            <w:tcW w:w="2305" w:type="dxa"/>
            <w:vAlign w:val="center"/>
          </w:tcPr>
          <w:p w:rsidR="003522C5" w:rsidRPr="004829B2" w:rsidRDefault="003522C5" w:rsidP="00C70801">
            <w:pPr>
              <w:jc w:val="both"/>
              <w:rPr>
                <w:rtl/>
              </w:rPr>
            </w:pPr>
            <w:r w:rsidRPr="004829B2">
              <w:rPr>
                <w:rtl/>
              </w:rPr>
              <w:t>هوشنك فرزندة هركي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المسؤولية المدنية للدولة عن أضرار النزاعات المسلحة غير الدولية دراسة تحليلية مقارنة</w:t>
            </w:r>
          </w:p>
        </w:tc>
        <w:tc>
          <w:tcPr>
            <w:tcW w:w="2305" w:type="dxa"/>
            <w:vAlign w:val="center"/>
          </w:tcPr>
          <w:p w:rsidR="003522C5" w:rsidRPr="004829B2" w:rsidRDefault="003522C5" w:rsidP="00C70801">
            <w:pPr>
              <w:jc w:val="both"/>
              <w:rPr>
                <w:rtl/>
              </w:rPr>
            </w:pPr>
            <w:r w:rsidRPr="004829B2">
              <w:rPr>
                <w:rtl/>
              </w:rPr>
              <w:t>هزار جمال ياسين السندي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بطاقة الإئتمان المصرفية دراسة تشريعية تطبيقية</w:t>
            </w:r>
          </w:p>
        </w:tc>
        <w:tc>
          <w:tcPr>
            <w:tcW w:w="2305" w:type="dxa"/>
            <w:vAlign w:val="center"/>
          </w:tcPr>
          <w:p w:rsidR="003522C5" w:rsidRPr="004829B2" w:rsidRDefault="003522C5" w:rsidP="00C70801">
            <w:pPr>
              <w:jc w:val="both"/>
              <w:rPr>
                <w:rtl/>
              </w:rPr>
            </w:pPr>
            <w:r w:rsidRPr="004829B2">
              <w:rPr>
                <w:rtl/>
              </w:rPr>
              <w:t>سميرة عبدالله الكردي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النظام القانوني للعامل الأجنبي دراسة مقارنة</w:t>
            </w:r>
          </w:p>
        </w:tc>
        <w:tc>
          <w:tcPr>
            <w:tcW w:w="2305" w:type="dxa"/>
            <w:vAlign w:val="center"/>
          </w:tcPr>
          <w:p w:rsidR="003522C5" w:rsidRPr="004829B2" w:rsidRDefault="003522C5" w:rsidP="00C70801">
            <w:pPr>
              <w:jc w:val="both"/>
              <w:rPr>
                <w:rtl/>
              </w:rPr>
            </w:pPr>
            <w:r w:rsidRPr="004829B2">
              <w:rPr>
                <w:rtl/>
              </w:rPr>
              <w:t>هانا سهام بكر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الإلتزام بالأمان دراسة تأصيلية تطبيقية في الذكاء الإصطناعي الميتافيرس ـ الأدوية </w:t>
            </w:r>
          </w:p>
        </w:tc>
        <w:tc>
          <w:tcPr>
            <w:tcW w:w="2305" w:type="dxa"/>
            <w:vAlign w:val="center"/>
          </w:tcPr>
          <w:p w:rsidR="003522C5" w:rsidRPr="004829B2" w:rsidRDefault="003522C5" w:rsidP="00C70801">
            <w:pPr>
              <w:jc w:val="both"/>
              <w:rPr>
                <w:rtl/>
              </w:rPr>
            </w:pPr>
            <w:r w:rsidRPr="004829B2">
              <w:rPr>
                <w:rtl/>
              </w:rPr>
              <w:t>أنس محمد عبدالغفار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الأرش تعويض فرق القيمة وأثره في العقود دراسة مقارنة</w:t>
            </w:r>
          </w:p>
        </w:tc>
        <w:tc>
          <w:tcPr>
            <w:tcW w:w="2305" w:type="dxa"/>
            <w:vAlign w:val="center"/>
          </w:tcPr>
          <w:p w:rsidR="003522C5" w:rsidRPr="004829B2" w:rsidRDefault="003522C5" w:rsidP="00C70801">
            <w:pPr>
              <w:jc w:val="both"/>
              <w:rPr>
                <w:rtl/>
              </w:rPr>
            </w:pPr>
            <w:r w:rsidRPr="004829B2">
              <w:rPr>
                <w:rtl/>
              </w:rPr>
              <w:t>رسل حسون عذيب شبيب</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التأمين في جبر الضرر الجسدي</w:t>
            </w:r>
          </w:p>
        </w:tc>
        <w:tc>
          <w:tcPr>
            <w:tcW w:w="2305" w:type="dxa"/>
            <w:vAlign w:val="center"/>
          </w:tcPr>
          <w:p w:rsidR="003522C5" w:rsidRPr="004829B2" w:rsidRDefault="003522C5" w:rsidP="00C70801">
            <w:pPr>
              <w:jc w:val="both"/>
              <w:rPr>
                <w:rtl/>
              </w:rPr>
            </w:pPr>
            <w:r w:rsidRPr="004829B2">
              <w:rPr>
                <w:rtl/>
              </w:rPr>
              <w:t>إبتسام أنس عبدالغفار</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الحقوق غير المالية بين الزوجين الناشئة عن عقد الزواج دراسة مقارنة بين الشريعة والقانون</w:t>
            </w:r>
          </w:p>
        </w:tc>
        <w:tc>
          <w:tcPr>
            <w:tcW w:w="2305" w:type="dxa"/>
            <w:vAlign w:val="center"/>
          </w:tcPr>
          <w:p w:rsidR="003522C5" w:rsidRPr="004829B2" w:rsidRDefault="003522C5" w:rsidP="00C70801">
            <w:pPr>
              <w:jc w:val="both"/>
              <w:rPr>
                <w:rtl/>
              </w:rPr>
            </w:pPr>
            <w:r w:rsidRPr="004829B2">
              <w:rPr>
                <w:rtl/>
              </w:rPr>
              <w:t>خولة همزه حسين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تسبيب الأحكام الجزائية والجزاء المترتب على انعدامها دراسة مقارنة</w:t>
            </w:r>
          </w:p>
        </w:tc>
        <w:tc>
          <w:tcPr>
            <w:tcW w:w="2305" w:type="dxa"/>
            <w:vAlign w:val="center"/>
          </w:tcPr>
          <w:p w:rsidR="003522C5" w:rsidRPr="004829B2" w:rsidRDefault="003522C5" w:rsidP="00C70801">
            <w:pPr>
              <w:jc w:val="both"/>
              <w:rPr>
                <w:rtl/>
              </w:rPr>
            </w:pPr>
            <w:r w:rsidRPr="004829B2">
              <w:rPr>
                <w:rtl/>
              </w:rPr>
              <w:t>اقبال عبدالله أمين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البصمة الوراثية ومدى حجيتها في الإثبات الجنائي</w:t>
            </w:r>
          </w:p>
        </w:tc>
        <w:tc>
          <w:tcPr>
            <w:tcW w:w="2305" w:type="dxa"/>
            <w:vAlign w:val="center"/>
          </w:tcPr>
          <w:p w:rsidR="003522C5" w:rsidRPr="004829B2" w:rsidRDefault="003522C5" w:rsidP="00C70801">
            <w:pPr>
              <w:jc w:val="both"/>
              <w:rPr>
                <w:rtl/>
              </w:rPr>
            </w:pPr>
            <w:r w:rsidRPr="004829B2">
              <w:rPr>
                <w:rtl/>
              </w:rPr>
              <w:t>على عبدالله مجيد حساني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190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دور الإصلاح الإداري في حذب الإستثمار</w:t>
            </w:r>
            <w:r w:rsidRPr="004829B2">
              <w:rPr>
                <w:rtl/>
              </w:rPr>
              <w:br/>
              <w:t>دراسة مقارنة وتطبيقية</w:t>
            </w:r>
          </w:p>
        </w:tc>
        <w:tc>
          <w:tcPr>
            <w:tcW w:w="2305" w:type="dxa"/>
            <w:vAlign w:val="center"/>
          </w:tcPr>
          <w:p w:rsidR="003522C5" w:rsidRPr="004829B2" w:rsidRDefault="003522C5" w:rsidP="00C70801">
            <w:pPr>
              <w:jc w:val="both"/>
              <w:rPr>
                <w:rtl/>
              </w:rPr>
            </w:pPr>
            <w:r w:rsidRPr="004829B2">
              <w:rPr>
                <w:rtl/>
              </w:rPr>
              <w:t>هجر طاهر على الدوسكي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نظام الإنذار المبكر في القانون الدولي العام</w:t>
            </w:r>
          </w:p>
        </w:tc>
        <w:tc>
          <w:tcPr>
            <w:tcW w:w="2305" w:type="dxa"/>
            <w:vAlign w:val="center"/>
          </w:tcPr>
          <w:p w:rsidR="003522C5" w:rsidRPr="004829B2" w:rsidRDefault="003522C5" w:rsidP="00C70801">
            <w:pPr>
              <w:jc w:val="both"/>
              <w:rPr>
                <w:rtl/>
              </w:rPr>
            </w:pPr>
            <w:r w:rsidRPr="004829B2">
              <w:rPr>
                <w:rtl/>
              </w:rPr>
              <w:t>هيرش فاضل عبدالصمد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200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البعد الدولي لمكافحة جريمة غسيل الأموال</w:t>
            </w:r>
          </w:p>
        </w:tc>
        <w:tc>
          <w:tcPr>
            <w:tcW w:w="2305" w:type="dxa"/>
            <w:vAlign w:val="center"/>
          </w:tcPr>
          <w:p w:rsidR="003522C5" w:rsidRPr="004829B2" w:rsidRDefault="003522C5" w:rsidP="00C70801">
            <w:pPr>
              <w:jc w:val="both"/>
              <w:rPr>
                <w:rtl/>
              </w:rPr>
            </w:pPr>
            <w:r w:rsidRPr="004829B2">
              <w:rPr>
                <w:rtl/>
              </w:rPr>
              <w:t>سالم على البكر الحديدي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مراحل اعداد الموازنة العامة والرقابة على تنفيذها دراسة مقارنة</w:t>
            </w:r>
          </w:p>
        </w:tc>
        <w:tc>
          <w:tcPr>
            <w:tcW w:w="2305" w:type="dxa"/>
            <w:vAlign w:val="center"/>
          </w:tcPr>
          <w:p w:rsidR="003522C5" w:rsidRPr="004829B2" w:rsidRDefault="003522C5" w:rsidP="00C70801">
            <w:pPr>
              <w:jc w:val="both"/>
              <w:rPr>
                <w:rtl/>
              </w:rPr>
            </w:pPr>
            <w:r w:rsidRPr="004829B2">
              <w:rPr>
                <w:rtl/>
              </w:rPr>
              <w:t>اقبال عبدالله أمين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230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وسائل تحريك المسؤولية السياسية للحكومة في النظام البرلماني وآثارها دراسة مقارنة</w:t>
            </w:r>
          </w:p>
        </w:tc>
        <w:tc>
          <w:tcPr>
            <w:tcW w:w="2305" w:type="dxa"/>
            <w:vAlign w:val="center"/>
          </w:tcPr>
          <w:p w:rsidR="003522C5" w:rsidRPr="004829B2" w:rsidRDefault="003522C5" w:rsidP="00C70801">
            <w:pPr>
              <w:jc w:val="both"/>
              <w:rPr>
                <w:rtl/>
              </w:rPr>
            </w:pPr>
            <w:r w:rsidRPr="004829B2">
              <w:rPr>
                <w:rtl/>
              </w:rPr>
              <w:t>اقبال عبدالله أمين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240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التحكيم عن بعد</w:t>
            </w:r>
          </w:p>
        </w:tc>
        <w:tc>
          <w:tcPr>
            <w:tcW w:w="2305" w:type="dxa"/>
            <w:vAlign w:val="center"/>
          </w:tcPr>
          <w:p w:rsidR="003522C5" w:rsidRPr="004829B2" w:rsidRDefault="003522C5" w:rsidP="00C70801">
            <w:pPr>
              <w:jc w:val="both"/>
              <w:rPr>
                <w:rtl/>
              </w:rPr>
            </w:pPr>
            <w:r w:rsidRPr="004829B2">
              <w:rPr>
                <w:rtl/>
              </w:rPr>
              <w:t>سجى عمر شعبان آل عمرو</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شـــــرح قانــون المحامـــــــاة</w:t>
            </w:r>
            <w:r w:rsidRPr="004829B2">
              <w:rPr>
                <w:rtl/>
              </w:rPr>
              <w:br/>
              <w:t xml:space="preserve">دراسة مقارنة </w:t>
            </w:r>
          </w:p>
        </w:tc>
        <w:tc>
          <w:tcPr>
            <w:tcW w:w="2305" w:type="dxa"/>
            <w:vAlign w:val="center"/>
          </w:tcPr>
          <w:p w:rsidR="003522C5" w:rsidRPr="004829B2" w:rsidRDefault="003522C5" w:rsidP="00C70801">
            <w:pPr>
              <w:jc w:val="both"/>
              <w:rPr>
                <w:rtl/>
              </w:rPr>
            </w:pPr>
            <w:r w:rsidRPr="004829B2">
              <w:rPr>
                <w:rtl/>
              </w:rPr>
              <w:t>اجيـاد ثـامر نايف الدليمـي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260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جريمة الإختفاء القسري</w:t>
            </w:r>
            <w:r w:rsidRPr="004829B2">
              <w:rPr>
                <w:rtl/>
              </w:rPr>
              <w:br/>
              <w:t xml:space="preserve"> على ضوء النظام الأساسي للمحكمة الجنائية الدولية</w:t>
            </w:r>
          </w:p>
        </w:tc>
        <w:tc>
          <w:tcPr>
            <w:tcW w:w="2305" w:type="dxa"/>
            <w:vAlign w:val="center"/>
          </w:tcPr>
          <w:p w:rsidR="003522C5" w:rsidRPr="004829B2" w:rsidRDefault="003522C5" w:rsidP="00C70801">
            <w:pPr>
              <w:jc w:val="both"/>
              <w:rPr>
                <w:rtl/>
              </w:rPr>
            </w:pPr>
            <w:r w:rsidRPr="004829B2">
              <w:rPr>
                <w:rtl/>
              </w:rPr>
              <w:t>مسعود محمد صديق السليفاني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مجلس الاتحاد في النظم الفدرالية تكوينه وصلاحياته دراسة مقارنة</w:t>
            </w:r>
          </w:p>
        </w:tc>
        <w:tc>
          <w:tcPr>
            <w:tcW w:w="2305" w:type="dxa"/>
            <w:vAlign w:val="center"/>
          </w:tcPr>
          <w:p w:rsidR="003522C5" w:rsidRPr="004829B2" w:rsidRDefault="003522C5" w:rsidP="00C70801">
            <w:pPr>
              <w:jc w:val="both"/>
              <w:rPr>
                <w:rtl/>
              </w:rPr>
            </w:pPr>
            <w:r w:rsidRPr="004829B2">
              <w:rPr>
                <w:rtl/>
              </w:rPr>
              <w:t>مرتجى عبدالجبار الجشعمي</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المحكمة الجنائية الدولية تشكيلها وإجراءاتها ومدى تحقيق العدالة الجنائية</w:t>
            </w:r>
          </w:p>
        </w:tc>
        <w:tc>
          <w:tcPr>
            <w:tcW w:w="2305" w:type="dxa"/>
            <w:vAlign w:val="center"/>
          </w:tcPr>
          <w:p w:rsidR="003522C5" w:rsidRPr="004829B2" w:rsidRDefault="003522C5" w:rsidP="00C70801">
            <w:pPr>
              <w:jc w:val="both"/>
              <w:rPr>
                <w:rtl/>
              </w:rPr>
            </w:pPr>
            <w:r w:rsidRPr="004829B2">
              <w:rPr>
                <w:rtl/>
              </w:rPr>
              <w:t>طلال أكرم حسن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الرقابة القضائية على قرارات فرض الضرائب </w:t>
            </w:r>
            <w:r w:rsidRPr="004829B2">
              <w:rPr>
                <w:rtl/>
              </w:rPr>
              <w:br/>
              <w:t>دراسة مقارنة</w:t>
            </w:r>
          </w:p>
        </w:tc>
        <w:tc>
          <w:tcPr>
            <w:tcW w:w="2305" w:type="dxa"/>
            <w:vAlign w:val="center"/>
          </w:tcPr>
          <w:p w:rsidR="003522C5" w:rsidRPr="004829B2" w:rsidRDefault="003522C5" w:rsidP="00C70801">
            <w:pPr>
              <w:jc w:val="both"/>
              <w:rPr>
                <w:rtl/>
              </w:rPr>
            </w:pPr>
            <w:r w:rsidRPr="004829B2">
              <w:rPr>
                <w:rtl/>
              </w:rPr>
              <w:t>نيكار فاصل محمد</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المسؤولية المدنية الناجمة عن الإخلال</w:t>
            </w:r>
            <w:r w:rsidRPr="004829B2">
              <w:rPr>
                <w:rtl/>
              </w:rPr>
              <w:br/>
              <w:t xml:space="preserve"> بالإلتزامات المالية في الخطبة وعقد الزواج والفرقة</w:t>
            </w:r>
            <w:r w:rsidRPr="004829B2">
              <w:rPr>
                <w:rtl/>
              </w:rPr>
              <w:br/>
              <w:t>دراسة مقارنة بين القانون والشريعة الإسلامية</w:t>
            </w:r>
          </w:p>
        </w:tc>
        <w:tc>
          <w:tcPr>
            <w:tcW w:w="2305" w:type="dxa"/>
            <w:vAlign w:val="center"/>
          </w:tcPr>
          <w:p w:rsidR="003522C5" w:rsidRPr="004829B2" w:rsidRDefault="003522C5" w:rsidP="00C70801">
            <w:pPr>
              <w:jc w:val="both"/>
              <w:rPr>
                <w:rtl/>
              </w:rPr>
            </w:pPr>
            <w:r w:rsidRPr="004829B2">
              <w:rPr>
                <w:rtl/>
              </w:rPr>
              <w:t>خولة همزه حسين</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290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C60551">
        <w:trPr>
          <w:jc w:val="center"/>
        </w:trPr>
        <w:tc>
          <w:tcPr>
            <w:tcW w:w="994" w:type="dxa"/>
            <w:vAlign w:val="center"/>
          </w:tcPr>
          <w:p w:rsidR="003522C5" w:rsidRPr="004829B2" w:rsidRDefault="003522C5" w:rsidP="00C70801">
            <w:pPr>
              <w:numPr>
                <w:ilvl w:val="0"/>
                <w:numId w:val="1"/>
              </w:numPr>
              <w:jc w:val="center"/>
              <w:rPr>
                <w:b/>
                <w:bCs/>
                <w:lang w:bidi="ar-AE"/>
              </w:rPr>
            </w:pPr>
          </w:p>
        </w:tc>
        <w:tc>
          <w:tcPr>
            <w:tcW w:w="6287" w:type="dxa"/>
            <w:vAlign w:val="center"/>
          </w:tcPr>
          <w:p w:rsidR="003522C5" w:rsidRPr="004829B2" w:rsidRDefault="003522C5" w:rsidP="00C70801">
            <w:pPr>
              <w:jc w:val="both"/>
              <w:rPr>
                <w:rtl/>
              </w:rPr>
            </w:pPr>
            <w:r w:rsidRPr="004829B2">
              <w:rPr>
                <w:rtl/>
              </w:rPr>
              <w:t xml:space="preserve">المسئولية المدنية لشركات السياحة عن إصابة السائح </w:t>
            </w:r>
            <w:r w:rsidRPr="004829B2">
              <w:rPr>
                <w:rtl/>
              </w:rPr>
              <w:br/>
              <w:t xml:space="preserve">دراسة مقارنة </w:t>
            </w:r>
          </w:p>
        </w:tc>
        <w:tc>
          <w:tcPr>
            <w:tcW w:w="2305" w:type="dxa"/>
            <w:vAlign w:val="center"/>
          </w:tcPr>
          <w:p w:rsidR="003522C5" w:rsidRPr="004829B2" w:rsidRDefault="003522C5" w:rsidP="00C70801">
            <w:pPr>
              <w:jc w:val="both"/>
              <w:rPr>
                <w:rtl/>
              </w:rPr>
            </w:pPr>
            <w:r w:rsidRPr="004829B2">
              <w:rPr>
                <w:rtl/>
              </w:rPr>
              <w:t>وسام صدام صالح</w:t>
            </w:r>
          </w:p>
        </w:tc>
        <w:tc>
          <w:tcPr>
            <w:tcW w:w="866" w:type="dxa"/>
            <w:vAlign w:val="center"/>
          </w:tcPr>
          <w:p w:rsidR="003522C5" w:rsidRPr="004829B2" w:rsidRDefault="003522C5" w:rsidP="00C70801">
            <w:pPr>
              <w:jc w:val="center"/>
              <w:rPr>
                <w:rtl/>
              </w:rPr>
            </w:pPr>
            <w:r w:rsidRPr="004829B2">
              <w:t>2024</w:t>
            </w:r>
          </w:p>
        </w:tc>
        <w:tc>
          <w:tcPr>
            <w:tcW w:w="1013" w:type="dxa"/>
            <w:vAlign w:val="center"/>
          </w:tcPr>
          <w:p w:rsidR="003522C5" w:rsidRPr="004829B2" w:rsidRDefault="003522C5" w:rsidP="00C70801">
            <w:pPr>
              <w:jc w:val="center"/>
            </w:pPr>
            <w:r w:rsidRPr="004829B2">
              <w:rPr>
                <w:rtl/>
              </w:rPr>
              <w:t>350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bl>
    <w:p w:rsidR="00C70801" w:rsidRDefault="00C70801" w:rsidP="00C70801">
      <w:pPr>
        <w:ind w:left="360"/>
        <w:jc w:val="center"/>
        <w:rPr>
          <w:b/>
          <w:bCs/>
          <w:rtl/>
          <w:lang w:bidi="ar-AE"/>
        </w:rPr>
      </w:pPr>
    </w:p>
    <w:p w:rsidR="00C70801" w:rsidRPr="009003B8" w:rsidRDefault="00C70801" w:rsidP="00C70801">
      <w:pPr>
        <w:spacing w:after="120"/>
        <w:ind w:left="360"/>
        <w:jc w:val="center"/>
        <w:rPr>
          <w:b/>
          <w:bCs/>
          <w:rtl/>
          <w:lang w:bidi="ar-AE"/>
        </w:rPr>
      </w:pPr>
      <w:r>
        <w:rPr>
          <w:b/>
          <w:bCs/>
          <w:rtl/>
          <w:lang w:bidi="ar-AE"/>
        </w:rPr>
        <w:br w:type="page"/>
      </w:r>
      <w:r w:rsidRPr="009003B8">
        <w:rPr>
          <w:b/>
          <w:bCs/>
          <w:rtl/>
          <w:lang w:bidi="ar-AE"/>
        </w:rPr>
        <w:lastRenderedPageBreak/>
        <w:t>دار صقاء</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C70801" w:rsidRPr="009003B8" w:rsidTr="00924CF5">
        <w:trPr>
          <w:jc w:val="center"/>
        </w:trPr>
        <w:tc>
          <w:tcPr>
            <w:tcW w:w="994" w:type="dxa"/>
            <w:shd w:val="clear" w:color="auto" w:fill="DAEEF3"/>
            <w:vAlign w:val="center"/>
          </w:tcPr>
          <w:p w:rsidR="00C70801" w:rsidRPr="009003B8" w:rsidRDefault="00C70801" w:rsidP="00924CF5">
            <w:pPr>
              <w:ind w:left="360"/>
              <w:jc w:val="center"/>
              <w:rPr>
                <w:b/>
                <w:bCs/>
                <w:lang w:bidi="ar-AE"/>
              </w:rPr>
            </w:pPr>
            <w:r w:rsidRPr="009003B8">
              <w:rPr>
                <w:b/>
                <w:bCs/>
                <w:rtl/>
                <w:lang w:bidi="ar-AE"/>
              </w:rPr>
              <w:t>م</w:t>
            </w:r>
          </w:p>
        </w:tc>
        <w:tc>
          <w:tcPr>
            <w:tcW w:w="6287" w:type="dxa"/>
            <w:shd w:val="clear" w:color="auto" w:fill="DAEEF3"/>
            <w:vAlign w:val="center"/>
          </w:tcPr>
          <w:p w:rsidR="00C70801" w:rsidRPr="009003B8" w:rsidRDefault="00C70801" w:rsidP="00924CF5">
            <w:pPr>
              <w:jc w:val="center"/>
              <w:rPr>
                <w:b/>
                <w:bCs/>
                <w:lang w:bidi="ar-SA"/>
              </w:rPr>
            </w:pPr>
            <w:r w:rsidRPr="009003B8">
              <w:rPr>
                <w:b/>
                <w:bCs/>
                <w:rtl/>
                <w:lang w:bidi="ar-SA"/>
              </w:rPr>
              <w:t>عنوان الكتاب</w:t>
            </w:r>
          </w:p>
        </w:tc>
        <w:tc>
          <w:tcPr>
            <w:tcW w:w="2305" w:type="dxa"/>
            <w:shd w:val="clear" w:color="auto" w:fill="DAEEF3"/>
            <w:vAlign w:val="center"/>
          </w:tcPr>
          <w:p w:rsidR="00C70801" w:rsidRPr="009003B8" w:rsidRDefault="00C70801" w:rsidP="00924CF5">
            <w:pPr>
              <w:jc w:val="center"/>
              <w:rPr>
                <w:b/>
                <w:bCs/>
                <w:lang w:bidi="ar-SA"/>
              </w:rPr>
            </w:pPr>
            <w:r w:rsidRPr="009003B8">
              <w:rPr>
                <w:b/>
                <w:bCs/>
                <w:rtl/>
                <w:lang w:bidi="ar-SA"/>
              </w:rPr>
              <w:t>المؤلف</w:t>
            </w:r>
          </w:p>
        </w:tc>
        <w:tc>
          <w:tcPr>
            <w:tcW w:w="866" w:type="dxa"/>
            <w:shd w:val="clear" w:color="auto" w:fill="DAEEF3"/>
            <w:vAlign w:val="center"/>
          </w:tcPr>
          <w:p w:rsidR="00C70801" w:rsidRPr="009003B8" w:rsidRDefault="00C70801" w:rsidP="00924CF5">
            <w:pPr>
              <w:jc w:val="center"/>
              <w:rPr>
                <w:b/>
                <w:bCs/>
                <w:lang w:bidi="ar-SA"/>
              </w:rPr>
            </w:pPr>
            <w:r w:rsidRPr="009003B8">
              <w:rPr>
                <w:b/>
                <w:bCs/>
                <w:rtl/>
                <w:lang w:bidi="ar-SA"/>
              </w:rPr>
              <w:t>السنة</w:t>
            </w:r>
          </w:p>
        </w:tc>
        <w:tc>
          <w:tcPr>
            <w:tcW w:w="1013" w:type="dxa"/>
            <w:shd w:val="clear" w:color="auto" w:fill="DAEEF3"/>
            <w:vAlign w:val="center"/>
          </w:tcPr>
          <w:p w:rsidR="00C70801" w:rsidRPr="009003B8" w:rsidRDefault="00C70801" w:rsidP="00924CF5">
            <w:pPr>
              <w:jc w:val="center"/>
              <w:rPr>
                <w:b/>
                <w:bCs/>
                <w:rtl/>
                <w:lang w:bidi="ar-SA"/>
              </w:rPr>
            </w:pPr>
            <w:r w:rsidRPr="009003B8">
              <w:rPr>
                <w:b/>
                <w:bCs/>
                <w:rtl/>
                <w:lang w:bidi="ar-SA"/>
              </w:rPr>
              <w:t>السعر</w:t>
            </w:r>
          </w:p>
          <w:p w:rsidR="00C70801" w:rsidRPr="009003B8" w:rsidRDefault="00C70801" w:rsidP="00924CF5">
            <w:pPr>
              <w:jc w:val="center"/>
              <w:rPr>
                <w:b/>
                <w:bCs/>
                <w:lang w:bidi="ar-SA"/>
              </w:rPr>
            </w:pPr>
            <w:r w:rsidRPr="009003B8">
              <w:rPr>
                <w:b/>
                <w:bCs/>
                <w:rtl/>
                <w:lang w:bidi="ar-SA"/>
              </w:rPr>
              <w:t>بالدرهم</w:t>
            </w:r>
          </w:p>
        </w:tc>
        <w:tc>
          <w:tcPr>
            <w:tcW w:w="2051" w:type="dxa"/>
            <w:shd w:val="clear" w:color="auto" w:fill="DAEEF3"/>
            <w:vAlign w:val="center"/>
          </w:tcPr>
          <w:p w:rsidR="00C70801" w:rsidRPr="009003B8" w:rsidRDefault="00C70801" w:rsidP="00924CF5">
            <w:pPr>
              <w:jc w:val="center"/>
              <w:rPr>
                <w:b/>
                <w:bCs/>
              </w:rPr>
            </w:pPr>
            <w:r w:rsidRPr="009003B8">
              <w:rPr>
                <w:b/>
                <w:bCs/>
                <w:rtl/>
              </w:rPr>
              <w:t>اسم القائم بالاختيار</w:t>
            </w:r>
          </w:p>
        </w:tc>
        <w:tc>
          <w:tcPr>
            <w:tcW w:w="2613" w:type="dxa"/>
            <w:shd w:val="clear" w:color="auto" w:fill="DAEEF3"/>
            <w:vAlign w:val="center"/>
          </w:tcPr>
          <w:p w:rsidR="00C70801" w:rsidRPr="009003B8" w:rsidRDefault="00C70801" w:rsidP="00924CF5">
            <w:pPr>
              <w:jc w:val="center"/>
              <w:rPr>
                <w:b/>
                <w:bCs/>
                <w:rtl/>
                <w:lang w:bidi="ar-AE"/>
              </w:rPr>
            </w:pPr>
            <w:r w:rsidRPr="009003B8">
              <w:rPr>
                <w:b/>
                <w:bCs/>
                <w:rtl/>
                <w:lang w:bidi="ar-AE"/>
              </w:rPr>
              <w:t>سبب الاختيار</w:t>
            </w:r>
          </w:p>
          <w:p w:rsidR="00C70801" w:rsidRPr="009003B8" w:rsidRDefault="00C70801" w:rsidP="00924CF5">
            <w:pPr>
              <w:jc w:val="center"/>
              <w:rPr>
                <w:b/>
                <w:bCs/>
                <w:lang w:bidi="ar-AE"/>
              </w:rPr>
            </w:pPr>
            <w:r w:rsidRPr="009003B8">
              <w:rPr>
                <w:b/>
                <w:bCs/>
                <w:rtl/>
                <w:lang w:bidi="ar-AE"/>
              </w:rPr>
              <w:t>(أطروحة، أبحاث الدبلوم، مقررات دراسية، أبحاث ترقية، أبحاث عامة، ...)</w:t>
            </w: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التمثيل المعرفي للمعلومات</w:t>
            </w:r>
          </w:p>
        </w:tc>
        <w:tc>
          <w:tcPr>
            <w:tcW w:w="2305" w:type="dxa"/>
            <w:vAlign w:val="center"/>
          </w:tcPr>
          <w:p w:rsidR="00C70801" w:rsidRPr="009003B8" w:rsidRDefault="00C70801" w:rsidP="00924CF5">
            <w:pPr>
              <w:jc w:val="both"/>
              <w:rPr>
                <w:color w:val="000000"/>
                <w:rtl/>
              </w:rPr>
            </w:pPr>
            <w:r w:rsidRPr="009003B8">
              <w:rPr>
                <w:color w:val="000000"/>
                <w:rtl/>
              </w:rPr>
              <w:t>م.ندى فتاح العباجي</w:t>
            </w:r>
          </w:p>
        </w:tc>
        <w:tc>
          <w:tcPr>
            <w:tcW w:w="866" w:type="dxa"/>
            <w:vAlign w:val="center"/>
          </w:tcPr>
          <w:p w:rsidR="00C70801" w:rsidRPr="009003B8" w:rsidRDefault="00C70801" w:rsidP="00924CF5">
            <w:pPr>
              <w:jc w:val="center"/>
              <w:rPr>
                <w:color w:val="000000"/>
                <w:rtl/>
              </w:rPr>
            </w:pPr>
            <w:r w:rsidRPr="009003B8">
              <w:rPr>
                <w:color w:val="000000"/>
              </w:rPr>
              <w:t>2020</w:t>
            </w:r>
          </w:p>
        </w:tc>
        <w:tc>
          <w:tcPr>
            <w:tcW w:w="1013" w:type="dxa"/>
            <w:vAlign w:val="center"/>
          </w:tcPr>
          <w:p w:rsidR="00C70801" w:rsidRPr="009003B8" w:rsidRDefault="00C70801" w:rsidP="00924CF5">
            <w:pPr>
              <w:jc w:val="center"/>
              <w:rPr>
                <w:color w:val="000000"/>
              </w:rPr>
            </w:pPr>
            <w:r w:rsidRPr="009003B8">
              <w:rPr>
                <w:color w:val="000000"/>
              </w:rPr>
              <w:t>120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المسؤولية التأديبية لعضو مجلس الأمة في القانون الاردني</w:t>
            </w:r>
          </w:p>
        </w:tc>
        <w:tc>
          <w:tcPr>
            <w:tcW w:w="2305" w:type="dxa"/>
            <w:vAlign w:val="center"/>
          </w:tcPr>
          <w:p w:rsidR="00C70801" w:rsidRPr="009003B8" w:rsidRDefault="00C70801" w:rsidP="00924CF5">
            <w:pPr>
              <w:jc w:val="both"/>
              <w:rPr>
                <w:color w:val="000000"/>
                <w:rtl/>
              </w:rPr>
            </w:pPr>
            <w:r w:rsidRPr="009003B8">
              <w:rPr>
                <w:color w:val="000000"/>
                <w:rtl/>
              </w:rPr>
              <w:t>عدي تركي الفواعير</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100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الحماية القانونية للأشخاص ذوي الاعاقة اصحاب الهمم </w:t>
            </w:r>
          </w:p>
        </w:tc>
        <w:tc>
          <w:tcPr>
            <w:tcW w:w="2305" w:type="dxa"/>
            <w:vAlign w:val="center"/>
          </w:tcPr>
          <w:p w:rsidR="00C70801" w:rsidRPr="009003B8" w:rsidRDefault="00C70801" w:rsidP="00924CF5">
            <w:pPr>
              <w:jc w:val="both"/>
              <w:rPr>
                <w:color w:val="000000"/>
                <w:rtl/>
              </w:rPr>
            </w:pPr>
            <w:r w:rsidRPr="009003B8">
              <w:rPr>
                <w:color w:val="000000"/>
                <w:rtl/>
              </w:rPr>
              <w:t>م.ق.مصطفى مروان عبد المجيد</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110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المجتمع المدني في الفكر السياسي الاسلامي المعاصر</w:t>
            </w:r>
          </w:p>
        </w:tc>
        <w:tc>
          <w:tcPr>
            <w:tcW w:w="2305" w:type="dxa"/>
            <w:vAlign w:val="center"/>
          </w:tcPr>
          <w:p w:rsidR="00C70801" w:rsidRPr="009003B8" w:rsidRDefault="00C70801" w:rsidP="00924CF5">
            <w:pPr>
              <w:jc w:val="both"/>
              <w:rPr>
                <w:color w:val="000000"/>
                <w:rtl/>
              </w:rPr>
            </w:pPr>
            <w:r w:rsidRPr="009003B8">
              <w:rPr>
                <w:color w:val="000000"/>
                <w:rtl/>
              </w:rPr>
              <w:t>جابر الحمداني</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140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التنظيم القانوني لعروض شراء الاسهم في سوق الاوراق المالية</w:t>
            </w:r>
          </w:p>
        </w:tc>
        <w:tc>
          <w:tcPr>
            <w:tcW w:w="2305" w:type="dxa"/>
            <w:vAlign w:val="center"/>
          </w:tcPr>
          <w:p w:rsidR="00C70801" w:rsidRPr="009003B8" w:rsidRDefault="00C70801" w:rsidP="00924CF5">
            <w:pPr>
              <w:jc w:val="both"/>
              <w:rPr>
                <w:color w:val="000000"/>
                <w:rtl/>
              </w:rPr>
            </w:pPr>
            <w:r w:rsidRPr="009003B8">
              <w:rPr>
                <w:color w:val="000000"/>
                <w:rtl/>
              </w:rPr>
              <w:t>نهى خالد عيسى المعموري</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150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الفكر والقانون الاشكاليات والحلول دراسة فكرية وقانونية مقارنة</w:t>
            </w:r>
          </w:p>
        </w:tc>
        <w:tc>
          <w:tcPr>
            <w:tcW w:w="2305" w:type="dxa"/>
            <w:vAlign w:val="center"/>
          </w:tcPr>
          <w:p w:rsidR="00C70801" w:rsidRPr="009003B8" w:rsidRDefault="00C70801" w:rsidP="00924CF5">
            <w:pPr>
              <w:jc w:val="both"/>
              <w:rPr>
                <w:color w:val="000000"/>
                <w:rtl/>
              </w:rPr>
            </w:pPr>
            <w:r w:rsidRPr="009003B8">
              <w:rPr>
                <w:color w:val="000000"/>
                <w:rtl/>
              </w:rPr>
              <w:t>م.ايهاب عمرو</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100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المساعدة والانقاذ البحري</w:t>
            </w:r>
          </w:p>
        </w:tc>
        <w:tc>
          <w:tcPr>
            <w:tcW w:w="2305" w:type="dxa"/>
            <w:vAlign w:val="center"/>
          </w:tcPr>
          <w:p w:rsidR="00C70801" w:rsidRPr="009003B8" w:rsidRDefault="00C70801" w:rsidP="00924CF5">
            <w:pPr>
              <w:jc w:val="both"/>
              <w:rPr>
                <w:color w:val="000000"/>
                <w:rtl/>
              </w:rPr>
            </w:pPr>
            <w:r w:rsidRPr="009003B8">
              <w:rPr>
                <w:color w:val="000000"/>
                <w:rtl/>
              </w:rPr>
              <w:t>نهى خالد عيسى المعموري</w:t>
            </w:r>
          </w:p>
        </w:tc>
        <w:tc>
          <w:tcPr>
            <w:tcW w:w="866" w:type="dxa"/>
            <w:vAlign w:val="center"/>
          </w:tcPr>
          <w:p w:rsidR="00C70801" w:rsidRPr="009003B8" w:rsidRDefault="00C70801" w:rsidP="00924CF5">
            <w:pPr>
              <w:jc w:val="center"/>
              <w:rPr>
                <w:color w:val="000000"/>
                <w:rtl/>
              </w:rPr>
            </w:pPr>
            <w:r w:rsidRPr="009003B8">
              <w:rPr>
                <w:color w:val="000000"/>
              </w:rPr>
              <w:t>2022</w:t>
            </w:r>
          </w:p>
        </w:tc>
        <w:tc>
          <w:tcPr>
            <w:tcW w:w="1013" w:type="dxa"/>
            <w:vAlign w:val="center"/>
          </w:tcPr>
          <w:p w:rsidR="00C70801" w:rsidRPr="009003B8" w:rsidRDefault="00C70801" w:rsidP="00924CF5">
            <w:pPr>
              <w:jc w:val="center"/>
              <w:rPr>
                <w:color w:val="000000"/>
              </w:rPr>
            </w:pPr>
            <w:r w:rsidRPr="009003B8">
              <w:rPr>
                <w:color w:val="000000"/>
              </w:rPr>
              <w:t>100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تنفيذاحكام التحكيم الداخلية </w:t>
            </w:r>
          </w:p>
        </w:tc>
        <w:tc>
          <w:tcPr>
            <w:tcW w:w="2305" w:type="dxa"/>
            <w:vAlign w:val="center"/>
          </w:tcPr>
          <w:p w:rsidR="00C70801" w:rsidRPr="009003B8" w:rsidRDefault="00C70801" w:rsidP="00924CF5">
            <w:pPr>
              <w:jc w:val="both"/>
              <w:rPr>
                <w:color w:val="000000"/>
                <w:rtl/>
              </w:rPr>
            </w:pPr>
            <w:r w:rsidRPr="009003B8">
              <w:rPr>
                <w:color w:val="000000"/>
                <w:rtl/>
              </w:rPr>
              <w:t>ب.ق.شمس عبدالله العمرو</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60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التسوية القضائية للنزاعات الدولية القانونية دراسة تحليلية </w:t>
            </w:r>
          </w:p>
        </w:tc>
        <w:tc>
          <w:tcPr>
            <w:tcW w:w="2305" w:type="dxa"/>
            <w:vAlign w:val="center"/>
          </w:tcPr>
          <w:p w:rsidR="00C70801" w:rsidRPr="009003B8" w:rsidRDefault="00C70801" w:rsidP="00924CF5">
            <w:pPr>
              <w:jc w:val="both"/>
              <w:rPr>
                <w:color w:val="000000"/>
                <w:rtl/>
              </w:rPr>
            </w:pPr>
            <w:r w:rsidRPr="009003B8">
              <w:rPr>
                <w:color w:val="000000"/>
                <w:rtl/>
              </w:rPr>
              <w:t>صباح فياض طلاس</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90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السياسة في السيرة النبوية المشرفة</w:t>
            </w:r>
          </w:p>
        </w:tc>
        <w:tc>
          <w:tcPr>
            <w:tcW w:w="2305" w:type="dxa"/>
            <w:vAlign w:val="center"/>
          </w:tcPr>
          <w:p w:rsidR="00C70801" w:rsidRPr="009003B8" w:rsidRDefault="00C70801" w:rsidP="00924CF5">
            <w:pPr>
              <w:jc w:val="both"/>
              <w:rPr>
                <w:color w:val="000000"/>
                <w:rtl/>
              </w:rPr>
            </w:pPr>
            <w:r w:rsidRPr="009003B8">
              <w:rPr>
                <w:color w:val="000000"/>
                <w:rtl/>
              </w:rPr>
              <w:t>نعمة اسماعيل مخلف الدليمي</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90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تحديد طبيعة النزاع الدولي واثره في تحقيق العدالة الدولية </w:t>
            </w:r>
          </w:p>
        </w:tc>
        <w:tc>
          <w:tcPr>
            <w:tcW w:w="2305" w:type="dxa"/>
            <w:vAlign w:val="center"/>
          </w:tcPr>
          <w:p w:rsidR="00C70801" w:rsidRPr="009003B8" w:rsidRDefault="00C70801" w:rsidP="00924CF5">
            <w:pPr>
              <w:jc w:val="both"/>
              <w:rPr>
                <w:color w:val="000000"/>
                <w:rtl/>
              </w:rPr>
            </w:pPr>
            <w:r w:rsidRPr="009003B8">
              <w:rPr>
                <w:color w:val="000000"/>
                <w:rtl/>
              </w:rPr>
              <w:t xml:space="preserve">صباح فياض طلاس </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190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حل البرلمان في الدستور الاردني دراسة مقارنة </w:t>
            </w:r>
          </w:p>
        </w:tc>
        <w:tc>
          <w:tcPr>
            <w:tcW w:w="2305" w:type="dxa"/>
            <w:vAlign w:val="center"/>
          </w:tcPr>
          <w:p w:rsidR="00C70801" w:rsidRPr="009003B8" w:rsidRDefault="00C70801" w:rsidP="00924CF5">
            <w:pPr>
              <w:jc w:val="both"/>
              <w:rPr>
                <w:color w:val="000000"/>
                <w:rtl/>
              </w:rPr>
            </w:pPr>
            <w:r w:rsidRPr="009003B8">
              <w:rPr>
                <w:color w:val="000000"/>
                <w:rtl/>
              </w:rPr>
              <w:t>عدي تركي الفواعير</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80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الجهود الدولية في توظيف السلم الاجتماعي لمكافحة الفكر المتطرف والارهاب</w:t>
            </w:r>
          </w:p>
        </w:tc>
        <w:tc>
          <w:tcPr>
            <w:tcW w:w="2305" w:type="dxa"/>
            <w:vAlign w:val="center"/>
          </w:tcPr>
          <w:p w:rsidR="00C70801" w:rsidRPr="009003B8" w:rsidRDefault="00C70801" w:rsidP="00924CF5">
            <w:pPr>
              <w:jc w:val="both"/>
              <w:rPr>
                <w:color w:val="000000"/>
                <w:rtl/>
              </w:rPr>
            </w:pPr>
            <w:r w:rsidRPr="009003B8">
              <w:rPr>
                <w:color w:val="000000"/>
                <w:rtl/>
              </w:rPr>
              <w:t>محمد سليمان الربيحات</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80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lang w:bidi="ar-SA"/>
              </w:rPr>
            </w:pPr>
            <w:r w:rsidRPr="009003B8">
              <w:rPr>
                <w:color w:val="000000"/>
                <w:rtl/>
              </w:rPr>
              <w:t xml:space="preserve">علم البيانات </w:t>
            </w:r>
            <w:r w:rsidRPr="009003B8">
              <w:rPr>
                <w:color w:val="000000"/>
              </w:rPr>
              <w:t>DATA SCIENCE</w:t>
            </w:r>
            <w:r w:rsidRPr="009003B8">
              <w:rPr>
                <w:color w:val="000000"/>
                <w:rtl/>
              </w:rPr>
              <w:t xml:space="preserve"> علم المستقبل</w:t>
            </w:r>
          </w:p>
        </w:tc>
        <w:tc>
          <w:tcPr>
            <w:tcW w:w="2305" w:type="dxa"/>
            <w:vAlign w:val="center"/>
          </w:tcPr>
          <w:p w:rsidR="00C70801" w:rsidRPr="009003B8" w:rsidRDefault="00C70801" w:rsidP="00924CF5">
            <w:pPr>
              <w:jc w:val="both"/>
              <w:rPr>
                <w:color w:val="000000"/>
                <w:rtl/>
              </w:rPr>
            </w:pPr>
            <w:r w:rsidRPr="009003B8">
              <w:rPr>
                <w:color w:val="000000"/>
                <w:rtl/>
              </w:rPr>
              <w:t>ربحي مصطفى عليان</w:t>
            </w:r>
          </w:p>
        </w:tc>
        <w:tc>
          <w:tcPr>
            <w:tcW w:w="866" w:type="dxa"/>
            <w:vAlign w:val="center"/>
          </w:tcPr>
          <w:p w:rsidR="00C70801" w:rsidRPr="009003B8" w:rsidRDefault="00C70801" w:rsidP="00924CF5">
            <w:pPr>
              <w:jc w:val="center"/>
              <w:rPr>
                <w:color w:val="000000"/>
                <w:rtl/>
              </w:rPr>
            </w:pPr>
            <w:r w:rsidRPr="009003B8">
              <w:rPr>
                <w:color w:val="000000"/>
              </w:rPr>
              <w:t>2023</w:t>
            </w:r>
          </w:p>
        </w:tc>
        <w:tc>
          <w:tcPr>
            <w:tcW w:w="1013" w:type="dxa"/>
            <w:vAlign w:val="center"/>
          </w:tcPr>
          <w:p w:rsidR="00C70801" w:rsidRPr="009003B8" w:rsidRDefault="00C70801" w:rsidP="00924CF5">
            <w:pPr>
              <w:jc w:val="center"/>
              <w:rPr>
                <w:color w:val="000000"/>
              </w:rPr>
            </w:pPr>
            <w:r w:rsidRPr="009003B8">
              <w:rPr>
                <w:color w:val="000000"/>
              </w:rPr>
              <w:t>160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lang w:bidi="ar-SA"/>
              </w:rPr>
            </w:pPr>
            <w:r w:rsidRPr="009003B8">
              <w:rPr>
                <w:color w:val="000000"/>
                <w:rtl/>
              </w:rPr>
              <w:t>الضمانات الشكلية والموضوعية في مرحلة الأستجواب</w:t>
            </w:r>
          </w:p>
        </w:tc>
        <w:tc>
          <w:tcPr>
            <w:tcW w:w="2305" w:type="dxa"/>
            <w:vAlign w:val="center"/>
          </w:tcPr>
          <w:p w:rsidR="00C70801" w:rsidRPr="009003B8" w:rsidRDefault="00C70801" w:rsidP="00924CF5">
            <w:pPr>
              <w:jc w:val="both"/>
              <w:rPr>
                <w:color w:val="000000"/>
                <w:rtl/>
              </w:rPr>
            </w:pPr>
            <w:r w:rsidRPr="009003B8">
              <w:rPr>
                <w:color w:val="000000"/>
                <w:rtl/>
              </w:rPr>
              <w:t>م.م.حسين علي سفيح الغالبي</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160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الارهاب بحث في تاريخ المصطلح وحدوده الاربعة جذره.مؤسسه.استعماله في الفكر الغربي.استعمالة في الفكر الاسلامي</w:t>
            </w:r>
          </w:p>
        </w:tc>
        <w:tc>
          <w:tcPr>
            <w:tcW w:w="2305" w:type="dxa"/>
            <w:vAlign w:val="center"/>
          </w:tcPr>
          <w:p w:rsidR="00C70801" w:rsidRPr="009003B8" w:rsidRDefault="00C70801" w:rsidP="00924CF5">
            <w:pPr>
              <w:jc w:val="both"/>
              <w:rPr>
                <w:color w:val="000000"/>
                <w:rtl/>
              </w:rPr>
            </w:pPr>
            <w:r w:rsidRPr="009003B8">
              <w:rPr>
                <w:color w:val="000000"/>
                <w:rtl/>
              </w:rPr>
              <w:t>حسن كريم الربيعي</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180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الصفويون مصدر الطائفية</w:t>
            </w:r>
          </w:p>
        </w:tc>
        <w:tc>
          <w:tcPr>
            <w:tcW w:w="2305" w:type="dxa"/>
            <w:vAlign w:val="center"/>
          </w:tcPr>
          <w:p w:rsidR="00C70801" w:rsidRPr="009003B8" w:rsidRDefault="00C70801" w:rsidP="00924CF5">
            <w:pPr>
              <w:jc w:val="both"/>
              <w:rPr>
                <w:color w:val="000000"/>
                <w:rtl/>
              </w:rPr>
            </w:pPr>
            <w:r w:rsidRPr="009003B8">
              <w:rPr>
                <w:color w:val="000000"/>
                <w:rtl/>
              </w:rPr>
              <w:t>عماد محمد الحفيظ</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60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مجموعة ابحاث علمية في نطاق القانون الخاص </w:t>
            </w:r>
          </w:p>
        </w:tc>
        <w:tc>
          <w:tcPr>
            <w:tcW w:w="2305" w:type="dxa"/>
            <w:vAlign w:val="center"/>
          </w:tcPr>
          <w:p w:rsidR="00C70801" w:rsidRPr="009003B8" w:rsidRDefault="00C70801" w:rsidP="00924CF5">
            <w:pPr>
              <w:jc w:val="both"/>
              <w:rPr>
                <w:color w:val="000000"/>
                <w:rtl/>
              </w:rPr>
            </w:pPr>
            <w:r w:rsidRPr="009003B8">
              <w:rPr>
                <w:color w:val="000000"/>
                <w:rtl/>
              </w:rPr>
              <w:t xml:space="preserve"> نصيف جاسم الكرعاوي </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180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 xml:space="preserve">النظام التأديبي في الوظيفة العامة </w:t>
            </w:r>
          </w:p>
        </w:tc>
        <w:tc>
          <w:tcPr>
            <w:tcW w:w="2305" w:type="dxa"/>
            <w:vAlign w:val="center"/>
          </w:tcPr>
          <w:p w:rsidR="00C70801" w:rsidRPr="009003B8" w:rsidRDefault="00C70801" w:rsidP="00924CF5">
            <w:pPr>
              <w:jc w:val="both"/>
              <w:rPr>
                <w:color w:val="000000"/>
                <w:rtl/>
              </w:rPr>
            </w:pPr>
            <w:r w:rsidRPr="009003B8">
              <w:rPr>
                <w:color w:val="000000"/>
                <w:rtl/>
              </w:rPr>
              <w:t xml:space="preserve">حسين علي سفيح الغالبي </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110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r w:rsidR="00C70801" w:rsidRPr="009003B8" w:rsidTr="00924CF5">
        <w:trPr>
          <w:jc w:val="center"/>
        </w:trPr>
        <w:tc>
          <w:tcPr>
            <w:tcW w:w="994" w:type="dxa"/>
            <w:vAlign w:val="center"/>
          </w:tcPr>
          <w:p w:rsidR="00C70801" w:rsidRPr="009003B8" w:rsidRDefault="00C70801" w:rsidP="00924CF5">
            <w:pPr>
              <w:numPr>
                <w:ilvl w:val="0"/>
                <w:numId w:val="5"/>
              </w:numPr>
              <w:jc w:val="center"/>
              <w:rPr>
                <w:lang w:bidi="ar-AE"/>
              </w:rPr>
            </w:pPr>
          </w:p>
        </w:tc>
        <w:tc>
          <w:tcPr>
            <w:tcW w:w="6287" w:type="dxa"/>
            <w:vAlign w:val="center"/>
          </w:tcPr>
          <w:p w:rsidR="00C70801" w:rsidRPr="009003B8" w:rsidRDefault="00C70801" w:rsidP="00924CF5">
            <w:pPr>
              <w:jc w:val="both"/>
              <w:rPr>
                <w:color w:val="000000"/>
              </w:rPr>
            </w:pPr>
            <w:r w:rsidRPr="009003B8">
              <w:rPr>
                <w:color w:val="000000"/>
                <w:rtl/>
              </w:rPr>
              <w:t>حقائق جديدة عن الواقع العراقي منذ عام 2003 وحتى اليوم</w:t>
            </w:r>
          </w:p>
        </w:tc>
        <w:tc>
          <w:tcPr>
            <w:tcW w:w="2305" w:type="dxa"/>
            <w:vAlign w:val="center"/>
          </w:tcPr>
          <w:p w:rsidR="00C70801" w:rsidRPr="009003B8" w:rsidRDefault="00C70801" w:rsidP="00924CF5">
            <w:pPr>
              <w:jc w:val="both"/>
              <w:rPr>
                <w:color w:val="000000"/>
                <w:rtl/>
              </w:rPr>
            </w:pPr>
            <w:r w:rsidRPr="009003B8">
              <w:rPr>
                <w:color w:val="000000"/>
                <w:rtl/>
              </w:rPr>
              <w:t>عماد محمد الحفيظ</w:t>
            </w:r>
          </w:p>
        </w:tc>
        <w:tc>
          <w:tcPr>
            <w:tcW w:w="866" w:type="dxa"/>
            <w:vAlign w:val="center"/>
          </w:tcPr>
          <w:p w:rsidR="00C70801" w:rsidRPr="009003B8" w:rsidRDefault="00C70801" w:rsidP="00924CF5">
            <w:pPr>
              <w:jc w:val="center"/>
              <w:rPr>
                <w:color w:val="000000"/>
                <w:rtl/>
              </w:rPr>
            </w:pPr>
            <w:r w:rsidRPr="009003B8">
              <w:rPr>
                <w:color w:val="000000"/>
              </w:rPr>
              <w:t>2024</w:t>
            </w:r>
          </w:p>
        </w:tc>
        <w:tc>
          <w:tcPr>
            <w:tcW w:w="1013" w:type="dxa"/>
            <w:vAlign w:val="center"/>
          </w:tcPr>
          <w:p w:rsidR="00C70801" w:rsidRPr="009003B8" w:rsidRDefault="00C70801" w:rsidP="00924CF5">
            <w:pPr>
              <w:jc w:val="center"/>
              <w:rPr>
                <w:color w:val="000000"/>
              </w:rPr>
            </w:pPr>
            <w:r w:rsidRPr="009003B8">
              <w:rPr>
                <w:color w:val="000000"/>
              </w:rPr>
              <w:t>200</w:t>
            </w:r>
          </w:p>
        </w:tc>
        <w:tc>
          <w:tcPr>
            <w:tcW w:w="2051" w:type="dxa"/>
            <w:vAlign w:val="center"/>
          </w:tcPr>
          <w:p w:rsidR="00C70801" w:rsidRPr="009003B8" w:rsidRDefault="00C70801" w:rsidP="00924CF5">
            <w:pPr>
              <w:jc w:val="center"/>
              <w:rPr>
                <w:lang w:bidi="ar-AE"/>
              </w:rPr>
            </w:pPr>
          </w:p>
        </w:tc>
        <w:tc>
          <w:tcPr>
            <w:tcW w:w="2613" w:type="dxa"/>
            <w:vAlign w:val="center"/>
          </w:tcPr>
          <w:p w:rsidR="00C70801" w:rsidRPr="009003B8" w:rsidRDefault="00C70801" w:rsidP="00924CF5">
            <w:pPr>
              <w:jc w:val="center"/>
            </w:pPr>
          </w:p>
        </w:tc>
      </w:tr>
    </w:tbl>
    <w:p w:rsidR="00C70801" w:rsidRPr="009003B8" w:rsidRDefault="00C70801" w:rsidP="00C70801">
      <w:pPr>
        <w:rPr>
          <w:rtl/>
          <w:lang w:bidi="ar-AE"/>
        </w:rPr>
      </w:pPr>
    </w:p>
    <w:p w:rsidR="004F686A" w:rsidRPr="004829B2" w:rsidRDefault="004F686A" w:rsidP="00C70801">
      <w:pPr>
        <w:spacing w:after="120"/>
        <w:ind w:left="360"/>
        <w:jc w:val="center"/>
        <w:rPr>
          <w:b/>
          <w:bCs/>
          <w:rtl/>
          <w:lang w:bidi="ar-AE"/>
        </w:rPr>
      </w:pPr>
      <w:r w:rsidRPr="004829B2">
        <w:rPr>
          <w:rtl/>
          <w:lang w:bidi="ar-AE"/>
        </w:rPr>
        <w:br w:type="page"/>
      </w:r>
      <w:r w:rsidRPr="004829B2">
        <w:rPr>
          <w:b/>
          <w:bCs/>
          <w:rtl/>
          <w:lang w:bidi="ar-AE"/>
        </w:rPr>
        <w:lastRenderedPageBreak/>
        <w:t xml:space="preserve">دار </w:t>
      </w:r>
      <w:r w:rsidR="007476F6" w:rsidRPr="004829B2">
        <w:rPr>
          <w:b/>
          <w:bCs/>
          <w:rtl/>
          <w:lang w:bidi="ar-AE"/>
        </w:rPr>
        <w:t>زهدي</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3522C5" w:rsidRPr="004829B2" w:rsidTr="006C7569">
        <w:trPr>
          <w:jc w:val="center"/>
        </w:trPr>
        <w:tc>
          <w:tcPr>
            <w:tcW w:w="994" w:type="dxa"/>
            <w:shd w:val="clear" w:color="auto" w:fill="DAEEF3"/>
            <w:vAlign w:val="center"/>
          </w:tcPr>
          <w:p w:rsidR="003522C5" w:rsidRPr="004829B2" w:rsidRDefault="003522C5" w:rsidP="00C70801">
            <w:pPr>
              <w:jc w:val="center"/>
              <w:rPr>
                <w:b/>
                <w:bCs/>
              </w:rPr>
            </w:pPr>
            <w:r w:rsidRPr="004829B2">
              <w:rPr>
                <w:b/>
                <w:bCs/>
                <w:rtl/>
              </w:rPr>
              <w:t>م</w:t>
            </w:r>
          </w:p>
        </w:tc>
        <w:tc>
          <w:tcPr>
            <w:tcW w:w="6287" w:type="dxa"/>
            <w:shd w:val="clear" w:color="auto" w:fill="DAEEF3"/>
            <w:vAlign w:val="center"/>
          </w:tcPr>
          <w:p w:rsidR="003522C5" w:rsidRPr="004829B2" w:rsidRDefault="003522C5" w:rsidP="00C70801">
            <w:pPr>
              <w:jc w:val="center"/>
              <w:rPr>
                <w:b/>
                <w:bCs/>
              </w:rPr>
            </w:pPr>
            <w:r w:rsidRPr="004829B2">
              <w:rPr>
                <w:b/>
                <w:bCs/>
                <w:rtl/>
              </w:rPr>
              <w:t>عنوان الكتاب</w:t>
            </w:r>
          </w:p>
        </w:tc>
        <w:tc>
          <w:tcPr>
            <w:tcW w:w="2305" w:type="dxa"/>
            <w:shd w:val="clear" w:color="auto" w:fill="DAEEF3"/>
            <w:vAlign w:val="center"/>
          </w:tcPr>
          <w:p w:rsidR="003522C5" w:rsidRPr="004829B2" w:rsidRDefault="003522C5" w:rsidP="00C70801">
            <w:pPr>
              <w:jc w:val="center"/>
              <w:rPr>
                <w:b/>
                <w:bCs/>
              </w:rPr>
            </w:pPr>
            <w:r w:rsidRPr="004829B2">
              <w:rPr>
                <w:b/>
                <w:bCs/>
                <w:rtl/>
              </w:rPr>
              <w:t>المؤلف</w:t>
            </w:r>
          </w:p>
        </w:tc>
        <w:tc>
          <w:tcPr>
            <w:tcW w:w="866" w:type="dxa"/>
            <w:shd w:val="clear" w:color="auto" w:fill="DAEEF3"/>
            <w:vAlign w:val="center"/>
          </w:tcPr>
          <w:p w:rsidR="003522C5" w:rsidRPr="004829B2" w:rsidRDefault="003522C5" w:rsidP="00C70801">
            <w:pPr>
              <w:jc w:val="center"/>
              <w:rPr>
                <w:b/>
                <w:bCs/>
              </w:rPr>
            </w:pPr>
            <w:r w:rsidRPr="004829B2">
              <w:rPr>
                <w:b/>
                <w:bCs/>
                <w:rtl/>
              </w:rPr>
              <w:t>السنة</w:t>
            </w:r>
          </w:p>
        </w:tc>
        <w:tc>
          <w:tcPr>
            <w:tcW w:w="1013" w:type="dxa"/>
            <w:shd w:val="clear" w:color="auto" w:fill="DAEEF3"/>
            <w:vAlign w:val="center"/>
          </w:tcPr>
          <w:p w:rsidR="003522C5" w:rsidRPr="004829B2" w:rsidRDefault="003522C5" w:rsidP="00C70801">
            <w:pPr>
              <w:jc w:val="center"/>
              <w:rPr>
                <w:b/>
                <w:bCs/>
                <w:rtl/>
              </w:rPr>
            </w:pPr>
            <w:r w:rsidRPr="004829B2">
              <w:rPr>
                <w:b/>
                <w:bCs/>
                <w:rtl/>
              </w:rPr>
              <w:t>السعر</w:t>
            </w:r>
          </w:p>
          <w:p w:rsidR="003522C5" w:rsidRPr="004829B2" w:rsidRDefault="003522C5" w:rsidP="00C70801">
            <w:pPr>
              <w:jc w:val="center"/>
              <w:rPr>
                <w:b/>
                <w:bCs/>
              </w:rPr>
            </w:pPr>
            <w:r w:rsidRPr="004829B2">
              <w:rPr>
                <w:b/>
                <w:bCs/>
                <w:rtl/>
              </w:rPr>
              <w:t>بالدرهم</w:t>
            </w:r>
          </w:p>
        </w:tc>
        <w:tc>
          <w:tcPr>
            <w:tcW w:w="2051" w:type="dxa"/>
            <w:shd w:val="clear" w:color="auto" w:fill="DAEEF3"/>
            <w:vAlign w:val="center"/>
          </w:tcPr>
          <w:p w:rsidR="003522C5" w:rsidRPr="004829B2" w:rsidRDefault="003522C5" w:rsidP="00C70801">
            <w:pPr>
              <w:jc w:val="center"/>
              <w:rPr>
                <w:b/>
                <w:bCs/>
              </w:rPr>
            </w:pPr>
            <w:r w:rsidRPr="004829B2">
              <w:rPr>
                <w:b/>
                <w:bCs/>
                <w:rtl/>
              </w:rPr>
              <w:t>اسم القائم بالاختيار</w:t>
            </w:r>
          </w:p>
        </w:tc>
        <w:tc>
          <w:tcPr>
            <w:tcW w:w="2613" w:type="dxa"/>
            <w:shd w:val="clear" w:color="auto" w:fill="DAEEF3"/>
            <w:vAlign w:val="center"/>
          </w:tcPr>
          <w:p w:rsidR="003522C5" w:rsidRPr="004829B2" w:rsidRDefault="003522C5" w:rsidP="00C70801">
            <w:pPr>
              <w:jc w:val="center"/>
              <w:rPr>
                <w:b/>
                <w:bCs/>
                <w:rtl/>
              </w:rPr>
            </w:pPr>
            <w:r w:rsidRPr="004829B2">
              <w:rPr>
                <w:b/>
                <w:bCs/>
                <w:rtl/>
              </w:rPr>
              <w:t>سبب الاختيار</w:t>
            </w:r>
          </w:p>
          <w:p w:rsidR="003522C5" w:rsidRPr="004829B2" w:rsidRDefault="003522C5" w:rsidP="00C70801">
            <w:pPr>
              <w:jc w:val="center"/>
              <w:rPr>
                <w:b/>
                <w:bCs/>
              </w:rPr>
            </w:pPr>
            <w:r w:rsidRPr="004829B2">
              <w:rPr>
                <w:b/>
                <w:bCs/>
                <w:rtl/>
              </w:rPr>
              <w:t>(أطروحة، أبحاث الدبلوم، مقررات دراسية، أبحاث ترقية، أبحاث عامة، ...)</w:t>
            </w: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استراتيجية إدارة المواهب البشرية في المنظمة</w:t>
            </w:r>
          </w:p>
        </w:tc>
        <w:tc>
          <w:tcPr>
            <w:tcW w:w="2305" w:type="dxa"/>
            <w:vAlign w:val="center"/>
          </w:tcPr>
          <w:p w:rsidR="003522C5" w:rsidRPr="004829B2" w:rsidRDefault="003522C5" w:rsidP="00C70801">
            <w:pPr>
              <w:jc w:val="both"/>
              <w:rPr>
                <w:rtl/>
              </w:rPr>
            </w:pPr>
            <w:r w:rsidRPr="004829B2">
              <w:rPr>
                <w:rtl/>
              </w:rPr>
              <w:t xml:space="preserve">فارس العمارات </w:t>
            </w:r>
          </w:p>
        </w:tc>
        <w:tc>
          <w:tcPr>
            <w:tcW w:w="866" w:type="dxa"/>
            <w:vAlign w:val="center"/>
          </w:tcPr>
          <w:p w:rsidR="003522C5" w:rsidRPr="004829B2" w:rsidRDefault="003522C5" w:rsidP="00C70801">
            <w:pPr>
              <w:jc w:val="center"/>
              <w:rPr>
                <w:color w:val="000000"/>
                <w:rtl/>
              </w:rPr>
            </w:pPr>
            <w:r w:rsidRPr="004829B2">
              <w:rPr>
                <w:color w:val="000000"/>
              </w:rPr>
              <w:t>2021</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الشرطة المجتمعية ودورها في تحقيق الأمن الاجتماعي</w:t>
            </w:r>
          </w:p>
        </w:tc>
        <w:tc>
          <w:tcPr>
            <w:tcW w:w="2305" w:type="dxa"/>
            <w:vAlign w:val="center"/>
          </w:tcPr>
          <w:p w:rsidR="003522C5" w:rsidRPr="004829B2" w:rsidRDefault="003522C5" w:rsidP="00C70801">
            <w:pPr>
              <w:jc w:val="both"/>
              <w:rPr>
                <w:rtl/>
              </w:rPr>
            </w:pPr>
            <w:r w:rsidRPr="004829B2">
              <w:rPr>
                <w:rtl/>
              </w:rPr>
              <w:t>علي الجازي</w:t>
            </w:r>
          </w:p>
        </w:tc>
        <w:tc>
          <w:tcPr>
            <w:tcW w:w="866" w:type="dxa"/>
            <w:vAlign w:val="center"/>
          </w:tcPr>
          <w:p w:rsidR="003522C5" w:rsidRPr="004829B2" w:rsidRDefault="003522C5" w:rsidP="00C70801">
            <w:pPr>
              <w:jc w:val="center"/>
              <w:rPr>
                <w:color w:val="000000"/>
                <w:rtl/>
              </w:rPr>
            </w:pPr>
            <w:r w:rsidRPr="004829B2">
              <w:rPr>
                <w:color w:val="000000"/>
              </w:rPr>
              <w:t>2021</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ادارة الازمة الامنية في ظل مواقع التواصل الاجتماعي</w:t>
            </w:r>
          </w:p>
        </w:tc>
        <w:tc>
          <w:tcPr>
            <w:tcW w:w="2305" w:type="dxa"/>
            <w:vAlign w:val="center"/>
          </w:tcPr>
          <w:p w:rsidR="003522C5" w:rsidRPr="004829B2" w:rsidRDefault="003522C5" w:rsidP="00C70801">
            <w:pPr>
              <w:jc w:val="both"/>
              <w:rPr>
                <w:rtl/>
              </w:rPr>
            </w:pPr>
            <w:r w:rsidRPr="004829B2">
              <w:rPr>
                <w:rtl/>
              </w:rPr>
              <w:t xml:space="preserve">فارس العمارات </w:t>
            </w:r>
          </w:p>
        </w:tc>
        <w:tc>
          <w:tcPr>
            <w:tcW w:w="866" w:type="dxa"/>
            <w:vAlign w:val="center"/>
          </w:tcPr>
          <w:p w:rsidR="003522C5" w:rsidRPr="004829B2" w:rsidRDefault="003522C5" w:rsidP="00C70801">
            <w:pPr>
              <w:jc w:val="center"/>
              <w:rPr>
                <w:color w:val="000000"/>
                <w:rtl/>
              </w:rPr>
            </w:pPr>
            <w:r w:rsidRPr="004829B2">
              <w:rPr>
                <w:color w:val="000000"/>
              </w:rPr>
              <w:t>2022</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ادارة الشرطة الحديثة وتكنولوجيا الذكاء الاصطناعي</w:t>
            </w:r>
          </w:p>
        </w:tc>
        <w:tc>
          <w:tcPr>
            <w:tcW w:w="2305" w:type="dxa"/>
            <w:vAlign w:val="center"/>
          </w:tcPr>
          <w:p w:rsidR="003522C5" w:rsidRPr="004829B2" w:rsidRDefault="003522C5" w:rsidP="00C70801">
            <w:pPr>
              <w:jc w:val="both"/>
              <w:rPr>
                <w:rtl/>
              </w:rPr>
            </w:pPr>
            <w:r w:rsidRPr="004829B2">
              <w:rPr>
                <w:rtl/>
              </w:rPr>
              <w:t>عماد الحسبان</w:t>
            </w:r>
          </w:p>
        </w:tc>
        <w:tc>
          <w:tcPr>
            <w:tcW w:w="866" w:type="dxa"/>
            <w:vAlign w:val="center"/>
          </w:tcPr>
          <w:p w:rsidR="003522C5" w:rsidRPr="004829B2" w:rsidRDefault="003522C5" w:rsidP="00C70801">
            <w:pPr>
              <w:jc w:val="center"/>
              <w:rPr>
                <w:color w:val="000000"/>
                <w:rtl/>
              </w:rPr>
            </w:pPr>
            <w:r w:rsidRPr="004829B2">
              <w:rPr>
                <w:color w:val="000000"/>
              </w:rPr>
              <w:t>2022</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النظام الاقتصادي في الإسلام: إدارة الأزمات المالية</w:t>
            </w:r>
          </w:p>
        </w:tc>
        <w:tc>
          <w:tcPr>
            <w:tcW w:w="2305" w:type="dxa"/>
            <w:vAlign w:val="center"/>
          </w:tcPr>
          <w:p w:rsidR="003522C5" w:rsidRPr="004829B2" w:rsidRDefault="003522C5" w:rsidP="00C70801">
            <w:pPr>
              <w:jc w:val="both"/>
              <w:rPr>
                <w:rtl/>
              </w:rPr>
            </w:pPr>
            <w:r w:rsidRPr="004829B2">
              <w:rPr>
                <w:rtl/>
              </w:rPr>
              <w:t>مصطفى محمد أحمد</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المنصات الإلكترونية</w:t>
            </w:r>
          </w:p>
        </w:tc>
        <w:tc>
          <w:tcPr>
            <w:tcW w:w="2305" w:type="dxa"/>
            <w:vAlign w:val="center"/>
          </w:tcPr>
          <w:p w:rsidR="003522C5" w:rsidRPr="004829B2" w:rsidRDefault="003522C5" w:rsidP="00C70801">
            <w:pPr>
              <w:jc w:val="both"/>
              <w:rPr>
                <w:rtl/>
              </w:rPr>
            </w:pPr>
            <w:r w:rsidRPr="004829B2">
              <w:rPr>
                <w:rtl/>
              </w:rPr>
              <w:t>خالد عبد السلام أحمد</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الإدارة الإلكترونية</w:t>
            </w:r>
          </w:p>
        </w:tc>
        <w:tc>
          <w:tcPr>
            <w:tcW w:w="2305" w:type="dxa"/>
            <w:vAlign w:val="center"/>
          </w:tcPr>
          <w:p w:rsidR="003522C5" w:rsidRPr="004829B2" w:rsidRDefault="003522C5" w:rsidP="00C70801">
            <w:pPr>
              <w:jc w:val="both"/>
              <w:rPr>
                <w:rtl/>
              </w:rPr>
            </w:pPr>
            <w:r w:rsidRPr="004829B2">
              <w:rPr>
                <w:rtl/>
              </w:rPr>
              <w:t>طارق الدسوقي</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144</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المستودعات الرقمية والأرشفة الرقمية</w:t>
            </w:r>
          </w:p>
        </w:tc>
        <w:tc>
          <w:tcPr>
            <w:tcW w:w="2305" w:type="dxa"/>
            <w:vAlign w:val="center"/>
          </w:tcPr>
          <w:p w:rsidR="003522C5" w:rsidRPr="004829B2" w:rsidRDefault="003522C5" w:rsidP="00C70801">
            <w:pPr>
              <w:jc w:val="both"/>
              <w:rPr>
                <w:rtl/>
              </w:rPr>
            </w:pPr>
            <w:r w:rsidRPr="004829B2">
              <w:rPr>
                <w:rtl/>
              </w:rPr>
              <w:t>خالد عبد السلام أحمد</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126</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اتخاذ القرارات في الأزمات </w:t>
            </w:r>
          </w:p>
        </w:tc>
        <w:tc>
          <w:tcPr>
            <w:tcW w:w="2305" w:type="dxa"/>
            <w:vAlign w:val="center"/>
          </w:tcPr>
          <w:p w:rsidR="003522C5" w:rsidRPr="004829B2" w:rsidRDefault="003522C5" w:rsidP="00C70801">
            <w:pPr>
              <w:jc w:val="both"/>
              <w:rPr>
                <w:rtl/>
              </w:rPr>
            </w:pPr>
            <w:r w:rsidRPr="004829B2">
              <w:rPr>
                <w:rtl/>
              </w:rPr>
              <w:t>أحمد جمال جلال</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المكتبات الجامعية وإدارتها</w:t>
            </w:r>
          </w:p>
        </w:tc>
        <w:tc>
          <w:tcPr>
            <w:tcW w:w="2305" w:type="dxa"/>
            <w:vAlign w:val="center"/>
          </w:tcPr>
          <w:p w:rsidR="003522C5" w:rsidRPr="004829B2" w:rsidRDefault="003522C5" w:rsidP="00C70801">
            <w:pPr>
              <w:jc w:val="both"/>
              <w:rPr>
                <w:rtl/>
              </w:rPr>
            </w:pPr>
            <w:r w:rsidRPr="004829B2">
              <w:rPr>
                <w:rtl/>
              </w:rPr>
              <w:t>لينا جمال محمد</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الرأي العام وحقوق الإنسان</w:t>
            </w:r>
          </w:p>
        </w:tc>
        <w:tc>
          <w:tcPr>
            <w:tcW w:w="2305" w:type="dxa"/>
            <w:vAlign w:val="center"/>
          </w:tcPr>
          <w:p w:rsidR="003522C5" w:rsidRPr="004829B2" w:rsidRDefault="003522C5" w:rsidP="00C70801">
            <w:pPr>
              <w:jc w:val="both"/>
              <w:rPr>
                <w:rtl/>
              </w:rPr>
            </w:pPr>
            <w:r w:rsidRPr="004829B2">
              <w:rPr>
                <w:rtl/>
              </w:rPr>
              <w:t>عامر حسن فياض</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126</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مخاطر الأمن المائي العربي وخيارات التنمية المائية للقرن الحادي والعشرين</w:t>
            </w:r>
          </w:p>
        </w:tc>
        <w:tc>
          <w:tcPr>
            <w:tcW w:w="2305" w:type="dxa"/>
            <w:vAlign w:val="center"/>
          </w:tcPr>
          <w:p w:rsidR="003522C5" w:rsidRPr="004829B2" w:rsidRDefault="003522C5" w:rsidP="00C70801">
            <w:pPr>
              <w:jc w:val="both"/>
              <w:rPr>
                <w:rtl/>
              </w:rPr>
            </w:pPr>
            <w:r w:rsidRPr="004829B2">
              <w:rPr>
                <w:rtl/>
              </w:rPr>
              <w:t>رواء زكي الطويل</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التعاون والتبادل الدولي للمعلوماتية بين المكتبات</w:t>
            </w:r>
          </w:p>
        </w:tc>
        <w:tc>
          <w:tcPr>
            <w:tcW w:w="2305" w:type="dxa"/>
            <w:vAlign w:val="center"/>
          </w:tcPr>
          <w:p w:rsidR="003522C5" w:rsidRPr="004829B2" w:rsidRDefault="003522C5" w:rsidP="00C70801">
            <w:pPr>
              <w:jc w:val="both"/>
              <w:rPr>
                <w:rtl/>
              </w:rPr>
            </w:pPr>
            <w:r w:rsidRPr="004829B2">
              <w:rPr>
                <w:rtl/>
              </w:rPr>
              <w:t>صباح رحيمة</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الاحكام الناظمة لجرائم الانتخابات </w:t>
            </w:r>
          </w:p>
        </w:tc>
        <w:tc>
          <w:tcPr>
            <w:tcW w:w="2305" w:type="dxa"/>
            <w:vAlign w:val="center"/>
          </w:tcPr>
          <w:p w:rsidR="003522C5" w:rsidRPr="004829B2" w:rsidRDefault="003522C5" w:rsidP="00C70801">
            <w:pPr>
              <w:jc w:val="both"/>
              <w:rPr>
                <w:rtl/>
              </w:rPr>
            </w:pPr>
            <w:r w:rsidRPr="004829B2">
              <w:rPr>
                <w:rtl/>
              </w:rPr>
              <w:t xml:space="preserve"> ومنال البريزات</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حوق الطفل في القضاء الشرعي الأردني</w:t>
            </w:r>
          </w:p>
        </w:tc>
        <w:tc>
          <w:tcPr>
            <w:tcW w:w="2305" w:type="dxa"/>
            <w:vAlign w:val="center"/>
          </w:tcPr>
          <w:p w:rsidR="003522C5" w:rsidRPr="004829B2" w:rsidRDefault="003522C5" w:rsidP="00C70801">
            <w:pPr>
              <w:jc w:val="both"/>
              <w:rPr>
                <w:rtl/>
              </w:rPr>
            </w:pPr>
            <w:r w:rsidRPr="004829B2">
              <w:rPr>
                <w:rtl/>
              </w:rPr>
              <w:t xml:space="preserve"> وفراس الحنيطي</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216</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جرائم العصر من الرقمية الى السيبرانية</w:t>
            </w:r>
          </w:p>
        </w:tc>
        <w:tc>
          <w:tcPr>
            <w:tcW w:w="2305" w:type="dxa"/>
            <w:vAlign w:val="center"/>
          </w:tcPr>
          <w:p w:rsidR="003522C5" w:rsidRPr="004829B2" w:rsidRDefault="003522C5" w:rsidP="00C70801">
            <w:pPr>
              <w:jc w:val="both"/>
              <w:rPr>
                <w:rtl/>
              </w:rPr>
            </w:pPr>
            <w:r w:rsidRPr="004829B2">
              <w:rPr>
                <w:rtl/>
              </w:rPr>
              <w:t xml:space="preserve"> وفارس العمارات </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الأمن السيبرانى ونظم حماية المعلومات</w:t>
            </w:r>
          </w:p>
        </w:tc>
        <w:tc>
          <w:tcPr>
            <w:tcW w:w="2305" w:type="dxa"/>
            <w:vAlign w:val="center"/>
          </w:tcPr>
          <w:p w:rsidR="003522C5" w:rsidRPr="004829B2" w:rsidRDefault="003522C5" w:rsidP="00C70801">
            <w:pPr>
              <w:jc w:val="both"/>
              <w:rPr>
                <w:rtl/>
              </w:rPr>
            </w:pPr>
            <w:r w:rsidRPr="004829B2">
              <w:rPr>
                <w:rtl/>
              </w:rPr>
              <w:t>محمد عبد الله شاهين</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الامن السيبراني (المفهوم ةتحديات العصر)</w:t>
            </w:r>
          </w:p>
        </w:tc>
        <w:tc>
          <w:tcPr>
            <w:tcW w:w="2305" w:type="dxa"/>
            <w:vAlign w:val="center"/>
          </w:tcPr>
          <w:p w:rsidR="003522C5" w:rsidRPr="004829B2" w:rsidRDefault="003522C5" w:rsidP="00C70801">
            <w:pPr>
              <w:jc w:val="both"/>
              <w:rPr>
                <w:rtl/>
              </w:rPr>
            </w:pPr>
            <w:r w:rsidRPr="004829B2">
              <w:rPr>
                <w:rtl/>
              </w:rPr>
              <w:t>فارس العمارت</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التفريق بين الديانة والقضاء في الاحكام في الفقه الاسلامي </w:t>
            </w:r>
          </w:p>
        </w:tc>
        <w:tc>
          <w:tcPr>
            <w:tcW w:w="2305" w:type="dxa"/>
            <w:vAlign w:val="center"/>
          </w:tcPr>
          <w:p w:rsidR="003522C5" w:rsidRPr="004829B2" w:rsidRDefault="003522C5" w:rsidP="00C70801">
            <w:pPr>
              <w:jc w:val="both"/>
              <w:rPr>
                <w:rtl/>
              </w:rPr>
            </w:pPr>
            <w:r w:rsidRPr="004829B2">
              <w:rPr>
                <w:rtl/>
              </w:rPr>
              <w:t xml:space="preserve">حسين سوادن </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90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التهرب الضريبي</w:t>
            </w:r>
          </w:p>
        </w:tc>
        <w:tc>
          <w:tcPr>
            <w:tcW w:w="2305" w:type="dxa"/>
            <w:vAlign w:val="center"/>
          </w:tcPr>
          <w:p w:rsidR="003522C5" w:rsidRPr="004829B2" w:rsidRDefault="003522C5" w:rsidP="00C70801">
            <w:pPr>
              <w:jc w:val="both"/>
              <w:rPr>
                <w:rtl/>
              </w:rPr>
            </w:pPr>
            <w:r w:rsidRPr="004829B2">
              <w:rPr>
                <w:rtl/>
              </w:rPr>
              <w:t xml:space="preserve">باسل مولود </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162</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كفالة احترام قواعد القانون الدولي الانساني</w:t>
            </w:r>
          </w:p>
        </w:tc>
        <w:tc>
          <w:tcPr>
            <w:tcW w:w="2305" w:type="dxa"/>
            <w:vAlign w:val="center"/>
          </w:tcPr>
          <w:p w:rsidR="003522C5" w:rsidRPr="004829B2" w:rsidRDefault="003522C5" w:rsidP="00C70801">
            <w:pPr>
              <w:jc w:val="both"/>
              <w:rPr>
                <w:rtl/>
              </w:rPr>
            </w:pPr>
            <w:r w:rsidRPr="004829B2">
              <w:rPr>
                <w:rtl/>
              </w:rPr>
              <w:t>خالد المجمعي</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270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القواعد القانونية في شرعية العقوبة</w:t>
            </w:r>
          </w:p>
        </w:tc>
        <w:tc>
          <w:tcPr>
            <w:tcW w:w="2305" w:type="dxa"/>
            <w:vAlign w:val="center"/>
          </w:tcPr>
          <w:p w:rsidR="003522C5" w:rsidRPr="004829B2" w:rsidRDefault="003522C5" w:rsidP="00C70801">
            <w:pPr>
              <w:jc w:val="both"/>
              <w:rPr>
                <w:rtl/>
              </w:rPr>
            </w:pPr>
            <w:r w:rsidRPr="004829B2">
              <w:rPr>
                <w:rtl/>
              </w:rPr>
              <w:t>باسل التكريتي وغفران ابراهيم</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الضمانات القضائية لحقوق الانسان في التشريع الجنائي الجزائري </w:t>
            </w:r>
          </w:p>
        </w:tc>
        <w:tc>
          <w:tcPr>
            <w:tcW w:w="2305" w:type="dxa"/>
            <w:vAlign w:val="center"/>
          </w:tcPr>
          <w:p w:rsidR="003522C5" w:rsidRPr="004829B2" w:rsidRDefault="003522C5" w:rsidP="00C70801">
            <w:pPr>
              <w:jc w:val="both"/>
              <w:rPr>
                <w:rtl/>
              </w:rPr>
            </w:pPr>
            <w:r w:rsidRPr="004829B2">
              <w:rPr>
                <w:rtl/>
              </w:rPr>
              <w:t xml:space="preserve">نصيرة على لوني </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126</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الشرطة المجتمعية فلسفة واستراتيجية</w:t>
            </w:r>
          </w:p>
        </w:tc>
        <w:tc>
          <w:tcPr>
            <w:tcW w:w="2305" w:type="dxa"/>
            <w:vAlign w:val="center"/>
          </w:tcPr>
          <w:p w:rsidR="003522C5" w:rsidRPr="004829B2" w:rsidRDefault="003522C5" w:rsidP="00C70801">
            <w:pPr>
              <w:jc w:val="both"/>
              <w:rPr>
                <w:rtl/>
              </w:rPr>
            </w:pPr>
            <w:r w:rsidRPr="004829B2">
              <w:rPr>
                <w:rtl/>
              </w:rPr>
              <w:t xml:space="preserve">خالد الربابعة </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144</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الجرائم الإلكترونية وأمن المعلومات</w:t>
            </w:r>
          </w:p>
        </w:tc>
        <w:tc>
          <w:tcPr>
            <w:tcW w:w="2305" w:type="dxa"/>
            <w:vAlign w:val="center"/>
          </w:tcPr>
          <w:p w:rsidR="003522C5" w:rsidRPr="004829B2" w:rsidRDefault="003522C5" w:rsidP="00C70801">
            <w:pPr>
              <w:jc w:val="both"/>
              <w:rPr>
                <w:rtl/>
              </w:rPr>
            </w:pPr>
            <w:r w:rsidRPr="004829B2">
              <w:rPr>
                <w:rtl/>
              </w:rPr>
              <w:t>أحمد جلال</w:t>
            </w:r>
          </w:p>
        </w:tc>
        <w:tc>
          <w:tcPr>
            <w:tcW w:w="866" w:type="dxa"/>
            <w:vAlign w:val="center"/>
          </w:tcPr>
          <w:p w:rsidR="003522C5" w:rsidRPr="004829B2" w:rsidRDefault="003522C5" w:rsidP="00C70801">
            <w:pPr>
              <w:jc w:val="center"/>
              <w:rPr>
                <w:color w:val="000000"/>
                <w:rtl/>
              </w:rPr>
            </w:pPr>
            <w:r w:rsidRPr="004829B2">
              <w:rPr>
                <w:color w:val="000000"/>
              </w:rPr>
              <w:t>2023</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مجتمع المعرفة</w:t>
            </w:r>
          </w:p>
        </w:tc>
        <w:tc>
          <w:tcPr>
            <w:tcW w:w="2305" w:type="dxa"/>
            <w:vAlign w:val="center"/>
          </w:tcPr>
          <w:p w:rsidR="003522C5" w:rsidRPr="004829B2" w:rsidRDefault="003522C5" w:rsidP="00C70801">
            <w:pPr>
              <w:jc w:val="both"/>
              <w:rPr>
                <w:rtl/>
              </w:rPr>
            </w:pPr>
            <w:r w:rsidRPr="004829B2">
              <w:rPr>
                <w:rtl/>
              </w:rPr>
              <w:t>خالد عبد السلام احمد</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الاقتصاد الرقمي</w:t>
            </w:r>
          </w:p>
        </w:tc>
        <w:tc>
          <w:tcPr>
            <w:tcW w:w="2305" w:type="dxa"/>
            <w:vAlign w:val="center"/>
          </w:tcPr>
          <w:p w:rsidR="003522C5" w:rsidRPr="004829B2" w:rsidRDefault="003522C5" w:rsidP="00C70801">
            <w:pPr>
              <w:jc w:val="both"/>
              <w:rPr>
                <w:rtl/>
              </w:rPr>
            </w:pPr>
            <w:r w:rsidRPr="004829B2">
              <w:rPr>
                <w:rtl/>
              </w:rPr>
              <w:t>خالد علي عمر</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ادارة الاستثمار الاجنبي</w:t>
            </w:r>
          </w:p>
        </w:tc>
        <w:tc>
          <w:tcPr>
            <w:tcW w:w="2305" w:type="dxa"/>
            <w:vAlign w:val="center"/>
          </w:tcPr>
          <w:p w:rsidR="003522C5" w:rsidRPr="004829B2" w:rsidRDefault="003522C5" w:rsidP="00C70801">
            <w:pPr>
              <w:jc w:val="both"/>
              <w:rPr>
                <w:rtl/>
              </w:rPr>
            </w:pPr>
            <w:r w:rsidRPr="004829B2">
              <w:rPr>
                <w:rtl/>
              </w:rPr>
              <w:t xml:space="preserve">المليجي عبد الرؤوف صالح </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120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أساسيات البحث العلمي</w:t>
            </w:r>
          </w:p>
        </w:tc>
        <w:tc>
          <w:tcPr>
            <w:tcW w:w="2305" w:type="dxa"/>
            <w:vAlign w:val="center"/>
          </w:tcPr>
          <w:p w:rsidR="003522C5" w:rsidRPr="004829B2" w:rsidRDefault="003522C5" w:rsidP="00C70801">
            <w:pPr>
              <w:jc w:val="both"/>
              <w:rPr>
                <w:rtl/>
              </w:rPr>
            </w:pPr>
            <w:r w:rsidRPr="004829B2">
              <w:rPr>
                <w:rtl/>
              </w:rPr>
              <w:t>محفوظ محمد المخلافيجودة</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144</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مستقبل المعلوماتية والتنمية للدول النامية في الألفية الثالثة</w:t>
            </w:r>
          </w:p>
        </w:tc>
        <w:tc>
          <w:tcPr>
            <w:tcW w:w="2305" w:type="dxa"/>
            <w:vAlign w:val="center"/>
          </w:tcPr>
          <w:p w:rsidR="003522C5" w:rsidRPr="004829B2" w:rsidRDefault="003522C5" w:rsidP="00C70801">
            <w:pPr>
              <w:jc w:val="both"/>
              <w:rPr>
                <w:rtl/>
              </w:rPr>
            </w:pPr>
            <w:r w:rsidRPr="004829B2">
              <w:rPr>
                <w:rtl/>
              </w:rPr>
              <w:t>رواء زكي الطويل</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مقدمة في الذكاء الاصناعي </w:t>
            </w:r>
            <w:r w:rsidRPr="004829B2">
              <w:t>E</w:t>
            </w:r>
          </w:p>
        </w:tc>
        <w:tc>
          <w:tcPr>
            <w:tcW w:w="2305" w:type="dxa"/>
            <w:vAlign w:val="center"/>
          </w:tcPr>
          <w:p w:rsidR="003522C5" w:rsidRPr="004829B2" w:rsidRDefault="003522C5" w:rsidP="00C70801">
            <w:pPr>
              <w:jc w:val="both"/>
              <w:rPr>
                <w:rtl/>
              </w:rPr>
            </w:pPr>
            <w:r w:rsidRPr="004829B2">
              <w:rPr>
                <w:rtl/>
              </w:rPr>
              <w:t xml:space="preserve">مجموعة باحثين </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الإرهاب في النظام العالمي الجديد</w:t>
            </w:r>
          </w:p>
        </w:tc>
        <w:tc>
          <w:tcPr>
            <w:tcW w:w="2305" w:type="dxa"/>
            <w:vAlign w:val="center"/>
          </w:tcPr>
          <w:p w:rsidR="003522C5" w:rsidRPr="004829B2" w:rsidRDefault="003522C5" w:rsidP="00C70801">
            <w:pPr>
              <w:jc w:val="both"/>
              <w:rPr>
                <w:rtl/>
              </w:rPr>
            </w:pPr>
            <w:r w:rsidRPr="004829B2">
              <w:rPr>
                <w:rtl/>
              </w:rPr>
              <w:t>رجائي جميل عباس</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الشائعات واثرها على الامن الانساني (في ضوء القانون الدولي العام)</w:t>
            </w:r>
          </w:p>
        </w:tc>
        <w:tc>
          <w:tcPr>
            <w:tcW w:w="2305" w:type="dxa"/>
            <w:vAlign w:val="center"/>
          </w:tcPr>
          <w:p w:rsidR="003522C5" w:rsidRPr="004829B2" w:rsidRDefault="003522C5" w:rsidP="00C70801">
            <w:pPr>
              <w:jc w:val="both"/>
              <w:rPr>
                <w:rtl/>
              </w:rPr>
            </w:pPr>
            <w:r w:rsidRPr="004829B2">
              <w:rPr>
                <w:rtl/>
              </w:rPr>
              <w:t xml:space="preserve">علي المفرجي </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105</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أهمية الاستجواب (في مرحلة التحقيق الابتدائي (لتوجيه الدعوى الجنائية</w:t>
            </w:r>
          </w:p>
        </w:tc>
        <w:tc>
          <w:tcPr>
            <w:tcW w:w="2305" w:type="dxa"/>
            <w:vAlign w:val="center"/>
          </w:tcPr>
          <w:p w:rsidR="003522C5" w:rsidRPr="004829B2" w:rsidRDefault="003522C5" w:rsidP="00C70801">
            <w:pPr>
              <w:jc w:val="both"/>
              <w:rPr>
                <w:rtl/>
              </w:rPr>
            </w:pPr>
            <w:r w:rsidRPr="004829B2">
              <w:rPr>
                <w:rtl/>
              </w:rPr>
              <w:t>عامر علي سمير الدليمي</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144</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النظام القنصلي من النشأة الى التنظيم</w:t>
            </w:r>
          </w:p>
        </w:tc>
        <w:tc>
          <w:tcPr>
            <w:tcW w:w="2305" w:type="dxa"/>
            <w:vAlign w:val="center"/>
          </w:tcPr>
          <w:p w:rsidR="003522C5" w:rsidRPr="004829B2" w:rsidRDefault="003522C5" w:rsidP="00C70801">
            <w:pPr>
              <w:jc w:val="both"/>
              <w:rPr>
                <w:rtl/>
              </w:rPr>
            </w:pPr>
            <w:r w:rsidRPr="004829B2">
              <w:rPr>
                <w:rtl/>
              </w:rPr>
              <w:t>محمود عبد الكريم الزيود</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162</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المفاوضات الخاصة بازمة احتجاز الرهائن والاختطاف</w:t>
            </w:r>
          </w:p>
        </w:tc>
        <w:tc>
          <w:tcPr>
            <w:tcW w:w="2305" w:type="dxa"/>
            <w:vAlign w:val="center"/>
          </w:tcPr>
          <w:p w:rsidR="003522C5" w:rsidRPr="004829B2" w:rsidRDefault="003522C5" w:rsidP="00C70801">
            <w:pPr>
              <w:jc w:val="both"/>
              <w:rPr>
                <w:rtl/>
              </w:rPr>
            </w:pPr>
            <w:r w:rsidRPr="004829B2">
              <w:rPr>
                <w:rtl/>
              </w:rPr>
              <w:t>سمير مبيضين</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المركز القانوني لعمل الأجانب</w:t>
            </w:r>
          </w:p>
        </w:tc>
        <w:tc>
          <w:tcPr>
            <w:tcW w:w="2305" w:type="dxa"/>
            <w:vAlign w:val="center"/>
          </w:tcPr>
          <w:p w:rsidR="003522C5" w:rsidRPr="004829B2" w:rsidRDefault="003522C5" w:rsidP="00C70801">
            <w:pPr>
              <w:jc w:val="both"/>
              <w:rPr>
                <w:rtl/>
              </w:rPr>
            </w:pPr>
            <w:r w:rsidRPr="004829B2">
              <w:rPr>
                <w:rtl/>
              </w:rPr>
              <w:t>ضياء ابو فنس</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198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الإرهاب في النظام العالمي الجديد</w:t>
            </w:r>
          </w:p>
        </w:tc>
        <w:tc>
          <w:tcPr>
            <w:tcW w:w="2305" w:type="dxa"/>
            <w:vAlign w:val="center"/>
          </w:tcPr>
          <w:p w:rsidR="003522C5" w:rsidRPr="004829B2" w:rsidRDefault="003522C5" w:rsidP="00C70801">
            <w:pPr>
              <w:jc w:val="both"/>
              <w:rPr>
                <w:rtl/>
              </w:rPr>
            </w:pPr>
            <w:r w:rsidRPr="004829B2">
              <w:rPr>
                <w:rtl/>
              </w:rPr>
              <w:t>رجائي جميل عباس</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تأثيرالعوامل المؤدية إلىظهور مشكلة المدينين</w:t>
            </w:r>
            <w:r w:rsidRPr="004829B2">
              <w:rPr>
                <w:rtl/>
              </w:rPr>
              <w:br/>
              <w:t>"التجار المتعثرين" مالي ا في المجتمع الأردني</w:t>
            </w:r>
          </w:p>
        </w:tc>
        <w:tc>
          <w:tcPr>
            <w:tcW w:w="2305" w:type="dxa"/>
            <w:vAlign w:val="center"/>
          </w:tcPr>
          <w:p w:rsidR="003522C5" w:rsidRPr="004829B2" w:rsidRDefault="003522C5" w:rsidP="00C70801">
            <w:pPr>
              <w:jc w:val="both"/>
              <w:rPr>
                <w:rtl/>
              </w:rPr>
            </w:pPr>
            <w:r w:rsidRPr="004829B2">
              <w:rPr>
                <w:rtl/>
              </w:rPr>
              <w:t>سلام أحمد خليل السحيمات</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150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الجزاء التاديبي للعامل وتناسبه مع المخالفة التاديبية في قانون العمل الاردني</w:t>
            </w:r>
          </w:p>
        </w:tc>
        <w:tc>
          <w:tcPr>
            <w:tcW w:w="2305" w:type="dxa"/>
            <w:vAlign w:val="center"/>
          </w:tcPr>
          <w:p w:rsidR="003522C5" w:rsidRPr="004829B2" w:rsidRDefault="003522C5" w:rsidP="00C70801">
            <w:pPr>
              <w:jc w:val="both"/>
              <w:rPr>
                <w:rtl/>
              </w:rPr>
            </w:pPr>
            <w:r w:rsidRPr="004829B2">
              <w:rPr>
                <w:rtl/>
              </w:rPr>
              <w:t>محمد الزبون ومحمد السلامات</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180</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 xml:space="preserve">المعين في الدعوى </w:t>
            </w:r>
          </w:p>
        </w:tc>
        <w:tc>
          <w:tcPr>
            <w:tcW w:w="2305" w:type="dxa"/>
            <w:vAlign w:val="center"/>
          </w:tcPr>
          <w:p w:rsidR="003522C5" w:rsidRPr="004829B2" w:rsidRDefault="003522C5" w:rsidP="00C70801">
            <w:pPr>
              <w:jc w:val="both"/>
              <w:rPr>
                <w:rtl/>
              </w:rPr>
            </w:pPr>
            <w:r w:rsidRPr="004829B2">
              <w:rPr>
                <w:rtl/>
              </w:rPr>
              <w:t>أحمد لعلا</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144</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جريمة الاعتداء على الأشخاص بوسائل التواصل الاجتماعي</w:t>
            </w:r>
          </w:p>
        </w:tc>
        <w:tc>
          <w:tcPr>
            <w:tcW w:w="2305" w:type="dxa"/>
            <w:vAlign w:val="center"/>
          </w:tcPr>
          <w:p w:rsidR="003522C5" w:rsidRPr="004829B2" w:rsidRDefault="003522C5" w:rsidP="00C70801">
            <w:pPr>
              <w:jc w:val="both"/>
              <w:rPr>
                <w:rtl/>
              </w:rPr>
            </w:pPr>
            <w:r w:rsidRPr="004829B2">
              <w:rPr>
                <w:rtl/>
              </w:rPr>
              <w:t xml:space="preserve">ميعاد طالب </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162</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r w:rsidR="003522C5" w:rsidRPr="004829B2" w:rsidTr="006C7569">
        <w:trPr>
          <w:jc w:val="center"/>
        </w:trPr>
        <w:tc>
          <w:tcPr>
            <w:tcW w:w="994" w:type="dxa"/>
            <w:vAlign w:val="center"/>
          </w:tcPr>
          <w:p w:rsidR="003522C5" w:rsidRPr="004829B2" w:rsidRDefault="003522C5" w:rsidP="00C70801">
            <w:pPr>
              <w:numPr>
                <w:ilvl w:val="0"/>
                <w:numId w:val="2"/>
              </w:numPr>
              <w:jc w:val="center"/>
              <w:rPr>
                <w:b/>
                <w:bCs/>
                <w:lang w:bidi="ar-AE"/>
              </w:rPr>
            </w:pPr>
          </w:p>
        </w:tc>
        <w:tc>
          <w:tcPr>
            <w:tcW w:w="6287" w:type="dxa"/>
            <w:vAlign w:val="center"/>
          </w:tcPr>
          <w:p w:rsidR="003522C5" w:rsidRPr="004829B2" w:rsidRDefault="003522C5" w:rsidP="00C70801">
            <w:pPr>
              <w:jc w:val="both"/>
            </w:pPr>
            <w:r w:rsidRPr="004829B2">
              <w:rPr>
                <w:rtl/>
              </w:rPr>
              <w:t>حقوق المرأة الفلسطينية بين اتفاقية سيداو والتشريعات الفلطينية</w:t>
            </w:r>
          </w:p>
        </w:tc>
        <w:tc>
          <w:tcPr>
            <w:tcW w:w="2305" w:type="dxa"/>
            <w:vAlign w:val="center"/>
          </w:tcPr>
          <w:p w:rsidR="003522C5" w:rsidRPr="004829B2" w:rsidRDefault="003522C5" w:rsidP="00C70801">
            <w:pPr>
              <w:jc w:val="both"/>
              <w:rPr>
                <w:rtl/>
              </w:rPr>
            </w:pPr>
            <w:r w:rsidRPr="004829B2">
              <w:rPr>
                <w:rtl/>
              </w:rPr>
              <w:t>فاتن سلهب</w:t>
            </w:r>
          </w:p>
        </w:tc>
        <w:tc>
          <w:tcPr>
            <w:tcW w:w="866" w:type="dxa"/>
            <w:vAlign w:val="center"/>
          </w:tcPr>
          <w:p w:rsidR="003522C5" w:rsidRPr="004829B2" w:rsidRDefault="003522C5" w:rsidP="00C70801">
            <w:pPr>
              <w:jc w:val="center"/>
              <w:rPr>
                <w:color w:val="000000"/>
                <w:rtl/>
              </w:rPr>
            </w:pPr>
            <w:r w:rsidRPr="004829B2">
              <w:rPr>
                <w:color w:val="000000"/>
              </w:rPr>
              <w:t>2024</w:t>
            </w:r>
          </w:p>
        </w:tc>
        <w:tc>
          <w:tcPr>
            <w:tcW w:w="1013" w:type="dxa"/>
            <w:vAlign w:val="center"/>
          </w:tcPr>
          <w:p w:rsidR="003522C5" w:rsidRPr="004829B2" w:rsidRDefault="003522C5" w:rsidP="00C70801">
            <w:pPr>
              <w:jc w:val="center"/>
              <w:rPr>
                <w:color w:val="000000"/>
              </w:rPr>
            </w:pPr>
            <w:r w:rsidRPr="004829B2">
              <w:rPr>
                <w:color w:val="000000"/>
              </w:rPr>
              <w:t>108</w:t>
            </w:r>
          </w:p>
        </w:tc>
        <w:tc>
          <w:tcPr>
            <w:tcW w:w="2051" w:type="dxa"/>
            <w:vAlign w:val="center"/>
          </w:tcPr>
          <w:p w:rsidR="003522C5" w:rsidRPr="004829B2" w:rsidRDefault="003522C5" w:rsidP="00C70801">
            <w:pPr>
              <w:jc w:val="center"/>
              <w:rPr>
                <w:b/>
                <w:bCs/>
                <w:lang w:bidi="ar-AE"/>
              </w:rPr>
            </w:pPr>
          </w:p>
        </w:tc>
        <w:tc>
          <w:tcPr>
            <w:tcW w:w="2613" w:type="dxa"/>
            <w:vAlign w:val="center"/>
          </w:tcPr>
          <w:p w:rsidR="003522C5" w:rsidRPr="004829B2" w:rsidRDefault="003522C5" w:rsidP="00C70801">
            <w:pPr>
              <w:jc w:val="center"/>
              <w:rPr>
                <w:b/>
                <w:bCs/>
              </w:rPr>
            </w:pPr>
          </w:p>
        </w:tc>
      </w:tr>
    </w:tbl>
    <w:p w:rsidR="004F686A" w:rsidRPr="004829B2" w:rsidRDefault="004F686A" w:rsidP="00C70801">
      <w:pPr>
        <w:rPr>
          <w:rtl/>
          <w:lang w:bidi="ar-AE"/>
        </w:rPr>
      </w:pPr>
    </w:p>
    <w:p w:rsidR="007476B2" w:rsidRPr="0053274F" w:rsidRDefault="004F686A" w:rsidP="007476B2">
      <w:pPr>
        <w:spacing w:after="120"/>
        <w:ind w:left="360"/>
        <w:jc w:val="center"/>
        <w:rPr>
          <w:b/>
          <w:bCs/>
          <w:rtl/>
          <w:lang w:bidi="ar-AE"/>
        </w:rPr>
      </w:pPr>
      <w:r w:rsidRPr="004829B2">
        <w:rPr>
          <w:rtl/>
          <w:lang w:bidi="ar-AE"/>
        </w:rPr>
        <w:br w:type="page"/>
      </w:r>
      <w:r w:rsidR="007476B2" w:rsidRPr="0053274F">
        <w:rPr>
          <w:b/>
          <w:bCs/>
          <w:rtl/>
          <w:lang w:bidi="ar-AE"/>
        </w:rPr>
        <w:lastRenderedPageBreak/>
        <w:t>دار المتحدة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7476B2" w:rsidRPr="0053274F" w:rsidTr="00924CF5">
        <w:trPr>
          <w:jc w:val="center"/>
        </w:trPr>
        <w:tc>
          <w:tcPr>
            <w:tcW w:w="994" w:type="dxa"/>
            <w:shd w:val="clear" w:color="auto" w:fill="DAEEF3"/>
            <w:vAlign w:val="center"/>
          </w:tcPr>
          <w:p w:rsidR="007476B2" w:rsidRPr="0053274F" w:rsidRDefault="007476B2" w:rsidP="00924CF5">
            <w:pPr>
              <w:ind w:left="360"/>
              <w:jc w:val="center"/>
              <w:rPr>
                <w:b/>
                <w:bCs/>
                <w:lang w:bidi="ar-AE"/>
              </w:rPr>
            </w:pPr>
            <w:r w:rsidRPr="0053274F">
              <w:rPr>
                <w:b/>
                <w:bCs/>
                <w:rtl/>
                <w:lang w:bidi="ar-AE"/>
              </w:rPr>
              <w:t>م</w:t>
            </w:r>
          </w:p>
        </w:tc>
        <w:tc>
          <w:tcPr>
            <w:tcW w:w="6287" w:type="dxa"/>
            <w:shd w:val="clear" w:color="auto" w:fill="DAEEF3"/>
            <w:vAlign w:val="center"/>
          </w:tcPr>
          <w:p w:rsidR="007476B2" w:rsidRPr="0053274F" w:rsidRDefault="007476B2" w:rsidP="00924CF5">
            <w:pPr>
              <w:jc w:val="center"/>
              <w:rPr>
                <w:b/>
                <w:bCs/>
                <w:lang w:bidi="ar-SA"/>
              </w:rPr>
            </w:pPr>
            <w:r w:rsidRPr="0053274F">
              <w:rPr>
                <w:b/>
                <w:bCs/>
                <w:rtl/>
                <w:lang w:bidi="ar-SA"/>
              </w:rPr>
              <w:t>عنوان الكتاب</w:t>
            </w:r>
          </w:p>
        </w:tc>
        <w:tc>
          <w:tcPr>
            <w:tcW w:w="2305" w:type="dxa"/>
            <w:shd w:val="clear" w:color="auto" w:fill="DAEEF3"/>
            <w:vAlign w:val="center"/>
          </w:tcPr>
          <w:p w:rsidR="007476B2" w:rsidRPr="0053274F" w:rsidRDefault="007476B2" w:rsidP="00924CF5">
            <w:pPr>
              <w:jc w:val="center"/>
              <w:rPr>
                <w:b/>
                <w:bCs/>
                <w:lang w:bidi="ar-SA"/>
              </w:rPr>
            </w:pPr>
            <w:r w:rsidRPr="0053274F">
              <w:rPr>
                <w:b/>
                <w:bCs/>
                <w:rtl/>
                <w:lang w:bidi="ar-SA"/>
              </w:rPr>
              <w:t>المؤلف</w:t>
            </w:r>
          </w:p>
        </w:tc>
        <w:tc>
          <w:tcPr>
            <w:tcW w:w="866" w:type="dxa"/>
            <w:shd w:val="clear" w:color="auto" w:fill="DAEEF3"/>
            <w:vAlign w:val="center"/>
          </w:tcPr>
          <w:p w:rsidR="007476B2" w:rsidRPr="0053274F" w:rsidRDefault="007476B2" w:rsidP="00924CF5">
            <w:pPr>
              <w:jc w:val="center"/>
              <w:rPr>
                <w:b/>
                <w:bCs/>
                <w:lang w:bidi="ar-SA"/>
              </w:rPr>
            </w:pPr>
            <w:r w:rsidRPr="0053274F">
              <w:rPr>
                <w:b/>
                <w:bCs/>
                <w:rtl/>
                <w:lang w:bidi="ar-SA"/>
              </w:rPr>
              <w:t>السنة</w:t>
            </w:r>
          </w:p>
        </w:tc>
        <w:tc>
          <w:tcPr>
            <w:tcW w:w="1013" w:type="dxa"/>
            <w:shd w:val="clear" w:color="auto" w:fill="DAEEF3"/>
            <w:vAlign w:val="center"/>
          </w:tcPr>
          <w:p w:rsidR="007476B2" w:rsidRPr="0053274F" w:rsidRDefault="007476B2" w:rsidP="00924CF5">
            <w:pPr>
              <w:jc w:val="center"/>
              <w:rPr>
                <w:b/>
                <w:bCs/>
                <w:rtl/>
                <w:lang w:bidi="ar-SA"/>
              </w:rPr>
            </w:pPr>
            <w:r w:rsidRPr="0053274F">
              <w:rPr>
                <w:b/>
                <w:bCs/>
                <w:rtl/>
                <w:lang w:bidi="ar-SA"/>
              </w:rPr>
              <w:t>السعر</w:t>
            </w:r>
          </w:p>
          <w:p w:rsidR="007476B2" w:rsidRPr="0053274F" w:rsidRDefault="007476B2" w:rsidP="00924CF5">
            <w:pPr>
              <w:jc w:val="center"/>
              <w:rPr>
                <w:b/>
                <w:bCs/>
                <w:lang w:bidi="ar-SA"/>
              </w:rPr>
            </w:pPr>
            <w:r w:rsidRPr="0053274F">
              <w:rPr>
                <w:b/>
                <w:bCs/>
                <w:rtl/>
                <w:lang w:bidi="ar-SA"/>
              </w:rPr>
              <w:t>بالدرهم</w:t>
            </w:r>
          </w:p>
        </w:tc>
        <w:tc>
          <w:tcPr>
            <w:tcW w:w="2051" w:type="dxa"/>
            <w:shd w:val="clear" w:color="auto" w:fill="DAEEF3"/>
            <w:vAlign w:val="center"/>
          </w:tcPr>
          <w:p w:rsidR="007476B2" w:rsidRPr="0053274F" w:rsidRDefault="007476B2" w:rsidP="00924CF5">
            <w:pPr>
              <w:jc w:val="center"/>
              <w:rPr>
                <w:b/>
                <w:bCs/>
              </w:rPr>
            </w:pPr>
            <w:r w:rsidRPr="0053274F">
              <w:rPr>
                <w:b/>
                <w:bCs/>
                <w:rtl/>
              </w:rPr>
              <w:t>اسم القائم بالاختيار</w:t>
            </w:r>
          </w:p>
        </w:tc>
        <w:tc>
          <w:tcPr>
            <w:tcW w:w="2613" w:type="dxa"/>
            <w:shd w:val="clear" w:color="auto" w:fill="DAEEF3"/>
            <w:vAlign w:val="center"/>
          </w:tcPr>
          <w:p w:rsidR="007476B2" w:rsidRPr="0053274F" w:rsidRDefault="007476B2" w:rsidP="00924CF5">
            <w:pPr>
              <w:jc w:val="center"/>
              <w:rPr>
                <w:b/>
                <w:bCs/>
                <w:rtl/>
                <w:lang w:bidi="ar-AE"/>
              </w:rPr>
            </w:pPr>
            <w:r w:rsidRPr="0053274F">
              <w:rPr>
                <w:b/>
                <w:bCs/>
                <w:rtl/>
                <w:lang w:bidi="ar-AE"/>
              </w:rPr>
              <w:t>سبب الاختيار</w:t>
            </w:r>
          </w:p>
          <w:p w:rsidR="007476B2" w:rsidRPr="0053274F" w:rsidRDefault="007476B2" w:rsidP="00924CF5">
            <w:pPr>
              <w:jc w:val="center"/>
              <w:rPr>
                <w:b/>
                <w:bCs/>
                <w:lang w:bidi="ar-AE"/>
              </w:rPr>
            </w:pPr>
            <w:r w:rsidRPr="0053274F">
              <w:rPr>
                <w:b/>
                <w:bCs/>
                <w:rtl/>
                <w:lang w:bidi="ar-AE"/>
              </w:rPr>
              <w:t>(أطروحة، أبحاث الدبلوم، مقررات دراسية، أبحاث ترقية، أبحاث عامة، ...)</w:t>
            </w: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pPr>
            <w:r w:rsidRPr="0053274F">
              <w:rPr>
                <w:rtl/>
              </w:rPr>
              <w:t>المستحدث في حماية البيئة ومكافحة تغير المُناخ</w:t>
            </w:r>
            <w:r w:rsidRPr="0053274F">
              <w:rPr>
                <w:rtl/>
              </w:rPr>
              <w:br/>
              <w:t>دراسة في ضوء التشريع الإماراتي والقانون الدولي</w:t>
            </w:r>
          </w:p>
        </w:tc>
        <w:tc>
          <w:tcPr>
            <w:tcW w:w="2305" w:type="dxa"/>
            <w:vAlign w:val="center"/>
          </w:tcPr>
          <w:p w:rsidR="007476B2" w:rsidRPr="0053274F" w:rsidRDefault="007476B2" w:rsidP="00924CF5">
            <w:pPr>
              <w:jc w:val="both"/>
            </w:pPr>
            <w:r w:rsidRPr="0053274F">
              <w:rPr>
                <w:rtl/>
              </w:rPr>
              <w:t>جمال عبد القادر بارافي</w:t>
            </w:r>
            <w:r w:rsidRPr="0053274F">
              <w:rPr>
                <w:rtl/>
              </w:rPr>
              <w:br/>
              <w:t>علياء زكريا</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pPr>
            <w:r w:rsidRPr="0053274F">
              <w:rPr>
                <w:rtl/>
              </w:rPr>
              <w:t>قانون التحكيم الإماراتي - دراسة تحليلية لقانون التحكيم الإماراتي رقم 6 لسنة 2018 وأنظمة التحكيم الدولية</w:t>
            </w:r>
            <w:r w:rsidRPr="0053274F">
              <w:rPr>
                <w:rtl/>
              </w:rPr>
              <w:br/>
              <w:t>قانون اتحادي رقم (6) لسنة 2021 في شأن الوساطة لتسوية المنازعات المدنية والتجارية</w:t>
            </w:r>
            <w:r w:rsidRPr="0053274F">
              <w:rPr>
                <w:rtl/>
              </w:rPr>
              <w:br/>
              <w:t>مرسوم رقم (34) لسنة 2021 بشأن مركز دبي للتحكيم الدولي</w:t>
            </w:r>
          </w:p>
        </w:tc>
        <w:tc>
          <w:tcPr>
            <w:tcW w:w="2305" w:type="dxa"/>
            <w:vAlign w:val="center"/>
          </w:tcPr>
          <w:p w:rsidR="007476B2" w:rsidRPr="0053274F" w:rsidRDefault="007476B2" w:rsidP="00924CF5">
            <w:pPr>
              <w:jc w:val="both"/>
            </w:pPr>
            <w:r w:rsidRPr="0053274F">
              <w:rPr>
                <w:rtl/>
              </w:rPr>
              <w:t>ناصر الشرمان</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المنشطات في القانون الرياضي</w:t>
            </w:r>
          </w:p>
        </w:tc>
        <w:tc>
          <w:tcPr>
            <w:tcW w:w="2305" w:type="dxa"/>
            <w:vAlign w:val="center"/>
          </w:tcPr>
          <w:p w:rsidR="007476B2" w:rsidRPr="0053274F" w:rsidRDefault="007476B2" w:rsidP="00924CF5">
            <w:pPr>
              <w:jc w:val="both"/>
              <w:rPr>
                <w:rtl/>
              </w:rPr>
            </w:pPr>
            <w:r w:rsidRPr="0053274F">
              <w:rPr>
                <w:rtl/>
              </w:rPr>
              <w:t>درصاف عرفاوي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170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الوجيز في القانون الإداري وفقاُ لأحدث تشريعات</w:t>
            </w:r>
            <w:r w:rsidRPr="0053274F">
              <w:rPr>
                <w:rtl/>
              </w:rPr>
              <w:br/>
              <w:t>دولة الإمارات العربية المتحدة</w:t>
            </w:r>
          </w:p>
        </w:tc>
        <w:tc>
          <w:tcPr>
            <w:tcW w:w="2305" w:type="dxa"/>
            <w:vAlign w:val="center"/>
          </w:tcPr>
          <w:p w:rsidR="007476B2" w:rsidRPr="0053274F" w:rsidRDefault="007476B2" w:rsidP="00924CF5">
            <w:pPr>
              <w:jc w:val="both"/>
              <w:rPr>
                <w:rtl/>
              </w:rPr>
            </w:pPr>
            <w:r w:rsidRPr="0053274F">
              <w:rPr>
                <w:rtl/>
              </w:rPr>
              <w:t xml:space="preserve">أماني عمر حلمي </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170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حل المجالس التشريعية وتطبيقاته في دساتير الدول المعاصرة</w:t>
            </w:r>
          </w:p>
        </w:tc>
        <w:tc>
          <w:tcPr>
            <w:tcW w:w="2305" w:type="dxa"/>
            <w:vAlign w:val="center"/>
          </w:tcPr>
          <w:p w:rsidR="007476B2" w:rsidRPr="0053274F" w:rsidRDefault="007476B2" w:rsidP="00924CF5">
            <w:pPr>
              <w:jc w:val="both"/>
              <w:rPr>
                <w:rtl/>
              </w:rPr>
            </w:pPr>
            <w:r w:rsidRPr="0053274F">
              <w:rPr>
                <w:rtl/>
              </w:rPr>
              <w:t>لمى علي فرج الظاهري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النظام القانوني لصناديق الاستثمار (إدارتها وكيفية الرقابة عليها)</w:t>
            </w:r>
            <w:r w:rsidRPr="0053274F">
              <w:rPr>
                <w:rtl/>
              </w:rPr>
              <w:br/>
              <w:t xml:space="preserve">"دراسة مقارنة في القانونين الإماراتي والمصري" </w:t>
            </w:r>
            <w:r w:rsidRPr="0053274F">
              <w:rPr>
                <w:rtl/>
              </w:rPr>
              <w:br/>
              <w:t xml:space="preserve">وفقاً لأحدث التعديلات القوانين والقرارات واللوائح التنفيذية الصادرة حتى 2022 </w:t>
            </w:r>
          </w:p>
        </w:tc>
        <w:tc>
          <w:tcPr>
            <w:tcW w:w="2305" w:type="dxa"/>
            <w:vAlign w:val="center"/>
          </w:tcPr>
          <w:p w:rsidR="007476B2" w:rsidRPr="0053274F" w:rsidRDefault="007476B2" w:rsidP="00924CF5">
            <w:pPr>
              <w:jc w:val="both"/>
              <w:rPr>
                <w:rtl/>
              </w:rPr>
            </w:pPr>
            <w:r w:rsidRPr="0053274F">
              <w:rPr>
                <w:rtl/>
              </w:rPr>
              <w:t>أحمد مصطفى الدبوسي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شرح قانون الجرائم والعقوبات لدولة الإمارات العربية المتحدة (القسم الخاص) الجرائم الواقعة على الأشخاص والأموال وفقاً لآخر التعديلات التشريعية وأحكام القضاء</w:t>
            </w:r>
          </w:p>
        </w:tc>
        <w:tc>
          <w:tcPr>
            <w:tcW w:w="2305" w:type="dxa"/>
            <w:vAlign w:val="center"/>
          </w:tcPr>
          <w:p w:rsidR="007476B2" w:rsidRPr="0053274F" w:rsidRDefault="007476B2" w:rsidP="00924CF5">
            <w:pPr>
              <w:jc w:val="both"/>
              <w:rPr>
                <w:rtl/>
              </w:rPr>
            </w:pPr>
            <w:r w:rsidRPr="0053274F">
              <w:rPr>
                <w:rtl/>
              </w:rPr>
              <w:t>عبد الغني قاسم مثنى الشعيبي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قانون الإفلاس الإماراتي وفقا لأحدث التعديلات الصادرة في عام 2021 مع شرح آليات وقاية المشروعات التجارية المتعثرة من الإفلاس "دراسة مقارنة" معلقا عليه بالمبادئ والأحكام القضائية الصادرة من المحاكم الابتدائية ومحاكم التمييز والاتحادية العليا في دولة الإمارات العربية المتحدة الصادرة حتى عام 2022</w:t>
            </w:r>
          </w:p>
        </w:tc>
        <w:tc>
          <w:tcPr>
            <w:tcW w:w="2305" w:type="dxa"/>
            <w:vAlign w:val="center"/>
          </w:tcPr>
          <w:p w:rsidR="007476B2" w:rsidRPr="0053274F" w:rsidRDefault="007476B2" w:rsidP="00924CF5">
            <w:pPr>
              <w:jc w:val="both"/>
              <w:rPr>
                <w:rtl/>
              </w:rPr>
            </w:pPr>
            <w:r w:rsidRPr="0053274F">
              <w:rPr>
                <w:rtl/>
              </w:rPr>
              <w:t>أحمد مصطفى الدبوسي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 xml:space="preserve">العقود المسماة في قانون المعاملات المدنية لدولة الإمارات العربية المتحدة أحكام عقدي البيع والإيجار </w:t>
            </w:r>
          </w:p>
        </w:tc>
        <w:tc>
          <w:tcPr>
            <w:tcW w:w="2305" w:type="dxa"/>
            <w:vAlign w:val="center"/>
          </w:tcPr>
          <w:p w:rsidR="007476B2" w:rsidRPr="0053274F" w:rsidRDefault="007476B2" w:rsidP="00924CF5">
            <w:pPr>
              <w:jc w:val="both"/>
              <w:rPr>
                <w:rtl/>
              </w:rPr>
            </w:pPr>
            <w:r w:rsidRPr="0053274F">
              <w:rPr>
                <w:rtl/>
              </w:rPr>
              <w:t>عابد فايد عبدالفتاح فايد</w:t>
            </w:r>
            <w:r w:rsidRPr="0053274F">
              <w:rPr>
                <w:rtl/>
              </w:rPr>
              <w:br/>
              <w:t>سعد على أحمد رمضان</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170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المبادئ الدستورية العامة والتنظيم الدستوري لدولة الإمارات العربية المتحدة</w:t>
            </w:r>
          </w:p>
        </w:tc>
        <w:tc>
          <w:tcPr>
            <w:tcW w:w="2305" w:type="dxa"/>
            <w:vAlign w:val="center"/>
          </w:tcPr>
          <w:p w:rsidR="007476B2" w:rsidRPr="0053274F" w:rsidRDefault="007476B2" w:rsidP="00924CF5">
            <w:pPr>
              <w:jc w:val="both"/>
              <w:rPr>
                <w:rtl/>
              </w:rPr>
            </w:pPr>
            <w:r w:rsidRPr="0053274F">
              <w:rPr>
                <w:rtl/>
              </w:rPr>
              <w:t xml:space="preserve">أماني عمر حلمي </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170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حدود الدعوى الجزائية أمام المحاكم الجنائية "دراسة مقارنة"</w:t>
            </w:r>
          </w:p>
        </w:tc>
        <w:tc>
          <w:tcPr>
            <w:tcW w:w="2305" w:type="dxa"/>
            <w:vAlign w:val="center"/>
          </w:tcPr>
          <w:p w:rsidR="007476B2" w:rsidRPr="0053274F" w:rsidRDefault="007476B2" w:rsidP="00924CF5">
            <w:pPr>
              <w:jc w:val="both"/>
              <w:rPr>
                <w:rtl/>
              </w:rPr>
            </w:pPr>
            <w:r w:rsidRPr="0053274F">
              <w:rPr>
                <w:rtl/>
              </w:rPr>
              <w:t>سعيد راشد سعيد الصريدي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المراقبة الإلكترونية كبديل للحبس قصير المدة "دراسة مقارنة"</w:t>
            </w:r>
          </w:p>
        </w:tc>
        <w:tc>
          <w:tcPr>
            <w:tcW w:w="2305" w:type="dxa"/>
            <w:vAlign w:val="center"/>
          </w:tcPr>
          <w:p w:rsidR="007476B2" w:rsidRPr="0053274F" w:rsidRDefault="007476B2" w:rsidP="00924CF5">
            <w:pPr>
              <w:jc w:val="both"/>
              <w:rPr>
                <w:rtl/>
              </w:rPr>
            </w:pPr>
            <w:r w:rsidRPr="0053274F">
              <w:rPr>
                <w:rtl/>
              </w:rPr>
              <w:t>سعيد راشد سعيد الصريدي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دور الذكاء الاصطناعي وتكنولوجيا المعلومات في تطوير التصويت الإلكتروني بالتطبيق على دولة الإمارات</w:t>
            </w:r>
          </w:p>
        </w:tc>
        <w:tc>
          <w:tcPr>
            <w:tcW w:w="2305" w:type="dxa"/>
            <w:vAlign w:val="center"/>
          </w:tcPr>
          <w:p w:rsidR="007476B2" w:rsidRPr="0053274F" w:rsidRDefault="007476B2" w:rsidP="00924CF5">
            <w:pPr>
              <w:jc w:val="both"/>
              <w:rPr>
                <w:rtl/>
              </w:rPr>
            </w:pPr>
            <w:r w:rsidRPr="0053274F">
              <w:rPr>
                <w:rtl/>
              </w:rPr>
              <w:t>أماني عمر حلمي</w:t>
            </w:r>
            <w:r w:rsidRPr="0053274F">
              <w:rPr>
                <w:rtl/>
              </w:rPr>
              <w:br/>
              <w:t>أبوبكر محمد الديب</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150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إشكاليات الزواج العرفى لدى المسلمين وغير المسلمين فى ضوء الشرع والقانون بين التجريم واللا تجريم</w:t>
            </w:r>
            <w:r w:rsidRPr="0053274F">
              <w:rPr>
                <w:rtl/>
              </w:rPr>
              <w:br/>
              <w:t>"دراسة مقارنة"</w:t>
            </w:r>
          </w:p>
        </w:tc>
        <w:tc>
          <w:tcPr>
            <w:tcW w:w="2305" w:type="dxa"/>
            <w:vAlign w:val="center"/>
          </w:tcPr>
          <w:p w:rsidR="007476B2" w:rsidRPr="0053274F" w:rsidRDefault="007476B2" w:rsidP="00924CF5">
            <w:pPr>
              <w:jc w:val="both"/>
              <w:rPr>
                <w:rtl/>
              </w:rPr>
            </w:pPr>
            <w:r w:rsidRPr="0053274F">
              <w:rPr>
                <w:rtl/>
              </w:rPr>
              <w:t>سعد عاطف عبد المطلب حسنين</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الرقابة على الشرعية الدستورية وانعكاساتها على التشريع الجنائى "دراسة مقارنة"</w:t>
            </w:r>
          </w:p>
        </w:tc>
        <w:tc>
          <w:tcPr>
            <w:tcW w:w="2305" w:type="dxa"/>
            <w:vAlign w:val="center"/>
          </w:tcPr>
          <w:p w:rsidR="007476B2" w:rsidRPr="0053274F" w:rsidRDefault="007476B2" w:rsidP="00924CF5">
            <w:pPr>
              <w:jc w:val="both"/>
              <w:rPr>
                <w:rtl/>
              </w:rPr>
            </w:pPr>
            <w:r w:rsidRPr="0053274F">
              <w:rPr>
                <w:rtl/>
              </w:rPr>
              <w:t>سعد عاطف عبد المطلب حسنين</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 xml:space="preserve">الجامع في التشريعات المكتبية "دراسة مقارنة" </w:t>
            </w:r>
          </w:p>
        </w:tc>
        <w:tc>
          <w:tcPr>
            <w:tcW w:w="2305" w:type="dxa"/>
            <w:vAlign w:val="center"/>
          </w:tcPr>
          <w:p w:rsidR="007476B2" w:rsidRPr="0053274F" w:rsidRDefault="007476B2" w:rsidP="00924CF5">
            <w:pPr>
              <w:jc w:val="both"/>
              <w:rPr>
                <w:rtl/>
              </w:rPr>
            </w:pPr>
            <w:r w:rsidRPr="0053274F">
              <w:rPr>
                <w:rtl/>
              </w:rPr>
              <w:t>غني ريسان جادر</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التطور التشريعي والإداري للوقف الإماراتي في العصر الحالي دراسة تحليلية</w:t>
            </w:r>
          </w:p>
        </w:tc>
        <w:tc>
          <w:tcPr>
            <w:tcW w:w="2305" w:type="dxa"/>
            <w:vAlign w:val="center"/>
          </w:tcPr>
          <w:p w:rsidR="007476B2" w:rsidRPr="0053274F" w:rsidRDefault="007476B2" w:rsidP="00924CF5">
            <w:pPr>
              <w:jc w:val="both"/>
              <w:rPr>
                <w:rtl/>
              </w:rPr>
            </w:pPr>
            <w:r w:rsidRPr="0053274F">
              <w:rPr>
                <w:rtl/>
              </w:rPr>
              <w:t>الفن مسعود راشد الكتبي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lang w:bidi="ar-SA"/>
              </w:rPr>
            </w:pPr>
            <w:r w:rsidRPr="0053274F">
              <w:rPr>
                <w:rtl/>
              </w:rPr>
              <w:t>الوافي في علم أصول الفقه</w:t>
            </w:r>
          </w:p>
        </w:tc>
        <w:tc>
          <w:tcPr>
            <w:tcW w:w="2305" w:type="dxa"/>
            <w:vAlign w:val="center"/>
          </w:tcPr>
          <w:p w:rsidR="007476B2" w:rsidRPr="0053274F" w:rsidRDefault="007476B2" w:rsidP="00924CF5">
            <w:pPr>
              <w:jc w:val="both"/>
              <w:rPr>
                <w:lang w:bidi="ar-SA"/>
              </w:rPr>
            </w:pPr>
            <w:r w:rsidRPr="0053274F">
              <w:rPr>
                <w:rtl/>
              </w:rPr>
              <w:t>محمد خليل محسن الديسي</w:t>
            </w:r>
          </w:p>
        </w:tc>
        <w:tc>
          <w:tcPr>
            <w:tcW w:w="866" w:type="dxa"/>
            <w:vAlign w:val="center"/>
          </w:tcPr>
          <w:p w:rsidR="007476B2" w:rsidRPr="0053274F" w:rsidRDefault="007476B2" w:rsidP="00924CF5">
            <w:pPr>
              <w:jc w:val="center"/>
              <w:rPr>
                <w:lang w:bidi="ar-SA"/>
              </w:rPr>
            </w:pPr>
            <w:r w:rsidRPr="0053274F">
              <w:t>2023</w:t>
            </w:r>
          </w:p>
        </w:tc>
        <w:tc>
          <w:tcPr>
            <w:tcW w:w="1013" w:type="dxa"/>
            <w:vAlign w:val="center"/>
          </w:tcPr>
          <w:p w:rsidR="007476B2" w:rsidRPr="0053274F" w:rsidRDefault="007476B2" w:rsidP="00924CF5">
            <w:pPr>
              <w:jc w:val="center"/>
              <w:rPr>
                <w:lang w:bidi="ar-SA"/>
              </w:rP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آياتُ الله البيّنات في مختلف عصور الحياة</w:t>
            </w:r>
          </w:p>
        </w:tc>
        <w:tc>
          <w:tcPr>
            <w:tcW w:w="2305" w:type="dxa"/>
            <w:vAlign w:val="center"/>
          </w:tcPr>
          <w:p w:rsidR="007476B2" w:rsidRPr="0053274F" w:rsidRDefault="007476B2" w:rsidP="00924CF5">
            <w:pPr>
              <w:jc w:val="both"/>
              <w:rPr>
                <w:rtl/>
              </w:rPr>
            </w:pPr>
            <w:r w:rsidRPr="0053274F">
              <w:rPr>
                <w:rtl/>
              </w:rPr>
              <w:t>حازم الشيخ الراوي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150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عقود التبرعات بين الشريعة والقانون</w:t>
            </w:r>
            <w:r w:rsidRPr="0053274F">
              <w:rPr>
                <w:rtl/>
              </w:rPr>
              <w:br/>
              <w:t xml:space="preserve">الوصية – الوقف – الهبة </w:t>
            </w:r>
          </w:p>
        </w:tc>
        <w:tc>
          <w:tcPr>
            <w:tcW w:w="2305" w:type="dxa"/>
            <w:vAlign w:val="center"/>
          </w:tcPr>
          <w:p w:rsidR="007476B2" w:rsidRPr="0053274F" w:rsidRDefault="007476B2" w:rsidP="00924CF5">
            <w:pPr>
              <w:jc w:val="both"/>
              <w:rPr>
                <w:rtl/>
              </w:rPr>
            </w:pPr>
            <w:r w:rsidRPr="0053274F">
              <w:rPr>
                <w:rtl/>
              </w:rPr>
              <w:t>محمد خليل محسن الديسي</w:t>
            </w:r>
          </w:p>
        </w:tc>
        <w:tc>
          <w:tcPr>
            <w:tcW w:w="866" w:type="dxa"/>
            <w:vAlign w:val="center"/>
          </w:tcPr>
          <w:p w:rsidR="007476B2" w:rsidRPr="0053274F" w:rsidRDefault="007476B2" w:rsidP="00924CF5">
            <w:pPr>
              <w:jc w:val="center"/>
            </w:pPr>
            <w:r w:rsidRPr="0053274F">
              <w:t>2023</w:t>
            </w:r>
          </w:p>
        </w:tc>
        <w:tc>
          <w:tcPr>
            <w:tcW w:w="1013" w:type="dxa"/>
            <w:vAlign w:val="center"/>
          </w:tcPr>
          <w:p w:rsidR="007476B2" w:rsidRPr="0053274F" w:rsidRDefault="007476B2" w:rsidP="00924CF5">
            <w:pPr>
              <w:jc w:val="cente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lang w:bidi="ar-SA"/>
              </w:rPr>
            </w:pPr>
            <w:r w:rsidRPr="0053274F">
              <w:rPr>
                <w:rtl/>
              </w:rPr>
              <w:t>النظام القانوني لأحكام التحكيم المنهية للخصومة في القانونين الإماراتي والمصري "دراسة مقارنة"</w:t>
            </w:r>
          </w:p>
        </w:tc>
        <w:tc>
          <w:tcPr>
            <w:tcW w:w="2305" w:type="dxa"/>
            <w:vAlign w:val="center"/>
          </w:tcPr>
          <w:p w:rsidR="007476B2" w:rsidRPr="0053274F" w:rsidRDefault="007476B2" w:rsidP="00924CF5">
            <w:pPr>
              <w:jc w:val="both"/>
              <w:rPr>
                <w:lang w:bidi="ar-SA"/>
              </w:rPr>
            </w:pPr>
            <w:r w:rsidRPr="0053274F">
              <w:rPr>
                <w:rtl/>
              </w:rPr>
              <w:t>محمد يحيى أحمد عطية</w:t>
            </w:r>
          </w:p>
        </w:tc>
        <w:tc>
          <w:tcPr>
            <w:tcW w:w="866" w:type="dxa"/>
            <w:vAlign w:val="center"/>
          </w:tcPr>
          <w:p w:rsidR="007476B2" w:rsidRPr="0053274F" w:rsidRDefault="007476B2" w:rsidP="00924CF5">
            <w:pPr>
              <w:jc w:val="center"/>
              <w:rPr>
                <w:lang w:bidi="ar-SA"/>
              </w:rPr>
            </w:pPr>
            <w:r w:rsidRPr="0053274F">
              <w:t>2024</w:t>
            </w:r>
          </w:p>
        </w:tc>
        <w:tc>
          <w:tcPr>
            <w:tcW w:w="1013" w:type="dxa"/>
            <w:vAlign w:val="center"/>
          </w:tcPr>
          <w:p w:rsidR="007476B2" w:rsidRPr="0053274F" w:rsidRDefault="007476B2" w:rsidP="00924CF5">
            <w:pPr>
              <w:jc w:val="center"/>
              <w:rPr>
                <w:lang w:bidi="ar-SA"/>
              </w:rP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المقتضيات الأساسية لصحة الإجراء في قانون الإجراءات المدنية والتجارية الاتحادي الصادر بالمرسوم رقم 42 لسنة 2022 - وأحكام المحاكم العليا الإماراتية</w:t>
            </w:r>
            <w:r w:rsidRPr="0053274F">
              <w:rPr>
                <w:rtl/>
              </w:rPr>
              <w:br/>
              <w:t>"دراسة تحليلية مقارنة"</w:t>
            </w:r>
          </w:p>
        </w:tc>
        <w:tc>
          <w:tcPr>
            <w:tcW w:w="2305" w:type="dxa"/>
            <w:vAlign w:val="center"/>
          </w:tcPr>
          <w:p w:rsidR="007476B2" w:rsidRPr="0053274F" w:rsidRDefault="007476B2" w:rsidP="00924CF5">
            <w:pPr>
              <w:jc w:val="both"/>
              <w:rPr>
                <w:rtl/>
              </w:rPr>
            </w:pPr>
            <w:r w:rsidRPr="0053274F">
              <w:rPr>
                <w:rtl/>
              </w:rPr>
              <w:t>محمد يحيى أحمد عطية</w:t>
            </w:r>
          </w:p>
        </w:tc>
        <w:tc>
          <w:tcPr>
            <w:tcW w:w="866" w:type="dxa"/>
            <w:vAlign w:val="center"/>
          </w:tcPr>
          <w:p w:rsidR="007476B2" w:rsidRPr="0053274F" w:rsidRDefault="007476B2" w:rsidP="00924CF5">
            <w:pPr>
              <w:jc w:val="center"/>
            </w:pPr>
            <w:r w:rsidRPr="0053274F">
              <w:t>2024</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الدليل الإلكتروني أمام القضاء المدني</w:t>
            </w:r>
            <w:r w:rsidRPr="0053274F">
              <w:rPr>
                <w:rtl/>
              </w:rPr>
              <w:br/>
              <w:t>الدليل الإلكتروني – كيفية إثباته – أنواعه – حجيته القانونية - سلطة القاضي المدني في تقدير أدلة الإثبات - التوقيع الإلكتروني – العقود الإلكترونية - الكتابة الإلكترونية "دراسة مقارنة"</w:t>
            </w:r>
          </w:p>
        </w:tc>
        <w:tc>
          <w:tcPr>
            <w:tcW w:w="2305" w:type="dxa"/>
            <w:vAlign w:val="center"/>
          </w:tcPr>
          <w:p w:rsidR="007476B2" w:rsidRPr="0053274F" w:rsidRDefault="007476B2" w:rsidP="00924CF5">
            <w:pPr>
              <w:jc w:val="both"/>
              <w:rPr>
                <w:rtl/>
              </w:rPr>
            </w:pPr>
            <w:r w:rsidRPr="0053274F">
              <w:rPr>
                <w:rtl/>
              </w:rPr>
              <w:t>محمد علام محمد وهدان</w:t>
            </w:r>
          </w:p>
        </w:tc>
        <w:tc>
          <w:tcPr>
            <w:tcW w:w="866" w:type="dxa"/>
            <w:vAlign w:val="center"/>
          </w:tcPr>
          <w:p w:rsidR="007476B2" w:rsidRPr="0053274F" w:rsidRDefault="007476B2" w:rsidP="00924CF5">
            <w:pPr>
              <w:jc w:val="center"/>
            </w:pPr>
            <w:r w:rsidRPr="0053274F">
              <w:t>2024</w:t>
            </w:r>
          </w:p>
        </w:tc>
        <w:tc>
          <w:tcPr>
            <w:tcW w:w="1013" w:type="dxa"/>
            <w:vAlign w:val="center"/>
          </w:tcPr>
          <w:p w:rsidR="007476B2" w:rsidRPr="0053274F" w:rsidRDefault="007476B2" w:rsidP="00924CF5">
            <w:pPr>
              <w:jc w:val="center"/>
            </w:pPr>
            <w:r w:rsidRPr="0053274F">
              <w:t>180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سلطات الضبط الإدارى فى احتواء الشائعات الإلكترونية</w:t>
            </w:r>
            <w:r w:rsidRPr="0053274F">
              <w:rPr>
                <w:rtl/>
              </w:rPr>
              <w:br/>
              <w:t>"دراسة تحليلية مقارنة"</w:t>
            </w:r>
          </w:p>
        </w:tc>
        <w:tc>
          <w:tcPr>
            <w:tcW w:w="2305" w:type="dxa"/>
            <w:vAlign w:val="center"/>
          </w:tcPr>
          <w:p w:rsidR="007476B2" w:rsidRPr="0053274F" w:rsidRDefault="007476B2" w:rsidP="00924CF5">
            <w:pPr>
              <w:jc w:val="both"/>
              <w:rPr>
                <w:rtl/>
              </w:rPr>
            </w:pPr>
            <w:r w:rsidRPr="0053274F">
              <w:rPr>
                <w:rtl/>
              </w:rPr>
              <w:t>سميرمحمودعبدالجواد محمد</w:t>
            </w:r>
          </w:p>
        </w:tc>
        <w:tc>
          <w:tcPr>
            <w:tcW w:w="866" w:type="dxa"/>
            <w:vAlign w:val="center"/>
          </w:tcPr>
          <w:p w:rsidR="007476B2" w:rsidRPr="0053274F" w:rsidRDefault="007476B2" w:rsidP="00924CF5">
            <w:pPr>
              <w:jc w:val="center"/>
            </w:pPr>
            <w:r w:rsidRPr="0053274F">
              <w:t>2024</w:t>
            </w:r>
          </w:p>
        </w:tc>
        <w:tc>
          <w:tcPr>
            <w:tcW w:w="1013" w:type="dxa"/>
            <w:vAlign w:val="center"/>
          </w:tcPr>
          <w:p w:rsidR="007476B2" w:rsidRPr="0053274F" w:rsidRDefault="007476B2" w:rsidP="00924CF5">
            <w:pPr>
              <w:jc w:val="center"/>
            </w:pPr>
            <w:r w:rsidRPr="0053274F">
              <w:t>170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r w:rsidR="007476B2" w:rsidRPr="0053274F" w:rsidTr="00924CF5">
        <w:trPr>
          <w:jc w:val="center"/>
        </w:trPr>
        <w:tc>
          <w:tcPr>
            <w:tcW w:w="994" w:type="dxa"/>
            <w:vAlign w:val="center"/>
          </w:tcPr>
          <w:p w:rsidR="007476B2" w:rsidRPr="0053274F" w:rsidRDefault="007476B2" w:rsidP="00924CF5">
            <w:pPr>
              <w:numPr>
                <w:ilvl w:val="0"/>
                <w:numId w:val="27"/>
              </w:numPr>
              <w:jc w:val="center"/>
              <w:rPr>
                <w:lang w:bidi="ar-AE"/>
              </w:rPr>
            </w:pPr>
          </w:p>
        </w:tc>
        <w:tc>
          <w:tcPr>
            <w:tcW w:w="6287" w:type="dxa"/>
            <w:vAlign w:val="center"/>
          </w:tcPr>
          <w:p w:rsidR="007476B2" w:rsidRPr="0053274F" w:rsidRDefault="007476B2" w:rsidP="00924CF5">
            <w:pPr>
              <w:jc w:val="both"/>
              <w:rPr>
                <w:rtl/>
              </w:rPr>
            </w:pPr>
            <w:r w:rsidRPr="0053274F">
              <w:rPr>
                <w:rtl/>
              </w:rPr>
              <w:t xml:space="preserve">الحماية الجنائية للعلاقة الزوجية "دراسة مقارنة" </w:t>
            </w:r>
          </w:p>
        </w:tc>
        <w:tc>
          <w:tcPr>
            <w:tcW w:w="2305" w:type="dxa"/>
            <w:vAlign w:val="center"/>
          </w:tcPr>
          <w:p w:rsidR="007476B2" w:rsidRPr="0053274F" w:rsidRDefault="007476B2" w:rsidP="00924CF5">
            <w:pPr>
              <w:jc w:val="both"/>
              <w:rPr>
                <w:rtl/>
              </w:rPr>
            </w:pPr>
            <w:r w:rsidRPr="0053274F">
              <w:rPr>
                <w:rtl/>
              </w:rPr>
              <w:t>آية أيمن محمود محمد موافي</w:t>
            </w:r>
          </w:p>
        </w:tc>
        <w:tc>
          <w:tcPr>
            <w:tcW w:w="866" w:type="dxa"/>
            <w:vAlign w:val="center"/>
          </w:tcPr>
          <w:p w:rsidR="007476B2" w:rsidRPr="0053274F" w:rsidRDefault="007476B2" w:rsidP="00924CF5">
            <w:pPr>
              <w:jc w:val="center"/>
            </w:pPr>
            <w:r w:rsidRPr="0053274F">
              <w:t>2024</w:t>
            </w:r>
          </w:p>
        </w:tc>
        <w:tc>
          <w:tcPr>
            <w:tcW w:w="1013" w:type="dxa"/>
            <w:vAlign w:val="center"/>
          </w:tcPr>
          <w:p w:rsidR="007476B2" w:rsidRPr="0053274F" w:rsidRDefault="007476B2" w:rsidP="00924CF5">
            <w:pPr>
              <w:jc w:val="center"/>
            </w:pPr>
            <w:r w:rsidRPr="0053274F">
              <w:t>160</w:t>
            </w:r>
          </w:p>
        </w:tc>
        <w:tc>
          <w:tcPr>
            <w:tcW w:w="2051" w:type="dxa"/>
            <w:vAlign w:val="center"/>
          </w:tcPr>
          <w:p w:rsidR="007476B2" w:rsidRPr="0053274F" w:rsidRDefault="007476B2" w:rsidP="00924CF5">
            <w:pPr>
              <w:jc w:val="center"/>
              <w:rPr>
                <w:lang w:bidi="ar-AE"/>
              </w:rPr>
            </w:pPr>
          </w:p>
        </w:tc>
        <w:tc>
          <w:tcPr>
            <w:tcW w:w="2613" w:type="dxa"/>
            <w:vAlign w:val="center"/>
          </w:tcPr>
          <w:p w:rsidR="007476B2" w:rsidRPr="0053274F" w:rsidRDefault="007476B2" w:rsidP="00924CF5">
            <w:pPr>
              <w:jc w:val="center"/>
            </w:pPr>
          </w:p>
        </w:tc>
      </w:tr>
    </w:tbl>
    <w:p w:rsidR="007476B2" w:rsidRPr="0053274F" w:rsidRDefault="007476B2" w:rsidP="007476B2">
      <w:pPr>
        <w:rPr>
          <w:rtl/>
          <w:lang w:bidi="ar-AE"/>
        </w:rPr>
      </w:pPr>
    </w:p>
    <w:p w:rsidR="00F03973" w:rsidRPr="004829B2" w:rsidRDefault="007476B2" w:rsidP="007476B2">
      <w:pPr>
        <w:spacing w:after="120"/>
        <w:ind w:left="360"/>
        <w:jc w:val="center"/>
        <w:rPr>
          <w:b/>
          <w:bCs/>
          <w:rtl/>
          <w:lang w:bidi="ar-AE"/>
        </w:rPr>
      </w:pPr>
      <w:r w:rsidRPr="0053274F">
        <w:rPr>
          <w:rtl/>
          <w:lang w:bidi="ar-AE"/>
        </w:rPr>
        <w:br w:type="page"/>
      </w:r>
      <w:r w:rsidR="00F03973" w:rsidRPr="004829B2">
        <w:rPr>
          <w:b/>
          <w:bCs/>
          <w:rtl/>
          <w:lang w:bidi="ar-AE"/>
        </w:rPr>
        <w:lastRenderedPageBreak/>
        <w:t>مركز المحمود</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F03973" w:rsidRPr="004829B2" w:rsidTr="00924CF5">
        <w:trPr>
          <w:jc w:val="center"/>
        </w:trPr>
        <w:tc>
          <w:tcPr>
            <w:tcW w:w="994" w:type="dxa"/>
            <w:shd w:val="clear" w:color="auto" w:fill="DAEEF3"/>
            <w:vAlign w:val="center"/>
          </w:tcPr>
          <w:p w:rsidR="00F03973" w:rsidRPr="004829B2" w:rsidRDefault="00F03973" w:rsidP="00924CF5">
            <w:pPr>
              <w:ind w:left="360"/>
              <w:jc w:val="center"/>
              <w:rPr>
                <w:b/>
                <w:bCs/>
                <w:lang w:bidi="ar-AE"/>
              </w:rPr>
            </w:pPr>
            <w:r w:rsidRPr="004829B2">
              <w:rPr>
                <w:b/>
                <w:bCs/>
                <w:rtl/>
                <w:lang w:bidi="ar-AE"/>
              </w:rPr>
              <w:t>م</w:t>
            </w:r>
          </w:p>
        </w:tc>
        <w:tc>
          <w:tcPr>
            <w:tcW w:w="6287" w:type="dxa"/>
            <w:shd w:val="clear" w:color="auto" w:fill="DAEEF3"/>
            <w:vAlign w:val="center"/>
          </w:tcPr>
          <w:p w:rsidR="00F03973" w:rsidRPr="004829B2" w:rsidRDefault="00F03973" w:rsidP="00924CF5">
            <w:pPr>
              <w:jc w:val="center"/>
              <w:rPr>
                <w:b/>
                <w:bCs/>
                <w:lang w:bidi="ar-SA"/>
              </w:rPr>
            </w:pPr>
            <w:r w:rsidRPr="004829B2">
              <w:rPr>
                <w:b/>
                <w:bCs/>
                <w:rtl/>
                <w:lang w:bidi="ar-SA"/>
              </w:rPr>
              <w:t>عنوان الكتاب</w:t>
            </w:r>
          </w:p>
        </w:tc>
        <w:tc>
          <w:tcPr>
            <w:tcW w:w="2305" w:type="dxa"/>
            <w:shd w:val="clear" w:color="auto" w:fill="DAEEF3"/>
            <w:vAlign w:val="center"/>
          </w:tcPr>
          <w:p w:rsidR="00F03973" w:rsidRPr="004829B2" w:rsidRDefault="00F03973" w:rsidP="00924CF5">
            <w:pPr>
              <w:jc w:val="center"/>
              <w:rPr>
                <w:b/>
                <w:bCs/>
                <w:lang w:bidi="ar-SA"/>
              </w:rPr>
            </w:pPr>
            <w:r w:rsidRPr="004829B2">
              <w:rPr>
                <w:b/>
                <w:bCs/>
                <w:rtl/>
                <w:lang w:bidi="ar-SA"/>
              </w:rPr>
              <w:t>المؤلف</w:t>
            </w:r>
          </w:p>
        </w:tc>
        <w:tc>
          <w:tcPr>
            <w:tcW w:w="866" w:type="dxa"/>
            <w:shd w:val="clear" w:color="auto" w:fill="DAEEF3"/>
            <w:vAlign w:val="center"/>
          </w:tcPr>
          <w:p w:rsidR="00F03973" w:rsidRPr="004829B2" w:rsidRDefault="00F03973" w:rsidP="00924CF5">
            <w:pPr>
              <w:jc w:val="center"/>
              <w:rPr>
                <w:b/>
                <w:bCs/>
                <w:lang w:bidi="ar-SA"/>
              </w:rPr>
            </w:pPr>
            <w:r w:rsidRPr="004829B2">
              <w:rPr>
                <w:b/>
                <w:bCs/>
                <w:rtl/>
                <w:lang w:bidi="ar-SA"/>
              </w:rPr>
              <w:t>السنة</w:t>
            </w:r>
          </w:p>
        </w:tc>
        <w:tc>
          <w:tcPr>
            <w:tcW w:w="1013" w:type="dxa"/>
            <w:shd w:val="clear" w:color="auto" w:fill="DAEEF3"/>
            <w:vAlign w:val="center"/>
          </w:tcPr>
          <w:p w:rsidR="00F03973" w:rsidRPr="004829B2" w:rsidRDefault="00F03973" w:rsidP="00924CF5">
            <w:pPr>
              <w:jc w:val="center"/>
              <w:rPr>
                <w:b/>
                <w:bCs/>
                <w:rtl/>
              </w:rPr>
            </w:pPr>
            <w:r w:rsidRPr="004829B2">
              <w:rPr>
                <w:b/>
                <w:bCs/>
                <w:rtl/>
              </w:rPr>
              <w:t>السعر</w:t>
            </w:r>
          </w:p>
          <w:p w:rsidR="00F03973" w:rsidRPr="004829B2" w:rsidRDefault="00F03973" w:rsidP="00924CF5">
            <w:pPr>
              <w:jc w:val="center"/>
              <w:rPr>
                <w:b/>
                <w:bCs/>
                <w:lang w:bidi="ar-SA"/>
              </w:rPr>
            </w:pPr>
            <w:r w:rsidRPr="004829B2">
              <w:rPr>
                <w:b/>
                <w:bCs/>
                <w:rtl/>
              </w:rPr>
              <w:t>بالدرهم</w:t>
            </w:r>
          </w:p>
        </w:tc>
        <w:tc>
          <w:tcPr>
            <w:tcW w:w="2051" w:type="dxa"/>
            <w:shd w:val="clear" w:color="auto" w:fill="DAEEF3"/>
            <w:vAlign w:val="center"/>
          </w:tcPr>
          <w:p w:rsidR="00F03973" w:rsidRPr="004829B2" w:rsidRDefault="00F03973" w:rsidP="00924CF5">
            <w:pPr>
              <w:jc w:val="center"/>
              <w:rPr>
                <w:b/>
                <w:bCs/>
              </w:rPr>
            </w:pPr>
            <w:r w:rsidRPr="004829B2">
              <w:rPr>
                <w:b/>
                <w:bCs/>
                <w:rtl/>
              </w:rPr>
              <w:t>اسم القائم بالاختيار</w:t>
            </w:r>
          </w:p>
        </w:tc>
        <w:tc>
          <w:tcPr>
            <w:tcW w:w="2613" w:type="dxa"/>
            <w:shd w:val="clear" w:color="auto" w:fill="DAEEF3"/>
            <w:vAlign w:val="center"/>
          </w:tcPr>
          <w:p w:rsidR="00F03973" w:rsidRPr="004829B2" w:rsidRDefault="00F03973" w:rsidP="00924CF5">
            <w:pPr>
              <w:jc w:val="center"/>
              <w:rPr>
                <w:b/>
                <w:bCs/>
                <w:rtl/>
                <w:lang w:bidi="ar-AE"/>
              </w:rPr>
            </w:pPr>
            <w:r w:rsidRPr="004829B2">
              <w:rPr>
                <w:b/>
                <w:bCs/>
                <w:rtl/>
                <w:lang w:bidi="ar-AE"/>
              </w:rPr>
              <w:t>سبب الاختيار</w:t>
            </w:r>
          </w:p>
          <w:p w:rsidR="00F03973" w:rsidRPr="004829B2" w:rsidRDefault="00F03973" w:rsidP="00924CF5">
            <w:pPr>
              <w:jc w:val="center"/>
              <w:rPr>
                <w:b/>
                <w:bCs/>
                <w:lang w:bidi="ar-AE"/>
              </w:rPr>
            </w:pPr>
            <w:r w:rsidRPr="004829B2">
              <w:rPr>
                <w:b/>
                <w:bCs/>
                <w:rtl/>
                <w:lang w:bidi="ar-AE"/>
              </w:rPr>
              <w:t>(أطروحة، أبحاث الدبلوم، مقررات دراسية، أبحاث ترقية، أبحاث عامة، ...)</w:t>
            </w: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مشكلة تحديد القانون الواجب التطبيق علي إمتيازات الإثبات أمام التحكيم الدولي</w:t>
            </w:r>
          </w:p>
        </w:tc>
        <w:tc>
          <w:tcPr>
            <w:tcW w:w="2305" w:type="dxa"/>
            <w:vAlign w:val="center"/>
          </w:tcPr>
          <w:p w:rsidR="00F03973" w:rsidRPr="004829B2" w:rsidRDefault="00F03973" w:rsidP="00924CF5">
            <w:pPr>
              <w:jc w:val="both"/>
              <w:rPr>
                <w:color w:val="000000"/>
                <w:rtl/>
              </w:rPr>
            </w:pPr>
            <w:r w:rsidRPr="004829B2">
              <w:rPr>
                <w:color w:val="000000"/>
                <w:rtl/>
              </w:rPr>
              <w:t xml:space="preserve"> حاتم محمد عبد الرحمن</w:t>
            </w:r>
          </w:p>
        </w:tc>
        <w:tc>
          <w:tcPr>
            <w:tcW w:w="866" w:type="dxa"/>
            <w:vAlign w:val="center"/>
          </w:tcPr>
          <w:p w:rsidR="00F03973" w:rsidRPr="004829B2" w:rsidRDefault="00F03973" w:rsidP="00924CF5">
            <w:pPr>
              <w:jc w:val="center"/>
              <w:rPr>
                <w:color w:val="000000"/>
                <w:rtl/>
              </w:rPr>
            </w:pPr>
            <w:r w:rsidRPr="004829B2">
              <w:rPr>
                <w:color w:val="000000"/>
              </w:rPr>
              <w:t>2022</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حقوق الملكية الفكرية علي إتاحة الدواء في الدول النامية</w:t>
            </w:r>
          </w:p>
        </w:tc>
        <w:tc>
          <w:tcPr>
            <w:tcW w:w="2305" w:type="dxa"/>
            <w:vAlign w:val="center"/>
          </w:tcPr>
          <w:p w:rsidR="00F03973" w:rsidRPr="004829B2" w:rsidRDefault="00F03973" w:rsidP="00924CF5">
            <w:pPr>
              <w:jc w:val="both"/>
              <w:rPr>
                <w:color w:val="000000"/>
                <w:rtl/>
              </w:rPr>
            </w:pPr>
            <w:r w:rsidRPr="004829B2">
              <w:rPr>
                <w:color w:val="000000"/>
                <w:rtl/>
              </w:rPr>
              <w:t>نرجس أحمد عمر يوسف</w:t>
            </w:r>
          </w:p>
        </w:tc>
        <w:tc>
          <w:tcPr>
            <w:tcW w:w="866" w:type="dxa"/>
            <w:vAlign w:val="center"/>
          </w:tcPr>
          <w:p w:rsidR="00F03973" w:rsidRPr="004829B2" w:rsidRDefault="00F03973" w:rsidP="00924CF5">
            <w:pPr>
              <w:jc w:val="center"/>
              <w:rPr>
                <w:color w:val="000000"/>
                <w:rtl/>
              </w:rPr>
            </w:pPr>
            <w:r w:rsidRPr="004829B2">
              <w:rPr>
                <w:color w:val="000000"/>
              </w:rPr>
              <w:t>2022</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الإفلاس في دولة الامارات العربية المتحدة</w:t>
            </w:r>
          </w:p>
        </w:tc>
        <w:tc>
          <w:tcPr>
            <w:tcW w:w="2305" w:type="dxa"/>
            <w:vAlign w:val="center"/>
          </w:tcPr>
          <w:p w:rsidR="00F03973" w:rsidRPr="004829B2" w:rsidRDefault="00F03973" w:rsidP="00924CF5">
            <w:pPr>
              <w:jc w:val="both"/>
              <w:rPr>
                <w:color w:val="000000"/>
                <w:rtl/>
              </w:rPr>
            </w:pPr>
            <w:r w:rsidRPr="004829B2">
              <w:rPr>
                <w:color w:val="000000"/>
                <w:rtl/>
              </w:rPr>
              <w:t>إسماعيل محمود الرزار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190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ضريبة القيمة المضافة في دولة الامارات العربية المتحدة</w:t>
            </w:r>
          </w:p>
        </w:tc>
        <w:tc>
          <w:tcPr>
            <w:tcW w:w="2305" w:type="dxa"/>
            <w:vAlign w:val="center"/>
          </w:tcPr>
          <w:p w:rsidR="00F03973" w:rsidRPr="004829B2" w:rsidRDefault="00F03973" w:rsidP="00924CF5">
            <w:pPr>
              <w:jc w:val="both"/>
              <w:rPr>
                <w:color w:val="000000"/>
                <w:rtl/>
              </w:rPr>
            </w:pPr>
            <w:r w:rsidRPr="004829B2">
              <w:rPr>
                <w:color w:val="000000"/>
                <w:rtl/>
              </w:rPr>
              <w:t>عصام مهدي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الحوكمة في مصر والامارات العربية المتحدة</w:t>
            </w:r>
          </w:p>
        </w:tc>
        <w:tc>
          <w:tcPr>
            <w:tcW w:w="2305" w:type="dxa"/>
            <w:vAlign w:val="center"/>
          </w:tcPr>
          <w:p w:rsidR="00F03973" w:rsidRPr="004829B2" w:rsidRDefault="00F03973" w:rsidP="00924CF5">
            <w:pPr>
              <w:jc w:val="both"/>
              <w:rPr>
                <w:color w:val="000000"/>
                <w:rtl/>
              </w:rPr>
            </w:pPr>
            <w:r w:rsidRPr="004829B2">
              <w:rPr>
                <w:color w:val="000000"/>
                <w:rtl/>
              </w:rPr>
              <w:t>عصام مهدي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أثر إدخال الوسائل التكنولوجيا الحديثة في دعم إتخاذ القرارات الإدارية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محمد مصطفي الغزولي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ضوابط تشغيل البالون الطائر بين متطلبات السلامة الجوية وموجبات المسؤولية القانونية (دراسة ميدانية تاصيلية مقارنة)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دور سوق الأوراق المالية في التنمية الإقتصادية (دراسة تطبيقية)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المسؤولية المدنية عن أضرار الطائرات دون طيار (دراسة تحليلية مقارنة)</w:t>
            </w:r>
          </w:p>
        </w:tc>
        <w:tc>
          <w:tcPr>
            <w:tcW w:w="2305" w:type="dxa"/>
            <w:vAlign w:val="center"/>
          </w:tcPr>
          <w:p w:rsidR="00F03973" w:rsidRPr="004829B2" w:rsidRDefault="00F03973" w:rsidP="00924CF5">
            <w:pPr>
              <w:jc w:val="both"/>
              <w:rPr>
                <w:color w:val="000000"/>
                <w:rtl/>
              </w:rPr>
            </w:pPr>
            <w:r w:rsidRPr="004829B2">
              <w:rPr>
                <w:color w:val="000000"/>
                <w:rtl/>
              </w:rPr>
              <w:t>احمد بن سليمان العبري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التحول الرقمي ما بين المعاملات المدنية والحكومة الإلكترونية والجرائم السيبرانية</w:t>
            </w:r>
          </w:p>
        </w:tc>
        <w:tc>
          <w:tcPr>
            <w:tcW w:w="2305" w:type="dxa"/>
            <w:vAlign w:val="center"/>
          </w:tcPr>
          <w:p w:rsidR="00F03973" w:rsidRPr="004829B2" w:rsidRDefault="00F03973" w:rsidP="00924CF5">
            <w:pPr>
              <w:jc w:val="both"/>
              <w:rPr>
                <w:color w:val="000000"/>
                <w:rtl/>
              </w:rPr>
            </w:pPr>
            <w:r w:rsidRPr="004829B2">
              <w:rPr>
                <w:color w:val="000000"/>
                <w:rtl/>
              </w:rPr>
              <w:t xml:space="preserve"> طارق عفيفي صادق</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القانونية لحرية الرأي والتعبير في الظروف الإستثنائية (دراسة ومقارنة)</w:t>
            </w:r>
          </w:p>
        </w:tc>
        <w:tc>
          <w:tcPr>
            <w:tcW w:w="2305" w:type="dxa"/>
            <w:vAlign w:val="center"/>
          </w:tcPr>
          <w:p w:rsidR="00F03973" w:rsidRPr="004829B2" w:rsidRDefault="00F03973" w:rsidP="00924CF5">
            <w:pPr>
              <w:jc w:val="both"/>
              <w:rPr>
                <w:color w:val="000000"/>
                <w:rtl/>
              </w:rPr>
            </w:pPr>
            <w:r w:rsidRPr="004829B2">
              <w:rPr>
                <w:color w:val="000000"/>
                <w:rtl/>
              </w:rPr>
              <w:t>هيام صالح محمد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مبدا الايدي النظيفة في التحكيم التجاري الدولي واثراها في حماية الاستثمارات الاجنبية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عوارض الخصومة الإدارية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هيثم عبد العال عبد الجواد ابو عزاقه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الاطار القانوني لاسترداد الأموال المهربة في ضوء التشريعات الوطنية والاتفقيات الاقليمية والدولية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تسوية المنازعات الرياضية عن طريق التحكيم الدولي</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تمويل الدعاوى التحكيمية من الغير في التحكيم التجاري الدولي وأثرة في حماية الاستثمارات الأجنبية (دراسة تحليلية)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حرية الحصول علي المعلومات في العصر الرقمي: دراسة مقارنة</w:t>
            </w:r>
          </w:p>
        </w:tc>
        <w:tc>
          <w:tcPr>
            <w:tcW w:w="2305" w:type="dxa"/>
            <w:vAlign w:val="center"/>
          </w:tcPr>
          <w:p w:rsidR="00F03973" w:rsidRPr="004829B2" w:rsidRDefault="00F03973" w:rsidP="00924CF5">
            <w:pPr>
              <w:jc w:val="both"/>
              <w:rPr>
                <w:color w:val="000000"/>
                <w:rtl/>
              </w:rPr>
            </w:pPr>
            <w:r w:rsidRPr="004829B2">
              <w:rPr>
                <w:color w:val="000000"/>
                <w:rtl/>
              </w:rPr>
              <w:t>هيام صالح محمد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الدولية لحقوق الأشخاص المشردين في اطار المنظمات الدولية</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ضمانات حقوق الإنسان في القانون الدولي</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مبادئ القضاء الدولي الإداري في اطار المنظمات الدولية</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الحق في المساواة وحظر التمييز في إطار قواعد القانون الدولي</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عقد التأمين (مشروعته: اثاراه: انهاؤه) دراسة مقارنة</w:t>
            </w:r>
          </w:p>
        </w:tc>
        <w:tc>
          <w:tcPr>
            <w:tcW w:w="2305" w:type="dxa"/>
            <w:vAlign w:val="center"/>
          </w:tcPr>
          <w:p w:rsidR="00F03973" w:rsidRPr="004829B2" w:rsidRDefault="00F03973" w:rsidP="00924CF5">
            <w:pPr>
              <w:jc w:val="both"/>
              <w:rPr>
                <w:color w:val="000000"/>
                <w:rtl/>
              </w:rPr>
            </w:pPr>
            <w:r w:rsidRPr="004829B2">
              <w:rPr>
                <w:color w:val="000000"/>
                <w:rtl/>
              </w:rPr>
              <w:t>محمد عبد الظاهر حسين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مبدا المسئولية عن حماية المدنين من الجرائم الخطيرة</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تسوية النزعات الداخلية في منظمة الأمم المتحدة في ظل النظام الدولي الجديد (دراسة تحليلية)</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القانونية لحرية تداول المعلومات واثراها في القرار الإداري الإلكتروني (دراسة مقارنة)</w:t>
            </w:r>
          </w:p>
        </w:tc>
        <w:tc>
          <w:tcPr>
            <w:tcW w:w="2305" w:type="dxa"/>
            <w:vAlign w:val="center"/>
          </w:tcPr>
          <w:p w:rsidR="00F03973" w:rsidRPr="004829B2" w:rsidRDefault="00F03973" w:rsidP="00924CF5">
            <w:pPr>
              <w:jc w:val="both"/>
              <w:rPr>
                <w:color w:val="000000"/>
                <w:rtl/>
              </w:rPr>
            </w:pPr>
            <w:r w:rsidRPr="004829B2">
              <w:rPr>
                <w:color w:val="000000"/>
                <w:rtl/>
              </w:rPr>
              <w:t>وليد رمضان عبد الرازق</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الجوانب القانونية العملية في الشركات ذات المسئولية المحدودة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120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التطور التكنولوجي للوسائل العلمية الحديثة في مجال الفحص والتحقيق (دراسة ومقارنة)</w:t>
            </w:r>
          </w:p>
        </w:tc>
        <w:tc>
          <w:tcPr>
            <w:tcW w:w="2305" w:type="dxa"/>
            <w:vAlign w:val="center"/>
          </w:tcPr>
          <w:p w:rsidR="00F03973" w:rsidRPr="004829B2" w:rsidRDefault="00F03973" w:rsidP="00924CF5">
            <w:pPr>
              <w:jc w:val="both"/>
              <w:rPr>
                <w:color w:val="000000"/>
                <w:rtl/>
              </w:rPr>
            </w:pPr>
            <w:r w:rsidRPr="004829B2">
              <w:rPr>
                <w:color w:val="000000"/>
                <w:rtl/>
              </w:rPr>
              <w:t>الحسين الزقيم محمد</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تنفيذ أحكام التحكيم التجاري علي المستوي الوطني والدولي (دراسة في ضوء إتفاقية نيويورك)</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دور القانون الجنائي في تحقيق الحماية الفعالة للمحامي (دراسة مقارنة)</w:t>
            </w:r>
          </w:p>
        </w:tc>
        <w:tc>
          <w:tcPr>
            <w:tcW w:w="2305" w:type="dxa"/>
            <w:vAlign w:val="center"/>
          </w:tcPr>
          <w:p w:rsidR="00F03973" w:rsidRPr="004829B2" w:rsidRDefault="00F03973" w:rsidP="00924CF5">
            <w:pPr>
              <w:jc w:val="both"/>
              <w:rPr>
                <w:color w:val="000000"/>
                <w:rtl/>
              </w:rPr>
            </w:pPr>
            <w:r w:rsidRPr="004829B2">
              <w:rPr>
                <w:color w:val="000000"/>
                <w:rtl/>
              </w:rPr>
              <w:t>ريهام فتحي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الدستورية والقانونية للبيانات الشخصية بين التشريع المصري والفرنسي (دراسة مقارنة)</w:t>
            </w:r>
          </w:p>
        </w:tc>
        <w:tc>
          <w:tcPr>
            <w:tcW w:w="2305" w:type="dxa"/>
            <w:vAlign w:val="center"/>
          </w:tcPr>
          <w:p w:rsidR="00F03973" w:rsidRPr="004829B2" w:rsidRDefault="00F03973" w:rsidP="00924CF5">
            <w:pPr>
              <w:jc w:val="both"/>
              <w:rPr>
                <w:color w:val="000000"/>
                <w:rtl/>
              </w:rPr>
            </w:pPr>
            <w:r w:rsidRPr="004829B2">
              <w:rPr>
                <w:color w:val="000000"/>
                <w:rtl/>
              </w:rPr>
              <w:t>وليد رمضان عبد الرازق</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التوجة الموضوعي في المسئولية المدنية للناقل الجوي وأثرة في تحديد ودفع تلك المسئولية في الاتفاقيات والبروتوكولات الدولية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الوجيز في قواعد قانون الرياضة (دراسة مقارنة) بين القانون المصري والفرنسي والإماراتي والدول العربية</w:t>
            </w:r>
          </w:p>
        </w:tc>
        <w:tc>
          <w:tcPr>
            <w:tcW w:w="2305" w:type="dxa"/>
            <w:vAlign w:val="center"/>
          </w:tcPr>
          <w:p w:rsidR="00F03973" w:rsidRPr="004829B2" w:rsidRDefault="00F03973" w:rsidP="00924CF5">
            <w:pPr>
              <w:jc w:val="both"/>
              <w:rPr>
                <w:color w:val="000000"/>
                <w:rtl/>
              </w:rPr>
            </w:pPr>
            <w:r w:rsidRPr="004829B2">
              <w:rPr>
                <w:color w:val="000000"/>
                <w:rtl/>
              </w:rPr>
              <w:t>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الملكية الفكري لإنظمة الذكاء الإصطناعي والمسئولية المدنية الناشئة عن الإعتداء عليها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القانونية من الهجمات السيبرانية والجرائم السيبرانية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إسماعيل محمود الرزار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القانونية الدولية للملكية الفكرية فى ظل التطورات التكنولوجية الحديثة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الوضع القانوني نظام الملكية الدورية </w:t>
            </w:r>
            <w:r w:rsidRPr="004829B2">
              <w:rPr>
                <w:color w:val="000000"/>
              </w:rPr>
              <w:t>Time Share</w:t>
            </w:r>
            <w:r w:rsidRPr="004829B2">
              <w:rPr>
                <w:color w:val="000000"/>
                <w:rtl/>
              </w:rPr>
              <w:t xml:space="preserve">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قواعد التبليغ وإجراءاته القضائية في القوانين العربية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تأجير الإرحام بين التحريم والتجريم رؤية شرعية وقانونية (دراسة قانونية)</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الرقابة القضائية علي الأعمال الإدارية تعريف القرار الإداري الالكتروني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الرقابة القضائية علي الأعمال الإدارية إعلان ونشر القرارات الإدارية إليكترونيا وتقليدياً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الرقابة القضائية علي الأعمال الإدارية إجراء الطعن بالإلغاء شروط رفع الدعوى وبيانات العريضة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صالح حسب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تنمية المشروعات الصغيرة</w:t>
            </w:r>
          </w:p>
        </w:tc>
        <w:tc>
          <w:tcPr>
            <w:tcW w:w="2305" w:type="dxa"/>
            <w:vAlign w:val="center"/>
          </w:tcPr>
          <w:p w:rsidR="00F03973" w:rsidRPr="004829B2" w:rsidRDefault="00F03973" w:rsidP="00924CF5">
            <w:pPr>
              <w:jc w:val="both"/>
              <w:rPr>
                <w:color w:val="000000"/>
                <w:rtl/>
              </w:rPr>
            </w:pPr>
            <w:r w:rsidRPr="004829B2">
              <w:rPr>
                <w:color w:val="000000"/>
                <w:rtl/>
              </w:rPr>
              <w:t>مبروك محمد نصير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الملكية الفكرية للبرامج مفتوحة المصدر والمسئولية المدنية الناشئة عن الأعتداء عليها</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معالجة قانونية لإتفاق التحكيم التجاري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جرائم السوشيال ميديا (عصر الجرائم الناعمة)</w:t>
            </w:r>
          </w:p>
        </w:tc>
        <w:tc>
          <w:tcPr>
            <w:tcW w:w="2305" w:type="dxa"/>
            <w:vAlign w:val="center"/>
          </w:tcPr>
          <w:p w:rsidR="00F03973" w:rsidRPr="004829B2" w:rsidRDefault="00F03973" w:rsidP="00924CF5">
            <w:pPr>
              <w:jc w:val="both"/>
              <w:rPr>
                <w:color w:val="000000"/>
                <w:rtl/>
              </w:rPr>
            </w:pPr>
            <w:r w:rsidRPr="004829B2">
              <w:rPr>
                <w:color w:val="000000"/>
                <w:rtl/>
              </w:rPr>
              <w:t xml:space="preserve"> حجازي محمد كمال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بنود عقد بيع البضائع دراسة في القانون الإنجليزي مقارنة بالقوانين العربية</w:t>
            </w:r>
          </w:p>
        </w:tc>
        <w:tc>
          <w:tcPr>
            <w:tcW w:w="2305" w:type="dxa"/>
            <w:vAlign w:val="center"/>
          </w:tcPr>
          <w:p w:rsidR="00F03973" w:rsidRPr="004829B2" w:rsidRDefault="00F03973" w:rsidP="00924CF5">
            <w:pPr>
              <w:jc w:val="both"/>
              <w:rPr>
                <w:color w:val="000000"/>
                <w:rtl/>
              </w:rPr>
            </w:pPr>
            <w:r w:rsidRPr="004829B2">
              <w:rPr>
                <w:color w:val="000000"/>
                <w:rtl/>
              </w:rPr>
              <w:t xml:space="preserve"> حاتم محمد عبد الرحمن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الإجراءات المتوازية في سياق تحكيم الإستثمار</w:t>
            </w:r>
          </w:p>
        </w:tc>
        <w:tc>
          <w:tcPr>
            <w:tcW w:w="2305" w:type="dxa"/>
            <w:vAlign w:val="center"/>
          </w:tcPr>
          <w:p w:rsidR="00F03973" w:rsidRPr="004829B2" w:rsidRDefault="00F03973" w:rsidP="00924CF5">
            <w:pPr>
              <w:jc w:val="both"/>
              <w:rPr>
                <w:color w:val="000000"/>
                <w:rtl/>
              </w:rPr>
            </w:pPr>
            <w:r w:rsidRPr="004829B2">
              <w:rPr>
                <w:color w:val="000000"/>
                <w:rtl/>
              </w:rPr>
              <w:t xml:space="preserve"> حاتم محمد عبد الرحمن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الإفصاح عن المستندات أمام التحكيم الدولي</w:t>
            </w:r>
          </w:p>
        </w:tc>
        <w:tc>
          <w:tcPr>
            <w:tcW w:w="2305" w:type="dxa"/>
            <w:vAlign w:val="center"/>
          </w:tcPr>
          <w:p w:rsidR="00F03973" w:rsidRPr="004829B2" w:rsidRDefault="00F03973" w:rsidP="00924CF5">
            <w:pPr>
              <w:jc w:val="both"/>
              <w:rPr>
                <w:color w:val="000000"/>
                <w:rtl/>
              </w:rPr>
            </w:pPr>
            <w:r w:rsidRPr="004829B2">
              <w:rPr>
                <w:color w:val="000000"/>
                <w:rtl/>
              </w:rPr>
              <w:t xml:space="preserve"> حاتم محمد عبد الرحمن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المسئولية التقصرية في العلاقة التبادلية بين طبيب الأسنان والمريض</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الظاهر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الأحكام الشرعية القانونية للتصرفات الواردة علي الدم</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الظاهر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الجوانب القانونية للمرحلة السابقة علي التعاقد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الظاهر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120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إشكالات التنفيذ الجنائية في الأحكام والأوامر الجنائية</w:t>
            </w:r>
          </w:p>
        </w:tc>
        <w:tc>
          <w:tcPr>
            <w:tcW w:w="2305" w:type="dxa"/>
            <w:vAlign w:val="center"/>
          </w:tcPr>
          <w:p w:rsidR="00F03973" w:rsidRPr="004829B2" w:rsidRDefault="00F03973" w:rsidP="00924CF5">
            <w:pPr>
              <w:jc w:val="both"/>
              <w:rPr>
                <w:color w:val="000000"/>
                <w:rtl/>
              </w:rPr>
            </w:pPr>
            <w:r w:rsidRPr="004829B2">
              <w:rPr>
                <w:color w:val="000000"/>
                <w:rtl/>
              </w:rPr>
              <w:t>هشام زوين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125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إشكالات التنفيذ في الأحكام المدنية وطلب وقف الحكم المستشكل فيه</w:t>
            </w:r>
          </w:p>
        </w:tc>
        <w:tc>
          <w:tcPr>
            <w:tcW w:w="2305" w:type="dxa"/>
            <w:vAlign w:val="center"/>
          </w:tcPr>
          <w:p w:rsidR="00F03973" w:rsidRPr="004829B2" w:rsidRDefault="00F03973" w:rsidP="00924CF5">
            <w:pPr>
              <w:jc w:val="both"/>
              <w:rPr>
                <w:color w:val="000000"/>
                <w:rtl/>
              </w:rPr>
            </w:pPr>
            <w:r w:rsidRPr="004829B2">
              <w:rPr>
                <w:color w:val="000000"/>
                <w:rtl/>
              </w:rPr>
              <w:t>هشام زوين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125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إشكالات التنفيذ في أحكام المحاكم الاقتصادية الدوائر الجنائية والمدنية</w:t>
            </w:r>
          </w:p>
        </w:tc>
        <w:tc>
          <w:tcPr>
            <w:tcW w:w="2305" w:type="dxa"/>
            <w:vAlign w:val="center"/>
          </w:tcPr>
          <w:p w:rsidR="00F03973" w:rsidRPr="004829B2" w:rsidRDefault="00F03973" w:rsidP="00924CF5">
            <w:pPr>
              <w:jc w:val="both"/>
              <w:rPr>
                <w:color w:val="000000"/>
                <w:rtl/>
              </w:rPr>
            </w:pPr>
            <w:r w:rsidRPr="004829B2">
              <w:rPr>
                <w:color w:val="000000"/>
                <w:rtl/>
              </w:rPr>
              <w:t>هشام زوين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125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حالة الضرورة والمسئولية الدولية في القانون الدولي العام</w:t>
            </w:r>
          </w:p>
        </w:tc>
        <w:tc>
          <w:tcPr>
            <w:tcW w:w="2305" w:type="dxa"/>
            <w:vAlign w:val="center"/>
          </w:tcPr>
          <w:p w:rsidR="00F03973" w:rsidRPr="004829B2" w:rsidRDefault="00F03973" w:rsidP="00924CF5">
            <w:pPr>
              <w:jc w:val="both"/>
              <w:rPr>
                <w:color w:val="000000"/>
                <w:rtl/>
              </w:rPr>
            </w:pPr>
            <w:r w:rsidRPr="004829B2">
              <w:rPr>
                <w:color w:val="000000"/>
                <w:rtl/>
              </w:rPr>
              <w:t>موسي جابر الأسكندراني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دور المحامي في خصومة التحكيم طبقاً لقانون التحكيم </w:t>
            </w:r>
          </w:p>
        </w:tc>
        <w:tc>
          <w:tcPr>
            <w:tcW w:w="2305" w:type="dxa"/>
            <w:vAlign w:val="center"/>
          </w:tcPr>
          <w:p w:rsidR="00F03973" w:rsidRPr="004829B2" w:rsidRDefault="00F03973" w:rsidP="00924CF5">
            <w:pPr>
              <w:jc w:val="both"/>
              <w:rPr>
                <w:color w:val="000000"/>
                <w:rtl/>
              </w:rPr>
            </w:pPr>
            <w:r w:rsidRPr="004829B2">
              <w:rPr>
                <w:color w:val="000000"/>
                <w:rtl/>
              </w:rPr>
              <w:t>موسي جابر الأسكندراني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دور المحكم في خصومة التحكيم طبقاً لقانون التحكيم </w:t>
            </w:r>
          </w:p>
        </w:tc>
        <w:tc>
          <w:tcPr>
            <w:tcW w:w="2305" w:type="dxa"/>
            <w:vAlign w:val="center"/>
          </w:tcPr>
          <w:p w:rsidR="00F03973" w:rsidRPr="004829B2" w:rsidRDefault="00F03973" w:rsidP="00924CF5">
            <w:pPr>
              <w:jc w:val="both"/>
              <w:rPr>
                <w:color w:val="000000"/>
                <w:rtl/>
              </w:rPr>
            </w:pPr>
            <w:r w:rsidRPr="004829B2">
              <w:rPr>
                <w:color w:val="000000"/>
                <w:rtl/>
              </w:rPr>
              <w:t>موسي جابر الأسكندراني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تزاحم الإختصاص التشريعي الدولي في مجال الجريمة (دراسة مقارنة)</w:t>
            </w:r>
          </w:p>
        </w:tc>
        <w:tc>
          <w:tcPr>
            <w:tcW w:w="2305" w:type="dxa"/>
            <w:vAlign w:val="center"/>
          </w:tcPr>
          <w:p w:rsidR="00F03973" w:rsidRPr="004829B2" w:rsidRDefault="00F03973" w:rsidP="00924CF5">
            <w:pPr>
              <w:jc w:val="both"/>
              <w:rPr>
                <w:color w:val="000000"/>
                <w:rtl/>
              </w:rPr>
            </w:pPr>
            <w:r w:rsidRPr="004829B2">
              <w:rPr>
                <w:color w:val="000000"/>
                <w:rtl/>
              </w:rPr>
              <w:t>طارق يحيي صلاح خطاب</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بطلان عقود الكفالة التضامنية المرتبطة بعقود المرابحة الإسلامية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الملكية الفكرية للمصنفات الرقمية والمسئولية المدنية لمنظمي المنصات الإلكترونية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أحكام الملكية الفكرية للبرامج الإلكترونية بالتطبيق علي أحكام المسئولية المدنية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وليد محمد وهبه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مبدأ عدم التناقض في التحكيم الدولي وأثرة في حماية الإستثمارات الأجنبية</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أحكام الغش التجاري دراسة تطبيقية في مجال الإدوية (دراسة مقارنة بين الشريعة الإسلامية والقانون الوضعي)</w:t>
            </w:r>
          </w:p>
        </w:tc>
        <w:tc>
          <w:tcPr>
            <w:tcW w:w="2305" w:type="dxa"/>
            <w:vAlign w:val="center"/>
          </w:tcPr>
          <w:p w:rsidR="00F03973" w:rsidRPr="004829B2" w:rsidRDefault="00F03973" w:rsidP="00924CF5">
            <w:pPr>
              <w:jc w:val="both"/>
              <w:rPr>
                <w:color w:val="000000"/>
                <w:rtl/>
              </w:rPr>
            </w:pPr>
            <w:r w:rsidRPr="004829B2">
              <w:rPr>
                <w:color w:val="000000"/>
                <w:rtl/>
              </w:rPr>
              <w:t>إسماعيل محمود الرزار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المسئولية الموضوعية كأساس للتعويض عن الضرر (دراسة تأصلية تحليلية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الدفع بمبدأ الإستوبل (</w:t>
            </w:r>
            <w:r w:rsidRPr="004829B2">
              <w:rPr>
                <w:color w:val="000000"/>
              </w:rPr>
              <w:t>ESTOPPEL</w:t>
            </w:r>
            <w:r w:rsidRPr="004829B2">
              <w:rPr>
                <w:color w:val="000000"/>
                <w:rtl/>
              </w:rPr>
              <w:t>) أثره في التاكيد علي حقوق مصر التاريخية المكتسبة في مياه النيل</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العدول عن الإعتراف وأثرة علي قناعة القاضي في المسائل الجنائية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التدخل والإدخال في خصومة التحكيم في ضوء أراء الفقة وأنظمة القوانين ومراكز التحكيم المقارنة (دراسة تحليلية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التحكيم في منازعات الشيك (في ضوء أحكام قانون التجارة </w:t>
            </w:r>
          </w:p>
        </w:tc>
        <w:tc>
          <w:tcPr>
            <w:tcW w:w="2305" w:type="dxa"/>
            <w:vAlign w:val="center"/>
          </w:tcPr>
          <w:p w:rsidR="00F03973" w:rsidRPr="004829B2" w:rsidRDefault="00F03973" w:rsidP="00924CF5">
            <w:pPr>
              <w:jc w:val="both"/>
              <w:rPr>
                <w:color w:val="000000"/>
                <w:rtl/>
              </w:rPr>
            </w:pPr>
            <w:r w:rsidRPr="004829B2">
              <w:rPr>
                <w:color w:val="000000"/>
                <w:rtl/>
              </w:rPr>
              <w:t xml:space="preserve"> 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عقد النقل الجوي قواعد وأحكام في ضوء قانون الطيران والمعاهدات والبروتوكولات الدولية</w:t>
            </w:r>
          </w:p>
        </w:tc>
        <w:tc>
          <w:tcPr>
            <w:tcW w:w="2305" w:type="dxa"/>
            <w:vAlign w:val="center"/>
          </w:tcPr>
          <w:p w:rsidR="00F03973" w:rsidRPr="004829B2" w:rsidRDefault="00F03973" w:rsidP="00924CF5">
            <w:pPr>
              <w:jc w:val="both"/>
              <w:rPr>
                <w:color w:val="000000"/>
                <w:rtl/>
              </w:rPr>
            </w:pPr>
            <w:r w:rsidRPr="004829B2">
              <w:rPr>
                <w:color w:val="000000"/>
                <w:rtl/>
              </w:rPr>
              <w:t>عدلي أمير خالد</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عقد النقل البري</w:t>
            </w:r>
          </w:p>
        </w:tc>
        <w:tc>
          <w:tcPr>
            <w:tcW w:w="2305" w:type="dxa"/>
            <w:vAlign w:val="center"/>
          </w:tcPr>
          <w:p w:rsidR="00F03973" w:rsidRPr="004829B2" w:rsidRDefault="00F03973" w:rsidP="00924CF5">
            <w:pPr>
              <w:jc w:val="both"/>
              <w:rPr>
                <w:color w:val="000000"/>
                <w:rtl/>
              </w:rPr>
            </w:pPr>
            <w:r w:rsidRPr="004829B2">
              <w:rPr>
                <w:color w:val="000000"/>
                <w:rtl/>
              </w:rPr>
              <w:t>عدلي أمير خالد</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المسئولية الجنائية في شبكات الإنترنت</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الظاهر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الوجيز في قانون الخدمة المدنية</w:t>
            </w:r>
          </w:p>
        </w:tc>
        <w:tc>
          <w:tcPr>
            <w:tcW w:w="2305" w:type="dxa"/>
            <w:vAlign w:val="center"/>
          </w:tcPr>
          <w:p w:rsidR="00F03973" w:rsidRPr="004829B2" w:rsidRDefault="00F03973" w:rsidP="00924CF5">
            <w:pPr>
              <w:jc w:val="both"/>
              <w:rPr>
                <w:color w:val="000000"/>
                <w:rtl/>
              </w:rPr>
            </w:pPr>
            <w:r w:rsidRPr="004829B2">
              <w:rPr>
                <w:color w:val="000000"/>
                <w:rtl/>
              </w:rPr>
              <w:t>أحمد شعبان إبراهيم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رؤية جديدة في دور التعويض في المسئولية العقدية</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الظاهر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110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اليات الحماية القانونية من جرائم الابتزاز الالكتروني في التشريعات العربية الدولية المقارنة</w:t>
            </w:r>
          </w:p>
        </w:tc>
        <w:tc>
          <w:tcPr>
            <w:tcW w:w="2305" w:type="dxa"/>
            <w:vAlign w:val="center"/>
          </w:tcPr>
          <w:p w:rsidR="00F03973" w:rsidRPr="004829B2" w:rsidRDefault="00F03973" w:rsidP="00924CF5">
            <w:pPr>
              <w:jc w:val="both"/>
              <w:rPr>
                <w:color w:val="000000"/>
                <w:rtl/>
              </w:rPr>
            </w:pPr>
            <w:r w:rsidRPr="004829B2">
              <w:rPr>
                <w:color w:val="000000"/>
                <w:rtl/>
              </w:rPr>
              <w:t>فؤاد ابراهيم عبدالدايم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الحماية القانونية للحق في سلامة الغذاء وفقا للتشريعات المحلية والدولية دراسة مقارنة </w:t>
            </w:r>
          </w:p>
        </w:tc>
        <w:tc>
          <w:tcPr>
            <w:tcW w:w="2305" w:type="dxa"/>
            <w:vAlign w:val="center"/>
          </w:tcPr>
          <w:p w:rsidR="00F03973" w:rsidRPr="004829B2" w:rsidRDefault="00F03973" w:rsidP="00924CF5">
            <w:pPr>
              <w:jc w:val="both"/>
              <w:rPr>
                <w:color w:val="000000"/>
                <w:rtl/>
              </w:rPr>
            </w:pPr>
            <w:r w:rsidRPr="004829B2">
              <w:rPr>
                <w:color w:val="000000"/>
                <w:rtl/>
              </w:rPr>
              <w:t>أحمد عبد العظيم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الانتهاكات الجنائية ضد الاطفال في النزاعات المسلحة امام المحكمة الجنائية الدولية</w:t>
            </w:r>
          </w:p>
        </w:tc>
        <w:tc>
          <w:tcPr>
            <w:tcW w:w="2305" w:type="dxa"/>
            <w:vAlign w:val="center"/>
          </w:tcPr>
          <w:p w:rsidR="00F03973" w:rsidRPr="004829B2" w:rsidRDefault="00F03973" w:rsidP="00924CF5">
            <w:pPr>
              <w:jc w:val="both"/>
              <w:rPr>
                <w:color w:val="000000"/>
                <w:rtl/>
              </w:rPr>
            </w:pPr>
            <w:r w:rsidRPr="004829B2">
              <w:rPr>
                <w:color w:val="000000"/>
                <w:rtl/>
              </w:rPr>
              <w:t>ملك كاظم شقلب</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الدولية للبيئة في أطار القانون الدولي الانساني وفي ظل النزاعات المسلحة</w:t>
            </w:r>
          </w:p>
        </w:tc>
        <w:tc>
          <w:tcPr>
            <w:tcW w:w="2305" w:type="dxa"/>
            <w:vAlign w:val="center"/>
          </w:tcPr>
          <w:p w:rsidR="00F03973" w:rsidRPr="004829B2" w:rsidRDefault="00F03973" w:rsidP="00924CF5">
            <w:pPr>
              <w:jc w:val="both"/>
              <w:rPr>
                <w:color w:val="000000"/>
                <w:rtl/>
              </w:rPr>
            </w:pPr>
            <w:r w:rsidRPr="004829B2">
              <w:rPr>
                <w:color w:val="000000"/>
                <w:rtl/>
              </w:rPr>
              <w:t>محمد علي محمد</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العقوبات البديلة في اطار التشريعات العربية المقارنة والتشريع الاسلامي</w:t>
            </w:r>
          </w:p>
        </w:tc>
        <w:tc>
          <w:tcPr>
            <w:tcW w:w="2305" w:type="dxa"/>
            <w:vAlign w:val="center"/>
          </w:tcPr>
          <w:p w:rsidR="00F03973" w:rsidRPr="004829B2" w:rsidRDefault="00F03973" w:rsidP="00924CF5">
            <w:pPr>
              <w:jc w:val="both"/>
              <w:rPr>
                <w:color w:val="000000"/>
                <w:rtl/>
              </w:rPr>
            </w:pPr>
            <w:r w:rsidRPr="004829B2">
              <w:rPr>
                <w:color w:val="000000"/>
                <w:rtl/>
              </w:rPr>
              <w:t>حسين سليم حسين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عقود التنقيب وأنتاج النفط ما بين الاحتكار وحرب الاسعار واثر منظمة الاوبك في الاقتصاد العالمي في ظل التداعيات الاقتصادية الراهنة</w:t>
            </w:r>
          </w:p>
        </w:tc>
        <w:tc>
          <w:tcPr>
            <w:tcW w:w="2305" w:type="dxa"/>
            <w:vAlign w:val="center"/>
          </w:tcPr>
          <w:p w:rsidR="00F03973" w:rsidRPr="004829B2" w:rsidRDefault="00F03973" w:rsidP="00924CF5">
            <w:pPr>
              <w:jc w:val="both"/>
              <w:rPr>
                <w:color w:val="000000"/>
                <w:rtl/>
              </w:rPr>
            </w:pPr>
            <w:r w:rsidRPr="004829B2">
              <w:rPr>
                <w:color w:val="000000"/>
                <w:rtl/>
              </w:rPr>
              <w:t>حسين سليم حسين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الحق في الخصوصية ما بين الحقوق الشخصية وعدم التشهير في أطار الدساتير والتشريعات المقارنة</w:t>
            </w:r>
          </w:p>
        </w:tc>
        <w:tc>
          <w:tcPr>
            <w:tcW w:w="2305" w:type="dxa"/>
            <w:vAlign w:val="center"/>
          </w:tcPr>
          <w:p w:rsidR="00F03973" w:rsidRPr="004829B2" w:rsidRDefault="00F03973" w:rsidP="00924CF5">
            <w:pPr>
              <w:jc w:val="both"/>
              <w:rPr>
                <w:color w:val="000000"/>
                <w:rtl/>
              </w:rPr>
            </w:pPr>
            <w:r w:rsidRPr="004829B2">
              <w:rPr>
                <w:color w:val="000000"/>
                <w:rtl/>
              </w:rPr>
              <w:t>محمد شوقي محروس</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الضمانات القضائية للموظفيبن الدوليين في ضوء احكام القانون الدولي الاداري</w:t>
            </w:r>
          </w:p>
        </w:tc>
        <w:tc>
          <w:tcPr>
            <w:tcW w:w="2305" w:type="dxa"/>
            <w:vAlign w:val="center"/>
          </w:tcPr>
          <w:p w:rsidR="00F03973" w:rsidRPr="004829B2" w:rsidRDefault="00F03973" w:rsidP="00924CF5">
            <w:pPr>
              <w:jc w:val="both"/>
              <w:rPr>
                <w:color w:val="000000"/>
                <w:rtl/>
              </w:rPr>
            </w:pPr>
            <w:r w:rsidRPr="004829B2">
              <w:rPr>
                <w:color w:val="000000"/>
                <w:rtl/>
              </w:rPr>
              <w:t>محمد علي التوني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جراىم الاعتداء علي حقوق الملكية الفكرية للمصنفات الرقمية في التشريعات العربية والاتفاقيات الدولية</w:t>
            </w:r>
          </w:p>
        </w:tc>
        <w:tc>
          <w:tcPr>
            <w:tcW w:w="2305" w:type="dxa"/>
            <w:vAlign w:val="center"/>
          </w:tcPr>
          <w:p w:rsidR="00F03973" w:rsidRPr="004829B2" w:rsidRDefault="00F03973" w:rsidP="00924CF5">
            <w:pPr>
              <w:jc w:val="both"/>
              <w:rPr>
                <w:color w:val="000000"/>
                <w:rtl/>
              </w:rPr>
            </w:pPr>
            <w:r w:rsidRPr="004829B2">
              <w:rPr>
                <w:color w:val="000000"/>
                <w:rtl/>
              </w:rPr>
              <w:t>عبد العزيز احمد عبد العزيز</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التقاضي في المحاكم الالكترونية ونظم تطوير العدالة الرقمية في دولة الامارات العربية المتحدة</w:t>
            </w:r>
          </w:p>
        </w:tc>
        <w:tc>
          <w:tcPr>
            <w:tcW w:w="2305" w:type="dxa"/>
            <w:vAlign w:val="center"/>
          </w:tcPr>
          <w:p w:rsidR="00F03973" w:rsidRPr="004829B2" w:rsidRDefault="00F03973" w:rsidP="00924CF5">
            <w:pPr>
              <w:jc w:val="both"/>
              <w:rPr>
                <w:color w:val="000000"/>
                <w:rtl/>
              </w:rPr>
            </w:pPr>
            <w:r w:rsidRPr="004829B2">
              <w:rPr>
                <w:color w:val="000000"/>
                <w:rtl/>
              </w:rPr>
              <w:t>احمد عبد الباسط نصر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الجوانب القانونية لتقنية الذكاء الاصطناعي والربوت في اطار المسؤلية المدنية والجنائية </w:t>
            </w:r>
          </w:p>
        </w:tc>
        <w:tc>
          <w:tcPr>
            <w:tcW w:w="2305" w:type="dxa"/>
            <w:vAlign w:val="center"/>
          </w:tcPr>
          <w:p w:rsidR="00F03973" w:rsidRPr="004829B2" w:rsidRDefault="00F03973" w:rsidP="00924CF5">
            <w:pPr>
              <w:jc w:val="both"/>
              <w:rPr>
                <w:color w:val="000000"/>
                <w:rtl/>
              </w:rPr>
            </w:pPr>
            <w:r w:rsidRPr="004829B2">
              <w:rPr>
                <w:color w:val="000000"/>
                <w:rtl/>
              </w:rPr>
              <w:t>احمد عبدزالباسط نصر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ترويج الشائعات في اطار الامن الالكتروني والاجتماعي</w:t>
            </w:r>
          </w:p>
        </w:tc>
        <w:tc>
          <w:tcPr>
            <w:tcW w:w="2305" w:type="dxa"/>
            <w:vAlign w:val="center"/>
          </w:tcPr>
          <w:p w:rsidR="00F03973" w:rsidRPr="004829B2" w:rsidRDefault="00F03973" w:rsidP="00924CF5">
            <w:pPr>
              <w:jc w:val="both"/>
              <w:rPr>
                <w:color w:val="000000"/>
                <w:rtl/>
              </w:rPr>
            </w:pPr>
            <w:r w:rsidRPr="004829B2">
              <w:rPr>
                <w:color w:val="000000"/>
                <w:rtl/>
              </w:rPr>
              <w:t>اسماء علام هشام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المسؤولية الجنائية في الالعاب الرياضية ما بيين الاصابات الرياضية وحل النزاعات الرياضية عبر محكمة التحكيم الرياضية الدولية</w:t>
            </w:r>
          </w:p>
        </w:tc>
        <w:tc>
          <w:tcPr>
            <w:tcW w:w="2305" w:type="dxa"/>
            <w:vAlign w:val="center"/>
          </w:tcPr>
          <w:p w:rsidR="00F03973" w:rsidRPr="004829B2" w:rsidRDefault="00F03973" w:rsidP="00924CF5">
            <w:pPr>
              <w:jc w:val="both"/>
              <w:rPr>
                <w:color w:val="000000"/>
                <w:rtl/>
              </w:rPr>
            </w:pPr>
            <w:r w:rsidRPr="004829B2">
              <w:rPr>
                <w:color w:val="000000"/>
                <w:rtl/>
              </w:rPr>
              <w:t>اسماء علام هشام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الجهل بلقانون والشريعة واثرهما في المسؤولية الجزائية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مجيد مطير الخفاجي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القوة القاهرة واثرها في المسؤولية الجزائية القانونية والشرعية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مجيد مطير الخفاجي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تجريم اكتناز النقود ودورها في تعزيز الشمول المالي والرقابة علي التداول</w:t>
            </w:r>
          </w:p>
        </w:tc>
        <w:tc>
          <w:tcPr>
            <w:tcW w:w="2305" w:type="dxa"/>
            <w:vAlign w:val="center"/>
          </w:tcPr>
          <w:p w:rsidR="00F03973" w:rsidRPr="004829B2" w:rsidRDefault="00F03973" w:rsidP="00924CF5">
            <w:pPr>
              <w:jc w:val="both"/>
              <w:rPr>
                <w:color w:val="000000"/>
                <w:rtl/>
              </w:rPr>
            </w:pPr>
            <w:r w:rsidRPr="004829B2">
              <w:rPr>
                <w:color w:val="000000"/>
                <w:rtl/>
              </w:rPr>
              <w:t>عباس جمعة المالكي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180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الجنائية للسياسة الاقتصادية</w:t>
            </w:r>
          </w:p>
        </w:tc>
        <w:tc>
          <w:tcPr>
            <w:tcW w:w="2305" w:type="dxa"/>
            <w:vAlign w:val="center"/>
          </w:tcPr>
          <w:p w:rsidR="00F03973" w:rsidRPr="004829B2" w:rsidRDefault="00F03973" w:rsidP="00924CF5">
            <w:pPr>
              <w:jc w:val="both"/>
              <w:rPr>
                <w:color w:val="000000"/>
                <w:rtl/>
              </w:rPr>
            </w:pPr>
            <w:r w:rsidRPr="004829B2">
              <w:rPr>
                <w:color w:val="000000"/>
                <w:rtl/>
              </w:rPr>
              <w:t>عباس جمعة المالكي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الموظف العام والجريمة الانضباطية ما بين التحقيق الاداري والانهاء الوظيفي</w:t>
            </w:r>
          </w:p>
        </w:tc>
        <w:tc>
          <w:tcPr>
            <w:tcW w:w="2305" w:type="dxa"/>
            <w:vAlign w:val="center"/>
          </w:tcPr>
          <w:p w:rsidR="00F03973" w:rsidRPr="004829B2" w:rsidRDefault="00F03973" w:rsidP="00924CF5">
            <w:pPr>
              <w:jc w:val="both"/>
              <w:rPr>
                <w:color w:val="000000"/>
                <w:rtl/>
              </w:rPr>
            </w:pPr>
            <w:r w:rsidRPr="004829B2">
              <w:rPr>
                <w:color w:val="000000"/>
                <w:rtl/>
              </w:rPr>
              <w:t xml:space="preserve"> فؤاد ابراهيم عبد الدايم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ضمانات محاكمة الحدث ودور المؤسسات العقابية في الدول العربية</w:t>
            </w:r>
          </w:p>
        </w:tc>
        <w:tc>
          <w:tcPr>
            <w:tcW w:w="2305" w:type="dxa"/>
            <w:vAlign w:val="center"/>
          </w:tcPr>
          <w:p w:rsidR="00F03973" w:rsidRPr="004829B2" w:rsidRDefault="00F03973" w:rsidP="00924CF5">
            <w:pPr>
              <w:jc w:val="both"/>
              <w:rPr>
                <w:color w:val="000000"/>
                <w:rtl/>
              </w:rPr>
            </w:pPr>
            <w:r w:rsidRPr="004829B2">
              <w:rPr>
                <w:color w:val="000000"/>
                <w:rtl/>
              </w:rPr>
              <w:t xml:space="preserve"> عبد الوهاب محمد لطفي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الضوابط الدستورية لسياسة التجريم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 الحسين الموسوسي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مكافحة الإرهاب الالكتروني والجريمة المنظمة في التشريعات العربية والدولية</w:t>
            </w:r>
          </w:p>
        </w:tc>
        <w:tc>
          <w:tcPr>
            <w:tcW w:w="2305" w:type="dxa"/>
            <w:vAlign w:val="center"/>
          </w:tcPr>
          <w:p w:rsidR="00F03973" w:rsidRPr="004829B2" w:rsidRDefault="00F03973" w:rsidP="00924CF5">
            <w:pPr>
              <w:jc w:val="both"/>
              <w:rPr>
                <w:color w:val="000000"/>
                <w:rtl/>
              </w:rPr>
            </w:pPr>
            <w:r w:rsidRPr="004829B2">
              <w:rPr>
                <w:color w:val="000000"/>
                <w:rtl/>
              </w:rPr>
              <w:t xml:space="preserve"> عبد الوهاب محمد لطفي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التحكيم في عقود الإشغال والمقاولات في اطار الاتفاقيات الدولية</w:t>
            </w:r>
          </w:p>
        </w:tc>
        <w:tc>
          <w:tcPr>
            <w:tcW w:w="2305" w:type="dxa"/>
            <w:vAlign w:val="center"/>
          </w:tcPr>
          <w:p w:rsidR="00F03973" w:rsidRPr="004829B2" w:rsidRDefault="00F03973" w:rsidP="00924CF5">
            <w:pPr>
              <w:jc w:val="both"/>
              <w:rPr>
                <w:color w:val="000000"/>
                <w:rtl/>
              </w:rPr>
            </w:pPr>
            <w:r w:rsidRPr="004829B2">
              <w:rPr>
                <w:color w:val="000000"/>
                <w:rtl/>
              </w:rPr>
              <w:t xml:space="preserve"> أحمد عبد الفتاح صقر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الجريمة المعلوماتية ومسئولية المستخدم الجزائية عن جرائم وسائل التواصل الاجنماعي</w:t>
            </w:r>
          </w:p>
        </w:tc>
        <w:tc>
          <w:tcPr>
            <w:tcW w:w="2305" w:type="dxa"/>
            <w:vAlign w:val="center"/>
          </w:tcPr>
          <w:p w:rsidR="00F03973" w:rsidRPr="004829B2" w:rsidRDefault="00F03973" w:rsidP="00924CF5">
            <w:pPr>
              <w:jc w:val="both"/>
              <w:rPr>
                <w:color w:val="000000"/>
                <w:rtl/>
              </w:rPr>
            </w:pPr>
            <w:r w:rsidRPr="004829B2">
              <w:rPr>
                <w:color w:val="000000"/>
                <w:rtl/>
              </w:rPr>
              <w:t xml:space="preserve"> أبو المجد على درغام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الأخطاء الطبية في إطار المسئولية المدنية والجنائية</w:t>
            </w:r>
          </w:p>
        </w:tc>
        <w:tc>
          <w:tcPr>
            <w:tcW w:w="2305" w:type="dxa"/>
            <w:vAlign w:val="center"/>
          </w:tcPr>
          <w:p w:rsidR="00F03973" w:rsidRPr="004829B2" w:rsidRDefault="00F03973" w:rsidP="00924CF5">
            <w:pPr>
              <w:jc w:val="both"/>
              <w:rPr>
                <w:color w:val="000000"/>
                <w:rtl/>
              </w:rPr>
            </w:pPr>
            <w:r w:rsidRPr="004829B2">
              <w:rPr>
                <w:color w:val="000000"/>
                <w:rtl/>
              </w:rPr>
              <w:t xml:space="preserve"> السيد أبو الحمد رجب</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الجهود المصرفية العربية والدولية للحماية من جرائم غسيل الأموال </w:t>
            </w:r>
          </w:p>
        </w:tc>
        <w:tc>
          <w:tcPr>
            <w:tcW w:w="2305" w:type="dxa"/>
            <w:vAlign w:val="center"/>
          </w:tcPr>
          <w:p w:rsidR="00F03973" w:rsidRPr="004829B2" w:rsidRDefault="00F03973" w:rsidP="00924CF5">
            <w:pPr>
              <w:jc w:val="both"/>
              <w:rPr>
                <w:color w:val="000000"/>
                <w:rtl/>
              </w:rPr>
            </w:pPr>
            <w:r w:rsidRPr="004829B2">
              <w:rPr>
                <w:color w:val="000000"/>
                <w:rtl/>
              </w:rPr>
              <w:t xml:space="preserve"> أبو المجد على درغام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التحريات والتحقيق الابتدائي في إطار الشرعية والرقابة القضائية</w:t>
            </w:r>
          </w:p>
        </w:tc>
        <w:tc>
          <w:tcPr>
            <w:tcW w:w="2305" w:type="dxa"/>
            <w:vAlign w:val="center"/>
          </w:tcPr>
          <w:p w:rsidR="00F03973" w:rsidRPr="004829B2" w:rsidRDefault="00F03973" w:rsidP="00924CF5">
            <w:pPr>
              <w:jc w:val="both"/>
              <w:rPr>
                <w:color w:val="000000"/>
                <w:rtl/>
              </w:rPr>
            </w:pPr>
            <w:r w:rsidRPr="004829B2">
              <w:rPr>
                <w:color w:val="000000"/>
                <w:rtl/>
              </w:rPr>
              <w:t xml:space="preserve"> السيد أبو الحمد رجب</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مكافحة تمويل الإرهاب وتسليم المجرمين العابر للحدود علي الصعيد الوطني والاقليمي والدولي</w:t>
            </w:r>
          </w:p>
        </w:tc>
        <w:tc>
          <w:tcPr>
            <w:tcW w:w="2305" w:type="dxa"/>
            <w:vAlign w:val="center"/>
          </w:tcPr>
          <w:p w:rsidR="00F03973" w:rsidRPr="004829B2" w:rsidRDefault="00F03973" w:rsidP="00924CF5">
            <w:pPr>
              <w:jc w:val="both"/>
              <w:rPr>
                <w:color w:val="000000"/>
                <w:rtl/>
              </w:rPr>
            </w:pPr>
            <w:r w:rsidRPr="004829B2">
              <w:rPr>
                <w:color w:val="000000"/>
                <w:rtl/>
              </w:rPr>
              <w:t xml:space="preserve"> أبو المجد على درغام</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العقود الالكترونية ما بين الإرادة والحجية والإثبات في التشريعات العربية (الجزء الأول)</w:t>
            </w:r>
          </w:p>
        </w:tc>
        <w:tc>
          <w:tcPr>
            <w:tcW w:w="2305" w:type="dxa"/>
            <w:vAlign w:val="center"/>
          </w:tcPr>
          <w:p w:rsidR="00F03973" w:rsidRPr="004829B2" w:rsidRDefault="00F03973" w:rsidP="00924CF5">
            <w:pPr>
              <w:jc w:val="both"/>
              <w:rPr>
                <w:color w:val="000000"/>
                <w:rtl/>
              </w:rPr>
            </w:pPr>
            <w:r w:rsidRPr="004829B2">
              <w:rPr>
                <w:color w:val="000000"/>
                <w:rtl/>
              </w:rPr>
              <w:t xml:space="preserve"> عبد العزيز لطفي جاد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العقود الالكترونية التعاقد بوسائل الاتصال المستحدثة في التشريعات (الجزء الثاني)</w:t>
            </w:r>
          </w:p>
        </w:tc>
        <w:tc>
          <w:tcPr>
            <w:tcW w:w="2305" w:type="dxa"/>
            <w:vAlign w:val="center"/>
          </w:tcPr>
          <w:p w:rsidR="00F03973" w:rsidRPr="004829B2" w:rsidRDefault="00F03973" w:rsidP="00924CF5">
            <w:pPr>
              <w:jc w:val="both"/>
              <w:rPr>
                <w:color w:val="000000"/>
                <w:rtl/>
              </w:rPr>
            </w:pPr>
            <w:r w:rsidRPr="004829B2">
              <w:rPr>
                <w:color w:val="000000"/>
                <w:rtl/>
              </w:rPr>
              <w:t xml:space="preserve"> عبد العزيز لطفي جاد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الجريمة السيبرانية وحماية أمن المعلومات</w:t>
            </w:r>
          </w:p>
        </w:tc>
        <w:tc>
          <w:tcPr>
            <w:tcW w:w="2305" w:type="dxa"/>
            <w:vAlign w:val="center"/>
          </w:tcPr>
          <w:p w:rsidR="00F03973" w:rsidRPr="004829B2" w:rsidRDefault="00F03973" w:rsidP="00924CF5">
            <w:pPr>
              <w:jc w:val="both"/>
              <w:rPr>
                <w:color w:val="000000"/>
                <w:rtl/>
              </w:rPr>
            </w:pPr>
            <w:r w:rsidRPr="004829B2">
              <w:rPr>
                <w:color w:val="000000"/>
                <w:rtl/>
              </w:rPr>
              <w:t xml:space="preserve"> عبد العزيز لطفي جاد الله</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مسئولية الدولة عن أعمال مأموري الضبط القضائي </w:t>
            </w:r>
          </w:p>
        </w:tc>
        <w:tc>
          <w:tcPr>
            <w:tcW w:w="2305" w:type="dxa"/>
            <w:vAlign w:val="center"/>
          </w:tcPr>
          <w:p w:rsidR="00F03973" w:rsidRPr="004829B2" w:rsidRDefault="00F03973" w:rsidP="00924CF5">
            <w:pPr>
              <w:jc w:val="both"/>
              <w:rPr>
                <w:color w:val="000000"/>
                <w:rtl/>
              </w:rPr>
            </w:pPr>
            <w:r w:rsidRPr="004829B2">
              <w:rPr>
                <w:color w:val="000000"/>
                <w:rtl/>
              </w:rPr>
              <w:t xml:space="preserve"> أحمد عبد الفتاح صقر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منصات التمويل الجماعي</w:t>
            </w:r>
          </w:p>
        </w:tc>
        <w:tc>
          <w:tcPr>
            <w:tcW w:w="2305" w:type="dxa"/>
            <w:vAlign w:val="center"/>
          </w:tcPr>
          <w:p w:rsidR="00F03973" w:rsidRPr="004829B2" w:rsidRDefault="00F03973" w:rsidP="00924CF5">
            <w:pPr>
              <w:jc w:val="both"/>
              <w:rPr>
                <w:color w:val="000000"/>
                <w:rtl/>
              </w:rPr>
            </w:pPr>
            <w:r w:rsidRPr="004829B2">
              <w:rPr>
                <w:color w:val="000000"/>
                <w:rtl/>
              </w:rPr>
              <w:t>عبد السلام الديفار</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موسوعة الأحوال الشخصية 6 مجلدات</w:t>
            </w:r>
          </w:p>
        </w:tc>
        <w:tc>
          <w:tcPr>
            <w:tcW w:w="2305" w:type="dxa"/>
            <w:vAlign w:val="center"/>
          </w:tcPr>
          <w:p w:rsidR="00F03973" w:rsidRPr="004829B2" w:rsidRDefault="00F03973" w:rsidP="00924CF5">
            <w:pPr>
              <w:jc w:val="both"/>
              <w:rPr>
                <w:color w:val="000000"/>
                <w:rtl/>
              </w:rPr>
            </w:pPr>
            <w:r w:rsidRPr="004829B2">
              <w:rPr>
                <w:color w:val="000000"/>
                <w:rtl/>
              </w:rPr>
              <w:t>محمد عزمي البكري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650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موسوعة قانون العمل: 5 مجلدات</w:t>
            </w:r>
          </w:p>
        </w:tc>
        <w:tc>
          <w:tcPr>
            <w:tcW w:w="2305" w:type="dxa"/>
            <w:vAlign w:val="center"/>
          </w:tcPr>
          <w:p w:rsidR="00F03973" w:rsidRPr="004829B2" w:rsidRDefault="00F03973" w:rsidP="00924CF5">
            <w:pPr>
              <w:jc w:val="both"/>
              <w:rPr>
                <w:color w:val="000000"/>
                <w:rtl/>
              </w:rPr>
            </w:pPr>
            <w:r w:rsidRPr="004829B2">
              <w:rPr>
                <w:color w:val="000000"/>
                <w:rtl/>
              </w:rPr>
              <w:t>محمد عزمي البكري</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700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موسوعة المحامى الشاملة فى صيغ الدعاوى والعقود الرسمية والعرفية: مع الشرح: والمستندات: واجراءات رفع الدعوى: واحكام النقض </w:t>
            </w:r>
          </w:p>
        </w:tc>
        <w:tc>
          <w:tcPr>
            <w:tcW w:w="2305" w:type="dxa"/>
            <w:vAlign w:val="center"/>
          </w:tcPr>
          <w:p w:rsidR="00F03973" w:rsidRPr="004829B2" w:rsidRDefault="00F03973" w:rsidP="00924CF5">
            <w:pPr>
              <w:jc w:val="both"/>
              <w:rPr>
                <w:color w:val="000000"/>
                <w:rtl/>
              </w:rPr>
            </w:pPr>
            <w:r w:rsidRPr="004829B2">
              <w:rPr>
                <w:color w:val="000000"/>
                <w:rtl/>
              </w:rPr>
              <w:t xml:space="preserve">هشام زوين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550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ضمانات التوازن الاقتصادى للعقد: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احمد عبدالغفار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التحكيم فى المنازعات الضريبية </w:t>
            </w:r>
          </w:p>
        </w:tc>
        <w:tc>
          <w:tcPr>
            <w:tcW w:w="2305" w:type="dxa"/>
            <w:vAlign w:val="center"/>
          </w:tcPr>
          <w:p w:rsidR="00F03973" w:rsidRPr="004829B2" w:rsidRDefault="00F03973" w:rsidP="00924CF5">
            <w:pPr>
              <w:jc w:val="both"/>
              <w:rPr>
                <w:color w:val="000000"/>
                <w:rtl/>
              </w:rPr>
            </w:pPr>
            <w:r w:rsidRPr="004829B2">
              <w:rPr>
                <w:color w:val="000000"/>
                <w:rtl/>
              </w:rPr>
              <w:t xml:space="preserve"> ايمن محمد عبدالغنى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مسئولية الادارة فى الرقابة على مخالفات البناء: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جبار قاسم عودة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سلطة الادارة فى التصرف بالاموال العامة: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هشام هاشم عبدالمحسن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جوهر التحكيم فى الفضاء الالكترونى </w:t>
            </w:r>
          </w:p>
        </w:tc>
        <w:tc>
          <w:tcPr>
            <w:tcW w:w="2305" w:type="dxa"/>
            <w:vAlign w:val="center"/>
          </w:tcPr>
          <w:p w:rsidR="00F03973" w:rsidRPr="004829B2" w:rsidRDefault="00F03973" w:rsidP="00924CF5">
            <w:pPr>
              <w:jc w:val="both"/>
              <w:rPr>
                <w:color w:val="000000"/>
                <w:rtl/>
              </w:rPr>
            </w:pPr>
            <w:r w:rsidRPr="004829B2">
              <w:rPr>
                <w:color w:val="000000"/>
                <w:rtl/>
              </w:rPr>
              <w:t xml:space="preserve"> كريم جودة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النظام القانونى لنشاط تمويل المشروعات المتوسطة والصغيرة والمتناهية الصغر والرقابة عليه: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سعيد حسين على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المقاصة واثرها فى إنهاء الالتزام: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عباس مزهر الغراوى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نفى النسب بين مطرقة البصمة الوراثية وسندان اللعان </w:t>
            </w:r>
          </w:p>
        </w:tc>
        <w:tc>
          <w:tcPr>
            <w:tcW w:w="2305" w:type="dxa"/>
            <w:vAlign w:val="center"/>
          </w:tcPr>
          <w:p w:rsidR="00F03973" w:rsidRPr="004829B2" w:rsidRDefault="00F03973" w:rsidP="00924CF5">
            <w:pPr>
              <w:jc w:val="both"/>
              <w:rPr>
                <w:color w:val="000000"/>
                <w:rtl/>
              </w:rPr>
            </w:pPr>
            <w:r w:rsidRPr="004829B2">
              <w:rPr>
                <w:color w:val="000000"/>
                <w:rtl/>
              </w:rPr>
              <w:t xml:space="preserve"> حيدر حسين الشمرى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نظام الوظيفة العامة: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عبدالكريم الرفاعى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اختلاف المراكز القانونية بين شركة التأمين والمؤمن لهم والمستفيدون وحمايتهم تشريعيا وقضائيا فى ضوء الاشراف والرقابة على التأمين </w:t>
            </w:r>
          </w:p>
        </w:tc>
        <w:tc>
          <w:tcPr>
            <w:tcW w:w="2305" w:type="dxa"/>
            <w:vAlign w:val="center"/>
          </w:tcPr>
          <w:p w:rsidR="00F03973" w:rsidRPr="004829B2" w:rsidRDefault="00F03973" w:rsidP="00924CF5">
            <w:pPr>
              <w:jc w:val="both"/>
              <w:rPr>
                <w:color w:val="000000"/>
                <w:rtl/>
              </w:rPr>
            </w:pPr>
            <w:r w:rsidRPr="004829B2">
              <w:rPr>
                <w:color w:val="000000"/>
                <w:rtl/>
              </w:rPr>
              <w:t xml:space="preserve"> ننسى محمد فاروق</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الحقوق المدنية والسياسية للطفل: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عمار محسن علوان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نفاذ القرارات الادارية فى مواجهة الافراد: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هشام محمد الحلفى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مسؤولية الإدارة عن أعماها المشروعة: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عمار كاظم الساعدى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الجنائية للأحداث ومعايير حقوق الطفل الدولية: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احمد عبدالسلام حسن سعد</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التبعية فى الدعوى المدنية: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صبرى الاسدى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ابحاث فى مستجدات الوقف: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أسامة عبدالمجيد العانى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التزوير المعلوماتى فى الحاسب الألى: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مثنى سعد جبار السودانى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الحقوق والحريات العامة بين الأصالة والمعاصرة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البشير بن احمد موسى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التنظيم القانونى للفصل السياسى من الوظيفة العامة: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سلمى غضبان المعمورى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البرلمان: دراسة فى المفاهيم والمبادئ والمعايير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البشير بن احمد موسى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المختصر فى القضاء الادارى والدستورى </w:t>
            </w:r>
          </w:p>
        </w:tc>
        <w:tc>
          <w:tcPr>
            <w:tcW w:w="2305" w:type="dxa"/>
            <w:vAlign w:val="center"/>
          </w:tcPr>
          <w:p w:rsidR="00F03973" w:rsidRPr="004829B2" w:rsidRDefault="00F03973" w:rsidP="00924CF5">
            <w:pPr>
              <w:jc w:val="both"/>
              <w:rPr>
                <w:color w:val="000000"/>
                <w:rtl/>
              </w:rPr>
            </w:pPr>
            <w:r w:rsidRPr="004829B2">
              <w:rPr>
                <w:color w:val="000000"/>
                <w:rtl/>
              </w:rPr>
              <w:t xml:space="preserve"> محمد البشير بن احمد موسى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المسؤولية المدنية الناجمة عن انتهاك الخصوصية فى مواقع التواصل الاجتماعى: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صباح ابراهيم كاظم التميمى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تنفيذ القرار التحكيمى فى المسائل التجارية: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زهراء عصام صالح كبة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التقاضى الإلكترونى المحاكمة عن بعد </w:t>
            </w:r>
          </w:p>
        </w:tc>
        <w:tc>
          <w:tcPr>
            <w:tcW w:w="2305" w:type="dxa"/>
            <w:vAlign w:val="center"/>
          </w:tcPr>
          <w:p w:rsidR="00F03973" w:rsidRPr="004829B2" w:rsidRDefault="00F03973" w:rsidP="00924CF5">
            <w:pPr>
              <w:jc w:val="both"/>
              <w:rPr>
                <w:color w:val="000000"/>
                <w:rtl/>
              </w:rPr>
            </w:pPr>
            <w:r w:rsidRPr="004829B2">
              <w:rPr>
                <w:color w:val="000000"/>
                <w:rtl/>
              </w:rPr>
              <w:t xml:space="preserve"> حسام حشيش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التحقيق الجنائى ودور الخبرة الطبية فى إثبات المسئولية الجنائية </w:t>
            </w:r>
          </w:p>
        </w:tc>
        <w:tc>
          <w:tcPr>
            <w:tcW w:w="2305" w:type="dxa"/>
            <w:vAlign w:val="center"/>
          </w:tcPr>
          <w:p w:rsidR="00F03973" w:rsidRPr="004829B2" w:rsidRDefault="00F03973" w:rsidP="00924CF5">
            <w:pPr>
              <w:jc w:val="both"/>
              <w:rPr>
                <w:color w:val="000000"/>
                <w:rtl/>
              </w:rPr>
            </w:pPr>
            <w:r w:rsidRPr="004829B2">
              <w:rPr>
                <w:color w:val="000000"/>
                <w:rtl/>
              </w:rPr>
              <w:t xml:space="preserve"> خميس حماد عبداللة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دور القضاء الدولى فى مكافحة الجريمة الدولية </w:t>
            </w:r>
          </w:p>
        </w:tc>
        <w:tc>
          <w:tcPr>
            <w:tcW w:w="2305" w:type="dxa"/>
            <w:vAlign w:val="center"/>
          </w:tcPr>
          <w:p w:rsidR="00F03973" w:rsidRPr="004829B2" w:rsidRDefault="00F03973" w:rsidP="00924CF5">
            <w:pPr>
              <w:jc w:val="both"/>
              <w:rPr>
                <w:color w:val="000000"/>
                <w:rtl/>
              </w:rPr>
            </w:pPr>
            <w:r w:rsidRPr="004829B2">
              <w:rPr>
                <w:color w:val="000000"/>
                <w:rtl/>
              </w:rPr>
              <w:t xml:space="preserve"> خميس حماد عبداللة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العدالة الجنائية والانحراف الاجتماعى </w:t>
            </w:r>
          </w:p>
        </w:tc>
        <w:tc>
          <w:tcPr>
            <w:tcW w:w="2305" w:type="dxa"/>
            <w:vAlign w:val="center"/>
          </w:tcPr>
          <w:p w:rsidR="00F03973" w:rsidRPr="004829B2" w:rsidRDefault="00F03973" w:rsidP="00924CF5">
            <w:pPr>
              <w:jc w:val="both"/>
              <w:rPr>
                <w:color w:val="000000"/>
                <w:rtl/>
              </w:rPr>
            </w:pPr>
            <w:r w:rsidRPr="004829B2">
              <w:rPr>
                <w:color w:val="000000"/>
                <w:rtl/>
              </w:rPr>
              <w:t xml:space="preserve"> احمد حسن عبداللة الربيعى</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أثر عدم توافر الاعتماد المالى فى التصرفات القانونية للإدارة: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سرى سعد جبار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أثر إرادة الأطراف فى التحكيم التجارى الطليق: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 عمر سعد كامل حسن</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مصادرة التأمينات فى العقود الإدارية: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زهراء هشام القزاز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النظام الإجرائى الخاص بالتحقيق الإبتدائى فى جرائم الارهاب: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ياسر عرفة عيسى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175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دراسات فى القانون الدولى العام </w:t>
            </w:r>
          </w:p>
        </w:tc>
        <w:tc>
          <w:tcPr>
            <w:tcW w:w="2305" w:type="dxa"/>
            <w:vAlign w:val="center"/>
          </w:tcPr>
          <w:p w:rsidR="00F03973" w:rsidRPr="004829B2" w:rsidRDefault="00F03973" w:rsidP="00924CF5">
            <w:pPr>
              <w:jc w:val="both"/>
              <w:rPr>
                <w:color w:val="000000"/>
                <w:rtl/>
              </w:rPr>
            </w:pPr>
            <w:r w:rsidRPr="004829B2">
              <w:rPr>
                <w:color w:val="000000"/>
                <w:rtl/>
              </w:rPr>
              <w:t xml:space="preserve"> عبدالستار الجميلى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المسئولية المدنية الناشئة عن التعدى على حق الحياة الخاصة عبر الانترنت: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عصام صالح كبة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واجبات مديرى الشركة بتجنب التضارب فى المصالح: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رعد هاشم التميمى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تقسيم الدوائر الانتخابية فى النظم السياسية المقارنة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اسامة فوزى وهدان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دور القضاء فى الرقابة على تنفيذ العقوبات الجنائية: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 xml:space="preserve"> ياسر عرفة عيسى </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التعليق علي الطب الشرعي وتحليل ال </w:t>
            </w:r>
            <w:r w:rsidRPr="004829B2">
              <w:rPr>
                <w:color w:val="000000"/>
              </w:rPr>
              <w:t>DNA</w:t>
            </w:r>
          </w:p>
        </w:tc>
        <w:tc>
          <w:tcPr>
            <w:tcW w:w="2305" w:type="dxa"/>
            <w:vAlign w:val="center"/>
          </w:tcPr>
          <w:p w:rsidR="00F03973" w:rsidRPr="004829B2" w:rsidRDefault="00F03973" w:rsidP="00924CF5">
            <w:pPr>
              <w:jc w:val="both"/>
              <w:rPr>
                <w:color w:val="000000"/>
                <w:rtl/>
              </w:rPr>
            </w:pPr>
            <w:r w:rsidRPr="004829B2">
              <w:rPr>
                <w:color w:val="000000"/>
                <w:rtl/>
              </w:rPr>
              <w:t>وجدي شفيق</w:t>
            </w:r>
          </w:p>
        </w:tc>
        <w:tc>
          <w:tcPr>
            <w:tcW w:w="866" w:type="dxa"/>
            <w:vAlign w:val="center"/>
          </w:tcPr>
          <w:p w:rsidR="00F03973" w:rsidRPr="004829B2" w:rsidRDefault="00F03973" w:rsidP="00924CF5">
            <w:pPr>
              <w:jc w:val="center"/>
              <w:rPr>
                <w:color w:val="000000"/>
                <w:rtl/>
              </w:rPr>
            </w:pPr>
            <w:r w:rsidRPr="004829B2">
              <w:rPr>
                <w:color w:val="000000"/>
              </w:rPr>
              <w:t>2023</w:t>
            </w:r>
          </w:p>
        </w:tc>
        <w:tc>
          <w:tcPr>
            <w:tcW w:w="1013" w:type="dxa"/>
            <w:vAlign w:val="center"/>
          </w:tcPr>
          <w:p w:rsidR="00F03973" w:rsidRPr="004829B2" w:rsidRDefault="00F03973" w:rsidP="00924CF5">
            <w:pPr>
              <w:jc w:val="center"/>
              <w:rPr>
                <w:color w:val="000000"/>
              </w:rPr>
            </w:pPr>
            <w:r w:rsidRPr="004829B2">
              <w:rPr>
                <w:color w:val="000000"/>
              </w:rPr>
              <w:t>200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lang w:bidi="ar-SA"/>
              </w:rPr>
            </w:pPr>
            <w:r w:rsidRPr="004829B2">
              <w:rPr>
                <w:color w:val="000000"/>
                <w:rtl/>
              </w:rPr>
              <w:t>الشرح التفصيلي لدستور دولة الإمارات العربية المتحدة</w:t>
            </w:r>
          </w:p>
        </w:tc>
        <w:tc>
          <w:tcPr>
            <w:tcW w:w="2305" w:type="dxa"/>
            <w:vAlign w:val="center"/>
          </w:tcPr>
          <w:p w:rsidR="00F03973" w:rsidRPr="004829B2" w:rsidRDefault="00F03973" w:rsidP="00924CF5">
            <w:pPr>
              <w:jc w:val="both"/>
              <w:rPr>
                <w:color w:val="000000"/>
                <w:rtl/>
              </w:rPr>
            </w:pPr>
            <w:r w:rsidRPr="004829B2">
              <w:rPr>
                <w:color w:val="000000"/>
                <w:rtl/>
              </w:rPr>
              <w:t>هشام فوزي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250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تشريعات دولة الإمارات العربية المتحدة طبقاً لأحدث التعديلات معلق علية بإحدث احكام القضاء 12 جزء</w:t>
            </w:r>
          </w:p>
        </w:tc>
        <w:tc>
          <w:tcPr>
            <w:tcW w:w="2305" w:type="dxa"/>
            <w:vAlign w:val="center"/>
          </w:tcPr>
          <w:p w:rsidR="00F03973" w:rsidRPr="004829B2" w:rsidRDefault="00F03973" w:rsidP="00924CF5">
            <w:pPr>
              <w:jc w:val="both"/>
              <w:rPr>
                <w:color w:val="000000"/>
                <w:rtl/>
              </w:rPr>
            </w:pPr>
            <w:r w:rsidRPr="004829B2">
              <w:rPr>
                <w:color w:val="000000"/>
                <w:rtl/>
              </w:rPr>
              <w:t>إسماعيل محمود الرزار</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550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الأصول المنهجية لإعداد البحوث والرسائل الجامعية دراسة في البحث القانوني</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المحكمة الجنائية الدولية وعلاقتها بالقضاء الوطنى (دراسة مقارنة)</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المسؤولية المدنية عن مضار النشاط النووي والإشعاعي</w:t>
            </w:r>
          </w:p>
        </w:tc>
        <w:tc>
          <w:tcPr>
            <w:tcW w:w="2305" w:type="dxa"/>
            <w:vAlign w:val="center"/>
          </w:tcPr>
          <w:p w:rsidR="00F03973" w:rsidRPr="004829B2" w:rsidRDefault="00F03973" w:rsidP="00924CF5">
            <w:pPr>
              <w:jc w:val="both"/>
              <w:rPr>
                <w:color w:val="000000"/>
                <w:rtl/>
              </w:rPr>
            </w:pPr>
            <w:r w:rsidRPr="004829B2">
              <w:rPr>
                <w:color w:val="000000"/>
                <w:rtl/>
              </w:rPr>
              <w:t>طارق الشيخ</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المستهلك في خدمات الإتصال الحديثة: دراسة مقارنة</w:t>
            </w:r>
          </w:p>
        </w:tc>
        <w:tc>
          <w:tcPr>
            <w:tcW w:w="2305" w:type="dxa"/>
            <w:vAlign w:val="center"/>
          </w:tcPr>
          <w:p w:rsidR="00F03973" w:rsidRPr="004829B2" w:rsidRDefault="00F03973" w:rsidP="00924CF5">
            <w:pPr>
              <w:jc w:val="both"/>
              <w:rPr>
                <w:color w:val="000000"/>
                <w:rtl/>
              </w:rPr>
            </w:pPr>
            <w:r w:rsidRPr="004829B2">
              <w:rPr>
                <w:color w:val="000000"/>
                <w:rtl/>
              </w:rPr>
              <w:t>طارق الشيخ</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الجرائم الدولية والتشريعات الوطنية واختصاصات المحكمة الجنائية الدولية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الاطار القانوني لاتفاق التحكيم الإلكتروني (دراسة مقارنة)</w:t>
            </w:r>
          </w:p>
        </w:tc>
        <w:tc>
          <w:tcPr>
            <w:tcW w:w="2305" w:type="dxa"/>
            <w:vAlign w:val="center"/>
          </w:tcPr>
          <w:p w:rsidR="00F03973" w:rsidRPr="004829B2" w:rsidRDefault="00F03973" w:rsidP="00924CF5">
            <w:pPr>
              <w:jc w:val="both"/>
              <w:rPr>
                <w:color w:val="000000"/>
                <w:rtl/>
              </w:rPr>
            </w:pPr>
            <w:r w:rsidRPr="004829B2">
              <w:rPr>
                <w:color w:val="000000"/>
                <w:rtl/>
              </w:rPr>
              <w:t>يونس الكمشكي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100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الحقوق العينية: أحكام حق الملكية</w:t>
            </w:r>
          </w:p>
        </w:tc>
        <w:tc>
          <w:tcPr>
            <w:tcW w:w="2305" w:type="dxa"/>
            <w:vAlign w:val="center"/>
          </w:tcPr>
          <w:p w:rsidR="00F03973" w:rsidRPr="004829B2" w:rsidRDefault="00F03973" w:rsidP="00924CF5">
            <w:pPr>
              <w:jc w:val="both"/>
              <w:rPr>
                <w:color w:val="000000"/>
                <w:rtl/>
              </w:rPr>
            </w:pPr>
            <w:r w:rsidRPr="004829B2">
              <w:rPr>
                <w:color w:val="000000"/>
                <w:rtl/>
              </w:rPr>
              <w:t>طارق عفيفي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توزيع التكاليف وضمانها في ترتيبات التمويل من الغير</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110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المختصرالمفيد والتطبيقات العملية فى الأحوال الشخصية للمسيحيين الأرثوذكس</w:t>
            </w:r>
          </w:p>
        </w:tc>
        <w:tc>
          <w:tcPr>
            <w:tcW w:w="2305" w:type="dxa"/>
            <w:vAlign w:val="center"/>
          </w:tcPr>
          <w:p w:rsidR="00F03973" w:rsidRPr="004829B2" w:rsidRDefault="00F03973" w:rsidP="00924CF5">
            <w:pPr>
              <w:jc w:val="both"/>
              <w:rPr>
                <w:color w:val="000000"/>
                <w:rtl/>
              </w:rPr>
            </w:pPr>
            <w:r w:rsidRPr="004829B2">
              <w:rPr>
                <w:color w:val="000000"/>
                <w:rtl/>
              </w:rPr>
              <w:t>نبيل غبريال</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80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المعاملة الجنائية للأطفال الجانحين في مرحتي الاستدلات والتحقيق</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الحماية الجنائية للموظف العام (دراسة مقارنة)</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135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الجوانب القانونية في إصابات الملاعب في القانون المدني والتشريعات الرياضية</w:t>
            </w:r>
          </w:p>
        </w:tc>
        <w:tc>
          <w:tcPr>
            <w:tcW w:w="2305" w:type="dxa"/>
            <w:vAlign w:val="center"/>
          </w:tcPr>
          <w:p w:rsidR="00F03973" w:rsidRPr="004829B2" w:rsidRDefault="00F03973" w:rsidP="00924CF5">
            <w:pPr>
              <w:jc w:val="both"/>
              <w:rPr>
                <w:color w:val="000000"/>
                <w:rtl/>
              </w:rPr>
            </w:pPr>
            <w:r w:rsidRPr="004829B2">
              <w:rPr>
                <w:color w:val="000000"/>
                <w:rtl/>
              </w:rPr>
              <w:t>طارق الشيخ</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العولمة وتأثيرها علي سيادة الدولة الوطنية في افريقيا (الدراسة التطبيقية الشركات متعددة الجنسيات نموذجا)</w:t>
            </w:r>
          </w:p>
        </w:tc>
        <w:tc>
          <w:tcPr>
            <w:tcW w:w="2305" w:type="dxa"/>
            <w:vAlign w:val="center"/>
          </w:tcPr>
          <w:p w:rsidR="00F03973" w:rsidRPr="004829B2" w:rsidRDefault="00F03973" w:rsidP="00924CF5">
            <w:pPr>
              <w:jc w:val="both"/>
              <w:rPr>
                <w:color w:val="000000"/>
                <w:rtl/>
              </w:rPr>
            </w:pPr>
            <w:r w:rsidRPr="004829B2">
              <w:rPr>
                <w:color w:val="000000"/>
                <w:rtl/>
              </w:rPr>
              <w:t>أحمد شعبان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95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التعريف بالوسائل التكنولوجيا الحديثة: دراسة مقارنة </w:t>
            </w:r>
          </w:p>
        </w:tc>
        <w:tc>
          <w:tcPr>
            <w:tcW w:w="2305" w:type="dxa"/>
            <w:vAlign w:val="center"/>
          </w:tcPr>
          <w:p w:rsidR="00F03973" w:rsidRPr="004829B2" w:rsidRDefault="00F03973" w:rsidP="00924CF5">
            <w:pPr>
              <w:jc w:val="both"/>
              <w:rPr>
                <w:color w:val="000000"/>
                <w:rtl/>
              </w:rPr>
            </w:pPr>
            <w:r w:rsidRPr="004829B2">
              <w:rPr>
                <w:color w:val="000000"/>
                <w:rtl/>
              </w:rPr>
              <w:t xml:space="preserve">هيثم عبد العال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85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المحاكمات التأدبية والجنائية في القوانين الرياضية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صالح حسب الله</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100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نقل التكنولوجيا في ضوء مشروع قانون قواعد السلوك الدولية: انجليزي</w:t>
            </w:r>
          </w:p>
        </w:tc>
        <w:tc>
          <w:tcPr>
            <w:tcW w:w="2305" w:type="dxa"/>
            <w:vAlign w:val="center"/>
          </w:tcPr>
          <w:p w:rsidR="00F03973" w:rsidRPr="004829B2" w:rsidRDefault="00F03973" w:rsidP="00924CF5">
            <w:pPr>
              <w:jc w:val="both"/>
              <w:rPr>
                <w:color w:val="000000"/>
                <w:rtl/>
              </w:rPr>
            </w:pPr>
            <w:r w:rsidRPr="004829B2">
              <w:rPr>
                <w:color w:val="000000"/>
                <w:rtl/>
              </w:rPr>
              <w:t>وائل العاطفي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حماية المبتكرين في التشريعات المحلية والاتفقيات الدولية: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طارق الشيخ</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نظام العدل الداخلي في الأمم المتحدة طبقاً لنظام العدل الداخلي الجديد للخدمة المدنية </w:t>
            </w:r>
          </w:p>
        </w:tc>
        <w:tc>
          <w:tcPr>
            <w:tcW w:w="2305" w:type="dxa"/>
            <w:vAlign w:val="center"/>
          </w:tcPr>
          <w:p w:rsidR="00F03973" w:rsidRPr="004829B2" w:rsidRDefault="00F03973" w:rsidP="00924CF5">
            <w:pPr>
              <w:jc w:val="both"/>
              <w:rPr>
                <w:color w:val="000000"/>
                <w:rtl/>
              </w:rPr>
            </w:pPr>
            <w:r w:rsidRPr="004829B2">
              <w:rPr>
                <w:color w:val="000000"/>
                <w:rtl/>
              </w:rPr>
              <w:t>صالح بدر الدين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المزاد الإلكتروني: دراسة مقارنة</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حماية المرأة من العنف الجنسي في القانون الدولي الإنساني </w:t>
            </w:r>
          </w:p>
        </w:tc>
        <w:tc>
          <w:tcPr>
            <w:tcW w:w="2305" w:type="dxa"/>
            <w:vAlign w:val="center"/>
          </w:tcPr>
          <w:p w:rsidR="00F03973" w:rsidRPr="004829B2" w:rsidRDefault="00F03973" w:rsidP="00924CF5">
            <w:pPr>
              <w:jc w:val="both"/>
              <w:rPr>
                <w:color w:val="000000"/>
                <w:rtl/>
              </w:rPr>
            </w:pPr>
            <w:r w:rsidRPr="004829B2">
              <w:rPr>
                <w:color w:val="000000"/>
                <w:rtl/>
              </w:rPr>
              <w:t>حسين عبد النبي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التفريق القضائي للضرر المادي والمعنوي بين الشرائع السماوية والتشريعات الوضعية</w:t>
            </w:r>
          </w:p>
        </w:tc>
        <w:tc>
          <w:tcPr>
            <w:tcW w:w="2305" w:type="dxa"/>
            <w:vAlign w:val="center"/>
          </w:tcPr>
          <w:p w:rsidR="00F03973" w:rsidRPr="004829B2" w:rsidRDefault="00F03973" w:rsidP="00924CF5">
            <w:pPr>
              <w:jc w:val="both"/>
              <w:rPr>
                <w:color w:val="000000"/>
                <w:rtl/>
              </w:rPr>
            </w:pPr>
            <w:r w:rsidRPr="004829B2">
              <w:rPr>
                <w:color w:val="000000"/>
                <w:rtl/>
              </w:rPr>
              <w:t>حيدركاظم الشمري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جرائم الموظفين المضرة بنزاهة الوظيفة وبالمال العام: دراسة تطبيقية</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المسئولية الجنائية للأطفال الجانحين في تشريعات الدول العربية والشريعة الإسلامية</w:t>
            </w:r>
          </w:p>
        </w:tc>
        <w:tc>
          <w:tcPr>
            <w:tcW w:w="2305" w:type="dxa"/>
            <w:vAlign w:val="center"/>
          </w:tcPr>
          <w:p w:rsidR="00F03973" w:rsidRPr="004829B2" w:rsidRDefault="00F03973" w:rsidP="00924CF5">
            <w:pPr>
              <w:jc w:val="both"/>
              <w:rPr>
                <w:color w:val="000000"/>
                <w:rtl/>
              </w:rPr>
            </w:pPr>
            <w:r w:rsidRPr="004829B2">
              <w:rPr>
                <w:color w:val="000000"/>
                <w:rtl/>
              </w:rPr>
              <w:t>حمدي رجب عطية</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أحكام القانون المتعلقة بحماية المشروعات ووسائلها التمويلية</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المدخل لقانون الأعمال التجارية</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حقيقة الإخصاب الاصطناعي اللاحق لانحلال الرابطة الزوجية: دراسـة قانونية مقـارنة بالفقه الاسلامي </w:t>
            </w:r>
          </w:p>
        </w:tc>
        <w:tc>
          <w:tcPr>
            <w:tcW w:w="2305" w:type="dxa"/>
            <w:vAlign w:val="center"/>
          </w:tcPr>
          <w:p w:rsidR="00F03973" w:rsidRPr="004829B2" w:rsidRDefault="00F03973" w:rsidP="00924CF5">
            <w:pPr>
              <w:jc w:val="both"/>
              <w:rPr>
                <w:color w:val="000000"/>
                <w:rtl/>
              </w:rPr>
            </w:pPr>
            <w:r w:rsidRPr="004829B2">
              <w:rPr>
                <w:color w:val="000000"/>
                <w:rtl/>
              </w:rPr>
              <w:t>حيدركاظم الشمري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عقد الإخصاب الاصطناعي اللاحق لانحلال الرابطة الزوجية والاثار المترتبه عليه في اطار مسائل الاحوال الشخصية: دراسة مقارنة</w:t>
            </w:r>
          </w:p>
        </w:tc>
        <w:tc>
          <w:tcPr>
            <w:tcW w:w="2305" w:type="dxa"/>
            <w:vAlign w:val="center"/>
          </w:tcPr>
          <w:p w:rsidR="00F03973" w:rsidRPr="004829B2" w:rsidRDefault="00F03973" w:rsidP="00924CF5">
            <w:pPr>
              <w:jc w:val="both"/>
              <w:rPr>
                <w:color w:val="000000"/>
                <w:rtl/>
              </w:rPr>
            </w:pPr>
            <w:r w:rsidRPr="004829B2">
              <w:rPr>
                <w:color w:val="000000"/>
                <w:rtl/>
              </w:rPr>
              <w:t>حيدركاظم الشمري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الدليل الاطاري في التنظيم الاداري</w:t>
            </w:r>
          </w:p>
        </w:tc>
        <w:tc>
          <w:tcPr>
            <w:tcW w:w="2305" w:type="dxa"/>
            <w:vAlign w:val="center"/>
          </w:tcPr>
          <w:p w:rsidR="00F03973" w:rsidRPr="004829B2" w:rsidRDefault="00F03973" w:rsidP="00924CF5">
            <w:pPr>
              <w:jc w:val="both"/>
              <w:rPr>
                <w:color w:val="000000"/>
                <w:rtl/>
              </w:rPr>
            </w:pPr>
            <w:r w:rsidRPr="004829B2">
              <w:rPr>
                <w:color w:val="000000"/>
                <w:rtl/>
              </w:rPr>
              <w:t>ياسر عبد السلام</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إستراتيجية البنوك والأنظمة الوطنية في دعم المشروعات الصغيرة والمتوسطة</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الأحكام المستحدثة في الشيك وفقاً لأحكام القانون المصري والقانون العراقي </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صيغ ودلالات الأمر " دراسةٌ في أصول الفقه الإسلامي "</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دور المصارف وإعادة الهيكلة في إنقاذ المشروعات المتعثرة</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التمويل المصرفي للمشروعات الصغيرة والمتوسطة في الفقه الإسلامي والقانون المقارن</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الموسوعة الذهبية في تسبيب الأحكام القضائية في القضاء الكويتي 3 أجزاء</w:t>
            </w:r>
          </w:p>
        </w:tc>
        <w:tc>
          <w:tcPr>
            <w:tcW w:w="2305" w:type="dxa"/>
            <w:vAlign w:val="center"/>
          </w:tcPr>
          <w:p w:rsidR="00F03973" w:rsidRPr="004829B2" w:rsidRDefault="00F03973" w:rsidP="00924CF5">
            <w:pPr>
              <w:jc w:val="both"/>
              <w:rPr>
                <w:color w:val="000000"/>
                <w:rtl/>
              </w:rPr>
            </w:pPr>
            <w:r w:rsidRPr="004829B2">
              <w:rPr>
                <w:color w:val="000000"/>
                <w:rtl/>
              </w:rPr>
              <w:t>السيد فتحي برهام</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650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إستراتيجية البنوك والأنظمة الوطنية في دعم المشروعات المتعثرة</w:t>
            </w:r>
          </w:p>
        </w:tc>
        <w:tc>
          <w:tcPr>
            <w:tcW w:w="2305" w:type="dxa"/>
            <w:vAlign w:val="center"/>
          </w:tcPr>
          <w:p w:rsidR="00F03973" w:rsidRPr="004829B2" w:rsidRDefault="00F03973" w:rsidP="00924CF5">
            <w:pPr>
              <w:jc w:val="both"/>
              <w:rPr>
                <w:color w:val="000000"/>
                <w:rtl/>
              </w:rPr>
            </w:pPr>
            <w:r w:rsidRPr="004829B2">
              <w:rPr>
                <w:color w:val="000000"/>
                <w:rtl/>
              </w:rPr>
              <w:t xml:space="preserve">إبراهيم شهاب </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الجوانب القانونية والفنية في عقد التامين البري</w:t>
            </w:r>
          </w:p>
        </w:tc>
        <w:tc>
          <w:tcPr>
            <w:tcW w:w="2305" w:type="dxa"/>
            <w:vAlign w:val="center"/>
          </w:tcPr>
          <w:p w:rsidR="00F03973" w:rsidRPr="004829B2" w:rsidRDefault="00F03973" w:rsidP="00924CF5">
            <w:pPr>
              <w:jc w:val="both"/>
              <w:rPr>
                <w:color w:val="000000"/>
                <w:rtl/>
              </w:rPr>
            </w:pPr>
            <w:r w:rsidRPr="004829B2">
              <w:rPr>
                <w:color w:val="000000"/>
                <w:rtl/>
              </w:rPr>
              <w:t>طارق الشيخ</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130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الاطار القانوني لاسترداد الأموال المهربة في ضوء التشريعات الوطنية والاتفقيات الاقليمية والدولية</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155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مسؤولية المراقب الجوي عن سلامة الحركة الجوية: دراسة إحصائية </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الصياغةُ القانونيةُ لنصوص التشريع: دراسة تحليلية</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التحكيم لتسوية منازعات عقد ترخيص الهاتف اللاسلكي: دراسة تحليلية</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الرأى المخالف في التحكيم التجاري الدولي وأثرة علي مبدا سرية المداولات</w:t>
            </w:r>
          </w:p>
        </w:tc>
        <w:tc>
          <w:tcPr>
            <w:tcW w:w="2305" w:type="dxa"/>
            <w:vAlign w:val="center"/>
          </w:tcPr>
          <w:p w:rsidR="00F03973" w:rsidRPr="004829B2" w:rsidRDefault="00F03973" w:rsidP="00924CF5">
            <w:pPr>
              <w:jc w:val="both"/>
              <w:rPr>
                <w:color w:val="000000"/>
                <w:rtl/>
              </w:rPr>
            </w:pPr>
            <w:r w:rsidRPr="004829B2">
              <w:rPr>
                <w:color w:val="000000"/>
                <w:rtl/>
              </w:rPr>
              <w:t>علاء النجار حسانين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الوجيز في قواعد قانون الرياضة (دراسة مقارنة) بين القانون المصري والفرنسي والإماراتي والدول العربية</w:t>
            </w:r>
          </w:p>
        </w:tc>
        <w:tc>
          <w:tcPr>
            <w:tcW w:w="2305" w:type="dxa"/>
            <w:vAlign w:val="center"/>
          </w:tcPr>
          <w:p w:rsidR="00F03973" w:rsidRPr="004829B2" w:rsidRDefault="00F03973" w:rsidP="00924CF5">
            <w:pPr>
              <w:jc w:val="both"/>
              <w:rPr>
                <w:color w:val="000000"/>
                <w:rtl/>
              </w:rPr>
            </w:pPr>
            <w:r w:rsidRPr="004829B2">
              <w:rPr>
                <w:color w:val="000000"/>
                <w:rtl/>
              </w:rPr>
              <w:t>صالح حسب الله</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التحكيم التجاري الإلكتروني الطارئ: دراسة مقارنة</w:t>
            </w:r>
          </w:p>
        </w:tc>
        <w:tc>
          <w:tcPr>
            <w:tcW w:w="2305" w:type="dxa"/>
            <w:vAlign w:val="center"/>
          </w:tcPr>
          <w:p w:rsidR="00F03973" w:rsidRPr="004829B2" w:rsidRDefault="00F03973" w:rsidP="00924CF5">
            <w:pPr>
              <w:jc w:val="both"/>
              <w:rPr>
                <w:color w:val="000000"/>
                <w:rtl/>
              </w:rPr>
            </w:pPr>
            <w:r w:rsidRPr="004829B2">
              <w:rPr>
                <w:color w:val="000000"/>
                <w:rtl/>
              </w:rPr>
              <w:t>ثامر السعيدي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سلطة الإدارة في تقدير وقائع فرض العقوبة الانضباطية على رجل الشرطة(دراسة مقارنة)</w:t>
            </w:r>
          </w:p>
        </w:tc>
        <w:tc>
          <w:tcPr>
            <w:tcW w:w="2305" w:type="dxa"/>
            <w:vAlign w:val="center"/>
          </w:tcPr>
          <w:p w:rsidR="00F03973" w:rsidRPr="004829B2" w:rsidRDefault="00F03973" w:rsidP="00924CF5">
            <w:pPr>
              <w:jc w:val="both"/>
              <w:rPr>
                <w:color w:val="000000"/>
                <w:rtl/>
              </w:rPr>
            </w:pPr>
            <w:r w:rsidRPr="004829B2">
              <w:rPr>
                <w:color w:val="000000"/>
                <w:rtl/>
              </w:rPr>
              <w:t>عباس فاضل جبار الساعدي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 xml:space="preserve">رقابة محكمة القضاء الاداري على ركن السبب في قرارات تضمين الموظف العام: دراسة مقارنة </w:t>
            </w:r>
          </w:p>
        </w:tc>
        <w:tc>
          <w:tcPr>
            <w:tcW w:w="2305" w:type="dxa"/>
            <w:vAlign w:val="center"/>
          </w:tcPr>
          <w:p w:rsidR="00F03973" w:rsidRPr="004829B2" w:rsidRDefault="00F03973" w:rsidP="00924CF5">
            <w:pPr>
              <w:jc w:val="both"/>
              <w:rPr>
                <w:color w:val="000000"/>
                <w:rtl/>
              </w:rPr>
            </w:pPr>
            <w:r w:rsidRPr="004829B2">
              <w:rPr>
                <w:color w:val="000000"/>
                <w:rtl/>
              </w:rPr>
              <w:t>علي حميد جياد</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ظاهرة الاقتصاد الموازي وأثرها على التنمية الاقتصادية</w:t>
            </w:r>
          </w:p>
        </w:tc>
        <w:tc>
          <w:tcPr>
            <w:tcW w:w="2305" w:type="dxa"/>
            <w:vAlign w:val="center"/>
          </w:tcPr>
          <w:p w:rsidR="00F03973" w:rsidRPr="004829B2" w:rsidRDefault="00F03973" w:rsidP="00924CF5">
            <w:pPr>
              <w:jc w:val="both"/>
              <w:rPr>
                <w:color w:val="000000"/>
                <w:rtl/>
              </w:rPr>
            </w:pPr>
            <w:r w:rsidRPr="004829B2">
              <w:rPr>
                <w:color w:val="000000"/>
                <w:rtl/>
              </w:rPr>
              <w:t>عاطف أحمد زيدان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165</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الاقتصاد الرقمي بين الواقع والمأمول والمعاملة الضريبية الخاصة به</w:t>
            </w:r>
          </w:p>
        </w:tc>
        <w:tc>
          <w:tcPr>
            <w:tcW w:w="2305" w:type="dxa"/>
            <w:vAlign w:val="center"/>
          </w:tcPr>
          <w:p w:rsidR="00F03973" w:rsidRPr="004829B2" w:rsidRDefault="00F03973" w:rsidP="00924CF5">
            <w:pPr>
              <w:jc w:val="both"/>
              <w:rPr>
                <w:color w:val="000000"/>
                <w:rtl/>
              </w:rPr>
            </w:pPr>
            <w:r w:rsidRPr="004829B2">
              <w:rPr>
                <w:color w:val="000000"/>
                <w:rtl/>
              </w:rPr>
              <w:t>عاطف أحمد زيدان</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170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r w:rsidR="00F03973" w:rsidRPr="004829B2" w:rsidTr="00924CF5">
        <w:trPr>
          <w:jc w:val="center"/>
        </w:trPr>
        <w:tc>
          <w:tcPr>
            <w:tcW w:w="994" w:type="dxa"/>
            <w:vAlign w:val="center"/>
          </w:tcPr>
          <w:p w:rsidR="00F03973" w:rsidRPr="004829B2" w:rsidRDefault="00F03973" w:rsidP="00924CF5">
            <w:pPr>
              <w:numPr>
                <w:ilvl w:val="0"/>
                <w:numId w:val="3"/>
              </w:numPr>
              <w:jc w:val="center"/>
              <w:rPr>
                <w:lang w:bidi="ar-AE"/>
              </w:rPr>
            </w:pPr>
          </w:p>
        </w:tc>
        <w:tc>
          <w:tcPr>
            <w:tcW w:w="6287" w:type="dxa"/>
            <w:vAlign w:val="center"/>
          </w:tcPr>
          <w:p w:rsidR="00F03973" w:rsidRPr="004829B2" w:rsidRDefault="00F03973" w:rsidP="00924CF5">
            <w:pPr>
              <w:jc w:val="both"/>
              <w:rPr>
                <w:color w:val="000000"/>
              </w:rPr>
            </w:pPr>
            <w:r w:rsidRPr="004829B2">
              <w:rPr>
                <w:color w:val="000000"/>
                <w:rtl/>
              </w:rPr>
              <w:t>دور القضاء الاداري في فض منازعات الجنسية</w:t>
            </w:r>
          </w:p>
        </w:tc>
        <w:tc>
          <w:tcPr>
            <w:tcW w:w="2305" w:type="dxa"/>
            <w:vAlign w:val="center"/>
          </w:tcPr>
          <w:p w:rsidR="00F03973" w:rsidRPr="004829B2" w:rsidRDefault="00F03973" w:rsidP="00924CF5">
            <w:pPr>
              <w:jc w:val="both"/>
              <w:rPr>
                <w:color w:val="000000"/>
                <w:rtl/>
              </w:rPr>
            </w:pPr>
            <w:r w:rsidRPr="004829B2">
              <w:rPr>
                <w:color w:val="000000"/>
                <w:rtl/>
              </w:rPr>
              <w:t>عصام مهدي</w:t>
            </w:r>
          </w:p>
        </w:tc>
        <w:tc>
          <w:tcPr>
            <w:tcW w:w="866" w:type="dxa"/>
            <w:vAlign w:val="center"/>
          </w:tcPr>
          <w:p w:rsidR="00F03973" w:rsidRPr="004829B2" w:rsidRDefault="00F03973" w:rsidP="00924CF5">
            <w:pPr>
              <w:jc w:val="center"/>
              <w:rPr>
                <w:color w:val="000000"/>
                <w:rtl/>
              </w:rPr>
            </w:pPr>
            <w:r w:rsidRPr="004829B2">
              <w:rPr>
                <w:color w:val="000000"/>
              </w:rPr>
              <w:t>2024</w:t>
            </w:r>
          </w:p>
        </w:tc>
        <w:tc>
          <w:tcPr>
            <w:tcW w:w="1013" w:type="dxa"/>
            <w:vAlign w:val="center"/>
          </w:tcPr>
          <w:p w:rsidR="00F03973" w:rsidRPr="004829B2" w:rsidRDefault="00F03973" w:rsidP="00924CF5">
            <w:pPr>
              <w:jc w:val="center"/>
              <w:rPr>
                <w:color w:val="000000"/>
              </w:rPr>
            </w:pPr>
            <w:r w:rsidRPr="004829B2">
              <w:rPr>
                <w:color w:val="000000"/>
              </w:rPr>
              <w:t>140</w:t>
            </w:r>
          </w:p>
        </w:tc>
        <w:tc>
          <w:tcPr>
            <w:tcW w:w="2051" w:type="dxa"/>
            <w:vAlign w:val="center"/>
          </w:tcPr>
          <w:p w:rsidR="00F03973" w:rsidRPr="004829B2" w:rsidRDefault="00F03973" w:rsidP="00924CF5">
            <w:pPr>
              <w:jc w:val="center"/>
              <w:rPr>
                <w:lang w:bidi="ar-AE"/>
              </w:rPr>
            </w:pPr>
          </w:p>
        </w:tc>
        <w:tc>
          <w:tcPr>
            <w:tcW w:w="2613" w:type="dxa"/>
            <w:vAlign w:val="center"/>
          </w:tcPr>
          <w:p w:rsidR="00F03973" w:rsidRPr="004829B2" w:rsidRDefault="00F03973" w:rsidP="00924CF5">
            <w:pPr>
              <w:jc w:val="center"/>
            </w:pPr>
          </w:p>
        </w:tc>
      </w:tr>
    </w:tbl>
    <w:p w:rsidR="00F03973" w:rsidRDefault="00F03973" w:rsidP="00C347AE">
      <w:pPr>
        <w:spacing w:after="120"/>
        <w:ind w:left="360"/>
        <w:jc w:val="center"/>
        <w:rPr>
          <w:b/>
          <w:bCs/>
          <w:rtl/>
          <w:lang w:bidi="ar-AE"/>
        </w:rPr>
      </w:pPr>
    </w:p>
    <w:p w:rsidR="009003B8" w:rsidRPr="009003B8" w:rsidRDefault="00F03973" w:rsidP="00C347AE">
      <w:pPr>
        <w:spacing w:after="120"/>
        <w:ind w:left="360"/>
        <w:jc w:val="center"/>
        <w:rPr>
          <w:b/>
          <w:bCs/>
          <w:rtl/>
          <w:lang w:bidi="ar-AE"/>
        </w:rPr>
      </w:pPr>
      <w:r>
        <w:rPr>
          <w:b/>
          <w:bCs/>
          <w:rtl/>
          <w:lang w:bidi="ar-AE"/>
        </w:rPr>
        <w:br w:type="page"/>
      </w:r>
      <w:r w:rsidR="009003B8" w:rsidRPr="009003B8">
        <w:rPr>
          <w:b/>
          <w:bCs/>
          <w:rtl/>
          <w:lang w:bidi="ar-AE"/>
        </w:rPr>
        <w:lastRenderedPageBreak/>
        <w:t>دار المطبوعات الجامعية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E138A6" w:rsidRPr="009003B8" w:rsidTr="008F7B7E">
        <w:trPr>
          <w:jc w:val="center"/>
        </w:trPr>
        <w:tc>
          <w:tcPr>
            <w:tcW w:w="994" w:type="dxa"/>
            <w:shd w:val="clear" w:color="auto" w:fill="DAEEF3"/>
            <w:vAlign w:val="center"/>
          </w:tcPr>
          <w:p w:rsidR="00E138A6" w:rsidRPr="009003B8" w:rsidRDefault="00E138A6" w:rsidP="00C70801">
            <w:pPr>
              <w:ind w:left="360"/>
              <w:jc w:val="center"/>
              <w:rPr>
                <w:b/>
                <w:bCs/>
                <w:lang w:bidi="ar-AE"/>
              </w:rPr>
            </w:pPr>
            <w:r w:rsidRPr="009003B8">
              <w:rPr>
                <w:b/>
                <w:bCs/>
                <w:rtl/>
                <w:lang w:bidi="ar-AE"/>
              </w:rPr>
              <w:t>م</w:t>
            </w:r>
          </w:p>
        </w:tc>
        <w:tc>
          <w:tcPr>
            <w:tcW w:w="6287" w:type="dxa"/>
            <w:shd w:val="clear" w:color="auto" w:fill="DAEEF3"/>
            <w:vAlign w:val="center"/>
          </w:tcPr>
          <w:p w:rsidR="00E138A6" w:rsidRPr="009003B8" w:rsidRDefault="00E138A6" w:rsidP="00C70801">
            <w:pPr>
              <w:jc w:val="center"/>
              <w:rPr>
                <w:b/>
                <w:bCs/>
                <w:lang w:bidi="ar-SA"/>
              </w:rPr>
            </w:pPr>
            <w:r w:rsidRPr="009003B8">
              <w:rPr>
                <w:b/>
                <w:bCs/>
                <w:rtl/>
                <w:lang w:bidi="ar-SA"/>
              </w:rPr>
              <w:t>عنوان الكتاب</w:t>
            </w:r>
          </w:p>
        </w:tc>
        <w:tc>
          <w:tcPr>
            <w:tcW w:w="2305" w:type="dxa"/>
            <w:shd w:val="clear" w:color="auto" w:fill="DAEEF3"/>
            <w:vAlign w:val="center"/>
          </w:tcPr>
          <w:p w:rsidR="00E138A6" w:rsidRPr="009003B8" w:rsidRDefault="00E138A6" w:rsidP="00C70801">
            <w:pPr>
              <w:jc w:val="center"/>
              <w:rPr>
                <w:b/>
                <w:bCs/>
                <w:lang w:bidi="ar-SA"/>
              </w:rPr>
            </w:pPr>
            <w:r w:rsidRPr="009003B8">
              <w:rPr>
                <w:b/>
                <w:bCs/>
                <w:rtl/>
                <w:lang w:bidi="ar-SA"/>
              </w:rPr>
              <w:t>المؤلف</w:t>
            </w:r>
          </w:p>
        </w:tc>
        <w:tc>
          <w:tcPr>
            <w:tcW w:w="866" w:type="dxa"/>
            <w:shd w:val="clear" w:color="auto" w:fill="DAEEF3"/>
            <w:vAlign w:val="center"/>
          </w:tcPr>
          <w:p w:rsidR="00E138A6" w:rsidRPr="009003B8" w:rsidRDefault="00E138A6" w:rsidP="00C70801">
            <w:pPr>
              <w:jc w:val="center"/>
              <w:rPr>
                <w:b/>
                <w:bCs/>
                <w:lang w:bidi="ar-SA"/>
              </w:rPr>
            </w:pPr>
            <w:r w:rsidRPr="009003B8">
              <w:rPr>
                <w:b/>
                <w:bCs/>
                <w:rtl/>
                <w:lang w:bidi="ar-SA"/>
              </w:rPr>
              <w:t>السنة</w:t>
            </w:r>
          </w:p>
        </w:tc>
        <w:tc>
          <w:tcPr>
            <w:tcW w:w="1013" w:type="dxa"/>
            <w:shd w:val="clear" w:color="auto" w:fill="DAEEF3"/>
            <w:vAlign w:val="center"/>
          </w:tcPr>
          <w:p w:rsidR="00E138A6" w:rsidRPr="009003B8" w:rsidRDefault="00E138A6" w:rsidP="00C70801">
            <w:pPr>
              <w:jc w:val="center"/>
              <w:rPr>
                <w:b/>
                <w:bCs/>
                <w:rtl/>
                <w:lang w:bidi="ar-SA"/>
              </w:rPr>
            </w:pPr>
            <w:r w:rsidRPr="009003B8">
              <w:rPr>
                <w:b/>
                <w:bCs/>
                <w:rtl/>
                <w:lang w:bidi="ar-SA"/>
              </w:rPr>
              <w:t>السعر</w:t>
            </w:r>
          </w:p>
          <w:p w:rsidR="00E138A6" w:rsidRPr="009003B8" w:rsidRDefault="00E138A6" w:rsidP="00C70801">
            <w:pPr>
              <w:jc w:val="center"/>
              <w:rPr>
                <w:b/>
                <w:bCs/>
                <w:lang w:bidi="ar-SA"/>
              </w:rPr>
            </w:pPr>
            <w:r w:rsidRPr="009003B8">
              <w:rPr>
                <w:b/>
                <w:bCs/>
                <w:rtl/>
                <w:lang w:bidi="ar-SA"/>
              </w:rPr>
              <w:t>بالدرهم</w:t>
            </w:r>
          </w:p>
        </w:tc>
        <w:tc>
          <w:tcPr>
            <w:tcW w:w="2051" w:type="dxa"/>
            <w:shd w:val="clear" w:color="auto" w:fill="DAEEF3"/>
            <w:vAlign w:val="center"/>
          </w:tcPr>
          <w:p w:rsidR="00E138A6" w:rsidRPr="009003B8" w:rsidRDefault="00E138A6" w:rsidP="00C70801">
            <w:pPr>
              <w:jc w:val="center"/>
              <w:rPr>
                <w:b/>
                <w:bCs/>
              </w:rPr>
            </w:pPr>
            <w:r w:rsidRPr="009003B8">
              <w:rPr>
                <w:b/>
                <w:bCs/>
                <w:rtl/>
              </w:rPr>
              <w:t>اسم القائم بالاختيار</w:t>
            </w:r>
          </w:p>
        </w:tc>
        <w:tc>
          <w:tcPr>
            <w:tcW w:w="2613" w:type="dxa"/>
            <w:shd w:val="clear" w:color="auto" w:fill="DAEEF3"/>
            <w:vAlign w:val="center"/>
          </w:tcPr>
          <w:p w:rsidR="00E138A6" w:rsidRPr="009003B8" w:rsidRDefault="00E138A6" w:rsidP="00C70801">
            <w:pPr>
              <w:jc w:val="center"/>
              <w:rPr>
                <w:b/>
                <w:bCs/>
                <w:rtl/>
                <w:lang w:bidi="ar-AE"/>
              </w:rPr>
            </w:pPr>
            <w:r w:rsidRPr="009003B8">
              <w:rPr>
                <w:b/>
                <w:bCs/>
                <w:rtl/>
                <w:lang w:bidi="ar-AE"/>
              </w:rPr>
              <w:t>سبب الاختيار</w:t>
            </w:r>
          </w:p>
          <w:p w:rsidR="00E138A6" w:rsidRPr="009003B8" w:rsidRDefault="00E138A6" w:rsidP="00C70801">
            <w:pPr>
              <w:jc w:val="center"/>
              <w:rPr>
                <w:b/>
                <w:bCs/>
                <w:lang w:bidi="ar-AE"/>
              </w:rPr>
            </w:pPr>
            <w:r w:rsidRPr="009003B8">
              <w:rPr>
                <w:b/>
                <w:bCs/>
                <w:rtl/>
                <w:lang w:bidi="ar-AE"/>
              </w:rPr>
              <w:t>(أطروحة، أبحاث الدبلوم، مقررات دراسية، أبحاث ترقية، أبحاث عامة، ...)</w:t>
            </w: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القانون الدولي في المعاهدات الدولية </w:t>
            </w:r>
          </w:p>
        </w:tc>
        <w:tc>
          <w:tcPr>
            <w:tcW w:w="2305" w:type="dxa"/>
            <w:vAlign w:val="center"/>
          </w:tcPr>
          <w:p w:rsidR="00E138A6" w:rsidRPr="009003B8" w:rsidRDefault="00E138A6" w:rsidP="00C70801">
            <w:pPr>
              <w:jc w:val="both"/>
              <w:rPr>
                <w:color w:val="000000"/>
                <w:rtl/>
              </w:rPr>
            </w:pPr>
            <w:r w:rsidRPr="009003B8">
              <w:rPr>
                <w:color w:val="000000"/>
                <w:rtl/>
              </w:rPr>
              <w:t>عبد الحميد الزيادي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اتفاق التحكيم </w:t>
            </w:r>
          </w:p>
        </w:tc>
        <w:tc>
          <w:tcPr>
            <w:tcW w:w="2305" w:type="dxa"/>
            <w:vAlign w:val="center"/>
          </w:tcPr>
          <w:p w:rsidR="00E138A6" w:rsidRPr="009003B8" w:rsidRDefault="00E138A6" w:rsidP="00C70801">
            <w:pPr>
              <w:jc w:val="both"/>
              <w:rPr>
                <w:color w:val="000000"/>
                <w:rtl/>
              </w:rPr>
            </w:pPr>
            <w:r w:rsidRPr="009003B8">
              <w:rPr>
                <w:color w:val="000000"/>
                <w:rtl/>
              </w:rPr>
              <w:t>عبد الحميد الزيادي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قانون التحكيم الرياضي الدولي </w:t>
            </w:r>
          </w:p>
        </w:tc>
        <w:tc>
          <w:tcPr>
            <w:tcW w:w="2305" w:type="dxa"/>
            <w:vAlign w:val="center"/>
          </w:tcPr>
          <w:p w:rsidR="00E138A6" w:rsidRPr="009003B8" w:rsidRDefault="00E138A6" w:rsidP="00C70801">
            <w:pPr>
              <w:jc w:val="both"/>
              <w:rPr>
                <w:color w:val="000000"/>
                <w:rtl/>
              </w:rPr>
            </w:pPr>
            <w:r w:rsidRPr="009003B8">
              <w:rPr>
                <w:color w:val="000000"/>
                <w:rtl/>
              </w:rPr>
              <w:t>معتز عبد الصادق</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قانون التحكيم الرياضي الداخلي </w:t>
            </w:r>
          </w:p>
        </w:tc>
        <w:tc>
          <w:tcPr>
            <w:tcW w:w="2305" w:type="dxa"/>
            <w:vAlign w:val="center"/>
          </w:tcPr>
          <w:p w:rsidR="00E138A6" w:rsidRPr="009003B8" w:rsidRDefault="00E138A6" w:rsidP="00C70801">
            <w:pPr>
              <w:jc w:val="both"/>
              <w:rPr>
                <w:color w:val="000000"/>
                <w:rtl/>
              </w:rPr>
            </w:pPr>
            <w:r w:rsidRPr="009003B8">
              <w:rPr>
                <w:color w:val="000000"/>
                <w:rtl/>
              </w:rPr>
              <w:t>معتز عبد الصادق</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القانون الجنائي الرياضي </w:t>
            </w:r>
          </w:p>
        </w:tc>
        <w:tc>
          <w:tcPr>
            <w:tcW w:w="2305" w:type="dxa"/>
            <w:vAlign w:val="center"/>
          </w:tcPr>
          <w:p w:rsidR="00E138A6" w:rsidRPr="009003B8" w:rsidRDefault="00E138A6" w:rsidP="00C70801">
            <w:pPr>
              <w:jc w:val="both"/>
              <w:rPr>
                <w:color w:val="000000"/>
                <w:rtl/>
              </w:rPr>
            </w:pPr>
            <w:r w:rsidRPr="009003B8">
              <w:rPr>
                <w:color w:val="000000"/>
                <w:rtl/>
              </w:rPr>
              <w:t>معتز عبد الصادق</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القانون الاداري الرياضي </w:t>
            </w:r>
          </w:p>
        </w:tc>
        <w:tc>
          <w:tcPr>
            <w:tcW w:w="2305" w:type="dxa"/>
            <w:vAlign w:val="center"/>
          </w:tcPr>
          <w:p w:rsidR="00E138A6" w:rsidRPr="009003B8" w:rsidRDefault="00E138A6" w:rsidP="00C70801">
            <w:pPr>
              <w:jc w:val="both"/>
              <w:rPr>
                <w:color w:val="000000"/>
                <w:rtl/>
              </w:rPr>
            </w:pPr>
            <w:r w:rsidRPr="009003B8">
              <w:rPr>
                <w:color w:val="000000"/>
                <w:rtl/>
              </w:rPr>
              <w:t>معتز عبد الصادق</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اخلاقيات مهنة الطب </w:t>
            </w:r>
          </w:p>
        </w:tc>
        <w:tc>
          <w:tcPr>
            <w:tcW w:w="2305" w:type="dxa"/>
            <w:vAlign w:val="center"/>
          </w:tcPr>
          <w:p w:rsidR="00E138A6" w:rsidRPr="009003B8" w:rsidRDefault="00E138A6" w:rsidP="00C70801">
            <w:pPr>
              <w:jc w:val="both"/>
              <w:rPr>
                <w:color w:val="000000"/>
                <w:rtl/>
              </w:rPr>
            </w:pPr>
            <w:r w:rsidRPr="009003B8">
              <w:rPr>
                <w:color w:val="000000"/>
                <w:rtl/>
              </w:rPr>
              <w:t xml:space="preserve">أمال مشالي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العلوم الطبية الشرعية</w:t>
            </w:r>
          </w:p>
        </w:tc>
        <w:tc>
          <w:tcPr>
            <w:tcW w:w="2305" w:type="dxa"/>
            <w:vAlign w:val="center"/>
          </w:tcPr>
          <w:p w:rsidR="00E138A6" w:rsidRPr="009003B8" w:rsidRDefault="00E138A6" w:rsidP="00C70801">
            <w:pPr>
              <w:jc w:val="both"/>
              <w:rPr>
                <w:color w:val="000000"/>
                <w:rtl/>
              </w:rPr>
            </w:pPr>
            <w:r w:rsidRPr="009003B8">
              <w:rPr>
                <w:color w:val="000000"/>
                <w:rtl/>
              </w:rPr>
              <w:t xml:space="preserve">أمال مشالي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300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المحاماة الرقمية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سعد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160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المجرم الاصطناعي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سعد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الجرائم السيبرانية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سعد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المجرم المعلوماتي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سعد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أثر الطعن بالنقض في المواد الجنائية </w:t>
            </w:r>
          </w:p>
        </w:tc>
        <w:tc>
          <w:tcPr>
            <w:tcW w:w="2305" w:type="dxa"/>
            <w:vAlign w:val="center"/>
          </w:tcPr>
          <w:p w:rsidR="00E138A6" w:rsidRPr="009003B8" w:rsidRDefault="00E138A6" w:rsidP="00C70801">
            <w:pPr>
              <w:jc w:val="both"/>
              <w:rPr>
                <w:color w:val="000000"/>
                <w:rtl/>
              </w:rPr>
            </w:pPr>
            <w:r w:rsidRPr="009003B8">
              <w:rPr>
                <w:color w:val="000000"/>
                <w:rtl/>
              </w:rPr>
              <w:t xml:space="preserve">مبروك الفاخري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القصد الجنائي في الجرائم المعلوماتية </w:t>
            </w:r>
          </w:p>
        </w:tc>
        <w:tc>
          <w:tcPr>
            <w:tcW w:w="2305" w:type="dxa"/>
            <w:vAlign w:val="center"/>
          </w:tcPr>
          <w:p w:rsidR="00E138A6" w:rsidRPr="009003B8" w:rsidRDefault="00E138A6" w:rsidP="00C70801">
            <w:pPr>
              <w:jc w:val="both"/>
              <w:rPr>
                <w:color w:val="000000"/>
                <w:rtl/>
              </w:rPr>
            </w:pPr>
            <w:r w:rsidRPr="009003B8">
              <w:rPr>
                <w:color w:val="000000"/>
                <w:rtl/>
              </w:rPr>
              <w:t>مروان الروقي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الامن السيبراني </w:t>
            </w:r>
          </w:p>
        </w:tc>
        <w:tc>
          <w:tcPr>
            <w:tcW w:w="2305" w:type="dxa"/>
            <w:vAlign w:val="center"/>
          </w:tcPr>
          <w:p w:rsidR="00E138A6" w:rsidRPr="009003B8" w:rsidRDefault="00E138A6" w:rsidP="00C70801">
            <w:pPr>
              <w:jc w:val="both"/>
              <w:rPr>
                <w:color w:val="000000"/>
                <w:rtl/>
              </w:rPr>
            </w:pPr>
            <w:r w:rsidRPr="009003B8">
              <w:rPr>
                <w:color w:val="000000"/>
                <w:rtl/>
              </w:rPr>
              <w:t xml:space="preserve">أمير فرج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المسئولية المدنية والجنائية للذكاء الاصطناعي </w:t>
            </w:r>
          </w:p>
        </w:tc>
        <w:tc>
          <w:tcPr>
            <w:tcW w:w="2305" w:type="dxa"/>
            <w:vAlign w:val="center"/>
          </w:tcPr>
          <w:p w:rsidR="00E138A6" w:rsidRPr="009003B8" w:rsidRDefault="00E138A6" w:rsidP="00C70801">
            <w:pPr>
              <w:jc w:val="both"/>
              <w:rPr>
                <w:color w:val="000000"/>
                <w:rtl/>
              </w:rPr>
            </w:pPr>
            <w:r w:rsidRPr="009003B8">
              <w:rPr>
                <w:color w:val="000000"/>
                <w:rtl/>
              </w:rPr>
              <w:t xml:space="preserve">أمير فرج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الابتزاز الالكتروني </w:t>
            </w:r>
          </w:p>
        </w:tc>
        <w:tc>
          <w:tcPr>
            <w:tcW w:w="2305" w:type="dxa"/>
            <w:vAlign w:val="center"/>
          </w:tcPr>
          <w:p w:rsidR="00E138A6" w:rsidRPr="009003B8" w:rsidRDefault="00E138A6" w:rsidP="00C70801">
            <w:pPr>
              <w:jc w:val="both"/>
              <w:rPr>
                <w:color w:val="000000"/>
                <w:rtl/>
              </w:rPr>
            </w:pPr>
            <w:r w:rsidRPr="009003B8">
              <w:rPr>
                <w:color w:val="000000"/>
                <w:rtl/>
              </w:rPr>
              <w:t xml:space="preserve">أمير فرج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اغرب المحاكمات </w:t>
            </w:r>
          </w:p>
        </w:tc>
        <w:tc>
          <w:tcPr>
            <w:tcW w:w="2305" w:type="dxa"/>
            <w:vAlign w:val="center"/>
          </w:tcPr>
          <w:p w:rsidR="00E138A6" w:rsidRPr="009003B8" w:rsidRDefault="00E138A6" w:rsidP="00C70801">
            <w:pPr>
              <w:jc w:val="both"/>
              <w:rPr>
                <w:color w:val="000000"/>
                <w:rtl/>
              </w:rPr>
            </w:pPr>
            <w:r w:rsidRPr="009003B8">
              <w:rPr>
                <w:color w:val="000000"/>
                <w:rtl/>
              </w:rPr>
              <w:t xml:space="preserve">بهاء المري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يوميات وكيل نيابة </w:t>
            </w:r>
          </w:p>
        </w:tc>
        <w:tc>
          <w:tcPr>
            <w:tcW w:w="2305" w:type="dxa"/>
            <w:vAlign w:val="center"/>
          </w:tcPr>
          <w:p w:rsidR="00E138A6" w:rsidRPr="009003B8" w:rsidRDefault="00E138A6" w:rsidP="00C70801">
            <w:pPr>
              <w:jc w:val="both"/>
              <w:rPr>
                <w:color w:val="000000"/>
                <w:rtl/>
              </w:rPr>
            </w:pPr>
            <w:r w:rsidRPr="009003B8">
              <w:rPr>
                <w:color w:val="000000"/>
                <w:rtl/>
              </w:rPr>
              <w:t xml:space="preserve">بهاء المري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الحماية الجنائية من التحرش الجنسي </w:t>
            </w:r>
          </w:p>
        </w:tc>
        <w:tc>
          <w:tcPr>
            <w:tcW w:w="2305" w:type="dxa"/>
            <w:vAlign w:val="center"/>
          </w:tcPr>
          <w:p w:rsidR="00E138A6" w:rsidRPr="009003B8" w:rsidRDefault="00E138A6" w:rsidP="00C70801">
            <w:pPr>
              <w:jc w:val="both"/>
              <w:rPr>
                <w:color w:val="000000"/>
                <w:rtl/>
              </w:rPr>
            </w:pPr>
            <w:r w:rsidRPr="009003B8">
              <w:rPr>
                <w:color w:val="000000"/>
                <w:rtl/>
              </w:rPr>
              <w:t xml:space="preserve">مونيكا مجدي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البراءة والادانة في قضايا المخدرات </w:t>
            </w:r>
          </w:p>
        </w:tc>
        <w:tc>
          <w:tcPr>
            <w:tcW w:w="2305" w:type="dxa"/>
            <w:vAlign w:val="center"/>
          </w:tcPr>
          <w:p w:rsidR="00E138A6" w:rsidRPr="009003B8" w:rsidRDefault="00E138A6" w:rsidP="00C70801">
            <w:pPr>
              <w:jc w:val="both"/>
              <w:rPr>
                <w:color w:val="000000"/>
                <w:rtl/>
              </w:rPr>
            </w:pPr>
            <w:r w:rsidRPr="009003B8">
              <w:rPr>
                <w:color w:val="000000"/>
                <w:rtl/>
              </w:rPr>
              <w:t>صفوت درويش</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170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الدفوع الاقتصادية ودفوع جنائية 3 مجلد </w:t>
            </w:r>
          </w:p>
        </w:tc>
        <w:tc>
          <w:tcPr>
            <w:tcW w:w="2305" w:type="dxa"/>
            <w:vAlign w:val="center"/>
          </w:tcPr>
          <w:p w:rsidR="00E138A6" w:rsidRPr="009003B8" w:rsidRDefault="00E138A6" w:rsidP="00C70801">
            <w:pPr>
              <w:jc w:val="both"/>
              <w:rPr>
                <w:color w:val="000000"/>
                <w:rtl/>
              </w:rPr>
            </w:pPr>
            <w:r w:rsidRPr="009003B8">
              <w:rPr>
                <w:color w:val="000000"/>
                <w:rtl/>
              </w:rPr>
              <w:t xml:space="preserve">بهاء المري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300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معاينة مسرح الجريمة والتقارير الطبية </w:t>
            </w:r>
          </w:p>
        </w:tc>
        <w:tc>
          <w:tcPr>
            <w:tcW w:w="2305" w:type="dxa"/>
            <w:vAlign w:val="center"/>
          </w:tcPr>
          <w:p w:rsidR="00E138A6" w:rsidRPr="009003B8" w:rsidRDefault="00E138A6" w:rsidP="00C70801">
            <w:pPr>
              <w:jc w:val="both"/>
              <w:rPr>
                <w:color w:val="000000"/>
                <w:rtl/>
              </w:rPr>
            </w:pPr>
            <w:r w:rsidRPr="009003B8">
              <w:rPr>
                <w:color w:val="000000"/>
                <w:rtl/>
              </w:rPr>
              <w:t xml:space="preserve">هشام فرج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الاوامر التحفظية في الاجراءات الجنائية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سويلم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300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التحريات والادلة ومسرح الجريمة </w:t>
            </w:r>
          </w:p>
        </w:tc>
        <w:tc>
          <w:tcPr>
            <w:tcW w:w="2305" w:type="dxa"/>
            <w:vAlign w:val="center"/>
          </w:tcPr>
          <w:p w:rsidR="00E138A6" w:rsidRPr="009003B8" w:rsidRDefault="00E138A6" w:rsidP="00C70801">
            <w:pPr>
              <w:jc w:val="both"/>
              <w:rPr>
                <w:color w:val="000000"/>
                <w:rtl/>
              </w:rPr>
            </w:pPr>
            <w:r w:rsidRPr="009003B8">
              <w:rPr>
                <w:color w:val="000000"/>
                <w:rtl/>
              </w:rPr>
              <w:t xml:space="preserve">هشام مصطفى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400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آليات التعاون الدولي في استرداد الاموال المهربة </w:t>
            </w:r>
          </w:p>
        </w:tc>
        <w:tc>
          <w:tcPr>
            <w:tcW w:w="2305" w:type="dxa"/>
            <w:vAlign w:val="center"/>
          </w:tcPr>
          <w:p w:rsidR="00E138A6" w:rsidRPr="009003B8" w:rsidRDefault="00E138A6" w:rsidP="00C70801">
            <w:pPr>
              <w:jc w:val="both"/>
              <w:rPr>
                <w:color w:val="000000"/>
                <w:rtl/>
              </w:rPr>
            </w:pPr>
            <w:r w:rsidRPr="009003B8">
              <w:rPr>
                <w:color w:val="000000"/>
                <w:rtl/>
              </w:rPr>
              <w:t xml:space="preserve">مروة يوسف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المسئولية المدنية للمحكم </w:t>
            </w:r>
          </w:p>
        </w:tc>
        <w:tc>
          <w:tcPr>
            <w:tcW w:w="2305" w:type="dxa"/>
            <w:vAlign w:val="center"/>
          </w:tcPr>
          <w:p w:rsidR="00E138A6" w:rsidRPr="009003B8" w:rsidRDefault="00E138A6" w:rsidP="00C70801">
            <w:pPr>
              <w:jc w:val="both"/>
              <w:rPr>
                <w:color w:val="000000"/>
                <w:rtl/>
              </w:rPr>
            </w:pPr>
            <w:r w:rsidRPr="009003B8">
              <w:rPr>
                <w:color w:val="000000"/>
                <w:rtl/>
              </w:rPr>
              <w:t xml:space="preserve">علا فايز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آثار الغاء الاحكام بعد تنفيذها </w:t>
            </w:r>
          </w:p>
        </w:tc>
        <w:tc>
          <w:tcPr>
            <w:tcW w:w="2305" w:type="dxa"/>
            <w:vAlign w:val="center"/>
          </w:tcPr>
          <w:p w:rsidR="00E138A6" w:rsidRPr="009003B8" w:rsidRDefault="00E138A6" w:rsidP="00C70801">
            <w:pPr>
              <w:jc w:val="both"/>
              <w:rPr>
                <w:color w:val="000000"/>
                <w:rtl/>
              </w:rPr>
            </w:pPr>
            <w:r w:rsidRPr="009003B8">
              <w:rPr>
                <w:color w:val="000000"/>
                <w:rtl/>
              </w:rPr>
              <w:t xml:space="preserve">احمد ماهر زغلول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الوزير الأول في انـجلترا </w:t>
            </w:r>
          </w:p>
        </w:tc>
        <w:tc>
          <w:tcPr>
            <w:tcW w:w="2305" w:type="dxa"/>
            <w:vAlign w:val="center"/>
          </w:tcPr>
          <w:p w:rsidR="00E138A6" w:rsidRPr="009003B8" w:rsidRDefault="00E138A6" w:rsidP="00C70801">
            <w:pPr>
              <w:jc w:val="both"/>
              <w:rPr>
                <w:color w:val="000000"/>
                <w:rtl/>
              </w:rPr>
            </w:pPr>
            <w:r w:rsidRPr="009003B8">
              <w:rPr>
                <w:color w:val="000000"/>
                <w:rtl/>
              </w:rPr>
              <w:t xml:space="preserve">السيد صبري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حكومة الوزارة </w:t>
            </w:r>
          </w:p>
        </w:tc>
        <w:tc>
          <w:tcPr>
            <w:tcW w:w="2305" w:type="dxa"/>
            <w:vAlign w:val="center"/>
          </w:tcPr>
          <w:p w:rsidR="00E138A6" w:rsidRPr="009003B8" w:rsidRDefault="00E138A6" w:rsidP="00C70801">
            <w:pPr>
              <w:jc w:val="both"/>
              <w:rPr>
                <w:color w:val="000000"/>
                <w:rtl/>
              </w:rPr>
            </w:pPr>
            <w:r w:rsidRPr="009003B8">
              <w:rPr>
                <w:color w:val="000000"/>
                <w:rtl/>
              </w:rPr>
              <w:t xml:space="preserve">السيد صبري </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مسئولية الدولة عن عمل السلطة القضائية </w:t>
            </w:r>
          </w:p>
        </w:tc>
        <w:tc>
          <w:tcPr>
            <w:tcW w:w="2305" w:type="dxa"/>
            <w:vAlign w:val="center"/>
          </w:tcPr>
          <w:p w:rsidR="00E138A6" w:rsidRPr="009003B8" w:rsidRDefault="00E138A6" w:rsidP="00C70801">
            <w:pPr>
              <w:jc w:val="both"/>
              <w:rPr>
                <w:color w:val="000000"/>
                <w:rtl/>
              </w:rPr>
            </w:pPr>
            <w:r w:rsidRPr="009003B8">
              <w:rPr>
                <w:color w:val="000000"/>
                <w:rtl/>
              </w:rPr>
              <w:t>محمود مصطفى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المسئولية المدنية في القانون </w:t>
            </w:r>
          </w:p>
        </w:tc>
        <w:tc>
          <w:tcPr>
            <w:tcW w:w="2305" w:type="dxa"/>
            <w:vAlign w:val="center"/>
          </w:tcPr>
          <w:p w:rsidR="00E138A6" w:rsidRPr="009003B8" w:rsidRDefault="00E138A6" w:rsidP="00C70801">
            <w:pPr>
              <w:jc w:val="both"/>
              <w:rPr>
                <w:color w:val="000000"/>
                <w:rtl/>
              </w:rPr>
            </w:pPr>
            <w:r w:rsidRPr="009003B8">
              <w:rPr>
                <w:color w:val="000000"/>
                <w:rtl/>
              </w:rPr>
              <w:t>مصطفى مرعي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نظرية اعمال السيادة </w:t>
            </w:r>
          </w:p>
        </w:tc>
        <w:tc>
          <w:tcPr>
            <w:tcW w:w="2305" w:type="dxa"/>
            <w:vAlign w:val="center"/>
          </w:tcPr>
          <w:p w:rsidR="00E138A6" w:rsidRPr="009003B8" w:rsidRDefault="00E138A6" w:rsidP="00C70801">
            <w:pPr>
              <w:jc w:val="both"/>
              <w:rPr>
                <w:color w:val="000000"/>
                <w:rtl/>
              </w:rPr>
            </w:pPr>
            <w:r w:rsidRPr="009003B8">
              <w:rPr>
                <w:color w:val="000000"/>
                <w:rtl/>
              </w:rPr>
              <w:t>عبد الفتاح سايرداير</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مخالفة التشريع للدستور </w:t>
            </w:r>
          </w:p>
        </w:tc>
        <w:tc>
          <w:tcPr>
            <w:tcW w:w="2305" w:type="dxa"/>
            <w:vAlign w:val="center"/>
          </w:tcPr>
          <w:p w:rsidR="00E138A6" w:rsidRPr="009003B8" w:rsidRDefault="00E138A6" w:rsidP="00C70801">
            <w:pPr>
              <w:jc w:val="both"/>
              <w:rPr>
                <w:color w:val="000000"/>
                <w:rtl/>
              </w:rPr>
            </w:pPr>
            <w:r w:rsidRPr="009003B8">
              <w:rPr>
                <w:color w:val="000000"/>
                <w:rtl/>
              </w:rPr>
              <w:t>السنهوري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الجريمة والمجرم في الواقع القومى</w:t>
            </w:r>
          </w:p>
        </w:tc>
        <w:tc>
          <w:tcPr>
            <w:tcW w:w="2305" w:type="dxa"/>
            <w:vAlign w:val="center"/>
          </w:tcPr>
          <w:p w:rsidR="00E138A6" w:rsidRPr="009003B8" w:rsidRDefault="00E138A6" w:rsidP="00C70801">
            <w:pPr>
              <w:jc w:val="both"/>
              <w:rPr>
                <w:color w:val="000000"/>
                <w:rtl/>
              </w:rPr>
            </w:pPr>
            <w:r w:rsidRPr="009003B8">
              <w:rPr>
                <w:color w:val="000000"/>
                <w:rtl/>
              </w:rPr>
              <w:t>رمسيس بهنام</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فن القضاء</w:t>
            </w:r>
          </w:p>
        </w:tc>
        <w:tc>
          <w:tcPr>
            <w:tcW w:w="2305" w:type="dxa"/>
            <w:vAlign w:val="center"/>
          </w:tcPr>
          <w:p w:rsidR="00E138A6" w:rsidRPr="009003B8" w:rsidRDefault="00E138A6" w:rsidP="00C70801">
            <w:pPr>
              <w:jc w:val="both"/>
              <w:rPr>
                <w:color w:val="000000"/>
                <w:rtl/>
              </w:rPr>
            </w:pPr>
            <w:r w:rsidRPr="009003B8">
              <w:rPr>
                <w:color w:val="000000"/>
                <w:rtl/>
              </w:rPr>
              <w:t>ج رانسون</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مخالفة التشريع للدستور </w:t>
            </w:r>
          </w:p>
        </w:tc>
        <w:tc>
          <w:tcPr>
            <w:tcW w:w="2305" w:type="dxa"/>
            <w:vAlign w:val="center"/>
          </w:tcPr>
          <w:p w:rsidR="00E138A6" w:rsidRPr="009003B8" w:rsidRDefault="00E138A6" w:rsidP="00C70801">
            <w:pPr>
              <w:jc w:val="both"/>
              <w:rPr>
                <w:color w:val="000000"/>
                <w:rtl/>
              </w:rPr>
            </w:pPr>
            <w:r w:rsidRPr="009003B8">
              <w:rPr>
                <w:color w:val="000000"/>
                <w:rtl/>
              </w:rPr>
              <w:t>عبد الرازق السنهورى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حقوق المجنى عليه في القانون المقارن</w:t>
            </w:r>
          </w:p>
        </w:tc>
        <w:tc>
          <w:tcPr>
            <w:tcW w:w="2305" w:type="dxa"/>
            <w:vAlign w:val="center"/>
          </w:tcPr>
          <w:p w:rsidR="00E138A6" w:rsidRPr="009003B8" w:rsidRDefault="00E138A6" w:rsidP="00C70801">
            <w:pPr>
              <w:jc w:val="both"/>
              <w:rPr>
                <w:color w:val="000000"/>
                <w:rtl/>
              </w:rPr>
            </w:pPr>
            <w:r w:rsidRPr="009003B8">
              <w:rPr>
                <w:color w:val="000000"/>
                <w:rtl/>
              </w:rPr>
              <w:t>محمود مصطفى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المواجهة التشريعية لجرائم الاتجار بالبشر</w:t>
            </w:r>
          </w:p>
        </w:tc>
        <w:tc>
          <w:tcPr>
            <w:tcW w:w="2305" w:type="dxa"/>
            <w:vAlign w:val="center"/>
          </w:tcPr>
          <w:p w:rsidR="00E138A6" w:rsidRPr="009003B8" w:rsidRDefault="00E138A6" w:rsidP="00C70801">
            <w:pPr>
              <w:jc w:val="both"/>
              <w:rPr>
                <w:color w:val="000000"/>
                <w:rtl/>
              </w:rPr>
            </w:pPr>
            <w:r w:rsidRPr="009003B8">
              <w:rPr>
                <w:color w:val="000000"/>
                <w:rtl/>
              </w:rPr>
              <w:t>محمود عطية</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الاجراءات الجنائية</w:t>
            </w:r>
          </w:p>
        </w:tc>
        <w:tc>
          <w:tcPr>
            <w:tcW w:w="2305" w:type="dxa"/>
            <w:vAlign w:val="center"/>
          </w:tcPr>
          <w:p w:rsidR="00E138A6" w:rsidRPr="009003B8" w:rsidRDefault="00E138A6" w:rsidP="00C70801">
            <w:pPr>
              <w:jc w:val="both"/>
              <w:rPr>
                <w:color w:val="000000"/>
                <w:rtl/>
              </w:rPr>
            </w:pPr>
            <w:r w:rsidRPr="009003B8">
              <w:rPr>
                <w:color w:val="000000"/>
                <w:rtl/>
              </w:rPr>
              <w:t>رمسيس بهنام</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قضاء محكمة التمييز الكويتية فى عقد المقاولة</w:t>
            </w:r>
          </w:p>
        </w:tc>
        <w:tc>
          <w:tcPr>
            <w:tcW w:w="2305" w:type="dxa"/>
            <w:vAlign w:val="center"/>
          </w:tcPr>
          <w:p w:rsidR="00E138A6" w:rsidRPr="009003B8" w:rsidRDefault="00E138A6" w:rsidP="00C70801">
            <w:pPr>
              <w:jc w:val="both"/>
              <w:rPr>
                <w:color w:val="000000"/>
                <w:rtl/>
              </w:rPr>
            </w:pPr>
            <w:r w:rsidRPr="009003B8">
              <w:rPr>
                <w:color w:val="000000"/>
                <w:rtl/>
              </w:rPr>
              <w:t>رضا محمد</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350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نظرية اعمال السيادة</w:t>
            </w:r>
          </w:p>
        </w:tc>
        <w:tc>
          <w:tcPr>
            <w:tcW w:w="2305" w:type="dxa"/>
            <w:vAlign w:val="center"/>
          </w:tcPr>
          <w:p w:rsidR="00E138A6" w:rsidRPr="009003B8" w:rsidRDefault="00E138A6" w:rsidP="00C70801">
            <w:pPr>
              <w:jc w:val="both"/>
              <w:rPr>
                <w:color w:val="000000"/>
                <w:rtl/>
              </w:rPr>
            </w:pPr>
            <w:r w:rsidRPr="009003B8">
              <w:rPr>
                <w:color w:val="000000"/>
                <w:rtl/>
              </w:rPr>
              <w:t>عبد الفتاح ساير داير</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المسئولية المدنية فى القانون</w:t>
            </w:r>
          </w:p>
        </w:tc>
        <w:tc>
          <w:tcPr>
            <w:tcW w:w="2305" w:type="dxa"/>
            <w:vAlign w:val="center"/>
          </w:tcPr>
          <w:p w:rsidR="00E138A6" w:rsidRPr="009003B8" w:rsidRDefault="00E138A6" w:rsidP="00C70801">
            <w:pPr>
              <w:jc w:val="both"/>
              <w:rPr>
                <w:color w:val="000000"/>
                <w:rtl/>
              </w:rPr>
            </w:pPr>
            <w:r w:rsidRPr="009003B8">
              <w:rPr>
                <w:color w:val="000000"/>
                <w:rtl/>
              </w:rPr>
              <w:t>مصطفى مرعى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المحاماة</w:t>
            </w:r>
          </w:p>
        </w:tc>
        <w:tc>
          <w:tcPr>
            <w:tcW w:w="2305" w:type="dxa"/>
            <w:vAlign w:val="center"/>
          </w:tcPr>
          <w:p w:rsidR="00E138A6" w:rsidRPr="009003B8" w:rsidRDefault="00E138A6" w:rsidP="00C70801">
            <w:pPr>
              <w:jc w:val="both"/>
              <w:rPr>
                <w:color w:val="000000"/>
                <w:rtl/>
              </w:rPr>
            </w:pPr>
            <w:r w:rsidRPr="009003B8">
              <w:rPr>
                <w:color w:val="000000"/>
                <w:rtl/>
              </w:rPr>
              <w:t>احمد فتحى زغلول</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300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اصول القانون</w:t>
            </w:r>
          </w:p>
        </w:tc>
        <w:tc>
          <w:tcPr>
            <w:tcW w:w="2305" w:type="dxa"/>
            <w:vAlign w:val="center"/>
          </w:tcPr>
          <w:p w:rsidR="00E138A6" w:rsidRPr="009003B8" w:rsidRDefault="00E138A6" w:rsidP="00C70801">
            <w:pPr>
              <w:jc w:val="both"/>
              <w:rPr>
                <w:color w:val="000000"/>
                <w:rtl/>
              </w:rPr>
            </w:pPr>
            <w:r w:rsidRPr="009003B8">
              <w:rPr>
                <w:color w:val="000000"/>
                <w:rtl/>
              </w:rPr>
              <w:t>عبد الرازق السنهورى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حكومة الوزارة</w:t>
            </w:r>
          </w:p>
        </w:tc>
        <w:tc>
          <w:tcPr>
            <w:tcW w:w="2305" w:type="dxa"/>
            <w:vAlign w:val="center"/>
          </w:tcPr>
          <w:p w:rsidR="00E138A6" w:rsidRPr="009003B8" w:rsidRDefault="00E138A6" w:rsidP="00C70801">
            <w:pPr>
              <w:jc w:val="both"/>
              <w:rPr>
                <w:color w:val="000000"/>
                <w:rtl/>
              </w:rPr>
            </w:pPr>
            <w:r w:rsidRPr="009003B8">
              <w:rPr>
                <w:color w:val="000000"/>
                <w:rtl/>
              </w:rPr>
              <w:t>السيد صبرى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مسئولية الدولة عن اعمال السلطة القضائية</w:t>
            </w:r>
          </w:p>
        </w:tc>
        <w:tc>
          <w:tcPr>
            <w:tcW w:w="2305" w:type="dxa"/>
            <w:vAlign w:val="center"/>
          </w:tcPr>
          <w:p w:rsidR="00E138A6" w:rsidRPr="009003B8" w:rsidRDefault="00E138A6" w:rsidP="00C70801">
            <w:pPr>
              <w:jc w:val="both"/>
              <w:rPr>
                <w:color w:val="000000"/>
                <w:rtl/>
              </w:rPr>
            </w:pPr>
            <w:r w:rsidRPr="009003B8">
              <w:rPr>
                <w:color w:val="000000"/>
                <w:rtl/>
              </w:rPr>
              <w:t>محمود مصطفى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آثار حكم الالغاء</w:t>
            </w:r>
          </w:p>
        </w:tc>
        <w:tc>
          <w:tcPr>
            <w:tcW w:w="2305" w:type="dxa"/>
            <w:vAlign w:val="center"/>
          </w:tcPr>
          <w:p w:rsidR="00E138A6" w:rsidRPr="009003B8" w:rsidRDefault="00E138A6" w:rsidP="00C70801">
            <w:pPr>
              <w:jc w:val="both"/>
              <w:rPr>
                <w:color w:val="000000"/>
                <w:rtl/>
              </w:rPr>
            </w:pPr>
            <w:r w:rsidRPr="009003B8">
              <w:rPr>
                <w:color w:val="000000"/>
                <w:rtl/>
              </w:rPr>
              <w:t>عبد المنعم جبرة</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عقد المشاركة</w:t>
            </w:r>
          </w:p>
        </w:tc>
        <w:tc>
          <w:tcPr>
            <w:tcW w:w="2305" w:type="dxa"/>
            <w:vAlign w:val="center"/>
          </w:tcPr>
          <w:p w:rsidR="00E138A6" w:rsidRPr="009003B8" w:rsidRDefault="00E138A6" w:rsidP="00C70801">
            <w:pPr>
              <w:jc w:val="both"/>
              <w:rPr>
                <w:color w:val="000000"/>
                <w:rtl/>
              </w:rPr>
            </w:pPr>
            <w:r w:rsidRPr="009003B8">
              <w:rPr>
                <w:color w:val="000000"/>
                <w:rtl/>
              </w:rPr>
              <w:t>كريم السيد</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القانون الإداري الرياضي</w:t>
            </w:r>
          </w:p>
        </w:tc>
        <w:tc>
          <w:tcPr>
            <w:tcW w:w="2305" w:type="dxa"/>
            <w:vAlign w:val="center"/>
          </w:tcPr>
          <w:p w:rsidR="00E138A6" w:rsidRPr="009003B8" w:rsidRDefault="00E138A6" w:rsidP="00C70801">
            <w:pPr>
              <w:jc w:val="both"/>
              <w:rPr>
                <w:color w:val="000000"/>
                <w:rtl/>
              </w:rPr>
            </w:pPr>
            <w:r w:rsidRPr="009003B8">
              <w:rPr>
                <w:color w:val="000000"/>
                <w:rtl/>
              </w:rPr>
              <w:t>معتز عبد الصادق</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مدى مشروعية التدخل العسكرى فى ليبيا</w:t>
            </w:r>
          </w:p>
        </w:tc>
        <w:tc>
          <w:tcPr>
            <w:tcW w:w="2305" w:type="dxa"/>
            <w:vAlign w:val="center"/>
          </w:tcPr>
          <w:p w:rsidR="00E138A6" w:rsidRPr="009003B8" w:rsidRDefault="00E138A6" w:rsidP="00C70801">
            <w:pPr>
              <w:jc w:val="both"/>
              <w:rPr>
                <w:color w:val="000000"/>
                <w:rtl/>
              </w:rPr>
            </w:pPr>
            <w:r w:rsidRPr="009003B8">
              <w:rPr>
                <w:color w:val="000000"/>
                <w:rtl/>
              </w:rPr>
              <w:t>سعد العكر</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قضاء محكمة التمييز الكويتية فى عمليات البنوك</w:t>
            </w:r>
          </w:p>
        </w:tc>
        <w:tc>
          <w:tcPr>
            <w:tcW w:w="2305" w:type="dxa"/>
            <w:vAlign w:val="center"/>
          </w:tcPr>
          <w:p w:rsidR="00E138A6" w:rsidRPr="009003B8" w:rsidRDefault="00E138A6" w:rsidP="00C70801">
            <w:pPr>
              <w:jc w:val="both"/>
              <w:rPr>
                <w:color w:val="000000"/>
                <w:rtl/>
              </w:rPr>
            </w:pPr>
            <w:r w:rsidRPr="009003B8">
              <w:rPr>
                <w:color w:val="000000"/>
                <w:rtl/>
              </w:rPr>
              <w:t>رضا محمد</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الاسس القانونية لعقود الوكالة التجارية</w:t>
            </w:r>
          </w:p>
        </w:tc>
        <w:tc>
          <w:tcPr>
            <w:tcW w:w="2305" w:type="dxa"/>
            <w:vAlign w:val="center"/>
          </w:tcPr>
          <w:p w:rsidR="00E138A6" w:rsidRPr="009003B8" w:rsidRDefault="00E138A6" w:rsidP="00C70801">
            <w:pPr>
              <w:jc w:val="both"/>
              <w:rPr>
                <w:color w:val="000000"/>
                <w:rtl/>
              </w:rPr>
            </w:pPr>
            <w:r w:rsidRPr="009003B8">
              <w:rPr>
                <w:color w:val="000000"/>
                <w:rtl/>
              </w:rPr>
              <w:t>سميحة القليوبى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الاسس القانونية للتحكيم التجارى</w:t>
            </w:r>
          </w:p>
        </w:tc>
        <w:tc>
          <w:tcPr>
            <w:tcW w:w="2305" w:type="dxa"/>
            <w:vAlign w:val="center"/>
          </w:tcPr>
          <w:p w:rsidR="00E138A6" w:rsidRPr="009003B8" w:rsidRDefault="00E138A6" w:rsidP="00C70801">
            <w:pPr>
              <w:jc w:val="both"/>
              <w:rPr>
                <w:color w:val="000000"/>
                <w:rtl/>
              </w:rPr>
            </w:pPr>
            <w:r w:rsidRPr="009003B8">
              <w:rPr>
                <w:color w:val="000000"/>
                <w:rtl/>
              </w:rPr>
              <w:t>سميحة القليوبى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عمليات البنوك</w:t>
            </w:r>
          </w:p>
        </w:tc>
        <w:tc>
          <w:tcPr>
            <w:tcW w:w="2305" w:type="dxa"/>
            <w:vAlign w:val="center"/>
          </w:tcPr>
          <w:p w:rsidR="00E138A6" w:rsidRPr="009003B8" w:rsidRDefault="00E138A6" w:rsidP="00C70801">
            <w:pPr>
              <w:jc w:val="both"/>
              <w:rPr>
                <w:color w:val="000000"/>
                <w:rtl/>
              </w:rPr>
            </w:pPr>
            <w:r w:rsidRPr="009003B8">
              <w:rPr>
                <w:color w:val="000000"/>
                <w:rtl/>
              </w:rPr>
              <w:t>سميحة القليوبى</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استدامة الموارد الطبيعية فى خلال الاقتصاد الدائرى</w:t>
            </w:r>
          </w:p>
        </w:tc>
        <w:tc>
          <w:tcPr>
            <w:tcW w:w="2305" w:type="dxa"/>
            <w:vAlign w:val="center"/>
          </w:tcPr>
          <w:p w:rsidR="00E138A6" w:rsidRPr="009003B8" w:rsidRDefault="00E138A6" w:rsidP="00C70801">
            <w:pPr>
              <w:jc w:val="both"/>
              <w:rPr>
                <w:color w:val="000000"/>
                <w:rtl/>
              </w:rPr>
            </w:pPr>
            <w:r w:rsidRPr="009003B8">
              <w:rPr>
                <w:color w:val="000000"/>
                <w:rtl/>
              </w:rPr>
              <w:t>سوزي عدلي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الابعاد الاقتصادية والمالية لظاهرة الاتجار غير المشروع</w:t>
            </w:r>
          </w:p>
        </w:tc>
        <w:tc>
          <w:tcPr>
            <w:tcW w:w="2305" w:type="dxa"/>
            <w:vAlign w:val="center"/>
          </w:tcPr>
          <w:p w:rsidR="00E138A6" w:rsidRPr="009003B8" w:rsidRDefault="00E138A6" w:rsidP="00C70801">
            <w:pPr>
              <w:jc w:val="both"/>
              <w:rPr>
                <w:color w:val="000000"/>
                <w:rtl/>
              </w:rPr>
            </w:pPr>
            <w:r w:rsidRPr="009003B8">
              <w:rPr>
                <w:color w:val="000000"/>
                <w:rtl/>
              </w:rPr>
              <w:t>سوزي عدلي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60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دور الشمول للرقم المصرفى فى تحقيق اهداف التنمية المستدامة</w:t>
            </w:r>
          </w:p>
        </w:tc>
        <w:tc>
          <w:tcPr>
            <w:tcW w:w="2305" w:type="dxa"/>
            <w:vAlign w:val="center"/>
          </w:tcPr>
          <w:p w:rsidR="00E138A6" w:rsidRPr="009003B8" w:rsidRDefault="00E138A6" w:rsidP="00C70801">
            <w:pPr>
              <w:jc w:val="both"/>
              <w:rPr>
                <w:color w:val="000000"/>
                <w:rtl/>
              </w:rPr>
            </w:pPr>
            <w:r w:rsidRPr="009003B8">
              <w:rPr>
                <w:color w:val="000000"/>
                <w:rtl/>
              </w:rPr>
              <w:t>سوزي عدلي</w:t>
            </w:r>
          </w:p>
        </w:tc>
        <w:tc>
          <w:tcPr>
            <w:tcW w:w="866" w:type="dxa"/>
            <w:vAlign w:val="center"/>
          </w:tcPr>
          <w:p w:rsidR="00E138A6" w:rsidRPr="009003B8" w:rsidRDefault="00E138A6" w:rsidP="00C70801">
            <w:pPr>
              <w:jc w:val="center"/>
              <w:rPr>
                <w:color w:val="000000"/>
                <w:rtl/>
              </w:rPr>
            </w:pPr>
            <w:r w:rsidRPr="009003B8">
              <w:rPr>
                <w:color w:val="000000"/>
                <w:rtl/>
              </w:rPr>
              <w:t>2023</w:t>
            </w:r>
          </w:p>
        </w:tc>
        <w:tc>
          <w:tcPr>
            <w:tcW w:w="1013" w:type="dxa"/>
            <w:vAlign w:val="center"/>
          </w:tcPr>
          <w:p w:rsidR="00E138A6" w:rsidRPr="009003B8" w:rsidRDefault="00E138A6" w:rsidP="00C70801">
            <w:pPr>
              <w:jc w:val="center"/>
              <w:rPr>
                <w:color w:val="000000"/>
                <w:rtl/>
              </w:rPr>
            </w:pPr>
            <w:r w:rsidRPr="009003B8">
              <w:rPr>
                <w:color w:val="000000"/>
                <w:rtl/>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 xml:space="preserve">جرائم الامتناع والمسئولية الجنائية من الامتناع </w:t>
            </w:r>
          </w:p>
        </w:tc>
        <w:tc>
          <w:tcPr>
            <w:tcW w:w="2305" w:type="dxa"/>
            <w:vAlign w:val="center"/>
          </w:tcPr>
          <w:p w:rsidR="00E138A6" w:rsidRPr="009003B8" w:rsidRDefault="00E138A6" w:rsidP="00C70801">
            <w:pPr>
              <w:jc w:val="both"/>
              <w:rPr>
                <w:color w:val="000000"/>
                <w:rtl/>
              </w:rPr>
            </w:pPr>
            <w:r w:rsidRPr="009003B8">
              <w:rPr>
                <w:color w:val="000000"/>
                <w:rtl/>
              </w:rPr>
              <w:t>نجيب حسني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قوة الحكم الجنائي </w:t>
            </w:r>
          </w:p>
        </w:tc>
        <w:tc>
          <w:tcPr>
            <w:tcW w:w="2305" w:type="dxa"/>
            <w:vAlign w:val="center"/>
          </w:tcPr>
          <w:p w:rsidR="00E138A6" w:rsidRPr="009003B8" w:rsidRDefault="00E138A6" w:rsidP="00C70801">
            <w:pPr>
              <w:jc w:val="both"/>
              <w:rPr>
                <w:color w:val="000000"/>
                <w:rtl/>
              </w:rPr>
            </w:pPr>
            <w:r w:rsidRPr="009003B8">
              <w:rPr>
                <w:color w:val="000000"/>
                <w:rtl/>
              </w:rPr>
              <w:t>نجيب حسني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الحق في صيانة العرض </w:t>
            </w:r>
          </w:p>
        </w:tc>
        <w:tc>
          <w:tcPr>
            <w:tcW w:w="2305" w:type="dxa"/>
            <w:vAlign w:val="center"/>
          </w:tcPr>
          <w:p w:rsidR="00E138A6" w:rsidRPr="009003B8" w:rsidRDefault="00E138A6" w:rsidP="00C70801">
            <w:pPr>
              <w:jc w:val="both"/>
              <w:rPr>
                <w:color w:val="000000"/>
                <w:rtl/>
              </w:rPr>
            </w:pPr>
            <w:r w:rsidRPr="009003B8">
              <w:rPr>
                <w:color w:val="000000"/>
                <w:rtl/>
              </w:rPr>
              <w:t>نجيب حسني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الحكم الجنائي وأدلة الاثبات فيه </w:t>
            </w:r>
          </w:p>
        </w:tc>
        <w:tc>
          <w:tcPr>
            <w:tcW w:w="2305" w:type="dxa"/>
            <w:vAlign w:val="center"/>
          </w:tcPr>
          <w:p w:rsidR="00E138A6" w:rsidRPr="009003B8" w:rsidRDefault="00E138A6" w:rsidP="00C70801">
            <w:pPr>
              <w:jc w:val="both"/>
              <w:rPr>
                <w:color w:val="000000"/>
                <w:rtl/>
              </w:rPr>
            </w:pPr>
            <w:r w:rsidRPr="009003B8">
              <w:rPr>
                <w:color w:val="000000"/>
                <w:rtl/>
              </w:rPr>
              <w:t>فرج علواني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تحريك الدعوى الجنائية وجمع الاستدلالات </w:t>
            </w:r>
          </w:p>
        </w:tc>
        <w:tc>
          <w:tcPr>
            <w:tcW w:w="2305" w:type="dxa"/>
            <w:vAlign w:val="center"/>
          </w:tcPr>
          <w:p w:rsidR="00E138A6" w:rsidRPr="009003B8" w:rsidRDefault="00E138A6" w:rsidP="00C70801">
            <w:pPr>
              <w:jc w:val="both"/>
              <w:rPr>
                <w:color w:val="000000"/>
                <w:rtl/>
              </w:rPr>
            </w:pPr>
            <w:r w:rsidRPr="009003B8">
              <w:rPr>
                <w:color w:val="000000"/>
                <w:rtl/>
              </w:rPr>
              <w:t>فرج علواني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الطعن في الاحكام الجنائية </w:t>
            </w:r>
          </w:p>
        </w:tc>
        <w:tc>
          <w:tcPr>
            <w:tcW w:w="2305" w:type="dxa"/>
            <w:vAlign w:val="center"/>
          </w:tcPr>
          <w:p w:rsidR="00E138A6" w:rsidRPr="009003B8" w:rsidRDefault="00E138A6" w:rsidP="00C70801">
            <w:pPr>
              <w:jc w:val="both"/>
              <w:rPr>
                <w:color w:val="000000"/>
                <w:rtl/>
              </w:rPr>
            </w:pPr>
            <w:r w:rsidRPr="009003B8">
              <w:rPr>
                <w:color w:val="000000"/>
                <w:rtl/>
              </w:rPr>
              <w:t>فرج علواني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الدعوى الجنائية </w:t>
            </w:r>
          </w:p>
        </w:tc>
        <w:tc>
          <w:tcPr>
            <w:tcW w:w="2305" w:type="dxa"/>
            <w:vAlign w:val="center"/>
          </w:tcPr>
          <w:p w:rsidR="00E138A6" w:rsidRPr="009003B8" w:rsidRDefault="00E138A6" w:rsidP="00C70801">
            <w:pPr>
              <w:jc w:val="both"/>
              <w:rPr>
                <w:color w:val="000000"/>
                <w:rtl/>
              </w:rPr>
            </w:pPr>
            <w:r w:rsidRPr="009003B8">
              <w:rPr>
                <w:color w:val="000000"/>
                <w:rtl/>
              </w:rPr>
              <w:t>فرج علواني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الجديد في التجارب الطبية على جسم الانسان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عقود الاحتراف الرياضية وعقود الرعاية الطبية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الجديد في تقنية </w:t>
            </w:r>
            <w:r w:rsidRPr="009003B8">
              <w:rPr>
                <w:color w:val="000000"/>
              </w:rPr>
              <w:t>Video conference .</w:t>
            </w:r>
            <w:r w:rsidRPr="009003B8">
              <w:rPr>
                <w:color w:val="000000"/>
                <w:rtl/>
              </w:rPr>
              <w:t xml:space="preserve">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سلطة القاضي الجنائي في تقدير الدليل الالكتروني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احكام المسئولية عن تشغيل الروبوتات</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جريمة غسل الاموال الالكتروني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البصمة الالكترونية </w:t>
            </w:r>
          </w:p>
        </w:tc>
        <w:tc>
          <w:tcPr>
            <w:tcW w:w="2305" w:type="dxa"/>
            <w:vAlign w:val="center"/>
          </w:tcPr>
          <w:p w:rsidR="00E138A6" w:rsidRPr="009003B8" w:rsidRDefault="00E138A6" w:rsidP="00C70801">
            <w:pPr>
              <w:jc w:val="both"/>
              <w:rPr>
                <w:color w:val="000000"/>
                <w:rtl/>
              </w:rPr>
            </w:pPr>
            <w:r w:rsidRPr="009003B8">
              <w:rPr>
                <w:color w:val="000000"/>
                <w:rtl/>
              </w:rPr>
              <w:t>امير فرج</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الجريمة الرياضية</w:t>
            </w:r>
          </w:p>
        </w:tc>
        <w:tc>
          <w:tcPr>
            <w:tcW w:w="2305" w:type="dxa"/>
            <w:vAlign w:val="center"/>
          </w:tcPr>
          <w:p w:rsidR="00E138A6" w:rsidRPr="009003B8" w:rsidRDefault="00E138A6" w:rsidP="00C70801">
            <w:pPr>
              <w:jc w:val="both"/>
              <w:rPr>
                <w:color w:val="000000"/>
                <w:rtl/>
              </w:rPr>
            </w:pPr>
            <w:r w:rsidRPr="009003B8">
              <w:rPr>
                <w:color w:val="000000"/>
                <w:rtl/>
              </w:rPr>
              <w:t>حسن منصور</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المسئولية الجنائية للطبيب </w:t>
            </w:r>
          </w:p>
        </w:tc>
        <w:tc>
          <w:tcPr>
            <w:tcW w:w="2305" w:type="dxa"/>
            <w:vAlign w:val="center"/>
          </w:tcPr>
          <w:p w:rsidR="00E138A6" w:rsidRPr="009003B8" w:rsidRDefault="00E138A6" w:rsidP="00C70801">
            <w:pPr>
              <w:jc w:val="both"/>
              <w:rPr>
                <w:color w:val="000000"/>
                <w:rtl/>
              </w:rPr>
            </w:pPr>
            <w:r w:rsidRPr="009003B8">
              <w:rPr>
                <w:color w:val="000000"/>
                <w:rtl/>
              </w:rPr>
              <w:t>حسن منصور</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الحماية الجنائية الموضوعية للبيئة من التلوث </w:t>
            </w:r>
          </w:p>
        </w:tc>
        <w:tc>
          <w:tcPr>
            <w:tcW w:w="2305" w:type="dxa"/>
            <w:vAlign w:val="center"/>
          </w:tcPr>
          <w:p w:rsidR="00E138A6" w:rsidRPr="009003B8" w:rsidRDefault="00E138A6" w:rsidP="00C70801">
            <w:pPr>
              <w:jc w:val="both"/>
              <w:rPr>
                <w:color w:val="000000"/>
                <w:rtl/>
              </w:rPr>
            </w:pPr>
            <w:r w:rsidRPr="009003B8">
              <w:rPr>
                <w:color w:val="000000"/>
                <w:rtl/>
              </w:rPr>
              <w:t>حسن منصور</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الحماية الجنائية الموضوعية من افعال تقنية الذكاء </w:t>
            </w:r>
          </w:p>
        </w:tc>
        <w:tc>
          <w:tcPr>
            <w:tcW w:w="2305" w:type="dxa"/>
            <w:vAlign w:val="center"/>
          </w:tcPr>
          <w:p w:rsidR="00E138A6" w:rsidRPr="009003B8" w:rsidRDefault="00E138A6" w:rsidP="00C70801">
            <w:pPr>
              <w:jc w:val="both"/>
              <w:rPr>
                <w:color w:val="000000"/>
                <w:rtl/>
              </w:rPr>
            </w:pPr>
            <w:r w:rsidRPr="009003B8">
              <w:rPr>
                <w:color w:val="000000"/>
                <w:rtl/>
              </w:rPr>
              <w:t>حسن منصور</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المنهجية القانونية </w:t>
            </w:r>
          </w:p>
        </w:tc>
        <w:tc>
          <w:tcPr>
            <w:tcW w:w="2305" w:type="dxa"/>
            <w:vAlign w:val="center"/>
          </w:tcPr>
          <w:p w:rsidR="00E138A6" w:rsidRPr="009003B8" w:rsidRDefault="00E138A6" w:rsidP="00C70801">
            <w:pPr>
              <w:jc w:val="both"/>
              <w:rPr>
                <w:color w:val="000000"/>
                <w:rtl/>
              </w:rPr>
            </w:pPr>
            <w:r w:rsidRPr="009003B8">
              <w:rPr>
                <w:color w:val="000000"/>
                <w:rtl/>
              </w:rPr>
              <w:t>فايز حسين</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احكام التنظيم القانوني للجامعات الاهلية </w:t>
            </w:r>
          </w:p>
        </w:tc>
        <w:tc>
          <w:tcPr>
            <w:tcW w:w="2305" w:type="dxa"/>
            <w:vAlign w:val="center"/>
          </w:tcPr>
          <w:p w:rsidR="00E138A6" w:rsidRPr="009003B8" w:rsidRDefault="00E138A6" w:rsidP="00C70801">
            <w:pPr>
              <w:jc w:val="both"/>
              <w:rPr>
                <w:color w:val="000000"/>
                <w:rtl/>
              </w:rPr>
            </w:pPr>
            <w:r w:rsidRPr="009003B8">
              <w:rPr>
                <w:color w:val="000000"/>
                <w:rtl/>
              </w:rPr>
              <w:t>فايز حسين</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المرجع في اصول الصياغة التشريعية </w:t>
            </w:r>
          </w:p>
        </w:tc>
        <w:tc>
          <w:tcPr>
            <w:tcW w:w="2305" w:type="dxa"/>
            <w:vAlign w:val="center"/>
          </w:tcPr>
          <w:p w:rsidR="00E138A6" w:rsidRPr="009003B8" w:rsidRDefault="00E138A6" w:rsidP="00C70801">
            <w:pPr>
              <w:jc w:val="both"/>
              <w:rPr>
                <w:color w:val="000000"/>
                <w:rtl/>
              </w:rPr>
            </w:pPr>
            <w:r w:rsidRPr="009003B8">
              <w:rPr>
                <w:color w:val="000000"/>
                <w:rtl/>
              </w:rPr>
              <w:t>مجدي الجرحي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القرار الاداري الالكتروني </w:t>
            </w:r>
          </w:p>
        </w:tc>
        <w:tc>
          <w:tcPr>
            <w:tcW w:w="2305" w:type="dxa"/>
            <w:vAlign w:val="center"/>
          </w:tcPr>
          <w:p w:rsidR="00E138A6" w:rsidRPr="009003B8" w:rsidRDefault="00E138A6" w:rsidP="00C70801">
            <w:pPr>
              <w:jc w:val="both"/>
              <w:rPr>
                <w:color w:val="000000"/>
                <w:rtl/>
              </w:rPr>
            </w:pPr>
            <w:r w:rsidRPr="009003B8">
              <w:rPr>
                <w:color w:val="000000"/>
                <w:rtl/>
              </w:rPr>
              <w:t>مفتاح خليفة</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عقد المشاركة </w:t>
            </w:r>
            <w:r w:rsidRPr="009003B8">
              <w:rPr>
                <w:color w:val="000000"/>
              </w:rPr>
              <w:t>PPP</w:t>
            </w:r>
          </w:p>
        </w:tc>
        <w:tc>
          <w:tcPr>
            <w:tcW w:w="2305" w:type="dxa"/>
            <w:vAlign w:val="center"/>
          </w:tcPr>
          <w:p w:rsidR="00E138A6" w:rsidRPr="009003B8" w:rsidRDefault="00E138A6" w:rsidP="00C70801">
            <w:pPr>
              <w:jc w:val="both"/>
              <w:rPr>
                <w:color w:val="000000"/>
                <w:rtl/>
              </w:rPr>
            </w:pPr>
            <w:r w:rsidRPr="009003B8">
              <w:rPr>
                <w:color w:val="000000"/>
                <w:rtl/>
              </w:rPr>
              <w:t xml:space="preserve">كريم السيد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الذكاء الاصطناعي تحدياته وتطلعاته </w:t>
            </w:r>
          </w:p>
        </w:tc>
        <w:tc>
          <w:tcPr>
            <w:tcW w:w="2305" w:type="dxa"/>
            <w:vAlign w:val="center"/>
          </w:tcPr>
          <w:p w:rsidR="00E138A6" w:rsidRPr="009003B8" w:rsidRDefault="00E138A6" w:rsidP="00C70801">
            <w:pPr>
              <w:jc w:val="both"/>
              <w:rPr>
                <w:color w:val="000000"/>
                <w:rtl/>
              </w:rPr>
            </w:pPr>
            <w:r w:rsidRPr="009003B8">
              <w:rPr>
                <w:color w:val="000000"/>
                <w:rtl/>
              </w:rPr>
              <w:t xml:space="preserve">عبد الفتاح دويدار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مدى مشروعية التدخل العسكري في ليبيا </w:t>
            </w:r>
          </w:p>
        </w:tc>
        <w:tc>
          <w:tcPr>
            <w:tcW w:w="2305" w:type="dxa"/>
            <w:vAlign w:val="center"/>
          </w:tcPr>
          <w:p w:rsidR="00E138A6" w:rsidRPr="009003B8" w:rsidRDefault="00E138A6" w:rsidP="00C70801">
            <w:pPr>
              <w:jc w:val="both"/>
              <w:rPr>
                <w:color w:val="000000"/>
                <w:rtl/>
              </w:rPr>
            </w:pPr>
            <w:r w:rsidRPr="009003B8">
              <w:rPr>
                <w:color w:val="000000"/>
                <w:rtl/>
              </w:rPr>
              <w:t xml:space="preserve">سعد العكر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الرقابة القضائية على التعديلات الدستورية </w:t>
            </w:r>
          </w:p>
        </w:tc>
        <w:tc>
          <w:tcPr>
            <w:tcW w:w="2305" w:type="dxa"/>
            <w:vAlign w:val="center"/>
          </w:tcPr>
          <w:p w:rsidR="00E138A6" w:rsidRPr="009003B8" w:rsidRDefault="00E138A6" w:rsidP="00C70801">
            <w:pPr>
              <w:jc w:val="both"/>
              <w:rPr>
                <w:color w:val="000000"/>
                <w:rtl/>
              </w:rPr>
            </w:pPr>
            <w:r w:rsidRPr="009003B8">
              <w:rPr>
                <w:color w:val="000000"/>
                <w:rtl/>
              </w:rPr>
              <w:t>محمود مصطفى</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الاتجاه الحديث في نظرية المساهمة الجنائية</w:t>
            </w:r>
          </w:p>
        </w:tc>
        <w:tc>
          <w:tcPr>
            <w:tcW w:w="2305" w:type="dxa"/>
            <w:vAlign w:val="center"/>
          </w:tcPr>
          <w:p w:rsidR="00E138A6" w:rsidRPr="009003B8" w:rsidRDefault="00E138A6" w:rsidP="00C70801">
            <w:pPr>
              <w:jc w:val="both"/>
              <w:rPr>
                <w:color w:val="000000"/>
                <w:rtl/>
              </w:rPr>
            </w:pPr>
            <w:r w:rsidRPr="009003B8">
              <w:rPr>
                <w:color w:val="000000"/>
                <w:rtl/>
              </w:rPr>
              <w:t xml:space="preserve">رمسيس بهنام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نظرية التجريم </w:t>
            </w:r>
          </w:p>
        </w:tc>
        <w:tc>
          <w:tcPr>
            <w:tcW w:w="2305" w:type="dxa"/>
            <w:vAlign w:val="center"/>
          </w:tcPr>
          <w:p w:rsidR="00E138A6" w:rsidRPr="009003B8" w:rsidRDefault="00E138A6" w:rsidP="00C70801">
            <w:pPr>
              <w:jc w:val="both"/>
              <w:rPr>
                <w:color w:val="000000"/>
                <w:rtl/>
              </w:rPr>
            </w:pPr>
            <w:r w:rsidRPr="009003B8">
              <w:rPr>
                <w:color w:val="000000"/>
                <w:rtl/>
              </w:rPr>
              <w:t xml:space="preserve">رمسيس بهنام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من وحي الردائين الرجل الذي اعدم مرتين </w:t>
            </w:r>
          </w:p>
        </w:tc>
        <w:tc>
          <w:tcPr>
            <w:tcW w:w="2305" w:type="dxa"/>
            <w:vAlign w:val="center"/>
          </w:tcPr>
          <w:p w:rsidR="00E138A6" w:rsidRPr="009003B8" w:rsidRDefault="00E138A6" w:rsidP="00C70801">
            <w:pPr>
              <w:jc w:val="both"/>
              <w:rPr>
                <w:color w:val="000000"/>
                <w:rtl/>
              </w:rPr>
            </w:pPr>
            <w:r w:rsidRPr="009003B8">
              <w:rPr>
                <w:color w:val="000000"/>
                <w:rtl/>
              </w:rPr>
              <w:t xml:space="preserve">عوض محمد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التحقيق الابتدائي </w:t>
            </w:r>
          </w:p>
        </w:tc>
        <w:tc>
          <w:tcPr>
            <w:tcW w:w="2305" w:type="dxa"/>
            <w:vAlign w:val="center"/>
          </w:tcPr>
          <w:p w:rsidR="00E138A6" w:rsidRPr="009003B8" w:rsidRDefault="00E138A6" w:rsidP="00C70801">
            <w:pPr>
              <w:jc w:val="both"/>
              <w:rPr>
                <w:color w:val="000000"/>
                <w:rtl/>
              </w:rPr>
            </w:pPr>
            <w:r w:rsidRPr="009003B8">
              <w:rPr>
                <w:color w:val="000000"/>
                <w:rtl/>
              </w:rPr>
              <w:t>عبد الرؤوف مهدي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الاثبات الجنائي </w:t>
            </w:r>
          </w:p>
        </w:tc>
        <w:tc>
          <w:tcPr>
            <w:tcW w:w="2305" w:type="dxa"/>
            <w:vAlign w:val="center"/>
          </w:tcPr>
          <w:p w:rsidR="00E138A6" w:rsidRPr="009003B8" w:rsidRDefault="00E138A6" w:rsidP="00C70801">
            <w:pPr>
              <w:jc w:val="both"/>
              <w:rPr>
                <w:color w:val="000000"/>
                <w:rtl/>
              </w:rPr>
            </w:pPr>
            <w:r w:rsidRPr="009003B8">
              <w:rPr>
                <w:color w:val="000000"/>
                <w:rtl/>
              </w:rPr>
              <w:t>عبد الرؤوف مهدي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170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تسبيب الاحكام الجنائية </w:t>
            </w:r>
          </w:p>
        </w:tc>
        <w:tc>
          <w:tcPr>
            <w:tcW w:w="2305" w:type="dxa"/>
            <w:vAlign w:val="center"/>
          </w:tcPr>
          <w:p w:rsidR="00E138A6" w:rsidRPr="009003B8" w:rsidRDefault="00E138A6" w:rsidP="00C70801">
            <w:pPr>
              <w:jc w:val="both"/>
              <w:rPr>
                <w:color w:val="000000"/>
                <w:rtl/>
              </w:rPr>
            </w:pPr>
            <w:r w:rsidRPr="009003B8">
              <w:rPr>
                <w:color w:val="000000"/>
                <w:rtl/>
              </w:rPr>
              <w:t>عبد الرؤوف مهدي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الدفع بعدم القبول </w:t>
            </w:r>
          </w:p>
        </w:tc>
        <w:tc>
          <w:tcPr>
            <w:tcW w:w="2305" w:type="dxa"/>
            <w:vAlign w:val="center"/>
          </w:tcPr>
          <w:p w:rsidR="00E138A6" w:rsidRPr="009003B8" w:rsidRDefault="00E138A6" w:rsidP="00C70801">
            <w:pPr>
              <w:jc w:val="both"/>
              <w:rPr>
                <w:color w:val="000000"/>
                <w:rtl/>
              </w:rPr>
            </w:pPr>
            <w:r w:rsidRPr="009003B8">
              <w:rPr>
                <w:color w:val="000000"/>
                <w:rtl/>
              </w:rPr>
              <w:t xml:space="preserve">احمد ابو الوفا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حقوق المدني عليه </w:t>
            </w:r>
          </w:p>
        </w:tc>
        <w:tc>
          <w:tcPr>
            <w:tcW w:w="2305" w:type="dxa"/>
            <w:vAlign w:val="center"/>
          </w:tcPr>
          <w:p w:rsidR="00E138A6" w:rsidRPr="009003B8" w:rsidRDefault="00E138A6" w:rsidP="00C70801">
            <w:pPr>
              <w:jc w:val="both"/>
              <w:rPr>
                <w:color w:val="000000"/>
                <w:rtl/>
              </w:rPr>
            </w:pPr>
            <w:r w:rsidRPr="009003B8">
              <w:rPr>
                <w:color w:val="000000"/>
                <w:rtl/>
              </w:rPr>
              <w:t>محمود مصطفى</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اصول القانون </w:t>
            </w:r>
          </w:p>
        </w:tc>
        <w:tc>
          <w:tcPr>
            <w:tcW w:w="2305" w:type="dxa"/>
            <w:vAlign w:val="center"/>
          </w:tcPr>
          <w:p w:rsidR="00E138A6" w:rsidRPr="009003B8" w:rsidRDefault="00E138A6" w:rsidP="00C70801">
            <w:pPr>
              <w:jc w:val="both"/>
              <w:rPr>
                <w:color w:val="000000"/>
                <w:rtl/>
              </w:rPr>
            </w:pPr>
            <w:r w:rsidRPr="009003B8">
              <w:rPr>
                <w:color w:val="000000"/>
                <w:rtl/>
              </w:rPr>
              <w:t>السنهوري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المدخل لدراسة القانون </w:t>
            </w:r>
          </w:p>
        </w:tc>
        <w:tc>
          <w:tcPr>
            <w:tcW w:w="2305" w:type="dxa"/>
            <w:vAlign w:val="center"/>
          </w:tcPr>
          <w:p w:rsidR="00E138A6" w:rsidRPr="009003B8" w:rsidRDefault="00E138A6" w:rsidP="00C70801">
            <w:pPr>
              <w:jc w:val="both"/>
              <w:rPr>
                <w:color w:val="000000"/>
                <w:rtl/>
              </w:rPr>
            </w:pPr>
            <w:r w:rsidRPr="009003B8">
              <w:rPr>
                <w:color w:val="000000"/>
                <w:rtl/>
              </w:rPr>
              <w:t>السنهوري</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اعمال القاضي التي تحوز حجية الامر المقضي </w:t>
            </w:r>
          </w:p>
        </w:tc>
        <w:tc>
          <w:tcPr>
            <w:tcW w:w="2305" w:type="dxa"/>
            <w:vAlign w:val="center"/>
          </w:tcPr>
          <w:p w:rsidR="00E138A6" w:rsidRPr="009003B8" w:rsidRDefault="00E138A6" w:rsidP="00C70801">
            <w:pPr>
              <w:jc w:val="both"/>
              <w:rPr>
                <w:color w:val="000000"/>
                <w:rtl/>
              </w:rPr>
            </w:pPr>
            <w:r w:rsidRPr="009003B8">
              <w:rPr>
                <w:color w:val="000000"/>
                <w:rtl/>
              </w:rPr>
              <w:t xml:space="preserve">احمد ماهر زغلول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 xml:space="preserve">علم النفس القضائي </w:t>
            </w:r>
          </w:p>
        </w:tc>
        <w:tc>
          <w:tcPr>
            <w:tcW w:w="2305" w:type="dxa"/>
            <w:vAlign w:val="center"/>
          </w:tcPr>
          <w:p w:rsidR="00E138A6" w:rsidRPr="009003B8" w:rsidRDefault="00E138A6" w:rsidP="00C70801">
            <w:pPr>
              <w:jc w:val="both"/>
              <w:rPr>
                <w:color w:val="000000"/>
                <w:rtl/>
              </w:rPr>
            </w:pPr>
            <w:r w:rsidRPr="009003B8">
              <w:rPr>
                <w:color w:val="000000"/>
                <w:rtl/>
              </w:rPr>
              <w:t xml:space="preserve">رمسيس بهنام </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4"/>
              </w:numPr>
              <w:jc w:val="center"/>
              <w:rPr>
                <w:lang w:bidi="ar-AE"/>
              </w:rPr>
            </w:pPr>
          </w:p>
        </w:tc>
        <w:tc>
          <w:tcPr>
            <w:tcW w:w="6287" w:type="dxa"/>
            <w:vAlign w:val="center"/>
          </w:tcPr>
          <w:p w:rsidR="00E138A6" w:rsidRPr="009003B8" w:rsidRDefault="00E138A6" w:rsidP="00C70801">
            <w:pPr>
              <w:jc w:val="both"/>
              <w:rPr>
                <w:color w:val="000000"/>
                <w:rtl/>
              </w:rPr>
            </w:pPr>
            <w:r w:rsidRPr="009003B8">
              <w:rPr>
                <w:color w:val="000000"/>
                <w:rtl/>
              </w:rPr>
              <w:t>القرار الادارى الالكترونى</w:t>
            </w:r>
          </w:p>
        </w:tc>
        <w:tc>
          <w:tcPr>
            <w:tcW w:w="2305" w:type="dxa"/>
            <w:vAlign w:val="center"/>
          </w:tcPr>
          <w:p w:rsidR="00E138A6" w:rsidRPr="009003B8" w:rsidRDefault="00E138A6" w:rsidP="00C70801">
            <w:pPr>
              <w:jc w:val="both"/>
              <w:rPr>
                <w:color w:val="000000"/>
                <w:rtl/>
              </w:rPr>
            </w:pPr>
            <w:r w:rsidRPr="009003B8">
              <w:rPr>
                <w:color w:val="000000"/>
                <w:rtl/>
              </w:rPr>
              <w:t>مفتاح خليفة</w:t>
            </w:r>
          </w:p>
        </w:tc>
        <w:tc>
          <w:tcPr>
            <w:tcW w:w="866" w:type="dxa"/>
            <w:vAlign w:val="center"/>
          </w:tcPr>
          <w:p w:rsidR="00E138A6" w:rsidRPr="009003B8" w:rsidRDefault="00E138A6" w:rsidP="00C70801">
            <w:pPr>
              <w:jc w:val="center"/>
              <w:rPr>
                <w:color w:val="000000"/>
                <w:rtl/>
              </w:rPr>
            </w:pPr>
            <w:r w:rsidRPr="009003B8">
              <w:rPr>
                <w:color w:val="000000"/>
                <w:rtl/>
              </w:rPr>
              <w:t>2024</w:t>
            </w:r>
          </w:p>
        </w:tc>
        <w:tc>
          <w:tcPr>
            <w:tcW w:w="1013" w:type="dxa"/>
            <w:vAlign w:val="center"/>
          </w:tcPr>
          <w:p w:rsidR="00E138A6" w:rsidRPr="009003B8" w:rsidRDefault="00E138A6" w:rsidP="00C70801">
            <w:pPr>
              <w:jc w:val="center"/>
              <w:rPr>
                <w:color w:val="000000"/>
                <w:rtl/>
              </w:rPr>
            </w:pPr>
            <w:r w:rsidRPr="009003B8">
              <w:rPr>
                <w:color w:val="000000"/>
                <w:rtl/>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bl>
    <w:p w:rsidR="009003B8" w:rsidRPr="009003B8" w:rsidRDefault="009003B8" w:rsidP="00C70801">
      <w:pPr>
        <w:rPr>
          <w:rtl/>
          <w:lang w:bidi="ar-AE"/>
        </w:rPr>
      </w:pPr>
    </w:p>
    <w:p w:rsidR="009003B8" w:rsidRPr="009003B8" w:rsidRDefault="009003B8" w:rsidP="00C347AE">
      <w:pPr>
        <w:spacing w:after="120"/>
        <w:ind w:left="360"/>
        <w:jc w:val="center"/>
        <w:rPr>
          <w:b/>
          <w:bCs/>
          <w:rtl/>
          <w:lang w:bidi="ar-AE"/>
        </w:rPr>
      </w:pPr>
      <w:r w:rsidRPr="009003B8">
        <w:rPr>
          <w:rtl/>
          <w:lang w:bidi="ar-AE"/>
        </w:rPr>
        <w:br w:type="page"/>
      </w:r>
      <w:r w:rsidRPr="009003B8">
        <w:rPr>
          <w:b/>
          <w:bCs/>
          <w:rtl/>
          <w:lang w:bidi="ar-AE"/>
        </w:rPr>
        <w:lastRenderedPageBreak/>
        <w:t>مؤسسة المعرفة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E138A6" w:rsidRPr="009003B8" w:rsidTr="008F7B7E">
        <w:trPr>
          <w:jc w:val="center"/>
        </w:trPr>
        <w:tc>
          <w:tcPr>
            <w:tcW w:w="994" w:type="dxa"/>
            <w:shd w:val="clear" w:color="auto" w:fill="DAEEF3"/>
            <w:vAlign w:val="center"/>
          </w:tcPr>
          <w:p w:rsidR="00E138A6" w:rsidRPr="009003B8" w:rsidRDefault="00E138A6" w:rsidP="00C70801">
            <w:pPr>
              <w:ind w:left="360"/>
              <w:jc w:val="center"/>
              <w:rPr>
                <w:b/>
                <w:bCs/>
                <w:lang w:bidi="ar-AE"/>
              </w:rPr>
            </w:pPr>
            <w:r w:rsidRPr="009003B8">
              <w:rPr>
                <w:b/>
                <w:bCs/>
                <w:rtl/>
                <w:lang w:bidi="ar-AE"/>
              </w:rPr>
              <w:t>م</w:t>
            </w:r>
          </w:p>
        </w:tc>
        <w:tc>
          <w:tcPr>
            <w:tcW w:w="6287" w:type="dxa"/>
            <w:shd w:val="clear" w:color="auto" w:fill="DAEEF3"/>
            <w:vAlign w:val="center"/>
          </w:tcPr>
          <w:p w:rsidR="00E138A6" w:rsidRPr="009003B8" w:rsidRDefault="00E138A6" w:rsidP="00C70801">
            <w:pPr>
              <w:jc w:val="center"/>
              <w:rPr>
                <w:b/>
                <w:bCs/>
                <w:lang w:bidi="ar-SA"/>
              </w:rPr>
            </w:pPr>
            <w:r w:rsidRPr="009003B8">
              <w:rPr>
                <w:b/>
                <w:bCs/>
                <w:rtl/>
                <w:lang w:bidi="ar-SA"/>
              </w:rPr>
              <w:t>عنوان الكتاب</w:t>
            </w:r>
          </w:p>
        </w:tc>
        <w:tc>
          <w:tcPr>
            <w:tcW w:w="2305" w:type="dxa"/>
            <w:shd w:val="clear" w:color="auto" w:fill="DAEEF3"/>
            <w:vAlign w:val="center"/>
          </w:tcPr>
          <w:p w:rsidR="00E138A6" w:rsidRPr="009003B8" w:rsidRDefault="00E138A6" w:rsidP="00C70801">
            <w:pPr>
              <w:jc w:val="center"/>
              <w:rPr>
                <w:b/>
                <w:bCs/>
                <w:lang w:bidi="ar-SA"/>
              </w:rPr>
            </w:pPr>
            <w:r w:rsidRPr="009003B8">
              <w:rPr>
                <w:b/>
                <w:bCs/>
                <w:rtl/>
                <w:lang w:bidi="ar-SA"/>
              </w:rPr>
              <w:t>المؤلف</w:t>
            </w:r>
          </w:p>
        </w:tc>
        <w:tc>
          <w:tcPr>
            <w:tcW w:w="866" w:type="dxa"/>
            <w:shd w:val="clear" w:color="auto" w:fill="DAEEF3"/>
            <w:vAlign w:val="center"/>
          </w:tcPr>
          <w:p w:rsidR="00E138A6" w:rsidRPr="009003B8" w:rsidRDefault="00E138A6" w:rsidP="00C70801">
            <w:pPr>
              <w:jc w:val="center"/>
              <w:rPr>
                <w:b/>
                <w:bCs/>
                <w:lang w:bidi="ar-SA"/>
              </w:rPr>
            </w:pPr>
            <w:r w:rsidRPr="009003B8">
              <w:rPr>
                <w:b/>
                <w:bCs/>
                <w:rtl/>
                <w:lang w:bidi="ar-SA"/>
              </w:rPr>
              <w:t>السنة</w:t>
            </w:r>
          </w:p>
        </w:tc>
        <w:tc>
          <w:tcPr>
            <w:tcW w:w="1013" w:type="dxa"/>
            <w:shd w:val="clear" w:color="auto" w:fill="DAEEF3"/>
            <w:vAlign w:val="center"/>
          </w:tcPr>
          <w:p w:rsidR="00E138A6" w:rsidRPr="009003B8" w:rsidRDefault="00E138A6" w:rsidP="00C70801">
            <w:pPr>
              <w:jc w:val="center"/>
              <w:rPr>
                <w:b/>
                <w:bCs/>
                <w:rtl/>
                <w:lang w:bidi="ar-SA"/>
              </w:rPr>
            </w:pPr>
            <w:r w:rsidRPr="009003B8">
              <w:rPr>
                <w:b/>
                <w:bCs/>
                <w:rtl/>
                <w:lang w:bidi="ar-SA"/>
              </w:rPr>
              <w:t>السعر</w:t>
            </w:r>
          </w:p>
          <w:p w:rsidR="00E138A6" w:rsidRPr="009003B8" w:rsidRDefault="00E138A6" w:rsidP="00C70801">
            <w:pPr>
              <w:jc w:val="center"/>
              <w:rPr>
                <w:b/>
                <w:bCs/>
                <w:lang w:bidi="ar-SA"/>
              </w:rPr>
            </w:pPr>
            <w:r w:rsidRPr="009003B8">
              <w:rPr>
                <w:b/>
                <w:bCs/>
                <w:rtl/>
                <w:lang w:bidi="ar-SA"/>
              </w:rPr>
              <w:t>بالدرهم</w:t>
            </w:r>
          </w:p>
        </w:tc>
        <w:tc>
          <w:tcPr>
            <w:tcW w:w="2051" w:type="dxa"/>
            <w:shd w:val="clear" w:color="auto" w:fill="DAEEF3"/>
            <w:vAlign w:val="center"/>
          </w:tcPr>
          <w:p w:rsidR="00E138A6" w:rsidRPr="009003B8" w:rsidRDefault="00E138A6" w:rsidP="00C70801">
            <w:pPr>
              <w:jc w:val="center"/>
              <w:rPr>
                <w:b/>
                <w:bCs/>
              </w:rPr>
            </w:pPr>
            <w:r w:rsidRPr="009003B8">
              <w:rPr>
                <w:b/>
                <w:bCs/>
                <w:rtl/>
              </w:rPr>
              <w:t>اسم القائم بالاختيار</w:t>
            </w:r>
          </w:p>
        </w:tc>
        <w:tc>
          <w:tcPr>
            <w:tcW w:w="2613" w:type="dxa"/>
            <w:shd w:val="clear" w:color="auto" w:fill="DAEEF3"/>
            <w:vAlign w:val="center"/>
          </w:tcPr>
          <w:p w:rsidR="00E138A6" w:rsidRPr="009003B8" w:rsidRDefault="00E138A6" w:rsidP="00C70801">
            <w:pPr>
              <w:jc w:val="center"/>
              <w:rPr>
                <w:b/>
                <w:bCs/>
                <w:rtl/>
                <w:lang w:bidi="ar-AE"/>
              </w:rPr>
            </w:pPr>
            <w:r w:rsidRPr="009003B8">
              <w:rPr>
                <w:b/>
                <w:bCs/>
                <w:rtl/>
                <w:lang w:bidi="ar-AE"/>
              </w:rPr>
              <w:t>سبب الاختيار</w:t>
            </w:r>
          </w:p>
          <w:p w:rsidR="00E138A6" w:rsidRPr="009003B8" w:rsidRDefault="00E138A6" w:rsidP="00C70801">
            <w:pPr>
              <w:jc w:val="center"/>
              <w:rPr>
                <w:b/>
                <w:bCs/>
                <w:lang w:bidi="ar-AE"/>
              </w:rPr>
            </w:pPr>
            <w:r w:rsidRPr="009003B8">
              <w:rPr>
                <w:b/>
                <w:bCs/>
                <w:rtl/>
                <w:lang w:bidi="ar-AE"/>
              </w:rPr>
              <w:t>(أطروحة، أبحاث الدبلوم، مقررات دراسية، أبحاث ترقية، أبحاث عامة، ...)</w:t>
            </w: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 xml:space="preserve">الاعلان المستهدف عبر المواقع والتطبيقات الالكترونية دراسة مقارنة </w:t>
            </w:r>
          </w:p>
        </w:tc>
        <w:tc>
          <w:tcPr>
            <w:tcW w:w="2305" w:type="dxa"/>
            <w:vAlign w:val="center"/>
          </w:tcPr>
          <w:p w:rsidR="00E138A6" w:rsidRPr="009003B8" w:rsidRDefault="00E138A6" w:rsidP="00C70801">
            <w:pPr>
              <w:jc w:val="both"/>
              <w:rPr>
                <w:color w:val="000000"/>
                <w:rtl/>
              </w:rPr>
            </w:pPr>
            <w:r w:rsidRPr="009003B8">
              <w:rPr>
                <w:color w:val="000000"/>
                <w:rtl/>
              </w:rPr>
              <w:t>فتحي محمد الفقي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قانون حماية البيانات الشخصية الحساسه دراسة قانونية مقارنة بين القانون المصري والاماراتي</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الجنائية للسياسة الاقتصادية</w:t>
            </w:r>
          </w:p>
        </w:tc>
        <w:tc>
          <w:tcPr>
            <w:tcW w:w="2305" w:type="dxa"/>
            <w:vAlign w:val="center"/>
          </w:tcPr>
          <w:p w:rsidR="00E138A6" w:rsidRPr="009003B8" w:rsidRDefault="00E138A6" w:rsidP="00C70801">
            <w:pPr>
              <w:jc w:val="both"/>
              <w:rPr>
                <w:color w:val="000000"/>
                <w:rtl/>
              </w:rPr>
            </w:pPr>
            <w:r w:rsidRPr="009003B8">
              <w:rPr>
                <w:color w:val="000000"/>
                <w:rtl/>
              </w:rPr>
              <w:t>عباس جمعه المالكي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العقد الطبي دراسة قانونية مقارنة في قوانين الدول العربية</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تجريم أكتناز النقوددوره في تعزيز الشمول المالي</w:t>
            </w:r>
          </w:p>
        </w:tc>
        <w:tc>
          <w:tcPr>
            <w:tcW w:w="2305" w:type="dxa"/>
            <w:vAlign w:val="center"/>
          </w:tcPr>
          <w:p w:rsidR="00E138A6" w:rsidRPr="009003B8" w:rsidRDefault="00E138A6" w:rsidP="00C70801">
            <w:pPr>
              <w:jc w:val="both"/>
              <w:rPr>
                <w:color w:val="000000"/>
                <w:rtl/>
              </w:rPr>
            </w:pPr>
            <w:r w:rsidRPr="009003B8">
              <w:rPr>
                <w:color w:val="000000"/>
                <w:rtl/>
              </w:rPr>
              <w:t>عباس جمعه المالكي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المسئولية المدنية عن أضرار المنتجات الصناعية المعيبة والتعويض عنها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جرائم التزوير في المحررات الرسمية والعرفية والالكترونية وأستعمالها في دول الامارات العربية المتحدة طبقا لأحدث التشريعات والفقه والقضاء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محمد العوامي المنصوري </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شرح قانون الشركات التجارية الجديد بدولة الامارات العربية المتحدة </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أحكام نزع الملكية في الفقه الاسلامي والقانون الوضعي دراسه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عطية الفقي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الادلة الالكترونيةدورها في مكافحة الجريمة الالكترونية والمعلوماتية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البيتكوين والعملات الرقمية أنواعهاأثارها والموقف القانوني منها وعلاقتها بالجريمة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القرار الاداري الالكتروني وفقا للتطورات التكنولوجية الحديثه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إعسار الشخص الطبيعي بدولة الامارات العربية المتحدة الصادر بمرسوم قانون اتحادي رقم 19ملحق به قانون الأونسيترال النموذجي بشأن الاعسار عبر الحدود الصادر من الامم المتحدة</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ضمان السلامة في عقد الاستهلاك الالكتروني عبر الانترنت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امير فرج يوسف</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أحكام عقد الفرنشايز في العلامة التجارية دراسة قانونية فقهية معاصرة</w:t>
            </w:r>
          </w:p>
        </w:tc>
        <w:tc>
          <w:tcPr>
            <w:tcW w:w="2305" w:type="dxa"/>
            <w:vAlign w:val="center"/>
          </w:tcPr>
          <w:p w:rsidR="00E138A6" w:rsidRPr="009003B8" w:rsidRDefault="00E138A6" w:rsidP="00C70801">
            <w:pPr>
              <w:jc w:val="both"/>
              <w:rPr>
                <w:color w:val="000000"/>
                <w:rtl/>
              </w:rPr>
            </w:pPr>
            <w:r w:rsidRPr="009003B8">
              <w:rPr>
                <w:color w:val="000000"/>
                <w:rtl/>
              </w:rPr>
              <w:t>اسماعيل السيد العربي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الأخطاء المرفقية ومسئولية الادارة فى التعويض عنها في دولة الامارات العربية المتحدة دراسة مقارنة</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جرائم خيانة الامانة والاحتيال فى دولة الامارات العربية المتحدة طبقا لأحدث التشريعات والفقه والقضاء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الذكاء الاصطناعي والقانون الاسلامي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عبد الله ابو تجار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اليات الحماية القانونية من جرائم الابتزاز الالكتروني في التشريعات العربية الدولية المقارنة</w:t>
            </w:r>
          </w:p>
        </w:tc>
        <w:tc>
          <w:tcPr>
            <w:tcW w:w="2305" w:type="dxa"/>
            <w:vAlign w:val="center"/>
          </w:tcPr>
          <w:p w:rsidR="00E138A6" w:rsidRPr="009003B8" w:rsidRDefault="00E138A6" w:rsidP="00C70801">
            <w:pPr>
              <w:jc w:val="both"/>
              <w:rPr>
                <w:color w:val="000000"/>
                <w:rtl/>
              </w:rPr>
            </w:pPr>
            <w:r w:rsidRPr="009003B8">
              <w:rPr>
                <w:color w:val="000000"/>
                <w:rtl/>
              </w:rPr>
              <w:t>فؤاد ابراهيم عبدالدايم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التحقيق الادراي والانهاء الوظيفي للموظف العام </w:t>
            </w:r>
          </w:p>
        </w:tc>
        <w:tc>
          <w:tcPr>
            <w:tcW w:w="2305" w:type="dxa"/>
            <w:vAlign w:val="center"/>
          </w:tcPr>
          <w:p w:rsidR="00E138A6" w:rsidRPr="009003B8" w:rsidRDefault="00E138A6" w:rsidP="00C70801">
            <w:pPr>
              <w:jc w:val="both"/>
              <w:rPr>
                <w:color w:val="000000"/>
                <w:rtl/>
              </w:rPr>
            </w:pPr>
            <w:r w:rsidRPr="009003B8">
              <w:rPr>
                <w:color w:val="000000"/>
                <w:rtl/>
              </w:rPr>
              <w:t>فؤلد عبدالدايم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ضوابط تسبيب الاحكام ومقاومات الحكم وحجيته </w:t>
            </w:r>
          </w:p>
        </w:tc>
        <w:tc>
          <w:tcPr>
            <w:tcW w:w="2305" w:type="dxa"/>
            <w:vAlign w:val="center"/>
          </w:tcPr>
          <w:p w:rsidR="00E138A6" w:rsidRPr="009003B8" w:rsidRDefault="00E138A6" w:rsidP="00C70801">
            <w:pPr>
              <w:jc w:val="both"/>
              <w:rPr>
                <w:color w:val="000000"/>
                <w:rtl/>
              </w:rPr>
            </w:pPr>
            <w:r w:rsidRPr="009003B8">
              <w:rPr>
                <w:color w:val="000000"/>
                <w:rtl/>
              </w:rPr>
              <w:t>انور طلبة</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الدولية للبيئة في أطار القانون الدولي الانساني وفي ظل النزاعات المسلحة</w:t>
            </w:r>
          </w:p>
        </w:tc>
        <w:tc>
          <w:tcPr>
            <w:tcW w:w="2305" w:type="dxa"/>
            <w:vAlign w:val="center"/>
          </w:tcPr>
          <w:p w:rsidR="00E138A6" w:rsidRPr="009003B8" w:rsidRDefault="00E138A6" w:rsidP="00C70801">
            <w:pPr>
              <w:jc w:val="both"/>
              <w:rPr>
                <w:color w:val="000000"/>
                <w:rtl/>
              </w:rPr>
            </w:pPr>
            <w:r w:rsidRPr="009003B8">
              <w:rPr>
                <w:color w:val="000000"/>
                <w:rtl/>
              </w:rPr>
              <w:t>محمد علي محمد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العقوبات البديلة في اطار التشريعات العربية المقارنة والتشريع الاسلامي</w:t>
            </w:r>
          </w:p>
        </w:tc>
        <w:tc>
          <w:tcPr>
            <w:tcW w:w="2305" w:type="dxa"/>
            <w:vAlign w:val="center"/>
          </w:tcPr>
          <w:p w:rsidR="00E138A6" w:rsidRPr="009003B8" w:rsidRDefault="00E138A6" w:rsidP="00C70801">
            <w:pPr>
              <w:jc w:val="both"/>
              <w:rPr>
                <w:color w:val="000000"/>
                <w:rtl/>
              </w:rPr>
            </w:pPr>
            <w:r w:rsidRPr="009003B8">
              <w:rPr>
                <w:color w:val="000000"/>
                <w:rtl/>
              </w:rPr>
              <w:t>حسين سليم حسين</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عقود التنقيب وأنتاج النفط ما بين الاحتكار وحرب الاسعار واثر منظمة الاوبك في الاقتصاد العالمي في ظل التداعيات الاقتصادية الراهنة</w:t>
            </w:r>
          </w:p>
        </w:tc>
        <w:tc>
          <w:tcPr>
            <w:tcW w:w="2305" w:type="dxa"/>
            <w:vAlign w:val="center"/>
          </w:tcPr>
          <w:p w:rsidR="00E138A6" w:rsidRPr="009003B8" w:rsidRDefault="00E138A6" w:rsidP="00C70801">
            <w:pPr>
              <w:jc w:val="both"/>
              <w:rPr>
                <w:color w:val="000000"/>
                <w:rtl/>
              </w:rPr>
            </w:pPr>
            <w:r w:rsidRPr="009003B8">
              <w:rPr>
                <w:color w:val="000000"/>
                <w:rtl/>
              </w:rPr>
              <w:t>حسين سليم حسين</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الجرائم الاقتصادية </w:t>
            </w:r>
          </w:p>
        </w:tc>
        <w:tc>
          <w:tcPr>
            <w:tcW w:w="2305" w:type="dxa"/>
            <w:vAlign w:val="center"/>
          </w:tcPr>
          <w:p w:rsidR="00E138A6" w:rsidRPr="009003B8" w:rsidRDefault="00E138A6" w:rsidP="00C70801">
            <w:pPr>
              <w:jc w:val="both"/>
              <w:rPr>
                <w:color w:val="000000"/>
                <w:rtl/>
              </w:rPr>
            </w:pPr>
            <w:r w:rsidRPr="009003B8">
              <w:rPr>
                <w:color w:val="000000"/>
                <w:rtl/>
              </w:rPr>
              <w:t>محمد سمير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جراىم الاعتداء علي حقوق الملكية الفكرية للمصنفات الرقمية في التشريعات العربيةالاتفاقيات الدولية</w:t>
            </w:r>
          </w:p>
        </w:tc>
        <w:tc>
          <w:tcPr>
            <w:tcW w:w="2305" w:type="dxa"/>
            <w:vAlign w:val="center"/>
          </w:tcPr>
          <w:p w:rsidR="00E138A6" w:rsidRPr="009003B8" w:rsidRDefault="00E138A6" w:rsidP="00C70801">
            <w:pPr>
              <w:jc w:val="both"/>
              <w:rPr>
                <w:color w:val="000000"/>
                <w:rtl/>
              </w:rPr>
            </w:pPr>
            <w:r w:rsidRPr="009003B8">
              <w:rPr>
                <w:color w:val="000000"/>
                <w:rtl/>
              </w:rPr>
              <w:t>عبد العزيز احمد عبد العزيز</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التقاضي في المحاكم الالكترونية ونظم تطوير العدالة الرقمية في دولة الامارات العربية المتحدة</w:t>
            </w:r>
          </w:p>
        </w:tc>
        <w:tc>
          <w:tcPr>
            <w:tcW w:w="2305" w:type="dxa"/>
            <w:vAlign w:val="center"/>
          </w:tcPr>
          <w:p w:rsidR="00E138A6" w:rsidRPr="009003B8" w:rsidRDefault="00E138A6" w:rsidP="00C70801">
            <w:pPr>
              <w:jc w:val="both"/>
              <w:rPr>
                <w:color w:val="000000"/>
                <w:rtl/>
              </w:rPr>
            </w:pPr>
            <w:r w:rsidRPr="009003B8">
              <w:rPr>
                <w:color w:val="000000"/>
                <w:rtl/>
              </w:rPr>
              <w:t>احمد عبد الباسط نصر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الجوانب القانونية لتقنية الذكاء الاصطناعي والربوت في اطار المسؤلية المدنية والجنائية </w:t>
            </w:r>
          </w:p>
        </w:tc>
        <w:tc>
          <w:tcPr>
            <w:tcW w:w="2305" w:type="dxa"/>
            <w:vAlign w:val="center"/>
          </w:tcPr>
          <w:p w:rsidR="00E138A6" w:rsidRPr="009003B8" w:rsidRDefault="00E138A6" w:rsidP="00C70801">
            <w:pPr>
              <w:jc w:val="both"/>
              <w:rPr>
                <w:color w:val="000000"/>
                <w:rtl/>
              </w:rPr>
            </w:pPr>
            <w:r w:rsidRPr="009003B8">
              <w:rPr>
                <w:color w:val="000000"/>
                <w:rtl/>
              </w:rPr>
              <w:t>احمد عبدزالباسط نصر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ترويج الشائعات في اطار الامن الالكتروني والاجتماعي</w:t>
            </w:r>
          </w:p>
        </w:tc>
        <w:tc>
          <w:tcPr>
            <w:tcW w:w="2305" w:type="dxa"/>
            <w:vAlign w:val="center"/>
          </w:tcPr>
          <w:p w:rsidR="00E138A6" w:rsidRPr="009003B8" w:rsidRDefault="00E138A6" w:rsidP="00C70801">
            <w:pPr>
              <w:jc w:val="both"/>
              <w:rPr>
                <w:color w:val="000000"/>
                <w:rtl/>
              </w:rPr>
            </w:pPr>
            <w:r w:rsidRPr="009003B8">
              <w:rPr>
                <w:color w:val="000000"/>
                <w:rtl/>
              </w:rPr>
              <w:t>اسماء علام هشام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الجنائية في الالعاب الرياضية ما بيين الاصابات الرياضية وحل النزاعات الرياضية عبر محكمة التحكيم الرياضية الدولية</w:t>
            </w:r>
          </w:p>
        </w:tc>
        <w:tc>
          <w:tcPr>
            <w:tcW w:w="2305" w:type="dxa"/>
            <w:vAlign w:val="center"/>
          </w:tcPr>
          <w:p w:rsidR="00E138A6" w:rsidRPr="009003B8" w:rsidRDefault="00E138A6" w:rsidP="00C70801">
            <w:pPr>
              <w:jc w:val="both"/>
              <w:rPr>
                <w:color w:val="000000"/>
                <w:rtl/>
              </w:rPr>
            </w:pPr>
            <w:r w:rsidRPr="009003B8">
              <w:rPr>
                <w:color w:val="000000"/>
                <w:rtl/>
              </w:rPr>
              <w:t>اسماء علام هشام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القوة القاهرة واثرها في المسؤولية الجزائية القانونية والشرعية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مجيد مطير الخفاجي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قوة الشئ المقضى به في ضوء النصوص القانونية والفقه والقضاء</w:t>
            </w:r>
          </w:p>
        </w:tc>
        <w:tc>
          <w:tcPr>
            <w:tcW w:w="2305" w:type="dxa"/>
            <w:vAlign w:val="center"/>
          </w:tcPr>
          <w:p w:rsidR="00E138A6" w:rsidRPr="009003B8" w:rsidRDefault="00E138A6" w:rsidP="00C70801">
            <w:pPr>
              <w:jc w:val="both"/>
              <w:rPr>
                <w:color w:val="000000"/>
                <w:rtl/>
              </w:rPr>
            </w:pPr>
            <w:r w:rsidRPr="009003B8">
              <w:rPr>
                <w:color w:val="000000"/>
                <w:rtl/>
              </w:rPr>
              <w:t>فتحي المصري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شرح قانون العقود الفرنسي الجديد </w:t>
            </w:r>
          </w:p>
        </w:tc>
        <w:tc>
          <w:tcPr>
            <w:tcW w:w="2305" w:type="dxa"/>
            <w:vAlign w:val="center"/>
          </w:tcPr>
          <w:p w:rsidR="00E138A6" w:rsidRPr="009003B8" w:rsidRDefault="00E138A6" w:rsidP="00C70801">
            <w:pPr>
              <w:jc w:val="both"/>
              <w:rPr>
                <w:color w:val="000000"/>
                <w:rtl/>
              </w:rPr>
            </w:pPr>
            <w:r w:rsidRPr="009003B8">
              <w:rPr>
                <w:color w:val="000000"/>
                <w:rtl/>
              </w:rPr>
              <w:t>اسامة ابو الحسن</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احوال عدم صلاحية القضاه وردهم وتنحيتهم واستشعارهم الحرج طبقا لقانون الاجراءات المدنية الاماراتي</w:t>
            </w:r>
          </w:p>
        </w:tc>
        <w:tc>
          <w:tcPr>
            <w:tcW w:w="2305" w:type="dxa"/>
            <w:vAlign w:val="center"/>
          </w:tcPr>
          <w:p w:rsidR="00E138A6" w:rsidRPr="009003B8" w:rsidRDefault="00E138A6" w:rsidP="00C70801">
            <w:pPr>
              <w:jc w:val="both"/>
              <w:rPr>
                <w:color w:val="000000"/>
                <w:rtl/>
              </w:rPr>
            </w:pPr>
            <w:r w:rsidRPr="009003B8">
              <w:rPr>
                <w:color w:val="000000"/>
                <w:rtl/>
              </w:rPr>
              <w:t>محمد العوامي المنصوري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الحماية القانونية للحق في سلامة الغذاء وفقا للتشريعات المحليةالدولية دراسة مقارنة </w:t>
            </w:r>
          </w:p>
        </w:tc>
        <w:tc>
          <w:tcPr>
            <w:tcW w:w="2305" w:type="dxa"/>
            <w:vAlign w:val="center"/>
          </w:tcPr>
          <w:p w:rsidR="00E138A6" w:rsidRPr="009003B8" w:rsidRDefault="00E138A6" w:rsidP="00C70801">
            <w:pPr>
              <w:jc w:val="both"/>
              <w:rPr>
                <w:color w:val="000000"/>
                <w:rtl/>
              </w:rPr>
            </w:pPr>
            <w:r w:rsidRPr="009003B8">
              <w:rPr>
                <w:color w:val="000000"/>
                <w:rtl/>
              </w:rPr>
              <w:t>أحمد عبد العظيم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الانتهاكات الجنائية ضد الاطفال في النزاعات المسلحة امام المحكمة الجنائية الدولية</w:t>
            </w:r>
          </w:p>
        </w:tc>
        <w:tc>
          <w:tcPr>
            <w:tcW w:w="2305" w:type="dxa"/>
            <w:vAlign w:val="center"/>
          </w:tcPr>
          <w:p w:rsidR="00E138A6" w:rsidRPr="009003B8" w:rsidRDefault="00E138A6" w:rsidP="00C70801">
            <w:pPr>
              <w:jc w:val="both"/>
              <w:rPr>
                <w:color w:val="000000"/>
                <w:rtl/>
              </w:rPr>
            </w:pPr>
            <w:r w:rsidRPr="009003B8">
              <w:rPr>
                <w:color w:val="000000"/>
                <w:rtl/>
              </w:rPr>
              <w:t>ملك كاظم شقلب</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الحق في الخصوصية ما بين الحقوق الشخصية وعدم التشهير في أطار الدساتير والتشريعات المقارنة</w:t>
            </w:r>
          </w:p>
        </w:tc>
        <w:tc>
          <w:tcPr>
            <w:tcW w:w="2305" w:type="dxa"/>
            <w:vAlign w:val="center"/>
          </w:tcPr>
          <w:p w:rsidR="00E138A6" w:rsidRPr="009003B8" w:rsidRDefault="00E138A6" w:rsidP="00C70801">
            <w:pPr>
              <w:jc w:val="both"/>
              <w:rPr>
                <w:color w:val="000000"/>
                <w:rtl/>
              </w:rPr>
            </w:pPr>
            <w:r w:rsidRPr="009003B8">
              <w:rPr>
                <w:color w:val="000000"/>
                <w:rtl/>
              </w:rPr>
              <w:t>محمد شوقي محروس</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الضمانات القضائية للموظفيبن الدوليين في ضوء احكام القانون الدولي الاداري</w:t>
            </w:r>
          </w:p>
        </w:tc>
        <w:tc>
          <w:tcPr>
            <w:tcW w:w="2305" w:type="dxa"/>
            <w:vAlign w:val="center"/>
          </w:tcPr>
          <w:p w:rsidR="00E138A6" w:rsidRPr="009003B8" w:rsidRDefault="00E138A6" w:rsidP="00C70801">
            <w:pPr>
              <w:jc w:val="both"/>
              <w:rPr>
                <w:color w:val="000000"/>
                <w:rtl/>
              </w:rPr>
            </w:pPr>
            <w:r w:rsidRPr="009003B8">
              <w:rPr>
                <w:color w:val="000000"/>
                <w:rtl/>
              </w:rPr>
              <w:t>محمد علي التوني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الجهل بلقانون والشريعة واثرهما في المسؤولية الجزائية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مجيد مطير الخفاجي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شرح قانون شركات الشخص الواحد</w:t>
            </w:r>
          </w:p>
        </w:tc>
        <w:tc>
          <w:tcPr>
            <w:tcW w:w="2305" w:type="dxa"/>
            <w:vAlign w:val="center"/>
          </w:tcPr>
          <w:p w:rsidR="00E138A6" w:rsidRPr="009003B8" w:rsidRDefault="00E138A6" w:rsidP="00C70801">
            <w:pPr>
              <w:jc w:val="both"/>
              <w:rPr>
                <w:color w:val="000000"/>
                <w:rtl/>
              </w:rPr>
            </w:pPr>
            <w:r w:rsidRPr="009003B8">
              <w:rPr>
                <w:color w:val="000000"/>
                <w:rtl/>
              </w:rPr>
              <w:t>ناريمان عبدالقادر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تقدير قيمة الدعوة </w:t>
            </w:r>
          </w:p>
        </w:tc>
        <w:tc>
          <w:tcPr>
            <w:tcW w:w="2305" w:type="dxa"/>
            <w:vAlign w:val="center"/>
          </w:tcPr>
          <w:p w:rsidR="00E138A6" w:rsidRPr="009003B8" w:rsidRDefault="00E138A6" w:rsidP="00C70801">
            <w:pPr>
              <w:jc w:val="both"/>
              <w:rPr>
                <w:color w:val="000000"/>
                <w:rtl/>
              </w:rPr>
            </w:pPr>
            <w:r w:rsidRPr="009003B8">
              <w:rPr>
                <w:color w:val="000000"/>
                <w:rtl/>
              </w:rPr>
              <w:t>امجد هيكل</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بناء الاحكام المدنية وضوابط تسبيبها فقها وقضاء</w:t>
            </w:r>
          </w:p>
        </w:tc>
        <w:tc>
          <w:tcPr>
            <w:tcW w:w="2305" w:type="dxa"/>
            <w:vAlign w:val="center"/>
          </w:tcPr>
          <w:p w:rsidR="00E138A6" w:rsidRPr="009003B8" w:rsidRDefault="00E138A6" w:rsidP="00C70801">
            <w:pPr>
              <w:jc w:val="both"/>
              <w:rPr>
                <w:color w:val="000000"/>
                <w:rtl/>
              </w:rPr>
            </w:pPr>
            <w:r w:rsidRPr="009003B8">
              <w:rPr>
                <w:color w:val="000000"/>
                <w:rtl/>
              </w:rPr>
              <w:t>طه عبدالعليم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جرائم النصب واستغلال الهوي</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الجنائية للحيازه العقارية</w:t>
            </w:r>
          </w:p>
        </w:tc>
        <w:tc>
          <w:tcPr>
            <w:tcW w:w="2305" w:type="dxa"/>
            <w:vAlign w:val="center"/>
          </w:tcPr>
          <w:p w:rsidR="00E138A6" w:rsidRPr="009003B8" w:rsidRDefault="00E138A6" w:rsidP="00C70801">
            <w:pPr>
              <w:jc w:val="both"/>
              <w:rPr>
                <w:color w:val="000000"/>
                <w:rtl/>
              </w:rPr>
            </w:pPr>
            <w:r w:rsidRPr="009003B8">
              <w:rPr>
                <w:color w:val="000000"/>
                <w:rtl/>
              </w:rPr>
              <w:t>مجدي شبيرو</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جرائم النشر والاعلان </w:t>
            </w:r>
          </w:p>
        </w:tc>
        <w:tc>
          <w:tcPr>
            <w:tcW w:w="2305" w:type="dxa"/>
            <w:vAlign w:val="center"/>
          </w:tcPr>
          <w:p w:rsidR="00E138A6" w:rsidRPr="009003B8" w:rsidRDefault="00E138A6" w:rsidP="00C70801">
            <w:pPr>
              <w:jc w:val="both"/>
              <w:rPr>
                <w:color w:val="000000"/>
                <w:rtl/>
              </w:rPr>
            </w:pPr>
            <w:r w:rsidRPr="009003B8">
              <w:rPr>
                <w:color w:val="000000"/>
                <w:rtl/>
              </w:rPr>
              <w:t>محمد سمير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التحقيق الإبتدائي </w:t>
            </w:r>
          </w:p>
        </w:tc>
        <w:tc>
          <w:tcPr>
            <w:tcW w:w="2305" w:type="dxa"/>
            <w:vAlign w:val="center"/>
          </w:tcPr>
          <w:p w:rsidR="00E138A6" w:rsidRPr="009003B8" w:rsidRDefault="00E138A6" w:rsidP="00C70801">
            <w:pPr>
              <w:jc w:val="both"/>
              <w:rPr>
                <w:color w:val="000000"/>
                <w:rtl/>
              </w:rPr>
            </w:pPr>
            <w:r w:rsidRPr="009003B8">
              <w:rPr>
                <w:color w:val="000000"/>
                <w:rtl/>
              </w:rPr>
              <w:t>عبد الرؤوف مهدي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الحماية الجنائية والموضوعية لحقوق الانسان وحرياتة الاساسية</w:t>
            </w:r>
          </w:p>
        </w:tc>
        <w:tc>
          <w:tcPr>
            <w:tcW w:w="2305" w:type="dxa"/>
            <w:vAlign w:val="center"/>
          </w:tcPr>
          <w:p w:rsidR="00E138A6" w:rsidRPr="009003B8" w:rsidRDefault="00E138A6" w:rsidP="00C70801">
            <w:pPr>
              <w:jc w:val="both"/>
              <w:rPr>
                <w:color w:val="000000"/>
                <w:rtl/>
              </w:rPr>
            </w:pPr>
            <w:r w:rsidRPr="009003B8">
              <w:rPr>
                <w:color w:val="000000"/>
                <w:rtl/>
              </w:rPr>
              <w:t>طارق عمار محمد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أسأله وأجابات في أشكاليات الجرائم والمحاكمات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شرح قانون مكافحة جرائم تقنية المعلومات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تحقيق الادلة الجنائية في مرحلة المحاكمة الجنائية </w:t>
            </w:r>
          </w:p>
        </w:tc>
        <w:tc>
          <w:tcPr>
            <w:tcW w:w="2305" w:type="dxa"/>
            <w:vAlign w:val="center"/>
          </w:tcPr>
          <w:p w:rsidR="00E138A6" w:rsidRPr="009003B8" w:rsidRDefault="00E138A6" w:rsidP="00C70801">
            <w:pPr>
              <w:jc w:val="both"/>
              <w:rPr>
                <w:color w:val="000000"/>
                <w:rtl/>
              </w:rPr>
            </w:pPr>
            <w:r w:rsidRPr="009003B8">
              <w:rPr>
                <w:color w:val="000000"/>
                <w:rtl/>
              </w:rPr>
              <w:t>مجظي سلامة دياب</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تنفيذ الأحكام القضائيةالقرارات الادارية</w:t>
            </w:r>
          </w:p>
        </w:tc>
        <w:tc>
          <w:tcPr>
            <w:tcW w:w="2305" w:type="dxa"/>
            <w:vAlign w:val="center"/>
          </w:tcPr>
          <w:p w:rsidR="00E138A6" w:rsidRPr="009003B8" w:rsidRDefault="00E138A6" w:rsidP="00C70801">
            <w:pPr>
              <w:jc w:val="both"/>
              <w:rPr>
                <w:color w:val="000000"/>
                <w:rtl/>
              </w:rPr>
            </w:pPr>
            <w:r w:rsidRPr="009003B8">
              <w:rPr>
                <w:color w:val="000000"/>
                <w:rtl/>
              </w:rPr>
              <w:t>عبد السلام محمد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الارهاب السبراني والعملات الافتراضية والتجسس الالكتروني</w:t>
            </w:r>
          </w:p>
        </w:tc>
        <w:tc>
          <w:tcPr>
            <w:tcW w:w="2305" w:type="dxa"/>
            <w:vAlign w:val="center"/>
          </w:tcPr>
          <w:p w:rsidR="00E138A6" w:rsidRPr="009003B8" w:rsidRDefault="00E138A6" w:rsidP="00C70801">
            <w:pPr>
              <w:jc w:val="both"/>
              <w:rPr>
                <w:color w:val="000000"/>
                <w:rtl/>
              </w:rPr>
            </w:pPr>
            <w:r w:rsidRPr="009003B8">
              <w:rPr>
                <w:color w:val="000000"/>
                <w:rtl/>
              </w:rPr>
              <w:t>احمد يوسف جمعة</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المرجع العملي في شرح التعويض عن اصابات العمل والفصل التعسفي </w:t>
            </w:r>
          </w:p>
        </w:tc>
        <w:tc>
          <w:tcPr>
            <w:tcW w:w="2305" w:type="dxa"/>
            <w:vAlign w:val="center"/>
          </w:tcPr>
          <w:p w:rsidR="00E138A6" w:rsidRPr="009003B8" w:rsidRDefault="00E138A6" w:rsidP="00C70801">
            <w:pPr>
              <w:jc w:val="both"/>
              <w:rPr>
                <w:color w:val="000000"/>
                <w:rtl/>
              </w:rPr>
            </w:pPr>
            <w:r w:rsidRPr="009003B8">
              <w:rPr>
                <w:color w:val="000000"/>
                <w:rtl/>
              </w:rPr>
              <w:t>السيدعبد الوهاب</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الفاتورة الالكترونية</w:t>
            </w:r>
          </w:p>
        </w:tc>
        <w:tc>
          <w:tcPr>
            <w:tcW w:w="2305" w:type="dxa"/>
            <w:vAlign w:val="center"/>
          </w:tcPr>
          <w:p w:rsidR="00E138A6" w:rsidRPr="009003B8" w:rsidRDefault="00E138A6" w:rsidP="00C70801">
            <w:pPr>
              <w:jc w:val="both"/>
              <w:rPr>
                <w:color w:val="000000"/>
                <w:rtl/>
              </w:rPr>
            </w:pPr>
            <w:r w:rsidRPr="009003B8">
              <w:rPr>
                <w:color w:val="000000"/>
                <w:rtl/>
              </w:rPr>
              <w:t>احمد جابر الجزار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140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مؤسوعة الاوقاف والاحكار</w:t>
            </w:r>
          </w:p>
        </w:tc>
        <w:tc>
          <w:tcPr>
            <w:tcW w:w="2305" w:type="dxa"/>
            <w:vAlign w:val="center"/>
          </w:tcPr>
          <w:p w:rsidR="00E138A6" w:rsidRPr="009003B8" w:rsidRDefault="00E138A6" w:rsidP="00C70801">
            <w:pPr>
              <w:jc w:val="both"/>
              <w:rPr>
                <w:color w:val="000000"/>
                <w:rtl/>
              </w:rPr>
            </w:pPr>
            <w:r w:rsidRPr="009003B8">
              <w:rPr>
                <w:color w:val="000000"/>
                <w:rtl/>
              </w:rPr>
              <w:t>السيدعبد الوهاب</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معاينة مسرح الجريمة والتقارير الطبية </w:t>
            </w:r>
          </w:p>
        </w:tc>
        <w:tc>
          <w:tcPr>
            <w:tcW w:w="2305" w:type="dxa"/>
            <w:vAlign w:val="center"/>
          </w:tcPr>
          <w:p w:rsidR="00E138A6" w:rsidRPr="009003B8" w:rsidRDefault="00E138A6" w:rsidP="00C70801">
            <w:pPr>
              <w:jc w:val="both"/>
              <w:rPr>
                <w:color w:val="000000"/>
                <w:rtl/>
              </w:rPr>
            </w:pPr>
            <w:r w:rsidRPr="009003B8">
              <w:rPr>
                <w:color w:val="000000"/>
                <w:rtl/>
              </w:rPr>
              <w:t>هشام عبد الحكيم</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محضر الجلسة</w:t>
            </w:r>
          </w:p>
        </w:tc>
        <w:tc>
          <w:tcPr>
            <w:tcW w:w="2305" w:type="dxa"/>
            <w:vAlign w:val="center"/>
          </w:tcPr>
          <w:p w:rsidR="00E138A6" w:rsidRPr="009003B8" w:rsidRDefault="00E138A6" w:rsidP="00C70801">
            <w:pPr>
              <w:jc w:val="both"/>
              <w:rPr>
                <w:color w:val="000000"/>
                <w:rtl/>
              </w:rPr>
            </w:pPr>
            <w:r w:rsidRPr="009003B8">
              <w:rPr>
                <w:color w:val="000000"/>
                <w:rtl/>
              </w:rPr>
              <w:t>عبد السلام محمد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تنظيم التعامل بي النقد الاجنبي</w:t>
            </w:r>
          </w:p>
        </w:tc>
        <w:tc>
          <w:tcPr>
            <w:tcW w:w="2305" w:type="dxa"/>
            <w:vAlign w:val="center"/>
          </w:tcPr>
          <w:p w:rsidR="00E138A6" w:rsidRPr="009003B8" w:rsidRDefault="00E138A6" w:rsidP="00C70801">
            <w:pPr>
              <w:jc w:val="both"/>
              <w:rPr>
                <w:color w:val="000000"/>
                <w:rtl/>
              </w:rPr>
            </w:pPr>
            <w:r w:rsidRPr="009003B8">
              <w:rPr>
                <w:color w:val="000000"/>
                <w:rtl/>
              </w:rPr>
              <w:t>احمد موافي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200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جرائم الاتجار باالبشر</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السياسة الجنائية في مكافحة جرائم الاتجار بالبشر</w:t>
            </w:r>
          </w:p>
        </w:tc>
        <w:tc>
          <w:tcPr>
            <w:tcW w:w="2305" w:type="dxa"/>
            <w:vAlign w:val="center"/>
          </w:tcPr>
          <w:p w:rsidR="00E138A6" w:rsidRPr="009003B8" w:rsidRDefault="00E138A6" w:rsidP="00C70801">
            <w:pPr>
              <w:jc w:val="both"/>
              <w:rPr>
                <w:color w:val="000000"/>
                <w:rtl/>
              </w:rPr>
            </w:pPr>
            <w:r w:rsidRPr="009003B8">
              <w:rPr>
                <w:color w:val="000000"/>
                <w:rtl/>
              </w:rPr>
              <w:t xml:space="preserve">محمد سعيد شعبان </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دعاوي منع التعرض </w:t>
            </w:r>
          </w:p>
        </w:tc>
        <w:tc>
          <w:tcPr>
            <w:tcW w:w="2305" w:type="dxa"/>
            <w:vAlign w:val="center"/>
          </w:tcPr>
          <w:p w:rsidR="00E138A6" w:rsidRPr="009003B8" w:rsidRDefault="00E138A6" w:rsidP="00C70801">
            <w:pPr>
              <w:jc w:val="both"/>
              <w:rPr>
                <w:color w:val="000000"/>
                <w:rtl/>
              </w:rPr>
            </w:pPr>
            <w:r w:rsidRPr="009003B8">
              <w:rPr>
                <w:color w:val="000000"/>
                <w:rtl/>
              </w:rPr>
              <w:t>عبد السلام محمد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تحقيق الادلة</w:t>
            </w:r>
          </w:p>
        </w:tc>
        <w:tc>
          <w:tcPr>
            <w:tcW w:w="2305" w:type="dxa"/>
            <w:vAlign w:val="center"/>
          </w:tcPr>
          <w:p w:rsidR="00E138A6" w:rsidRPr="009003B8" w:rsidRDefault="00E138A6" w:rsidP="00C70801">
            <w:pPr>
              <w:jc w:val="both"/>
              <w:rPr>
                <w:color w:val="000000"/>
                <w:rtl/>
              </w:rPr>
            </w:pPr>
            <w:r w:rsidRPr="009003B8">
              <w:rPr>
                <w:color w:val="000000"/>
                <w:rtl/>
              </w:rPr>
              <w:t>مجدى سلاب</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جريمة الغش في تنفيذ العقود الادارية</w:t>
            </w:r>
          </w:p>
        </w:tc>
        <w:tc>
          <w:tcPr>
            <w:tcW w:w="2305" w:type="dxa"/>
            <w:vAlign w:val="center"/>
          </w:tcPr>
          <w:p w:rsidR="00E138A6" w:rsidRPr="009003B8" w:rsidRDefault="00E138A6" w:rsidP="00C70801">
            <w:pPr>
              <w:jc w:val="both"/>
              <w:rPr>
                <w:color w:val="000000"/>
                <w:rtl/>
              </w:rPr>
            </w:pPr>
            <w:r w:rsidRPr="009003B8">
              <w:rPr>
                <w:color w:val="000000"/>
                <w:rtl/>
              </w:rPr>
              <w:t xml:space="preserve">محمد جبريل إبراهيم </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المنهجية القانونية بين القواعد النظرية والمهارات التطبيقية</w:t>
            </w:r>
          </w:p>
        </w:tc>
        <w:tc>
          <w:tcPr>
            <w:tcW w:w="2305" w:type="dxa"/>
            <w:vAlign w:val="center"/>
          </w:tcPr>
          <w:p w:rsidR="00E138A6" w:rsidRPr="009003B8" w:rsidRDefault="00E138A6" w:rsidP="00C70801">
            <w:pPr>
              <w:jc w:val="both"/>
              <w:rPr>
                <w:color w:val="000000"/>
                <w:rtl/>
              </w:rPr>
            </w:pPr>
            <w:r w:rsidRPr="009003B8">
              <w:rPr>
                <w:color w:val="000000"/>
                <w:rtl/>
              </w:rPr>
              <w:t>مصطفى البندارى</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الدعوى المدنية الاقتصادية </w:t>
            </w:r>
          </w:p>
        </w:tc>
        <w:tc>
          <w:tcPr>
            <w:tcW w:w="2305" w:type="dxa"/>
            <w:vAlign w:val="center"/>
          </w:tcPr>
          <w:p w:rsidR="00E138A6" w:rsidRPr="009003B8" w:rsidRDefault="00E138A6" w:rsidP="00C70801">
            <w:pPr>
              <w:jc w:val="both"/>
              <w:rPr>
                <w:color w:val="000000"/>
                <w:rtl/>
              </w:rPr>
            </w:pPr>
            <w:r w:rsidRPr="009003B8">
              <w:rPr>
                <w:color w:val="000000"/>
                <w:rtl/>
              </w:rPr>
              <w:t>محمد عثمان خشت</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شرح جرائم التزييف والتزوير والتقليد الإلكتروني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القانون الجنائي الدستوري </w:t>
            </w:r>
          </w:p>
        </w:tc>
        <w:tc>
          <w:tcPr>
            <w:tcW w:w="2305" w:type="dxa"/>
            <w:vAlign w:val="center"/>
          </w:tcPr>
          <w:p w:rsidR="00E138A6" w:rsidRPr="009003B8" w:rsidRDefault="00E138A6" w:rsidP="00C70801">
            <w:pPr>
              <w:jc w:val="both"/>
              <w:rPr>
                <w:color w:val="000000"/>
                <w:rtl/>
              </w:rPr>
            </w:pPr>
            <w:r w:rsidRPr="009003B8">
              <w:rPr>
                <w:color w:val="000000"/>
                <w:rtl/>
              </w:rPr>
              <w:t>احمد فتحي سرور</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حق المحامي وسلطة القاضي خلال المحاكمة الجنائية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شرح جرائم الاتجار بالبشر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دور النيابة العامة في مسائل الولاية علي المال</w:t>
            </w:r>
          </w:p>
        </w:tc>
        <w:tc>
          <w:tcPr>
            <w:tcW w:w="2305" w:type="dxa"/>
            <w:vAlign w:val="center"/>
          </w:tcPr>
          <w:p w:rsidR="00E138A6" w:rsidRPr="009003B8" w:rsidRDefault="00E138A6" w:rsidP="00C70801">
            <w:pPr>
              <w:jc w:val="both"/>
              <w:rPr>
                <w:color w:val="000000"/>
                <w:rtl/>
              </w:rPr>
            </w:pPr>
            <w:r w:rsidRPr="009003B8">
              <w:rPr>
                <w:color w:val="000000"/>
                <w:rtl/>
              </w:rPr>
              <w:t>احمد سعد زكي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الجنحة الاكثر شيوعا دفوع-احكام</w:t>
            </w:r>
          </w:p>
        </w:tc>
        <w:tc>
          <w:tcPr>
            <w:tcW w:w="2305" w:type="dxa"/>
            <w:vAlign w:val="center"/>
          </w:tcPr>
          <w:p w:rsidR="00E138A6" w:rsidRPr="009003B8" w:rsidRDefault="00E138A6" w:rsidP="00C70801">
            <w:pPr>
              <w:jc w:val="both"/>
              <w:rPr>
                <w:color w:val="000000"/>
                <w:rtl/>
              </w:rPr>
            </w:pPr>
            <w:r w:rsidRPr="009003B8">
              <w:rPr>
                <w:color w:val="000000"/>
                <w:rtl/>
              </w:rPr>
              <w:t>محمد راضي مسعود</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160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دور الهيئة العامة للاستسمار في الحفاظ علي مصلحة الشركات</w:t>
            </w:r>
          </w:p>
        </w:tc>
        <w:tc>
          <w:tcPr>
            <w:tcW w:w="2305" w:type="dxa"/>
            <w:vAlign w:val="center"/>
          </w:tcPr>
          <w:p w:rsidR="00E138A6" w:rsidRPr="009003B8" w:rsidRDefault="00E138A6" w:rsidP="00C70801">
            <w:pPr>
              <w:jc w:val="both"/>
              <w:rPr>
                <w:color w:val="000000"/>
                <w:rtl/>
              </w:rPr>
            </w:pPr>
            <w:r w:rsidRPr="009003B8">
              <w:rPr>
                <w:color w:val="000000"/>
                <w:rtl/>
              </w:rPr>
              <w:t>محمد فاروق رضوان</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جريمة التبديد والتهديد </w:t>
            </w:r>
          </w:p>
        </w:tc>
        <w:tc>
          <w:tcPr>
            <w:tcW w:w="2305" w:type="dxa"/>
            <w:vAlign w:val="center"/>
          </w:tcPr>
          <w:p w:rsidR="00E138A6" w:rsidRPr="009003B8" w:rsidRDefault="00E138A6" w:rsidP="00C70801">
            <w:pPr>
              <w:jc w:val="both"/>
              <w:rPr>
                <w:color w:val="000000"/>
                <w:rtl/>
              </w:rPr>
            </w:pPr>
            <w:r w:rsidRPr="009003B8">
              <w:rPr>
                <w:color w:val="000000"/>
                <w:rtl/>
              </w:rPr>
              <w:t>بهاء المري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140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التعويض عن الضررالمتغيرالناشئ عن الاصابة بالامراض المعدية </w:t>
            </w:r>
          </w:p>
        </w:tc>
        <w:tc>
          <w:tcPr>
            <w:tcW w:w="2305" w:type="dxa"/>
            <w:vAlign w:val="center"/>
          </w:tcPr>
          <w:p w:rsidR="00E138A6" w:rsidRPr="009003B8" w:rsidRDefault="00E138A6" w:rsidP="00C70801">
            <w:pPr>
              <w:jc w:val="both"/>
              <w:rPr>
                <w:color w:val="000000"/>
                <w:rtl/>
              </w:rPr>
            </w:pPr>
            <w:r w:rsidRPr="009003B8">
              <w:rPr>
                <w:color w:val="000000"/>
                <w:rtl/>
              </w:rPr>
              <w:t xml:space="preserve">محمد جبريل إبراهيم </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140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bl>
    <w:p w:rsidR="009003B8" w:rsidRPr="009003B8" w:rsidRDefault="009003B8" w:rsidP="00C70801">
      <w:pPr>
        <w:rPr>
          <w:rtl/>
          <w:lang w:bidi="ar-AE"/>
        </w:rPr>
      </w:pPr>
    </w:p>
    <w:p w:rsidR="009003B8" w:rsidRPr="009003B8" w:rsidRDefault="009003B8" w:rsidP="00445416">
      <w:pPr>
        <w:spacing w:after="120"/>
        <w:ind w:left="360"/>
        <w:jc w:val="center"/>
        <w:rPr>
          <w:b/>
          <w:bCs/>
          <w:rtl/>
          <w:lang w:bidi="ar-AE"/>
        </w:rPr>
      </w:pPr>
      <w:r w:rsidRPr="009003B8">
        <w:rPr>
          <w:rtl/>
          <w:lang w:bidi="ar-AE"/>
        </w:rPr>
        <w:br w:type="page"/>
      </w:r>
      <w:r w:rsidRPr="009003B8">
        <w:rPr>
          <w:b/>
          <w:bCs/>
          <w:rtl/>
          <w:lang w:bidi="ar-AE"/>
        </w:rPr>
        <w:lastRenderedPageBreak/>
        <w:t xml:space="preserve"> المركز العربي</w:t>
      </w:r>
      <w:r w:rsidRPr="009003B8">
        <w:rPr>
          <w:rFonts w:hint="cs"/>
          <w:b/>
          <w:bCs/>
          <w:rtl/>
          <w:lang w:bidi="ar-AE"/>
        </w:rPr>
        <w:t xml:space="preserve"> للدراسات</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E138A6" w:rsidRPr="009003B8" w:rsidTr="008F7B7E">
        <w:trPr>
          <w:jc w:val="center"/>
        </w:trPr>
        <w:tc>
          <w:tcPr>
            <w:tcW w:w="994" w:type="dxa"/>
            <w:shd w:val="clear" w:color="auto" w:fill="DAEEF3"/>
            <w:vAlign w:val="center"/>
          </w:tcPr>
          <w:p w:rsidR="00E138A6" w:rsidRPr="009003B8" w:rsidRDefault="00E138A6" w:rsidP="00C70801">
            <w:pPr>
              <w:ind w:left="360"/>
              <w:jc w:val="center"/>
              <w:rPr>
                <w:b/>
                <w:bCs/>
                <w:lang w:bidi="ar-AE"/>
              </w:rPr>
            </w:pPr>
            <w:r w:rsidRPr="009003B8">
              <w:rPr>
                <w:b/>
                <w:bCs/>
                <w:rtl/>
                <w:lang w:bidi="ar-AE"/>
              </w:rPr>
              <w:t>م</w:t>
            </w:r>
          </w:p>
        </w:tc>
        <w:tc>
          <w:tcPr>
            <w:tcW w:w="6287" w:type="dxa"/>
            <w:shd w:val="clear" w:color="auto" w:fill="DAEEF3"/>
            <w:vAlign w:val="center"/>
          </w:tcPr>
          <w:p w:rsidR="00E138A6" w:rsidRPr="009003B8" w:rsidRDefault="00E138A6" w:rsidP="00C70801">
            <w:pPr>
              <w:jc w:val="center"/>
              <w:rPr>
                <w:b/>
                <w:bCs/>
                <w:lang w:bidi="ar-SA"/>
              </w:rPr>
            </w:pPr>
            <w:r w:rsidRPr="009003B8">
              <w:rPr>
                <w:b/>
                <w:bCs/>
                <w:rtl/>
                <w:lang w:bidi="ar-SA"/>
              </w:rPr>
              <w:t>عنوان الكتاب</w:t>
            </w:r>
          </w:p>
        </w:tc>
        <w:tc>
          <w:tcPr>
            <w:tcW w:w="2305" w:type="dxa"/>
            <w:shd w:val="clear" w:color="auto" w:fill="DAEEF3"/>
            <w:vAlign w:val="center"/>
          </w:tcPr>
          <w:p w:rsidR="00E138A6" w:rsidRPr="009003B8" w:rsidRDefault="00E138A6" w:rsidP="00C70801">
            <w:pPr>
              <w:jc w:val="center"/>
              <w:rPr>
                <w:b/>
                <w:bCs/>
                <w:lang w:bidi="ar-SA"/>
              </w:rPr>
            </w:pPr>
            <w:r w:rsidRPr="009003B8">
              <w:rPr>
                <w:b/>
                <w:bCs/>
                <w:rtl/>
                <w:lang w:bidi="ar-SA"/>
              </w:rPr>
              <w:t>المؤلف</w:t>
            </w:r>
          </w:p>
        </w:tc>
        <w:tc>
          <w:tcPr>
            <w:tcW w:w="866" w:type="dxa"/>
            <w:shd w:val="clear" w:color="auto" w:fill="DAEEF3"/>
            <w:vAlign w:val="center"/>
          </w:tcPr>
          <w:p w:rsidR="00E138A6" w:rsidRPr="009003B8" w:rsidRDefault="00E138A6" w:rsidP="00C70801">
            <w:pPr>
              <w:jc w:val="center"/>
              <w:rPr>
                <w:b/>
                <w:bCs/>
                <w:lang w:bidi="ar-SA"/>
              </w:rPr>
            </w:pPr>
            <w:r w:rsidRPr="009003B8">
              <w:rPr>
                <w:b/>
                <w:bCs/>
                <w:rtl/>
                <w:lang w:bidi="ar-SA"/>
              </w:rPr>
              <w:t>السنة</w:t>
            </w:r>
          </w:p>
        </w:tc>
        <w:tc>
          <w:tcPr>
            <w:tcW w:w="1013" w:type="dxa"/>
            <w:shd w:val="clear" w:color="auto" w:fill="DAEEF3"/>
            <w:vAlign w:val="center"/>
          </w:tcPr>
          <w:p w:rsidR="00E138A6" w:rsidRPr="009003B8" w:rsidRDefault="00E138A6" w:rsidP="00C70801">
            <w:pPr>
              <w:jc w:val="center"/>
              <w:rPr>
                <w:b/>
                <w:bCs/>
                <w:rtl/>
                <w:lang w:bidi="ar-SA"/>
              </w:rPr>
            </w:pPr>
            <w:r w:rsidRPr="009003B8">
              <w:rPr>
                <w:b/>
                <w:bCs/>
                <w:rtl/>
                <w:lang w:bidi="ar-SA"/>
              </w:rPr>
              <w:t>السعر</w:t>
            </w:r>
          </w:p>
          <w:p w:rsidR="00E138A6" w:rsidRPr="009003B8" w:rsidRDefault="00E138A6" w:rsidP="00C70801">
            <w:pPr>
              <w:jc w:val="center"/>
              <w:rPr>
                <w:b/>
                <w:bCs/>
                <w:lang w:bidi="ar-SA"/>
              </w:rPr>
            </w:pPr>
            <w:r w:rsidRPr="009003B8">
              <w:rPr>
                <w:b/>
                <w:bCs/>
                <w:rtl/>
                <w:lang w:bidi="ar-SA"/>
              </w:rPr>
              <w:t>بالدرهم</w:t>
            </w:r>
          </w:p>
        </w:tc>
        <w:tc>
          <w:tcPr>
            <w:tcW w:w="2051" w:type="dxa"/>
            <w:shd w:val="clear" w:color="auto" w:fill="DAEEF3"/>
            <w:vAlign w:val="center"/>
          </w:tcPr>
          <w:p w:rsidR="00E138A6" w:rsidRPr="009003B8" w:rsidRDefault="00E138A6" w:rsidP="00C70801">
            <w:pPr>
              <w:jc w:val="center"/>
              <w:rPr>
                <w:b/>
                <w:bCs/>
              </w:rPr>
            </w:pPr>
            <w:r w:rsidRPr="009003B8">
              <w:rPr>
                <w:b/>
                <w:bCs/>
                <w:rtl/>
              </w:rPr>
              <w:t>اسم القائم بالاختيار</w:t>
            </w:r>
          </w:p>
        </w:tc>
        <w:tc>
          <w:tcPr>
            <w:tcW w:w="2613" w:type="dxa"/>
            <w:shd w:val="clear" w:color="auto" w:fill="DAEEF3"/>
            <w:vAlign w:val="center"/>
          </w:tcPr>
          <w:p w:rsidR="00E138A6" w:rsidRPr="009003B8" w:rsidRDefault="00E138A6" w:rsidP="00C70801">
            <w:pPr>
              <w:jc w:val="center"/>
              <w:rPr>
                <w:b/>
                <w:bCs/>
                <w:rtl/>
                <w:lang w:bidi="ar-AE"/>
              </w:rPr>
            </w:pPr>
            <w:r w:rsidRPr="009003B8">
              <w:rPr>
                <w:b/>
                <w:bCs/>
                <w:rtl/>
                <w:lang w:bidi="ar-AE"/>
              </w:rPr>
              <w:t>سبب الاختيار</w:t>
            </w:r>
          </w:p>
          <w:p w:rsidR="00E138A6" w:rsidRPr="009003B8" w:rsidRDefault="00E138A6" w:rsidP="00C70801">
            <w:pPr>
              <w:jc w:val="center"/>
              <w:rPr>
                <w:b/>
                <w:bCs/>
                <w:lang w:bidi="ar-AE"/>
              </w:rPr>
            </w:pPr>
            <w:r w:rsidRPr="009003B8">
              <w:rPr>
                <w:b/>
                <w:bCs/>
                <w:rtl/>
                <w:lang w:bidi="ar-AE"/>
              </w:rPr>
              <w:t>(أطروحة، أبحاث الدبلوم، مقررات دراسية، أبحاث ترقية، أبحاث عامة، ...)</w:t>
            </w: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الجنائية للمعلومات الشخصية الكتاب الأول: الأحكام الموضوعية</w:t>
            </w:r>
          </w:p>
        </w:tc>
        <w:tc>
          <w:tcPr>
            <w:tcW w:w="2305" w:type="dxa"/>
            <w:vAlign w:val="center"/>
          </w:tcPr>
          <w:p w:rsidR="00E138A6" w:rsidRPr="009003B8" w:rsidRDefault="00E138A6" w:rsidP="00C70801">
            <w:pPr>
              <w:jc w:val="both"/>
              <w:rPr>
                <w:color w:val="000000"/>
                <w:rtl/>
              </w:rPr>
            </w:pPr>
            <w:r w:rsidRPr="009003B8">
              <w:rPr>
                <w:color w:val="000000"/>
                <w:rtl/>
              </w:rPr>
              <w:t>شادي محمد عدره</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الحماية الجنائية للمعلومات الشخصيةالكتاب الثاني: الأحكام الإجرائية</w:t>
            </w:r>
          </w:p>
        </w:tc>
        <w:tc>
          <w:tcPr>
            <w:tcW w:w="2305" w:type="dxa"/>
            <w:vAlign w:val="center"/>
          </w:tcPr>
          <w:p w:rsidR="00E138A6" w:rsidRPr="009003B8" w:rsidRDefault="00E138A6" w:rsidP="00C70801">
            <w:pPr>
              <w:jc w:val="both"/>
              <w:rPr>
                <w:color w:val="000000"/>
                <w:rtl/>
              </w:rPr>
            </w:pPr>
            <w:r w:rsidRPr="009003B8">
              <w:rPr>
                <w:color w:val="000000"/>
                <w:rtl/>
              </w:rPr>
              <w:t>شادي محمد عدره</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القانون الدولي للبحار دراسة في اطار اتفاقية الأمم المتحدة لقانون البحارلعام 1982</w:t>
            </w:r>
          </w:p>
        </w:tc>
        <w:tc>
          <w:tcPr>
            <w:tcW w:w="2305" w:type="dxa"/>
            <w:vAlign w:val="center"/>
          </w:tcPr>
          <w:p w:rsidR="00E138A6" w:rsidRPr="009003B8" w:rsidRDefault="00E138A6" w:rsidP="00C70801">
            <w:pPr>
              <w:jc w:val="both"/>
              <w:rPr>
                <w:color w:val="000000"/>
                <w:rtl/>
              </w:rPr>
            </w:pPr>
            <w:r w:rsidRPr="009003B8">
              <w:rPr>
                <w:color w:val="000000"/>
                <w:rtl/>
              </w:rPr>
              <w:t>عمر عباس العبيدي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تعويضات ضحايا الجرائم الدوليه أمام المحكمة الجنائية الدولية</w:t>
            </w:r>
          </w:p>
        </w:tc>
        <w:tc>
          <w:tcPr>
            <w:tcW w:w="2305" w:type="dxa"/>
            <w:vAlign w:val="center"/>
          </w:tcPr>
          <w:p w:rsidR="00E138A6" w:rsidRPr="009003B8" w:rsidRDefault="00E138A6" w:rsidP="00C70801">
            <w:pPr>
              <w:jc w:val="both"/>
              <w:rPr>
                <w:color w:val="000000"/>
                <w:rtl/>
              </w:rPr>
            </w:pPr>
            <w:r w:rsidRPr="009003B8">
              <w:rPr>
                <w:color w:val="000000"/>
                <w:rtl/>
              </w:rPr>
              <w:t>عمرو عزت الحو</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أوجهُ الطَّعْن الشكليَّـة والموضوعيَّـة في الدَّعْوَى الدُّستوريَّة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علــي حسيــن فليـــح</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198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العلاقات الروسية - التركية الواقع والمستقبل</w:t>
            </w:r>
          </w:p>
        </w:tc>
        <w:tc>
          <w:tcPr>
            <w:tcW w:w="2305" w:type="dxa"/>
            <w:vAlign w:val="center"/>
          </w:tcPr>
          <w:p w:rsidR="00E138A6" w:rsidRPr="009003B8" w:rsidRDefault="00E138A6" w:rsidP="00C70801">
            <w:pPr>
              <w:jc w:val="both"/>
              <w:rPr>
                <w:color w:val="000000"/>
                <w:rtl/>
              </w:rPr>
            </w:pPr>
            <w:r w:rsidRPr="009003B8">
              <w:rPr>
                <w:color w:val="000000"/>
                <w:rtl/>
              </w:rPr>
              <w:t>هناء رحيم زيدان</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الدولية للمنشــآت النفطيـــة أثناء النزاعات المسلحة</w:t>
            </w:r>
          </w:p>
        </w:tc>
        <w:tc>
          <w:tcPr>
            <w:tcW w:w="2305" w:type="dxa"/>
            <w:vAlign w:val="center"/>
          </w:tcPr>
          <w:p w:rsidR="00E138A6" w:rsidRPr="009003B8" w:rsidRDefault="00E138A6" w:rsidP="00C70801">
            <w:pPr>
              <w:jc w:val="both"/>
              <w:rPr>
                <w:color w:val="000000"/>
                <w:rtl/>
              </w:rPr>
            </w:pPr>
            <w:r w:rsidRPr="009003B8">
              <w:rPr>
                <w:color w:val="000000"/>
                <w:rtl/>
              </w:rPr>
              <w:t>كاظم مطشر الزبيدي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هيئة النزاهة ودورها في الاجراءات الجنائية الخاصة بجريمة الكسب غير المشروع</w:t>
            </w:r>
          </w:p>
        </w:tc>
        <w:tc>
          <w:tcPr>
            <w:tcW w:w="2305" w:type="dxa"/>
            <w:vAlign w:val="center"/>
          </w:tcPr>
          <w:p w:rsidR="00E138A6" w:rsidRPr="009003B8" w:rsidRDefault="00E138A6" w:rsidP="00C70801">
            <w:pPr>
              <w:jc w:val="both"/>
              <w:rPr>
                <w:color w:val="000000"/>
                <w:rtl/>
              </w:rPr>
            </w:pPr>
            <w:r w:rsidRPr="009003B8">
              <w:rPr>
                <w:color w:val="000000"/>
                <w:rtl/>
              </w:rPr>
              <w:t xml:space="preserve">محمد حسن مرعى </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الدعــوى الدستوريــة في ضوء آراء الفقه وأحكام القضاء الدستوري</w:t>
            </w:r>
          </w:p>
        </w:tc>
        <w:tc>
          <w:tcPr>
            <w:tcW w:w="2305" w:type="dxa"/>
            <w:vAlign w:val="center"/>
          </w:tcPr>
          <w:p w:rsidR="00E138A6" w:rsidRPr="009003B8" w:rsidRDefault="00E138A6" w:rsidP="00C70801">
            <w:pPr>
              <w:jc w:val="both"/>
              <w:rPr>
                <w:color w:val="000000"/>
                <w:rtl/>
              </w:rPr>
            </w:pPr>
            <w:r w:rsidRPr="009003B8">
              <w:rPr>
                <w:color w:val="000000"/>
                <w:rtl/>
              </w:rPr>
              <w:t>عواد حسين ياسين العبيدي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الأمن الدستوري ودوره في بناء دولة القانون دراسة مقارنة</w:t>
            </w:r>
          </w:p>
        </w:tc>
        <w:tc>
          <w:tcPr>
            <w:tcW w:w="2305" w:type="dxa"/>
            <w:vAlign w:val="center"/>
          </w:tcPr>
          <w:p w:rsidR="00E138A6" w:rsidRPr="009003B8" w:rsidRDefault="00E138A6" w:rsidP="00C70801">
            <w:pPr>
              <w:jc w:val="both"/>
              <w:rPr>
                <w:color w:val="000000"/>
                <w:rtl/>
              </w:rPr>
            </w:pPr>
            <w:r w:rsidRPr="009003B8">
              <w:rPr>
                <w:color w:val="000000"/>
                <w:rtl/>
              </w:rPr>
              <w:t>أحمد فاتح محمد ملا زاده</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108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الأطفال المهجرون قسريا في قواعد القانون الدولي الانساني </w:t>
            </w:r>
          </w:p>
        </w:tc>
        <w:tc>
          <w:tcPr>
            <w:tcW w:w="2305" w:type="dxa"/>
            <w:vAlign w:val="center"/>
          </w:tcPr>
          <w:p w:rsidR="00E138A6" w:rsidRPr="009003B8" w:rsidRDefault="00E138A6" w:rsidP="00C70801">
            <w:pPr>
              <w:jc w:val="both"/>
              <w:rPr>
                <w:color w:val="000000"/>
                <w:rtl/>
              </w:rPr>
            </w:pPr>
            <w:r w:rsidRPr="009003B8">
              <w:rPr>
                <w:color w:val="000000"/>
                <w:rtl/>
              </w:rPr>
              <w:t>حامد محمـــد علي البلداوي</w:t>
            </w:r>
          </w:p>
        </w:tc>
        <w:tc>
          <w:tcPr>
            <w:tcW w:w="866" w:type="dxa"/>
            <w:vAlign w:val="center"/>
          </w:tcPr>
          <w:p w:rsidR="00E138A6" w:rsidRPr="009003B8" w:rsidRDefault="00E138A6" w:rsidP="00C70801">
            <w:pPr>
              <w:jc w:val="center"/>
              <w:rPr>
                <w:color w:val="000000"/>
                <w:rtl/>
              </w:rPr>
            </w:pPr>
            <w:r w:rsidRPr="009003B8">
              <w:rPr>
                <w:color w:val="000000"/>
              </w:rPr>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خروج تنفيذ العقد عن دائرة أطرافه (دراسة مقارنة) </w:t>
            </w:r>
          </w:p>
        </w:tc>
        <w:tc>
          <w:tcPr>
            <w:tcW w:w="2305" w:type="dxa"/>
            <w:vAlign w:val="center"/>
          </w:tcPr>
          <w:p w:rsidR="00E138A6" w:rsidRPr="009003B8" w:rsidRDefault="00E138A6" w:rsidP="00C70801">
            <w:pPr>
              <w:jc w:val="both"/>
              <w:rPr>
                <w:color w:val="000000"/>
                <w:rtl/>
              </w:rPr>
            </w:pPr>
            <w:r w:rsidRPr="009003B8">
              <w:rPr>
                <w:color w:val="000000"/>
                <w:rtl/>
              </w:rPr>
              <w:t>حيدر عواد حمادي الشبانيّ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التنظيم القانوني لرهن وثيقة التأمين (دراسة قانونية مقارنة)</w:t>
            </w:r>
          </w:p>
        </w:tc>
        <w:tc>
          <w:tcPr>
            <w:tcW w:w="2305" w:type="dxa"/>
            <w:vAlign w:val="center"/>
          </w:tcPr>
          <w:p w:rsidR="00E138A6" w:rsidRPr="009003B8" w:rsidRDefault="00E138A6" w:rsidP="00C70801">
            <w:pPr>
              <w:jc w:val="both"/>
              <w:rPr>
                <w:color w:val="000000"/>
                <w:rtl/>
              </w:rPr>
            </w:pPr>
            <w:r w:rsidRPr="009003B8">
              <w:rPr>
                <w:color w:val="000000"/>
                <w:rtl/>
              </w:rPr>
              <w:t>علي عبدالعالي خشان الاسدي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التعاقد بأسلوب الدفع بالآجل </w:t>
            </w:r>
          </w:p>
        </w:tc>
        <w:tc>
          <w:tcPr>
            <w:tcW w:w="2305" w:type="dxa"/>
            <w:vAlign w:val="center"/>
          </w:tcPr>
          <w:p w:rsidR="00E138A6" w:rsidRPr="009003B8" w:rsidRDefault="00E138A6" w:rsidP="00C70801">
            <w:pPr>
              <w:jc w:val="both"/>
              <w:rPr>
                <w:color w:val="000000"/>
                <w:rtl/>
              </w:rPr>
            </w:pPr>
            <w:r w:rsidRPr="009003B8">
              <w:rPr>
                <w:color w:val="000000"/>
                <w:rtl/>
              </w:rPr>
              <w:t xml:space="preserve"> إسراء محمد ناصر بدوي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نظرة فاعلة نحو تسوية منازعات العمل الجماعية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علاء احمد صبح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55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المفاوضة الجماعية لفض منازعات العمل</w:t>
            </w:r>
          </w:p>
        </w:tc>
        <w:tc>
          <w:tcPr>
            <w:tcW w:w="2305" w:type="dxa"/>
            <w:vAlign w:val="center"/>
          </w:tcPr>
          <w:p w:rsidR="00E138A6" w:rsidRPr="009003B8" w:rsidRDefault="00E138A6" w:rsidP="00C70801">
            <w:pPr>
              <w:jc w:val="both"/>
              <w:rPr>
                <w:color w:val="000000"/>
                <w:rtl/>
              </w:rPr>
            </w:pPr>
            <w:r w:rsidRPr="009003B8">
              <w:rPr>
                <w:color w:val="000000"/>
                <w:rtl/>
              </w:rPr>
              <w:t xml:space="preserve">علاء احمد صبح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92</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أثر الاكراه الاقتصادي على التوازن العقدي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علاء احمد صبح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48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المنهجية العلمية لرسائل الماجستير والدكتوراة</w:t>
            </w:r>
          </w:p>
        </w:tc>
        <w:tc>
          <w:tcPr>
            <w:tcW w:w="2305" w:type="dxa"/>
            <w:vAlign w:val="center"/>
          </w:tcPr>
          <w:p w:rsidR="00E138A6" w:rsidRPr="009003B8" w:rsidRDefault="00E138A6" w:rsidP="00C70801">
            <w:pPr>
              <w:jc w:val="both"/>
              <w:rPr>
                <w:color w:val="000000"/>
                <w:rtl/>
              </w:rPr>
            </w:pPr>
            <w:r w:rsidRPr="009003B8">
              <w:rPr>
                <w:color w:val="000000"/>
                <w:rtl/>
              </w:rPr>
              <w:t xml:space="preserve"> باسم محمد فاضل</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تكتل البريكس فى مواجهة أزمة كورونا "البرازيل وروسيا والهند والصين وجنوب أفريقيا"</w:t>
            </w:r>
          </w:p>
        </w:tc>
        <w:tc>
          <w:tcPr>
            <w:tcW w:w="2305" w:type="dxa"/>
            <w:vAlign w:val="center"/>
          </w:tcPr>
          <w:p w:rsidR="00E138A6" w:rsidRPr="009003B8" w:rsidRDefault="00E138A6" w:rsidP="00C70801">
            <w:pPr>
              <w:jc w:val="both"/>
              <w:rPr>
                <w:color w:val="000000"/>
                <w:rtl/>
              </w:rPr>
            </w:pPr>
            <w:r w:rsidRPr="009003B8">
              <w:rPr>
                <w:color w:val="000000"/>
              </w:rPr>
              <w:t xml:space="preserve"> </w:t>
            </w:r>
            <w:r w:rsidRPr="009003B8">
              <w:rPr>
                <w:color w:val="000000"/>
                <w:rtl/>
              </w:rPr>
              <w:t>مصطفى</w:t>
            </w:r>
            <w:r w:rsidRPr="009003B8">
              <w:rPr>
                <w:color w:val="000000"/>
              </w:rPr>
              <w:t xml:space="preserve"> </w:t>
            </w:r>
            <w:r w:rsidRPr="009003B8">
              <w:rPr>
                <w:color w:val="000000"/>
                <w:rtl/>
              </w:rPr>
              <w:t>السيد دبوس</w:t>
            </w:r>
          </w:p>
          <w:p w:rsidR="00E138A6" w:rsidRPr="009003B8" w:rsidRDefault="00E138A6" w:rsidP="00C70801">
            <w:pPr>
              <w:jc w:val="both"/>
              <w:rPr>
                <w:color w:val="000000"/>
                <w:rtl/>
              </w:rPr>
            </w:pPr>
            <w:r w:rsidRPr="009003B8">
              <w:rPr>
                <w:color w:val="000000"/>
                <w:rtl/>
              </w:rPr>
              <w:t>نصر رمضان حربى</w:t>
            </w:r>
          </w:p>
        </w:tc>
        <w:tc>
          <w:tcPr>
            <w:tcW w:w="866" w:type="dxa"/>
            <w:vAlign w:val="center"/>
          </w:tcPr>
          <w:p w:rsidR="00E138A6" w:rsidRPr="009003B8" w:rsidRDefault="00E138A6" w:rsidP="00C70801">
            <w:pPr>
              <w:jc w:val="center"/>
            </w:pPr>
            <w:r w:rsidRPr="009003B8">
              <w:t>2023</w:t>
            </w:r>
          </w:p>
        </w:tc>
        <w:tc>
          <w:tcPr>
            <w:tcW w:w="1013" w:type="dxa"/>
            <w:vAlign w:val="center"/>
          </w:tcPr>
          <w:p w:rsidR="00E138A6" w:rsidRPr="009003B8" w:rsidRDefault="00E138A6" w:rsidP="00C70801">
            <w:pPr>
              <w:jc w:val="center"/>
              <w:rPr>
                <w:color w:val="000000"/>
              </w:rPr>
            </w:pPr>
            <w:r w:rsidRPr="009003B8">
              <w:rPr>
                <w:color w:val="000000"/>
              </w:rPr>
              <w:t>108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مدى سريان (قاعدة نسبية أثر العقد) على عقود التأمين من المسؤولية وضمان الإستثمار (دراسة تحليلية تطبيقية مقارنة)</w:t>
            </w:r>
          </w:p>
        </w:tc>
        <w:tc>
          <w:tcPr>
            <w:tcW w:w="2305" w:type="dxa"/>
            <w:vAlign w:val="center"/>
          </w:tcPr>
          <w:p w:rsidR="00E138A6" w:rsidRPr="009003B8" w:rsidRDefault="00E138A6" w:rsidP="00C70801">
            <w:pPr>
              <w:jc w:val="both"/>
              <w:rPr>
                <w:color w:val="000000"/>
                <w:rtl/>
              </w:rPr>
            </w:pPr>
            <w:r w:rsidRPr="009003B8">
              <w:rPr>
                <w:color w:val="000000"/>
              </w:rPr>
              <w:t xml:space="preserve">. </w:t>
            </w:r>
            <w:r w:rsidRPr="009003B8">
              <w:rPr>
                <w:color w:val="000000"/>
                <w:rtl/>
              </w:rPr>
              <w:t>ريواز</w:t>
            </w:r>
            <w:r w:rsidRPr="009003B8">
              <w:rPr>
                <w:color w:val="000000"/>
              </w:rPr>
              <w:t xml:space="preserve"> </w:t>
            </w:r>
            <w:r w:rsidRPr="009003B8">
              <w:rPr>
                <w:color w:val="000000"/>
                <w:rtl/>
              </w:rPr>
              <w:t>فائق حسين</w:t>
            </w:r>
          </w:p>
        </w:tc>
        <w:tc>
          <w:tcPr>
            <w:tcW w:w="866" w:type="dxa"/>
            <w:vAlign w:val="center"/>
          </w:tcPr>
          <w:p w:rsidR="00E138A6" w:rsidRPr="009003B8" w:rsidRDefault="00E138A6" w:rsidP="00C70801">
            <w:pPr>
              <w:jc w:val="cente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النظام القانوني للموطن - دراسة مقارنة</w:t>
            </w:r>
          </w:p>
        </w:tc>
        <w:tc>
          <w:tcPr>
            <w:tcW w:w="2305" w:type="dxa"/>
            <w:vAlign w:val="center"/>
          </w:tcPr>
          <w:p w:rsidR="00E138A6" w:rsidRPr="009003B8" w:rsidRDefault="00E138A6" w:rsidP="00C70801">
            <w:pPr>
              <w:jc w:val="both"/>
              <w:rPr>
                <w:color w:val="000000"/>
                <w:rtl/>
              </w:rPr>
            </w:pPr>
            <w:r w:rsidRPr="009003B8">
              <w:rPr>
                <w:color w:val="000000"/>
              </w:rPr>
              <w:t xml:space="preserve">. </w:t>
            </w:r>
            <w:r w:rsidRPr="009003B8">
              <w:rPr>
                <w:color w:val="000000"/>
                <w:rtl/>
              </w:rPr>
              <w:t>ريواز</w:t>
            </w:r>
            <w:r w:rsidRPr="009003B8">
              <w:rPr>
                <w:color w:val="000000"/>
              </w:rPr>
              <w:t xml:space="preserve"> </w:t>
            </w:r>
            <w:r w:rsidRPr="009003B8">
              <w:rPr>
                <w:color w:val="000000"/>
                <w:rtl/>
              </w:rPr>
              <w:t>فائق حسين</w:t>
            </w:r>
          </w:p>
        </w:tc>
        <w:tc>
          <w:tcPr>
            <w:tcW w:w="866" w:type="dxa"/>
            <w:vAlign w:val="center"/>
          </w:tcPr>
          <w:p w:rsidR="00E138A6" w:rsidRPr="009003B8" w:rsidRDefault="00E138A6" w:rsidP="00C70801">
            <w:pPr>
              <w:jc w:val="cente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دراسات قانونية خاصة في مجال صناعة النفط</w:t>
            </w:r>
          </w:p>
        </w:tc>
        <w:tc>
          <w:tcPr>
            <w:tcW w:w="2305" w:type="dxa"/>
            <w:vAlign w:val="center"/>
          </w:tcPr>
          <w:p w:rsidR="00E138A6" w:rsidRPr="009003B8" w:rsidRDefault="00E138A6" w:rsidP="00C70801">
            <w:pPr>
              <w:jc w:val="both"/>
              <w:rPr>
                <w:color w:val="000000"/>
                <w:rtl/>
              </w:rPr>
            </w:pPr>
            <w:r w:rsidRPr="009003B8">
              <w:rPr>
                <w:color w:val="000000"/>
              </w:rPr>
              <w:t xml:space="preserve">. </w:t>
            </w:r>
            <w:r w:rsidRPr="009003B8">
              <w:rPr>
                <w:color w:val="000000"/>
                <w:rtl/>
              </w:rPr>
              <w:t>ريواز</w:t>
            </w:r>
            <w:r w:rsidRPr="009003B8">
              <w:rPr>
                <w:color w:val="000000"/>
              </w:rPr>
              <w:t xml:space="preserve"> </w:t>
            </w:r>
            <w:r w:rsidRPr="009003B8">
              <w:rPr>
                <w:color w:val="000000"/>
                <w:rtl/>
              </w:rPr>
              <w:t>فائق حسين</w:t>
            </w:r>
          </w:p>
        </w:tc>
        <w:tc>
          <w:tcPr>
            <w:tcW w:w="866" w:type="dxa"/>
            <w:vAlign w:val="center"/>
          </w:tcPr>
          <w:p w:rsidR="00E138A6" w:rsidRPr="009003B8" w:rsidRDefault="00E138A6" w:rsidP="00C70801">
            <w:pPr>
              <w:jc w:val="center"/>
            </w:pPr>
            <w:r w:rsidRPr="009003B8">
              <w:t>2023</w:t>
            </w:r>
          </w:p>
        </w:tc>
        <w:tc>
          <w:tcPr>
            <w:tcW w:w="1013" w:type="dxa"/>
            <w:vAlign w:val="center"/>
          </w:tcPr>
          <w:p w:rsidR="00E138A6" w:rsidRPr="009003B8" w:rsidRDefault="00E138A6" w:rsidP="00C70801">
            <w:pPr>
              <w:jc w:val="center"/>
              <w:rPr>
                <w:color w:val="000000"/>
              </w:rPr>
            </w:pPr>
            <w:r w:rsidRPr="009003B8">
              <w:rPr>
                <w:color w:val="000000"/>
              </w:rPr>
              <w:t>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الاقتصاد في فسخ العقد دراسة مقارنة</w:t>
            </w:r>
          </w:p>
        </w:tc>
        <w:tc>
          <w:tcPr>
            <w:tcW w:w="2305" w:type="dxa"/>
            <w:vAlign w:val="center"/>
          </w:tcPr>
          <w:p w:rsidR="00E138A6" w:rsidRPr="009003B8" w:rsidRDefault="00E138A6" w:rsidP="00C70801">
            <w:pPr>
              <w:jc w:val="both"/>
              <w:rPr>
                <w:color w:val="000000"/>
                <w:rtl/>
              </w:rPr>
            </w:pPr>
            <w:r w:rsidRPr="009003B8">
              <w:rPr>
                <w:color w:val="000000"/>
                <w:rtl/>
              </w:rPr>
              <w:t>عبد المهدي كاظم ناصر</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167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معوقات التنمية المستدامة وطرق معالجتها في الفقه الإسلامي</w:t>
            </w:r>
          </w:p>
        </w:tc>
        <w:tc>
          <w:tcPr>
            <w:tcW w:w="2305" w:type="dxa"/>
            <w:vAlign w:val="center"/>
          </w:tcPr>
          <w:p w:rsidR="00E138A6" w:rsidRPr="009003B8" w:rsidRDefault="00E138A6" w:rsidP="00C70801">
            <w:pPr>
              <w:jc w:val="both"/>
              <w:rPr>
                <w:color w:val="000000"/>
                <w:rtl/>
              </w:rPr>
            </w:pPr>
            <w:r w:rsidRPr="009003B8">
              <w:rPr>
                <w:color w:val="000000"/>
                <w:rtl/>
              </w:rPr>
              <w:t>صلاح الشحات عبد اللطيف الزواوي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أحوال انعقاد المسئولية المدنية للتوقيع الالكتروني</w:t>
            </w:r>
          </w:p>
        </w:tc>
        <w:tc>
          <w:tcPr>
            <w:tcW w:w="2305" w:type="dxa"/>
            <w:vAlign w:val="center"/>
          </w:tcPr>
          <w:p w:rsidR="00E138A6" w:rsidRPr="009003B8" w:rsidRDefault="00E138A6" w:rsidP="00C70801">
            <w:pPr>
              <w:jc w:val="both"/>
              <w:rPr>
                <w:color w:val="000000"/>
                <w:rtl/>
              </w:rPr>
            </w:pPr>
            <w:r w:rsidRPr="009003B8">
              <w:rPr>
                <w:color w:val="000000"/>
                <w:rtl/>
              </w:rPr>
              <w:t>باسم محمد فاضل</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المدنية الناشئة عن نشر الحكم القضائي (دراسة تحليلية مقارنة)</w:t>
            </w:r>
          </w:p>
        </w:tc>
        <w:tc>
          <w:tcPr>
            <w:tcW w:w="2305" w:type="dxa"/>
            <w:vAlign w:val="center"/>
          </w:tcPr>
          <w:p w:rsidR="00E138A6" w:rsidRPr="009003B8" w:rsidRDefault="00E138A6" w:rsidP="00C70801">
            <w:pPr>
              <w:jc w:val="both"/>
              <w:rPr>
                <w:color w:val="000000"/>
                <w:rtl/>
              </w:rPr>
            </w:pPr>
            <w:r w:rsidRPr="009003B8">
              <w:rPr>
                <w:color w:val="000000"/>
                <w:rtl/>
              </w:rPr>
              <w:t>غني ريسان جادر</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اتعاب المحاماة في الدعوى المدنية (دراسة تحليلية تأصيلية مقارنة)</w:t>
            </w:r>
          </w:p>
        </w:tc>
        <w:tc>
          <w:tcPr>
            <w:tcW w:w="2305" w:type="dxa"/>
            <w:vAlign w:val="center"/>
          </w:tcPr>
          <w:p w:rsidR="00E138A6" w:rsidRPr="009003B8" w:rsidRDefault="00E138A6" w:rsidP="00C70801">
            <w:pPr>
              <w:jc w:val="both"/>
              <w:rPr>
                <w:color w:val="000000"/>
                <w:rtl/>
              </w:rPr>
            </w:pPr>
            <w:r w:rsidRPr="009003B8">
              <w:rPr>
                <w:color w:val="000000"/>
                <w:rtl/>
              </w:rPr>
              <w:t>علي عبدالعالي الاسدي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المركز القانوني للقاصر في الاعمال التجارية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أشواق عبد الأمير عبد العباس الغزالي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الإلتزام بالتفاوض بحسن نية في عقود التجارة الدولية</w:t>
            </w:r>
          </w:p>
        </w:tc>
        <w:tc>
          <w:tcPr>
            <w:tcW w:w="2305" w:type="dxa"/>
            <w:vAlign w:val="center"/>
          </w:tcPr>
          <w:p w:rsidR="00E138A6" w:rsidRPr="009003B8" w:rsidRDefault="00E138A6" w:rsidP="00C70801">
            <w:pPr>
              <w:jc w:val="both"/>
              <w:rPr>
                <w:color w:val="000000"/>
                <w:rtl/>
              </w:rPr>
            </w:pPr>
            <w:r w:rsidRPr="009003B8">
              <w:rPr>
                <w:color w:val="000000"/>
                <w:rtl/>
              </w:rPr>
              <w:t>حبيب جبار جواد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المدنية للأطباء عن البحوث والتجارب غير العلاجية على جسم الإنسان - دراسة مقارنة</w:t>
            </w:r>
          </w:p>
        </w:tc>
        <w:tc>
          <w:tcPr>
            <w:tcW w:w="2305" w:type="dxa"/>
            <w:vAlign w:val="center"/>
          </w:tcPr>
          <w:p w:rsidR="00E138A6" w:rsidRPr="009003B8" w:rsidRDefault="00E138A6" w:rsidP="00C70801">
            <w:pPr>
              <w:jc w:val="both"/>
              <w:rPr>
                <w:color w:val="000000"/>
                <w:rtl/>
              </w:rPr>
            </w:pPr>
            <w:r w:rsidRPr="009003B8">
              <w:rPr>
                <w:color w:val="000000"/>
                <w:rtl/>
              </w:rPr>
              <w:t>إياد فتحي محمد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الحلول القانونية الممكنة لأزمة التجاوز على أراضي الدولة (دراسة مقارنة)</w:t>
            </w:r>
          </w:p>
        </w:tc>
        <w:tc>
          <w:tcPr>
            <w:tcW w:w="2305" w:type="dxa"/>
            <w:vAlign w:val="center"/>
          </w:tcPr>
          <w:p w:rsidR="00E138A6" w:rsidRPr="009003B8" w:rsidRDefault="00E138A6" w:rsidP="00C70801">
            <w:pPr>
              <w:jc w:val="both"/>
              <w:rPr>
                <w:color w:val="000000"/>
                <w:rtl/>
              </w:rPr>
            </w:pPr>
            <w:r w:rsidRPr="009003B8">
              <w:rPr>
                <w:color w:val="000000"/>
                <w:rtl/>
              </w:rPr>
              <w:t>أسيل عمر مسلم سلمان الخالـد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المركز القانوني للمرأة في الزواج المختلط (دراسة مقارنة)</w:t>
            </w:r>
          </w:p>
        </w:tc>
        <w:tc>
          <w:tcPr>
            <w:tcW w:w="2305" w:type="dxa"/>
            <w:vAlign w:val="center"/>
          </w:tcPr>
          <w:p w:rsidR="00E138A6" w:rsidRPr="009003B8" w:rsidRDefault="00E138A6" w:rsidP="00C70801">
            <w:pPr>
              <w:jc w:val="both"/>
              <w:rPr>
                <w:color w:val="000000"/>
                <w:rtl/>
              </w:rPr>
            </w:pPr>
            <w:r w:rsidRPr="009003B8">
              <w:rPr>
                <w:color w:val="000000"/>
                <w:rtl/>
              </w:rPr>
              <w:t>رجاء حسين عبد الأمير</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النظام القانوني للذكاء الاصطناعي (دراسة مقارنة)</w:t>
            </w:r>
          </w:p>
        </w:tc>
        <w:tc>
          <w:tcPr>
            <w:tcW w:w="2305" w:type="dxa"/>
            <w:vAlign w:val="center"/>
          </w:tcPr>
          <w:p w:rsidR="00E138A6" w:rsidRPr="009003B8" w:rsidRDefault="00E138A6" w:rsidP="00C70801">
            <w:pPr>
              <w:jc w:val="both"/>
              <w:rPr>
                <w:color w:val="000000"/>
                <w:rtl/>
              </w:rPr>
            </w:pPr>
            <w:r w:rsidRPr="009003B8">
              <w:rPr>
                <w:color w:val="000000"/>
                <w:rtl/>
              </w:rPr>
              <w:t>عمـر نافـع رضـا</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انسحاب الادارة من عقد المقاولة </w:t>
            </w:r>
          </w:p>
        </w:tc>
        <w:tc>
          <w:tcPr>
            <w:tcW w:w="2305" w:type="dxa"/>
            <w:vAlign w:val="center"/>
          </w:tcPr>
          <w:p w:rsidR="00E138A6" w:rsidRPr="009003B8" w:rsidRDefault="00E138A6" w:rsidP="00C70801">
            <w:pPr>
              <w:jc w:val="both"/>
              <w:rPr>
                <w:color w:val="000000"/>
                <w:rtl/>
              </w:rPr>
            </w:pPr>
            <w:r w:rsidRPr="009003B8">
              <w:rPr>
                <w:color w:val="000000"/>
                <w:rtl/>
              </w:rPr>
              <w:t>علي جليل هاشم علوان</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إِشكاليات العفو العام بين النظرية والتطبيق</w:t>
            </w:r>
          </w:p>
        </w:tc>
        <w:tc>
          <w:tcPr>
            <w:tcW w:w="2305" w:type="dxa"/>
            <w:vAlign w:val="center"/>
          </w:tcPr>
          <w:p w:rsidR="00E138A6" w:rsidRPr="009003B8" w:rsidRDefault="00E138A6" w:rsidP="00C70801">
            <w:pPr>
              <w:jc w:val="both"/>
              <w:rPr>
                <w:color w:val="000000"/>
                <w:rtl/>
              </w:rPr>
            </w:pPr>
            <w:r w:rsidRPr="009003B8">
              <w:rPr>
                <w:color w:val="000000"/>
                <w:rtl/>
              </w:rPr>
              <w:t xml:space="preserve">رعد طعمة عواد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الأساس القانوني للمسؤولية المدنية الناشئة عن النقل المجاني - دراسة مقارنة</w:t>
            </w:r>
          </w:p>
        </w:tc>
        <w:tc>
          <w:tcPr>
            <w:tcW w:w="2305" w:type="dxa"/>
            <w:vAlign w:val="center"/>
          </w:tcPr>
          <w:p w:rsidR="00E138A6" w:rsidRPr="009003B8" w:rsidRDefault="00E138A6" w:rsidP="00C70801">
            <w:pPr>
              <w:jc w:val="both"/>
              <w:rPr>
                <w:color w:val="000000"/>
                <w:rtl/>
              </w:rPr>
            </w:pPr>
            <w:r w:rsidRPr="009003B8">
              <w:rPr>
                <w:color w:val="000000"/>
              </w:rPr>
              <w:t xml:space="preserve">. </w:t>
            </w:r>
            <w:r w:rsidRPr="009003B8">
              <w:rPr>
                <w:color w:val="000000"/>
                <w:rtl/>
              </w:rPr>
              <w:t>عبد</w:t>
            </w:r>
            <w:r w:rsidRPr="009003B8">
              <w:rPr>
                <w:color w:val="000000"/>
              </w:rPr>
              <w:t xml:space="preserve"> </w:t>
            </w:r>
            <w:r w:rsidRPr="009003B8">
              <w:rPr>
                <w:color w:val="000000"/>
                <w:rtl/>
              </w:rPr>
              <w:t>المهدي كاظم ناصر</w:t>
            </w:r>
          </w:p>
        </w:tc>
        <w:tc>
          <w:tcPr>
            <w:tcW w:w="866" w:type="dxa"/>
            <w:vAlign w:val="center"/>
          </w:tcPr>
          <w:p w:rsidR="00E138A6" w:rsidRPr="009003B8" w:rsidRDefault="00E138A6" w:rsidP="00C70801">
            <w:pPr>
              <w:jc w:val="cente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الحماية الجنائية عن افعال المساس بالخصوصية الجينية</w:t>
            </w:r>
          </w:p>
        </w:tc>
        <w:tc>
          <w:tcPr>
            <w:tcW w:w="2305" w:type="dxa"/>
            <w:vAlign w:val="center"/>
          </w:tcPr>
          <w:p w:rsidR="00E138A6" w:rsidRPr="009003B8" w:rsidRDefault="00E138A6" w:rsidP="00C70801">
            <w:pPr>
              <w:jc w:val="both"/>
              <w:rPr>
                <w:color w:val="000000"/>
                <w:rtl/>
              </w:rPr>
            </w:pPr>
            <w:r w:rsidRPr="009003B8">
              <w:rPr>
                <w:color w:val="000000"/>
                <w:rtl/>
              </w:rPr>
              <w:t>عمر سلمان داود المحمدي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92</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الاتفاق الجنائي بين القاعدة العامة والنصوص الخاصة بجرائم أمن الدولة - " دراسة مقارنة </w:t>
            </w:r>
          </w:p>
        </w:tc>
        <w:tc>
          <w:tcPr>
            <w:tcW w:w="2305" w:type="dxa"/>
            <w:vAlign w:val="center"/>
          </w:tcPr>
          <w:p w:rsidR="00E138A6" w:rsidRPr="009003B8" w:rsidRDefault="00E138A6" w:rsidP="00C70801">
            <w:pPr>
              <w:jc w:val="both"/>
              <w:rPr>
                <w:color w:val="000000"/>
                <w:rtl/>
              </w:rPr>
            </w:pPr>
            <w:r w:rsidRPr="009003B8">
              <w:rPr>
                <w:color w:val="000000"/>
                <w:rtl/>
              </w:rPr>
              <w:t>أحمد معزز الحديثي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فكرة التضامن الاجتماعي في القانون الجزائي</w:t>
            </w:r>
          </w:p>
        </w:tc>
        <w:tc>
          <w:tcPr>
            <w:tcW w:w="2305" w:type="dxa"/>
            <w:vAlign w:val="center"/>
          </w:tcPr>
          <w:p w:rsidR="00E138A6" w:rsidRPr="009003B8" w:rsidRDefault="00E138A6" w:rsidP="00C70801">
            <w:pPr>
              <w:jc w:val="both"/>
              <w:rPr>
                <w:color w:val="000000"/>
                <w:rtl/>
              </w:rPr>
            </w:pPr>
            <w:r w:rsidRPr="009003B8">
              <w:rPr>
                <w:color w:val="000000"/>
                <w:rtl/>
              </w:rPr>
              <w:t>علاء عبد الحسن جبر السيلاوي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الجزائية عن إفشاء الأسرار الحكومية في القانونين اللبناني والعراقي</w:t>
            </w:r>
          </w:p>
        </w:tc>
        <w:tc>
          <w:tcPr>
            <w:tcW w:w="2305" w:type="dxa"/>
            <w:vAlign w:val="center"/>
          </w:tcPr>
          <w:p w:rsidR="00E138A6" w:rsidRPr="009003B8" w:rsidRDefault="00E138A6" w:rsidP="00C70801">
            <w:pPr>
              <w:jc w:val="both"/>
              <w:rPr>
                <w:color w:val="000000"/>
                <w:rtl/>
              </w:rPr>
            </w:pPr>
            <w:r w:rsidRPr="009003B8">
              <w:rPr>
                <w:color w:val="000000"/>
                <w:rtl/>
              </w:rPr>
              <w:t>زيد ثابت حميد الربيعي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العدالة التصالحية الجنائية في الفقه الإسلامي والقانون الوضعي</w:t>
            </w:r>
          </w:p>
        </w:tc>
        <w:tc>
          <w:tcPr>
            <w:tcW w:w="2305" w:type="dxa"/>
            <w:vAlign w:val="center"/>
          </w:tcPr>
          <w:p w:rsidR="00E138A6" w:rsidRPr="009003B8" w:rsidRDefault="00E138A6" w:rsidP="00C70801">
            <w:pPr>
              <w:jc w:val="both"/>
              <w:rPr>
                <w:color w:val="000000"/>
                <w:rtl/>
              </w:rPr>
            </w:pPr>
            <w:r w:rsidRPr="009003B8">
              <w:rPr>
                <w:color w:val="000000"/>
                <w:rtl/>
              </w:rPr>
              <w:t xml:space="preserve">صدام حسين ياسين العبيدي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مطابقة المعايير الدّوليّة للمؤسسات الإصلاحيّة للأحداث دراسة مقارنة</w:t>
            </w:r>
          </w:p>
        </w:tc>
        <w:tc>
          <w:tcPr>
            <w:tcW w:w="2305" w:type="dxa"/>
            <w:vAlign w:val="center"/>
          </w:tcPr>
          <w:p w:rsidR="00E138A6" w:rsidRPr="009003B8" w:rsidRDefault="00E138A6" w:rsidP="00C70801">
            <w:pPr>
              <w:jc w:val="both"/>
              <w:rPr>
                <w:color w:val="000000"/>
                <w:rtl/>
              </w:rPr>
            </w:pPr>
            <w:r w:rsidRPr="009003B8">
              <w:rPr>
                <w:color w:val="000000"/>
                <w:rtl/>
              </w:rPr>
              <w:t>معتز محمود أحمد طه</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الأحكام الموضوعية لجريمة التمييز العنصري</w:t>
            </w:r>
          </w:p>
        </w:tc>
        <w:tc>
          <w:tcPr>
            <w:tcW w:w="2305" w:type="dxa"/>
            <w:vAlign w:val="center"/>
          </w:tcPr>
          <w:p w:rsidR="00E138A6" w:rsidRPr="009003B8" w:rsidRDefault="00E138A6" w:rsidP="00C70801">
            <w:pPr>
              <w:jc w:val="both"/>
              <w:rPr>
                <w:color w:val="000000"/>
                <w:rtl/>
              </w:rPr>
            </w:pPr>
            <w:r w:rsidRPr="009003B8">
              <w:rPr>
                <w:color w:val="000000"/>
                <w:rtl/>
              </w:rPr>
              <w:t>رعد طعمه عواد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163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مثاقفات في الحماية الجزائية للاعتبار الجنسي (حماية العرض انموذجا)</w:t>
            </w:r>
          </w:p>
        </w:tc>
        <w:tc>
          <w:tcPr>
            <w:tcW w:w="2305" w:type="dxa"/>
            <w:vAlign w:val="center"/>
          </w:tcPr>
          <w:p w:rsidR="00E138A6" w:rsidRPr="009003B8" w:rsidRDefault="00E138A6" w:rsidP="00C70801">
            <w:pPr>
              <w:jc w:val="both"/>
              <w:rPr>
                <w:color w:val="000000"/>
                <w:rtl/>
              </w:rPr>
            </w:pPr>
            <w:r w:rsidRPr="009003B8">
              <w:rPr>
                <w:color w:val="000000"/>
                <w:rtl/>
              </w:rPr>
              <w:t>مجموعة مؤلفين</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الأَمنُ القَانُونيُ الجِنائي "دراسةٌ تحليليةٌ مُقارَنَةٌ"</w:t>
            </w:r>
          </w:p>
        </w:tc>
        <w:tc>
          <w:tcPr>
            <w:tcW w:w="2305" w:type="dxa"/>
            <w:vAlign w:val="center"/>
          </w:tcPr>
          <w:p w:rsidR="00E138A6" w:rsidRPr="009003B8" w:rsidRDefault="00E138A6" w:rsidP="00C70801">
            <w:pPr>
              <w:jc w:val="both"/>
              <w:rPr>
                <w:color w:val="000000"/>
                <w:rtl/>
              </w:rPr>
            </w:pPr>
            <w:r w:rsidRPr="009003B8">
              <w:rPr>
                <w:color w:val="000000"/>
                <w:rtl/>
              </w:rPr>
              <w:t>ميثاق غازي فيصل عبد الدوري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165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فاعلية العقوبات الكمركية(دراسة تحليلية قضائية في التشريعات الكمركية)</w:t>
            </w:r>
          </w:p>
        </w:tc>
        <w:tc>
          <w:tcPr>
            <w:tcW w:w="2305" w:type="dxa"/>
            <w:vAlign w:val="center"/>
          </w:tcPr>
          <w:p w:rsidR="00E138A6" w:rsidRPr="009003B8" w:rsidRDefault="00E138A6" w:rsidP="00C70801">
            <w:pPr>
              <w:jc w:val="both"/>
              <w:rPr>
                <w:color w:val="000000"/>
                <w:rtl/>
              </w:rPr>
            </w:pPr>
            <w:r w:rsidRPr="009003B8">
              <w:rPr>
                <w:color w:val="000000"/>
                <w:rtl/>
              </w:rPr>
              <w:t>شاكر جميل ساجت</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167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الأحكام الموضوعية للجرائم الماسة بأمن المنشآت الرياضية -دراسة مقارنة- </w:t>
            </w:r>
          </w:p>
        </w:tc>
        <w:tc>
          <w:tcPr>
            <w:tcW w:w="2305" w:type="dxa"/>
            <w:vAlign w:val="center"/>
          </w:tcPr>
          <w:p w:rsidR="00E138A6" w:rsidRPr="009003B8" w:rsidRDefault="00E138A6" w:rsidP="00C70801">
            <w:pPr>
              <w:jc w:val="both"/>
              <w:rPr>
                <w:color w:val="000000"/>
                <w:rtl/>
              </w:rPr>
            </w:pPr>
            <w:r w:rsidRPr="009003B8">
              <w:rPr>
                <w:color w:val="000000"/>
                <w:rtl/>
              </w:rPr>
              <w:t>هديل حاكم حمزة الغالبي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الخطأ في المجال الرياضي</w:t>
            </w:r>
          </w:p>
        </w:tc>
        <w:tc>
          <w:tcPr>
            <w:tcW w:w="2305" w:type="dxa"/>
            <w:vAlign w:val="center"/>
          </w:tcPr>
          <w:p w:rsidR="00E138A6" w:rsidRPr="009003B8" w:rsidRDefault="00E138A6" w:rsidP="00C70801">
            <w:pPr>
              <w:jc w:val="both"/>
              <w:rPr>
                <w:color w:val="000000"/>
                <w:rtl/>
              </w:rPr>
            </w:pPr>
            <w:r w:rsidRPr="009003B8">
              <w:rPr>
                <w:color w:val="000000"/>
                <w:rtl/>
              </w:rPr>
              <w:t>القاضي عواد حسين ياسين العبيدي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2F2B20"/>
              </w:rPr>
            </w:pPr>
            <w:r w:rsidRPr="009003B8">
              <w:rPr>
                <w:color w:val="2F2B20"/>
                <w:rtl/>
              </w:rPr>
              <w:t>الاثبات الجزائي - دراسة في التشريع العراقيالمقارن</w:t>
            </w:r>
          </w:p>
        </w:tc>
        <w:tc>
          <w:tcPr>
            <w:tcW w:w="2305" w:type="dxa"/>
            <w:vAlign w:val="center"/>
          </w:tcPr>
          <w:p w:rsidR="00E138A6" w:rsidRPr="009003B8" w:rsidRDefault="00E138A6" w:rsidP="00C70801">
            <w:pPr>
              <w:jc w:val="both"/>
              <w:rPr>
                <w:color w:val="2F2B20"/>
                <w:rtl/>
              </w:rPr>
            </w:pPr>
            <w:r w:rsidRPr="009003B8">
              <w:rPr>
                <w:color w:val="2F2B20"/>
                <w:rtl/>
              </w:rPr>
              <w:t>محمد ماضي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250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حجية المحررات الإلكترونية في الاثبات أمام القضاءين المدني والاداري</w:t>
            </w:r>
          </w:p>
        </w:tc>
        <w:tc>
          <w:tcPr>
            <w:tcW w:w="2305" w:type="dxa"/>
            <w:vAlign w:val="center"/>
          </w:tcPr>
          <w:p w:rsidR="00E138A6" w:rsidRPr="009003B8" w:rsidRDefault="00E138A6" w:rsidP="00C70801">
            <w:pPr>
              <w:jc w:val="both"/>
              <w:rPr>
                <w:color w:val="000000"/>
                <w:rtl/>
              </w:rPr>
            </w:pPr>
            <w:r w:rsidRPr="009003B8">
              <w:rPr>
                <w:color w:val="000000"/>
                <w:rtl/>
              </w:rPr>
              <w:t>باسم محمد فاضل</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قواعد الاختصاص في القانون الجنائي - دراسة مقارنة</w:t>
            </w:r>
          </w:p>
        </w:tc>
        <w:tc>
          <w:tcPr>
            <w:tcW w:w="2305" w:type="dxa"/>
            <w:vAlign w:val="center"/>
          </w:tcPr>
          <w:p w:rsidR="00E138A6" w:rsidRPr="009003B8" w:rsidRDefault="00E138A6" w:rsidP="00C70801">
            <w:pPr>
              <w:jc w:val="both"/>
              <w:rPr>
                <w:color w:val="000000"/>
                <w:rtl/>
              </w:rPr>
            </w:pPr>
            <w:r w:rsidRPr="009003B8">
              <w:rPr>
                <w:color w:val="000000"/>
                <w:rtl/>
              </w:rPr>
              <w:t>ياسر محمد سعيد قدو</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المصلحة المعتبرة في جرائم المخالفات</w:t>
            </w:r>
          </w:p>
        </w:tc>
        <w:tc>
          <w:tcPr>
            <w:tcW w:w="2305" w:type="dxa"/>
            <w:vAlign w:val="center"/>
          </w:tcPr>
          <w:p w:rsidR="00E138A6" w:rsidRPr="009003B8" w:rsidRDefault="00E138A6" w:rsidP="00C70801">
            <w:pPr>
              <w:jc w:val="both"/>
              <w:rPr>
                <w:color w:val="000000"/>
                <w:rtl/>
              </w:rPr>
            </w:pPr>
            <w:r w:rsidRPr="009003B8">
              <w:rPr>
                <w:color w:val="000000"/>
                <w:rtl/>
              </w:rPr>
              <w:t xml:space="preserve"> ميثم فالح حسين</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183</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القيود التشريعية على مبدأ مادية الجريمة</w:t>
            </w:r>
          </w:p>
        </w:tc>
        <w:tc>
          <w:tcPr>
            <w:tcW w:w="2305" w:type="dxa"/>
            <w:vAlign w:val="center"/>
          </w:tcPr>
          <w:p w:rsidR="00E138A6" w:rsidRPr="009003B8" w:rsidRDefault="00E138A6" w:rsidP="00C70801">
            <w:pPr>
              <w:jc w:val="both"/>
              <w:rPr>
                <w:color w:val="000000"/>
                <w:rtl/>
              </w:rPr>
            </w:pPr>
            <w:r w:rsidRPr="009003B8">
              <w:rPr>
                <w:color w:val="000000"/>
                <w:rtl/>
              </w:rPr>
              <w:t>محمد هاشم مخلف الهيتي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92</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الجزاءات الإجرائية والعقابية لعدم مشروعية الدليل الجنائي في الدعوى الجزائية</w:t>
            </w:r>
          </w:p>
        </w:tc>
        <w:tc>
          <w:tcPr>
            <w:tcW w:w="2305" w:type="dxa"/>
            <w:vAlign w:val="center"/>
          </w:tcPr>
          <w:p w:rsidR="00E138A6" w:rsidRPr="009003B8" w:rsidRDefault="00E138A6" w:rsidP="00C70801">
            <w:pPr>
              <w:jc w:val="both"/>
              <w:rPr>
                <w:color w:val="000000"/>
                <w:rtl/>
              </w:rPr>
            </w:pPr>
            <w:r w:rsidRPr="009003B8">
              <w:rPr>
                <w:color w:val="000000"/>
                <w:rtl/>
              </w:rPr>
              <w:t>ستار مزعل فرحان</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108</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الجزائية عن إجهاض الجنين المشوه (دراسة مقارنة)</w:t>
            </w:r>
          </w:p>
        </w:tc>
        <w:tc>
          <w:tcPr>
            <w:tcW w:w="2305" w:type="dxa"/>
            <w:vAlign w:val="center"/>
          </w:tcPr>
          <w:p w:rsidR="00E138A6" w:rsidRPr="009003B8" w:rsidRDefault="00E138A6" w:rsidP="00C70801">
            <w:pPr>
              <w:jc w:val="both"/>
              <w:rPr>
                <w:color w:val="000000"/>
                <w:rtl/>
              </w:rPr>
            </w:pPr>
            <w:r w:rsidRPr="009003B8">
              <w:rPr>
                <w:color w:val="000000"/>
                <w:rtl/>
              </w:rPr>
              <w:t>رفقة محمد عبد الجبار</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الجنائية لمحقق الشرطة (دراسة مقارنة)</w:t>
            </w:r>
          </w:p>
        </w:tc>
        <w:tc>
          <w:tcPr>
            <w:tcW w:w="2305" w:type="dxa"/>
            <w:vAlign w:val="center"/>
          </w:tcPr>
          <w:p w:rsidR="00E138A6" w:rsidRPr="009003B8" w:rsidRDefault="00E138A6" w:rsidP="00C70801">
            <w:pPr>
              <w:jc w:val="both"/>
              <w:rPr>
                <w:color w:val="000000"/>
                <w:rtl/>
              </w:rPr>
            </w:pPr>
            <w:r w:rsidRPr="009003B8">
              <w:rPr>
                <w:color w:val="000000"/>
                <w:rtl/>
              </w:rPr>
              <w:t>إسماعيل محمود احمد الشواني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المركز القانوني لقاضي التحقيق (دراسة مقارنة)</w:t>
            </w:r>
          </w:p>
        </w:tc>
        <w:tc>
          <w:tcPr>
            <w:tcW w:w="2305" w:type="dxa"/>
            <w:vAlign w:val="center"/>
          </w:tcPr>
          <w:p w:rsidR="00E138A6" w:rsidRPr="009003B8" w:rsidRDefault="00E138A6" w:rsidP="00C70801">
            <w:pPr>
              <w:jc w:val="both"/>
              <w:rPr>
                <w:color w:val="000000"/>
                <w:rtl/>
              </w:rPr>
            </w:pPr>
            <w:r w:rsidRPr="009003B8">
              <w:rPr>
                <w:color w:val="000000"/>
                <w:rtl/>
              </w:rPr>
              <w:t>مــروان صلاح مجيـــد گلي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وسائل الاتصال وانعكاساتها في السياسة الجنائية</w:t>
            </w:r>
          </w:p>
        </w:tc>
        <w:tc>
          <w:tcPr>
            <w:tcW w:w="2305" w:type="dxa"/>
            <w:vAlign w:val="center"/>
          </w:tcPr>
          <w:p w:rsidR="00E138A6" w:rsidRPr="009003B8" w:rsidRDefault="00E138A6" w:rsidP="00C70801">
            <w:pPr>
              <w:jc w:val="both"/>
              <w:rPr>
                <w:color w:val="000000"/>
                <w:rtl/>
              </w:rPr>
            </w:pPr>
            <w:r w:rsidRPr="009003B8">
              <w:rPr>
                <w:color w:val="000000"/>
                <w:rtl/>
              </w:rPr>
              <w:t>محمد عبدالكريم حسين الداوودي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التجسس الرقمي في ضوء قواعد القانون الدولي العام</w:t>
            </w:r>
          </w:p>
        </w:tc>
        <w:tc>
          <w:tcPr>
            <w:tcW w:w="2305" w:type="dxa"/>
            <w:vAlign w:val="center"/>
          </w:tcPr>
          <w:p w:rsidR="00E138A6" w:rsidRPr="009003B8" w:rsidRDefault="00E138A6" w:rsidP="00C70801">
            <w:pPr>
              <w:jc w:val="both"/>
              <w:rPr>
                <w:color w:val="000000"/>
                <w:rtl/>
              </w:rPr>
            </w:pPr>
            <w:r w:rsidRPr="009003B8">
              <w:rPr>
                <w:color w:val="000000"/>
                <w:rtl/>
              </w:rPr>
              <w:t>زينب رياض جبر</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جريمة انتهاك حرمة الموتى والجثث -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دنيز علاء الدين خضر مصطفى كركوكلي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إشكاليات القانون المُطبَّق على الاتفاقيات والعقد الدولي </w:t>
            </w:r>
          </w:p>
        </w:tc>
        <w:tc>
          <w:tcPr>
            <w:tcW w:w="2305" w:type="dxa"/>
            <w:vAlign w:val="center"/>
          </w:tcPr>
          <w:p w:rsidR="00E138A6" w:rsidRPr="009003B8" w:rsidRDefault="00E138A6" w:rsidP="00C70801">
            <w:pPr>
              <w:jc w:val="both"/>
              <w:rPr>
                <w:color w:val="000000"/>
                <w:rtl/>
              </w:rPr>
            </w:pPr>
            <w:r w:rsidRPr="009003B8">
              <w:rPr>
                <w:color w:val="000000"/>
                <w:rtl/>
              </w:rPr>
              <w:t>وهب أحمد محمود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مجلس الأمن ومكافحة الإرهاب الدولي منذ عام 2014 (دراسة حالة العراق) </w:t>
            </w:r>
          </w:p>
        </w:tc>
        <w:tc>
          <w:tcPr>
            <w:tcW w:w="2305" w:type="dxa"/>
            <w:vAlign w:val="center"/>
          </w:tcPr>
          <w:p w:rsidR="00E138A6" w:rsidRPr="009003B8" w:rsidRDefault="00E138A6" w:rsidP="00C70801">
            <w:pPr>
              <w:jc w:val="both"/>
              <w:rPr>
                <w:color w:val="000000"/>
                <w:rtl/>
              </w:rPr>
            </w:pPr>
            <w:r w:rsidRPr="009003B8">
              <w:rPr>
                <w:color w:val="000000"/>
                <w:rtl/>
              </w:rPr>
              <w:t xml:space="preserve">إياد مالك عبد المجيد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الأحكام القانونية لفقد الجنسية -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رعد مقداد آل دولة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الأحكام القانونية لاسترداد الجنسية -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رعد مقداد آل دولة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الدولية الناجمة عن مخالفة مبدأ الأستخدام المنصف والمعقول للمياه سد اليسو نموذجا</w:t>
            </w:r>
          </w:p>
        </w:tc>
        <w:tc>
          <w:tcPr>
            <w:tcW w:w="2305" w:type="dxa"/>
            <w:vAlign w:val="center"/>
          </w:tcPr>
          <w:p w:rsidR="00E138A6" w:rsidRPr="009003B8" w:rsidRDefault="00E138A6" w:rsidP="00C70801">
            <w:pPr>
              <w:jc w:val="both"/>
              <w:rPr>
                <w:color w:val="000000"/>
                <w:rtl/>
              </w:rPr>
            </w:pPr>
            <w:r w:rsidRPr="009003B8">
              <w:rPr>
                <w:color w:val="000000"/>
                <w:rtl/>
              </w:rPr>
              <w:t>محمد خضير الغريباوي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الاختصاص القانوني في منازعات الجنسية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رعد مقداد آل دولة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الاختصاص القضائي في منازعات الجنسية -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رعد مقداد آل دولة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السياقات الدوليّة غير العسكريّة في مكافحة الإرهاب الدولي</w:t>
            </w:r>
          </w:p>
        </w:tc>
        <w:tc>
          <w:tcPr>
            <w:tcW w:w="2305" w:type="dxa"/>
            <w:vAlign w:val="center"/>
          </w:tcPr>
          <w:p w:rsidR="00E138A6" w:rsidRPr="009003B8" w:rsidRDefault="00E138A6" w:rsidP="00C70801">
            <w:pPr>
              <w:jc w:val="both"/>
              <w:rPr>
                <w:color w:val="000000"/>
                <w:rtl/>
              </w:rPr>
            </w:pPr>
            <w:r w:rsidRPr="009003B8">
              <w:rPr>
                <w:color w:val="000000"/>
                <w:rtl/>
              </w:rPr>
              <w:t>عبد الله كمال فاضل التكريتي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التهجير القسري الداخلي (دراسة حالة العراق)</w:t>
            </w:r>
          </w:p>
        </w:tc>
        <w:tc>
          <w:tcPr>
            <w:tcW w:w="2305" w:type="dxa"/>
            <w:vAlign w:val="center"/>
          </w:tcPr>
          <w:p w:rsidR="00E138A6" w:rsidRPr="009003B8" w:rsidRDefault="00E138A6" w:rsidP="00C70801">
            <w:pPr>
              <w:jc w:val="both"/>
              <w:rPr>
                <w:color w:val="000000"/>
                <w:rtl/>
              </w:rPr>
            </w:pPr>
            <w:r w:rsidRPr="009003B8">
              <w:rPr>
                <w:color w:val="000000"/>
                <w:rtl/>
              </w:rPr>
              <w:t>حامد محمـــد علي البلداوي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التدخل الإنساني في إطار القانون الدولي العام</w:t>
            </w:r>
          </w:p>
        </w:tc>
        <w:tc>
          <w:tcPr>
            <w:tcW w:w="2305" w:type="dxa"/>
            <w:vAlign w:val="center"/>
          </w:tcPr>
          <w:p w:rsidR="00E138A6" w:rsidRPr="009003B8" w:rsidRDefault="00E138A6" w:rsidP="00C70801">
            <w:pPr>
              <w:jc w:val="both"/>
              <w:rPr>
                <w:color w:val="000000"/>
                <w:rtl/>
              </w:rPr>
            </w:pPr>
            <w:r w:rsidRPr="009003B8">
              <w:rPr>
                <w:color w:val="000000"/>
                <w:rtl/>
              </w:rPr>
              <w:t>أسامة ناظم سعدون العبادي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الانتقائية في تطبيق التدخل الإنساني</w:t>
            </w:r>
          </w:p>
        </w:tc>
        <w:tc>
          <w:tcPr>
            <w:tcW w:w="2305" w:type="dxa"/>
            <w:vAlign w:val="center"/>
          </w:tcPr>
          <w:p w:rsidR="00E138A6" w:rsidRPr="009003B8" w:rsidRDefault="00E138A6" w:rsidP="00C70801">
            <w:pPr>
              <w:jc w:val="both"/>
              <w:rPr>
                <w:color w:val="000000"/>
                <w:rtl/>
              </w:rPr>
            </w:pPr>
            <w:r w:rsidRPr="009003B8">
              <w:rPr>
                <w:color w:val="000000"/>
                <w:rtl/>
              </w:rPr>
              <w:t>أسامة ناظم سعدون العبادي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التنظيم القانوني لحق متعدد الجنسية في تولب المنصب السيادي </w:t>
            </w:r>
          </w:p>
        </w:tc>
        <w:tc>
          <w:tcPr>
            <w:tcW w:w="2305" w:type="dxa"/>
            <w:vAlign w:val="center"/>
          </w:tcPr>
          <w:p w:rsidR="00E138A6" w:rsidRPr="009003B8" w:rsidRDefault="00E138A6" w:rsidP="00C70801">
            <w:pPr>
              <w:jc w:val="both"/>
              <w:rPr>
                <w:color w:val="000000"/>
                <w:rtl/>
              </w:rPr>
            </w:pPr>
            <w:r w:rsidRPr="009003B8">
              <w:rPr>
                <w:color w:val="000000"/>
                <w:rtl/>
              </w:rPr>
              <w:t>دعاء ابرهيم زهراو الموسوي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الدولية للمقابر الجماعية في ضوء قواعد القانون الدولي الانساني</w:t>
            </w:r>
          </w:p>
        </w:tc>
        <w:tc>
          <w:tcPr>
            <w:tcW w:w="2305" w:type="dxa"/>
            <w:vAlign w:val="center"/>
          </w:tcPr>
          <w:p w:rsidR="00E138A6" w:rsidRPr="009003B8" w:rsidRDefault="00E138A6" w:rsidP="00C70801">
            <w:pPr>
              <w:jc w:val="both"/>
              <w:rPr>
                <w:color w:val="000000"/>
                <w:rtl/>
              </w:rPr>
            </w:pPr>
            <w:r w:rsidRPr="009003B8">
              <w:rPr>
                <w:color w:val="000000"/>
                <w:rtl/>
              </w:rPr>
              <w:t>شيماء طرام لفتة النوفلي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الحماية الدولية للأراضي الرطبة واثرها في الحفاظ على التنوع الاحيائي </w:t>
            </w:r>
          </w:p>
        </w:tc>
        <w:tc>
          <w:tcPr>
            <w:tcW w:w="2305" w:type="dxa"/>
            <w:vAlign w:val="center"/>
          </w:tcPr>
          <w:p w:rsidR="00E138A6" w:rsidRPr="009003B8" w:rsidRDefault="00E138A6" w:rsidP="00C70801">
            <w:pPr>
              <w:jc w:val="both"/>
              <w:rPr>
                <w:color w:val="000000"/>
                <w:rtl/>
              </w:rPr>
            </w:pPr>
            <w:r w:rsidRPr="009003B8">
              <w:rPr>
                <w:color w:val="000000"/>
                <w:rtl/>
              </w:rPr>
              <w:t>ريا عبد الستار عبد الوهاب</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مدى سلطة القضاء الإداري في معالجة إختلال التوازن العقدي </w:t>
            </w:r>
          </w:p>
        </w:tc>
        <w:tc>
          <w:tcPr>
            <w:tcW w:w="2305" w:type="dxa"/>
            <w:vAlign w:val="center"/>
          </w:tcPr>
          <w:p w:rsidR="00E138A6" w:rsidRPr="009003B8" w:rsidRDefault="00E138A6" w:rsidP="00C70801">
            <w:pPr>
              <w:jc w:val="both"/>
              <w:rPr>
                <w:color w:val="000000"/>
                <w:rtl/>
              </w:rPr>
            </w:pPr>
            <w:r w:rsidRPr="009003B8">
              <w:rPr>
                <w:color w:val="000000"/>
                <w:rtl/>
              </w:rPr>
              <w:t>فرقد عبد الكريم حسن الصريفي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المُدَدُ الدُّسْتُوْرِيَّةُ للانْتِخَابَاتِ البَرْلَمَانِيَّةِ بَيْنَ النَّــصِّ وَالوَاقِـعِ </w:t>
            </w:r>
          </w:p>
        </w:tc>
        <w:tc>
          <w:tcPr>
            <w:tcW w:w="2305" w:type="dxa"/>
            <w:vAlign w:val="center"/>
          </w:tcPr>
          <w:p w:rsidR="00E138A6" w:rsidRPr="009003B8" w:rsidRDefault="00E138A6" w:rsidP="00C70801">
            <w:pPr>
              <w:jc w:val="both"/>
              <w:rPr>
                <w:color w:val="000000"/>
                <w:rtl/>
              </w:rPr>
            </w:pPr>
            <w:r w:rsidRPr="009003B8">
              <w:rPr>
                <w:color w:val="000000"/>
                <w:rtl/>
              </w:rPr>
              <w:t>علي مجيد العكيلي</w:t>
            </w:r>
          </w:p>
          <w:p w:rsidR="00E138A6" w:rsidRPr="009003B8" w:rsidRDefault="00E138A6" w:rsidP="00C70801">
            <w:pPr>
              <w:jc w:val="both"/>
              <w:rPr>
                <w:color w:val="000000"/>
                <w:rtl/>
              </w:rPr>
            </w:pPr>
            <w:r w:rsidRPr="009003B8">
              <w:rPr>
                <w:color w:val="000000"/>
                <w:rtl/>
              </w:rPr>
              <w:t>لمى علي الظاهري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سلطة الإدارة بفرض الجزاءات في عقود الشراكة بين القطاع العام والقطاع الخاص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 كلينه خليل</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مكانة المضائق البحرية في الاستراتيجيات الدولية مضيق هرمز: نموذجاً</w:t>
            </w:r>
          </w:p>
        </w:tc>
        <w:tc>
          <w:tcPr>
            <w:tcW w:w="2305" w:type="dxa"/>
            <w:vAlign w:val="center"/>
          </w:tcPr>
          <w:p w:rsidR="00E138A6" w:rsidRPr="009003B8" w:rsidRDefault="00E138A6" w:rsidP="00C70801">
            <w:pPr>
              <w:jc w:val="both"/>
              <w:rPr>
                <w:color w:val="000000"/>
                <w:rtl/>
              </w:rPr>
            </w:pPr>
            <w:r w:rsidRPr="009003B8">
              <w:rPr>
                <w:color w:val="000000"/>
                <w:rtl/>
              </w:rPr>
              <w:t>عباس عبد الحسين مطشر الدريساوي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الأسلوب غير القضائي في حل المنازعات الإدارية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زهراء محمد ناصر بدوي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155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التنظيم القانوني لاستخدام المجاري المائية الدولية في الأغراض غير الملاحية </w:t>
            </w:r>
          </w:p>
        </w:tc>
        <w:tc>
          <w:tcPr>
            <w:tcW w:w="2305" w:type="dxa"/>
            <w:vAlign w:val="center"/>
          </w:tcPr>
          <w:p w:rsidR="00E138A6" w:rsidRPr="009003B8" w:rsidRDefault="00E138A6" w:rsidP="00C70801">
            <w:pPr>
              <w:jc w:val="both"/>
              <w:rPr>
                <w:color w:val="000000"/>
                <w:rtl/>
              </w:rPr>
            </w:pPr>
            <w:r w:rsidRPr="009003B8">
              <w:rPr>
                <w:color w:val="000000"/>
                <w:rtl/>
              </w:rPr>
              <w:t>علاء حسين جاسم السامرائي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القواعد القانونية المنظمة للسلوك المهني للقاضي الإداري (دراسة مقارنة) </w:t>
            </w:r>
          </w:p>
        </w:tc>
        <w:tc>
          <w:tcPr>
            <w:tcW w:w="2305" w:type="dxa"/>
            <w:vAlign w:val="center"/>
          </w:tcPr>
          <w:p w:rsidR="00E138A6" w:rsidRPr="009003B8" w:rsidRDefault="00E138A6" w:rsidP="00C70801">
            <w:pPr>
              <w:jc w:val="both"/>
              <w:rPr>
                <w:color w:val="000000"/>
                <w:rtl/>
              </w:rPr>
            </w:pPr>
            <w:r w:rsidRPr="009003B8">
              <w:rPr>
                <w:color w:val="000000"/>
                <w:rtl/>
              </w:rPr>
              <w:t>عامر زغير محيسن</w:t>
            </w:r>
          </w:p>
          <w:p w:rsidR="00E138A6" w:rsidRPr="009003B8" w:rsidRDefault="00E138A6" w:rsidP="00C70801">
            <w:pPr>
              <w:jc w:val="both"/>
              <w:rPr>
                <w:color w:val="000000"/>
                <w:rtl/>
              </w:rPr>
            </w:pPr>
            <w:r w:rsidRPr="009003B8">
              <w:rPr>
                <w:color w:val="000000"/>
                <w:rtl/>
              </w:rPr>
              <w:t>حيدر حكيم فويد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مسؤوليّة الإدارة الناشئة عن عدم تنفيذ أحكام القضاء الإداري - دراسة مقارنة </w:t>
            </w:r>
          </w:p>
        </w:tc>
        <w:tc>
          <w:tcPr>
            <w:tcW w:w="2305" w:type="dxa"/>
            <w:vAlign w:val="center"/>
          </w:tcPr>
          <w:p w:rsidR="00E138A6" w:rsidRPr="009003B8" w:rsidRDefault="00E138A6" w:rsidP="00C70801">
            <w:pPr>
              <w:jc w:val="both"/>
              <w:rPr>
                <w:color w:val="000000"/>
                <w:rtl/>
              </w:rPr>
            </w:pPr>
            <w:r w:rsidRPr="009003B8">
              <w:rPr>
                <w:color w:val="000000"/>
                <w:rtl/>
              </w:rPr>
              <w:t>علي كاظم عبّود الحمداني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المسؤولية المدنية عن الاضرار البيئية الناجمة عن اعمال شركات تصفية النفط الخام </w:t>
            </w:r>
          </w:p>
        </w:tc>
        <w:tc>
          <w:tcPr>
            <w:tcW w:w="2305" w:type="dxa"/>
            <w:vAlign w:val="center"/>
          </w:tcPr>
          <w:p w:rsidR="00E138A6" w:rsidRPr="009003B8" w:rsidRDefault="00E138A6" w:rsidP="00C70801">
            <w:pPr>
              <w:jc w:val="both"/>
              <w:rPr>
                <w:color w:val="000000"/>
                <w:rtl/>
              </w:rPr>
            </w:pPr>
            <w:r w:rsidRPr="009003B8">
              <w:rPr>
                <w:color w:val="000000"/>
                <w:rtl/>
              </w:rPr>
              <w:t>هـيمـداد فيصـل أحمـد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الأُطر القانونية لحماية الشهود في ضوء جرائم الإرهاب والفساد المالي والإداري (دراسة مقارنة</w:t>
            </w:r>
          </w:p>
        </w:tc>
        <w:tc>
          <w:tcPr>
            <w:tcW w:w="2305" w:type="dxa"/>
            <w:vAlign w:val="center"/>
          </w:tcPr>
          <w:p w:rsidR="00E138A6" w:rsidRPr="009003B8" w:rsidRDefault="00E138A6" w:rsidP="00C70801">
            <w:pPr>
              <w:jc w:val="both"/>
              <w:rPr>
                <w:color w:val="000000"/>
                <w:rtl/>
              </w:rPr>
            </w:pPr>
            <w:r w:rsidRPr="009003B8">
              <w:rPr>
                <w:color w:val="000000"/>
                <w:rtl/>
              </w:rPr>
              <w:t>أسيل عمر مسلم سلمان الخالـد</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دراسات دستوريّة للسلطات الثلاث في الدولة</w:t>
            </w:r>
          </w:p>
        </w:tc>
        <w:tc>
          <w:tcPr>
            <w:tcW w:w="2305" w:type="dxa"/>
            <w:vAlign w:val="center"/>
          </w:tcPr>
          <w:p w:rsidR="00E138A6" w:rsidRPr="009003B8" w:rsidRDefault="00E138A6" w:rsidP="00C70801">
            <w:pPr>
              <w:jc w:val="both"/>
              <w:rPr>
                <w:color w:val="000000"/>
                <w:rtl/>
              </w:rPr>
            </w:pPr>
            <w:r w:rsidRPr="009003B8">
              <w:rPr>
                <w:color w:val="000000"/>
                <w:rtl/>
              </w:rPr>
              <w:t>علي مجيد العكيلي</w:t>
            </w:r>
          </w:p>
          <w:p w:rsidR="00E138A6" w:rsidRPr="009003B8" w:rsidRDefault="00E138A6" w:rsidP="00C70801">
            <w:pPr>
              <w:jc w:val="both"/>
              <w:rPr>
                <w:color w:val="000000"/>
                <w:rtl/>
              </w:rPr>
            </w:pPr>
            <w:r w:rsidRPr="009003B8">
              <w:rPr>
                <w:color w:val="000000"/>
                <w:rtl/>
              </w:rPr>
              <w:t>لمى علي الظاهري</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100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المدنية للملكية العقارية الخاصة دراسة تحليلية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شروق عبّاس فاضل </w:t>
            </w:r>
          </w:p>
        </w:tc>
        <w:tc>
          <w:tcPr>
            <w:tcW w:w="866" w:type="dxa"/>
            <w:vAlign w:val="center"/>
          </w:tcPr>
          <w:p w:rsidR="00E138A6" w:rsidRPr="009003B8" w:rsidRDefault="00E138A6" w:rsidP="00C70801">
            <w:pPr>
              <w:jc w:val="center"/>
              <w:rPr>
                <w:rtl/>
              </w:rPr>
            </w:pPr>
            <w:r w:rsidRPr="009003B8">
              <w:t>2023</w:t>
            </w:r>
          </w:p>
        </w:tc>
        <w:tc>
          <w:tcPr>
            <w:tcW w:w="1013" w:type="dxa"/>
            <w:vAlign w:val="center"/>
          </w:tcPr>
          <w:p w:rsidR="00E138A6" w:rsidRPr="009003B8" w:rsidRDefault="00E138A6" w:rsidP="00C70801">
            <w:pPr>
              <w:jc w:val="center"/>
              <w:rPr>
                <w:color w:val="000000"/>
              </w:rPr>
            </w:pPr>
            <w:r w:rsidRPr="009003B8">
              <w:rPr>
                <w:color w:val="000000"/>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المسؤولية المدنية عن تربية الحيوانات في المناطق السكنية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فاضل مهدي سرهيد سلمان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lang w:bidi="ar-SA"/>
              </w:rPr>
            </w:pPr>
            <w:r w:rsidRPr="009003B8">
              <w:rPr>
                <w:color w:val="000000"/>
                <w:rtl/>
              </w:rPr>
              <w:t>الحماية المدنية لحقوق المؤولف في النشر الألكتروني (دراسة قانونية مقارتة)</w:t>
            </w:r>
          </w:p>
        </w:tc>
        <w:tc>
          <w:tcPr>
            <w:tcW w:w="2305" w:type="dxa"/>
            <w:vAlign w:val="center"/>
          </w:tcPr>
          <w:p w:rsidR="00E138A6" w:rsidRPr="009003B8" w:rsidRDefault="00E138A6" w:rsidP="00C70801">
            <w:pPr>
              <w:jc w:val="both"/>
              <w:rPr>
                <w:color w:val="000000"/>
                <w:rtl/>
              </w:rPr>
            </w:pPr>
            <w:r w:rsidRPr="009003B8">
              <w:rPr>
                <w:color w:val="000000"/>
                <w:rtl/>
              </w:rPr>
              <w:t>قيصر صباح شذر العكيلي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المدنية لمراكز التحاليل الطبية (دراسة تحليلية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احمد اورحمان احمد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الجنائية الناشئة عن الاتجار بالأعضاء البشرية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نجوي نجم الدين جمال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المسؤوليّة الجنائيّة الناشئة عن التّحول الجنسي (دراسة مقارنة في الفقه الإسلامي)</w:t>
            </w:r>
          </w:p>
        </w:tc>
        <w:tc>
          <w:tcPr>
            <w:tcW w:w="2305" w:type="dxa"/>
            <w:vAlign w:val="center"/>
          </w:tcPr>
          <w:p w:rsidR="00E138A6" w:rsidRPr="009003B8" w:rsidRDefault="00E138A6" w:rsidP="00C70801">
            <w:pPr>
              <w:jc w:val="both"/>
              <w:rPr>
                <w:rtl/>
              </w:rPr>
            </w:pPr>
            <w:r w:rsidRPr="009003B8">
              <w:rPr>
                <w:rtl/>
              </w:rPr>
              <w:t>علاء جميل حسين ناصر العطوي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المسئولية المدنية للمقاولين والمهندسين عن ضمان متانة</w:t>
            </w:r>
            <w:r w:rsidRPr="009003B8">
              <w:rPr>
                <w:color w:val="000000"/>
                <w:rtl/>
              </w:rPr>
              <w:t xml:space="preserve"> البناء وسلامته (دراسة مقارنة)</w:t>
            </w:r>
          </w:p>
        </w:tc>
        <w:tc>
          <w:tcPr>
            <w:tcW w:w="2305" w:type="dxa"/>
            <w:vAlign w:val="center"/>
          </w:tcPr>
          <w:p w:rsidR="00E138A6" w:rsidRPr="009003B8" w:rsidRDefault="00E138A6" w:rsidP="00C70801">
            <w:pPr>
              <w:jc w:val="both"/>
              <w:rPr>
                <w:rtl/>
              </w:rPr>
            </w:pPr>
            <w:r w:rsidRPr="009003B8">
              <w:rPr>
                <w:rtl/>
              </w:rPr>
              <w:t>محمود شهاب أحمد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140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المسؤولية المدنية الناشئة عن الأستعمال غير المشروع لوسائل التواصل الأجتماعي (دراسة مقارنة)</w:t>
            </w:r>
          </w:p>
        </w:tc>
        <w:tc>
          <w:tcPr>
            <w:tcW w:w="2305" w:type="dxa"/>
            <w:vAlign w:val="center"/>
          </w:tcPr>
          <w:p w:rsidR="00E138A6" w:rsidRPr="009003B8" w:rsidRDefault="00E138A6" w:rsidP="00C70801">
            <w:pPr>
              <w:jc w:val="both"/>
              <w:rPr>
                <w:rtl/>
              </w:rPr>
            </w:pPr>
            <w:r w:rsidRPr="009003B8">
              <w:rPr>
                <w:rtl/>
              </w:rPr>
              <w:t xml:space="preserve">سعد حمزة ناصح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المسؤولية المدنية للمصرف عن فتح الحسابات المصرفية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هبه جاسم الزبيدي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المدنية عن الروشتة العلاجية للطبيب والصيدلي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صالح سعداوي عبد الحفيظ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نظرية الأمن التعاقدي - دراسة مقارنة - </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مفهوم عقد بيع العقار على التصميم الهندسي وتكييفه القانوني - دراسة مقارنة -</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نحو نظام قانوني لتعويض الأضرار الناجمة عن النزوح القسري للأفراد داخل دولهم - 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حكم التصرفات القانونية الواقعة تحت تأثير السحر دراسة فقهية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فلسفة تشيء جسم الانسان في فقه القانون المدني - دراسة مقارنة مع الفقه الاسلامي</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مفهوم عقود الدفع بالآجل في مشاريع البنى التحتية والقطاعات الخدمية وطبيعتها القانونية</w:t>
            </w:r>
          </w:p>
        </w:tc>
        <w:tc>
          <w:tcPr>
            <w:tcW w:w="2305" w:type="dxa"/>
            <w:vAlign w:val="center"/>
          </w:tcPr>
          <w:p w:rsidR="00E138A6" w:rsidRPr="009003B8" w:rsidRDefault="00E138A6" w:rsidP="00C70801">
            <w:pPr>
              <w:jc w:val="both"/>
              <w:rPr>
                <w:color w:val="000000"/>
                <w:rtl/>
              </w:rPr>
            </w:pPr>
            <w:r w:rsidRPr="009003B8">
              <w:rPr>
                <w:color w:val="000000"/>
                <w:rtl/>
              </w:rPr>
              <w:t xml:space="preserve">ذنون يونس صالح المحمدي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الاحكام القانونية لتخلية العقار في عقد الايجار (دراسة مقارنة) </w:t>
            </w:r>
          </w:p>
        </w:tc>
        <w:tc>
          <w:tcPr>
            <w:tcW w:w="2305" w:type="dxa"/>
            <w:vAlign w:val="center"/>
          </w:tcPr>
          <w:p w:rsidR="00E138A6" w:rsidRPr="009003B8" w:rsidRDefault="00E138A6" w:rsidP="00C70801">
            <w:pPr>
              <w:jc w:val="both"/>
              <w:rPr>
                <w:color w:val="000000"/>
                <w:rtl/>
              </w:rPr>
            </w:pPr>
            <w:r w:rsidRPr="009003B8">
              <w:rPr>
                <w:color w:val="000000"/>
                <w:rtl/>
              </w:rPr>
              <w:t xml:space="preserve">شروق عباس فاضل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الحماية الدولية لحق الأنسان في المياه </w:t>
            </w:r>
          </w:p>
        </w:tc>
        <w:tc>
          <w:tcPr>
            <w:tcW w:w="2305" w:type="dxa"/>
            <w:vAlign w:val="center"/>
          </w:tcPr>
          <w:p w:rsidR="00E138A6" w:rsidRPr="009003B8" w:rsidRDefault="00E138A6" w:rsidP="00C70801">
            <w:pPr>
              <w:jc w:val="both"/>
              <w:rPr>
                <w:color w:val="000000"/>
                <w:rtl/>
              </w:rPr>
            </w:pPr>
            <w:r w:rsidRPr="009003B8">
              <w:rPr>
                <w:color w:val="000000"/>
                <w:rtl/>
              </w:rPr>
              <w:t xml:space="preserve">بيداء علي ولي علي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140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الحماية الجزائية للمنصات الألكترونية (دراسة مفارنة) </w:t>
            </w:r>
          </w:p>
        </w:tc>
        <w:tc>
          <w:tcPr>
            <w:tcW w:w="2305" w:type="dxa"/>
            <w:vAlign w:val="center"/>
          </w:tcPr>
          <w:p w:rsidR="00E138A6" w:rsidRPr="009003B8" w:rsidRDefault="00E138A6" w:rsidP="00C70801">
            <w:pPr>
              <w:jc w:val="both"/>
              <w:rPr>
                <w:color w:val="000000"/>
                <w:rtl/>
              </w:rPr>
            </w:pPr>
            <w:r w:rsidRPr="009003B8">
              <w:rPr>
                <w:color w:val="000000"/>
                <w:rtl/>
              </w:rPr>
              <w:t xml:space="preserve">علي عبد الله علوان المفرجي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تسوية منازعات حقوق المؤلف والحقوق المجاورة في التشريعات الوطنية والإتفاقيات الدولية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آوات مظفر جعفر</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تعويض الشخص المعنوي عن الضرر الأدبي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ياسين خضير عبد الرحمن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205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نحو إطار قانوني للمسئولية الطبية (دراسة تحليلة مقارنة)</w:t>
            </w:r>
          </w:p>
        </w:tc>
        <w:tc>
          <w:tcPr>
            <w:tcW w:w="2305" w:type="dxa"/>
            <w:vAlign w:val="center"/>
          </w:tcPr>
          <w:p w:rsidR="00E138A6" w:rsidRPr="009003B8" w:rsidRDefault="00E138A6" w:rsidP="00C70801">
            <w:pPr>
              <w:jc w:val="both"/>
              <w:rPr>
                <w:color w:val="000000"/>
                <w:rtl/>
              </w:rPr>
            </w:pPr>
            <w:r w:rsidRPr="009003B8">
              <w:rPr>
                <w:color w:val="000000"/>
                <w:rtl/>
              </w:rPr>
              <w:t>باسم محمد فاضل</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امتناع الإدارة عن تنفيذ أحكام القضاء الإداري (دراسة مقارنة)</w:t>
            </w:r>
          </w:p>
        </w:tc>
        <w:tc>
          <w:tcPr>
            <w:tcW w:w="2305" w:type="dxa"/>
            <w:vAlign w:val="center"/>
          </w:tcPr>
          <w:p w:rsidR="00E138A6" w:rsidRPr="009003B8" w:rsidRDefault="00E138A6" w:rsidP="00C70801">
            <w:pPr>
              <w:jc w:val="both"/>
              <w:rPr>
                <w:color w:val="000000"/>
                <w:rtl/>
              </w:rPr>
            </w:pPr>
            <w:r w:rsidRPr="009003B8">
              <w:rPr>
                <w:color w:val="000000"/>
                <w:rtl/>
              </w:rPr>
              <w:t>بدر أحمد العلواني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التأمين من مسؤولية منتج العقاقير الطبية</w:t>
            </w:r>
          </w:p>
        </w:tc>
        <w:tc>
          <w:tcPr>
            <w:tcW w:w="2305" w:type="dxa"/>
            <w:vAlign w:val="center"/>
          </w:tcPr>
          <w:p w:rsidR="00E138A6" w:rsidRPr="009003B8" w:rsidRDefault="00E138A6" w:rsidP="00C70801">
            <w:pPr>
              <w:jc w:val="both"/>
              <w:rPr>
                <w:color w:val="000000"/>
                <w:rtl/>
              </w:rPr>
            </w:pPr>
            <w:r w:rsidRPr="009003B8">
              <w:rPr>
                <w:color w:val="000000"/>
                <w:rtl/>
              </w:rPr>
              <w:t>خمائل عبد الله الطون الحمداني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بحوث ودراسات معمقة في القانون الدولي الإنساني</w:t>
            </w:r>
          </w:p>
        </w:tc>
        <w:tc>
          <w:tcPr>
            <w:tcW w:w="2305" w:type="dxa"/>
            <w:vAlign w:val="center"/>
          </w:tcPr>
          <w:p w:rsidR="00E138A6" w:rsidRPr="009003B8" w:rsidRDefault="00E138A6" w:rsidP="00C70801">
            <w:pPr>
              <w:jc w:val="both"/>
              <w:rPr>
                <w:color w:val="000000"/>
                <w:rtl/>
              </w:rPr>
            </w:pPr>
            <w:r w:rsidRPr="009003B8">
              <w:rPr>
                <w:color w:val="000000"/>
                <w:rtl/>
              </w:rPr>
              <w:t xml:space="preserve">حامد محمد علي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انتقال حقوق والتزامات عقد الايجار من الزوج الي الزوجة بموجب حق السكن </w:t>
            </w:r>
          </w:p>
        </w:tc>
        <w:tc>
          <w:tcPr>
            <w:tcW w:w="2305" w:type="dxa"/>
            <w:vAlign w:val="center"/>
          </w:tcPr>
          <w:p w:rsidR="00E138A6" w:rsidRPr="009003B8" w:rsidRDefault="00E138A6" w:rsidP="00C70801">
            <w:pPr>
              <w:jc w:val="both"/>
              <w:rPr>
                <w:color w:val="000000"/>
                <w:rtl/>
              </w:rPr>
            </w:pPr>
            <w:r w:rsidRPr="009003B8">
              <w:rPr>
                <w:color w:val="000000"/>
                <w:rtl/>
              </w:rPr>
              <w:t xml:space="preserve">قاسم بريس احمد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النظام القانوني لخطاب الضمان البنكي </w:t>
            </w:r>
          </w:p>
        </w:tc>
        <w:tc>
          <w:tcPr>
            <w:tcW w:w="2305" w:type="dxa"/>
            <w:vAlign w:val="center"/>
          </w:tcPr>
          <w:p w:rsidR="00E138A6" w:rsidRPr="009003B8" w:rsidRDefault="00E138A6" w:rsidP="00C70801">
            <w:pPr>
              <w:jc w:val="both"/>
              <w:rPr>
                <w:color w:val="000000"/>
                <w:rtl/>
              </w:rPr>
            </w:pPr>
            <w:r w:rsidRPr="009003B8">
              <w:rPr>
                <w:color w:val="000000"/>
                <w:rtl/>
              </w:rPr>
              <w:t xml:space="preserve">قاسم بريس احمد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سلطة القاضي التقديرية في القانون المدني (دراسة مقارنة بين القانون العراقي - المصري - الفرنسي)</w:t>
            </w:r>
          </w:p>
        </w:tc>
        <w:tc>
          <w:tcPr>
            <w:tcW w:w="2305" w:type="dxa"/>
            <w:vAlign w:val="center"/>
          </w:tcPr>
          <w:p w:rsidR="00E138A6" w:rsidRPr="009003B8" w:rsidRDefault="00E138A6" w:rsidP="00C70801">
            <w:pPr>
              <w:jc w:val="both"/>
              <w:rPr>
                <w:color w:val="000000"/>
                <w:rtl/>
              </w:rPr>
            </w:pPr>
            <w:r w:rsidRPr="009003B8">
              <w:rPr>
                <w:color w:val="000000"/>
                <w:rtl/>
              </w:rPr>
              <w:t xml:space="preserve">قاسم بريس احمد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المدنية عن قطع المفاوضات قبل التعاقد (دراسة مقارنة مع تطبيقات القضاء الفرنسي)</w:t>
            </w:r>
          </w:p>
        </w:tc>
        <w:tc>
          <w:tcPr>
            <w:tcW w:w="2305" w:type="dxa"/>
            <w:vAlign w:val="center"/>
          </w:tcPr>
          <w:p w:rsidR="00E138A6" w:rsidRPr="009003B8" w:rsidRDefault="00E138A6" w:rsidP="00C70801">
            <w:pPr>
              <w:jc w:val="both"/>
              <w:rPr>
                <w:color w:val="000000"/>
                <w:rtl/>
              </w:rPr>
            </w:pPr>
            <w:r w:rsidRPr="009003B8">
              <w:rPr>
                <w:color w:val="000000"/>
                <w:rtl/>
              </w:rPr>
              <w:t xml:space="preserve">قاسم بريس احمد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مسؤولية المتعاقد قبل الغير في اطار المجموعة العقدية </w:t>
            </w:r>
          </w:p>
        </w:tc>
        <w:tc>
          <w:tcPr>
            <w:tcW w:w="2305" w:type="dxa"/>
            <w:vAlign w:val="center"/>
          </w:tcPr>
          <w:p w:rsidR="00E138A6" w:rsidRPr="009003B8" w:rsidRDefault="00E138A6" w:rsidP="00C70801">
            <w:pPr>
              <w:jc w:val="both"/>
              <w:rPr>
                <w:color w:val="000000"/>
                <w:rtl/>
              </w:rPr>
            </w:pPr>
            <w:r w:rsidRPr="009003B8">
              <w:rPr>
                <w:color w:val="000000"/>
                <w:rtl/>
              </w:rPr>
              <w:t xml:space="preserve">شروق عباس فاضل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افلاس المصارف في القانون المصري والعرااقي </w:t>
            </w:r>
          </w:p>
        </w:tc>
        <w:tc>
          <w:tcPr>
            <w:tcW w:w="2305" w:type="dxa"/>
            <w:vAlign w:val="center"/>
          </w:tcPr>
          <w:p w:rsidR="00E138A6" w:rsidRPr="009003B8" w:rsidRDefault="00E138A6" w:rsidP="00C70801">
            <w:pPr>
              <w:jc w:val="both"/>
              <w:rPr>
                <w:color w:val="000000"/>
                <w:rtl/>
              </w:rPr>
            </w:pPr>
            <w:r w:rsidRPr="009003B8">
              <w:rPr>
                <w:color w:val="000000"/>
                <w:rtl/>
              </w:rPr>
              <w:t xml:space="preserve">فارس رشيد فهد الجبوري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انعكاسات السياسة الضريبية علي الاستثمار الأجنبي المباشر وفقا الأحكام منظمة التجارة العلمية </w:t>
            </w:r>
          </w:p>
        </w:tc>
        <w:tc>
          <w:tcPr>
            <w:tcW w:w="2305" w:type="dxa"/>
            <w:vAlign w:val="center"/>
          </w:tcPr>
          <w:p w:rsidR="00E138A6" w:rsidRPr="009003B8" w:rsidRDefault="00E138A6" w:rsidP="00C70801">
            <w:pPr>
              <w:jc w:val="both"/>
              <w:rPr>
                <w:color w:val="000000"/>
                <w:rtl/>
              </w:rPr>
            </w:pPr>
            <w:r w:rsidRPr="009003B8">
              <w:rPr>
                <w:color w:val="000000"/>
                <w:rtl/>
              </w:rPr>
              <w:t xml:space="preserve">أسامة محمد ابراهيم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180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المعاملة الضريبية للايرادات الناجمة عن دخل العمل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لنجه صالح حمه طاهر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دور الاعغاءات الضريبية الاقتصادية في تشجيع الاستثمار </w:t>
            </w:r>
          </w:p>
        </w:tc>
        <w:tc>
          <w:tcPr>
            <w:tcW w:w="2305" w:type="dxa"/>
            <w:vAlign w:val="center"/>
          </w:tcPr>
          <w:p w:rsidR="00E138A6" w:rsidRPr="009003B8" w:rsidRDefault="00E138A6" w:rsidP="00C70801">
            <w:pPr>
              <w:jc w:val="both"/>
              <w:rPr>
                <w:color w:val="000000"/>
                <w:rtl/>
              </w:rPr>
            </w:pPr>
            <w:r w:rsidRPr="009003B8">
              <w:rPr>
                <w:color w:val="000000"/>
                <w:rtl/>
              </w:rPr>
              <w:t xml:space="preserve">حيدر عبد محسن البجبوري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الدور الاقتصادي لقطاع التأمين الإسلامي بالتطبيق على مصر</w:t>
            </w:r>
          </w:p>
        </w:tc>
        <w:tc>
          <w:tcPr>
            <w:tcW w:w="2305" w:type="dxa"/>
            <w:vAlign w:val="center"/>
          </w:tcPr>
          <w:p w:rsidR="00E138A6" w:rsidRPr="009003B8" w:rsidRDefault="00E138A6" w:rsidP="00C70801">
            <w:pPr>
              <w:jc w:val="both"/>
              <w:rPr>
                <w:color w:val="000000"/>
                <w:rtl/>
              </w:rPr>
            </w:pPr>
            <w:r w:rsidRPr="009003B8">
              <w:rPr>
                <w:color w:val="000000"/>
                <w:rtl/>
              </w:rPr>
              <w:t>أسماء بكر قدح</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205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الوضع القانوني لمصانع الأدوية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أعتدال عبد الباقي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المسؤولية الجزائية للقنوات الفضائية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ليلي حمزة راضي حمادي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160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الجنائية الموضوعية للبرامج الأذاعية والتلفزيونية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ليلي حمزة راضي حمادي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الأسلحة الأقل فتكا (السلاح الكهرومغاطيسي انموذجا)</w:t>
            </w:r>
          </w:p>
        </w:tc>
        <w:tc>
          <w:tcPr>
            <w:tcW w:w="2305" w:type="dxa"/>
            <w:vAlign w:val="center"/>
          </w:tcPr>
          <w:p w:rsidR="00E138A6" w:rsidRPr="009003B8" w:rsidRDefault="00E138A6" w:rsidP="00C70801">
            <w:pPr>
              <w:jc w:val="both"/>
              <w:rPr>
                <w:color w:val="000000"/>
                <w:rtl/>
              </w:rPr>
            </w:pPr>
            <w:r w:rsidRPr="009003B8">
              <w:rPr>
                <w:color w:val="000000"/>
                <w:rtl/>
              </w:rPr>
              <w:t>عمرعباس العبيدي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الحد من انتشار الأسلحة الصغيرة والخفيفة في القانون الدولي </w:t>
            </w:r>
          </w:p>
        </w:tc>
        <w:tc>
          <w:tcPr>
            <w:tcW w:w="2305" w:type="dxa"/>
            <w:vAlign w:val="center"/>
          </w:tcPr>
          <w:p w:rsidR="00E138A6" w:rsidRPr="009003B8" w:rsidRDefault="00E138A6" w:rsidP="00C70801">
            <w:pPr>
              <w:jc w:val="both"/>
              <w:rPr>
                <w:color w:val="000000"/>
                <w:rtl/>
              </w:rPr>
            </w:pPr>
            <w:r w:rsidRPr="009003B8">
              <w:rPr>
                <w:color w:val="000000"/>
                <w:rtl/>
              </w:rPr>
              <w:t xml:space="preserve">رفاه نجاح عبد الأمير البغدادي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مفهوم القانون الدولي العام </w:t>
            </w:r>
          </w:p>
        </w:tc>
        <w:tc>
          <w:tcPr>
            <w:tcW w:w="2305" w:type="dxa"/>
            <w:vAlign w:val="center"/>
          </w:tcPr>
          <w:p w:rsidR="00E138A6" w:rsidRPr="009003B8" w:rsidRDefault="00E138A6" w:rsidP="00C70801">
            <w:pPr>
              <w:jc w:val="both"/>
              <w:rPr>
                <w:color w:val="000000"/>
                <w:rtl/>
              </w:rPr>
            </w:pPr>
            <w:r w:rsidRPr="009003B8">
              <w:rPr>
                <w:color w:val="000000"/>
                <w:rtl/>
              </w:rPr>
              <w:t xml:space="preserve">زهير الحسني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مدخل الي النظم الديمقراطية السياسية </w:t>
            </w:r>
          </w:p>
        </w:tc>
        <w:tc>
          <w:tcPr>
            <w:tcW w:w="2305" w:type="dxa"/>
            <w:vAlign w:val="center"/>
          </w:tcPr>
          <w:p w:rsidR="00E138A6" w:rsidRPr="009003B8" w:rsidRDefault="00E138A6" w:rsidP="00C70801">
            <w:pPr>
              <w:jc w:val="both"/>
              <w:rPr>
                <w:color w:val="000000"/>
                <w:rtl/>
              </w:rPr>
            </w:pPr>
            <w:r w:rsidRPr="009003B8">
              <w:rPr>
                <w:color w:val="000000"/>
                <w:rtl/>
              </w:rPr>
              <w:t xml:space="preserve">زهير الحسني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قانون التناقض</w:t>
            </w:r>
          </w:p>
        </w:tc>
        <w:tc>
          <w:tcPr>
            <w:tcW w:w="2305" w:type="dxa"/>
            <w:vAlign w:val="center"/>
          </w:tcPr>
          <w:p w:rsidR="00E138A6" w:rsidRPr="009003B8" w:rsidRDefault="00E138A6" w:rsidP="00C70801">
            <w:pPr>
              <w:jc w:val="both"/>
              <w:rPr>
                <w:color w:val="000000"/>
                <w:rtl/>
              </w:rPr>
            </w:pPr>
            <w:r w:rsidRPr="009003B8">
              <w:rPr>
                <w:color w:val="000000"/>
                <w:rtl/>
              </w:rPr>
              <w:t xml:space="preserve">زهير الحسني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التحكيم التجاري الدولي </w:t>
            </w:r>
          </w:p>
        </w:tc>
        <w:tc>
          <w:tcPr>
            <w:tcW w:w="2305" w:type="dxa"/>
            <w:vAlign w:val="center"/>
          </w:tcPr>
          <w:p w:rsidR="00E138A6" w:rsidRPr="009003B8" w:rsidRDefault="00E138A6" w:rsidP="00C70801">
            <w:pPr>
              <w:jc w:val="both"/>
              <w:rPr>
                <w:color w:val="000000"/>
                <w:rtl/>
              </w:rPr>
            </w:pPr>
            <w:r w:rsidRPr="009003B8">
              <w:rPr>
                <w:color w:val="000000"/>
                <w:rtl/>
              </w:rPr>
              <w:t xml:space="preserve">زهير الحسني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105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الحرب الأهلية والقواعد النافذة قبل وبعد اتفاقيات جينف عام 1949</w:t>
            </w:r>
          </w:p>
        </w:tc>
        <w:tc>
          <w:tcPr>
            <w:tcW w:w="2305" w:type="dxa"/>
            <w:vAlign w:val="center"/>
          </w:tcPr>
          <w:p w:rsidR="00E138A6" w:rsidRPr="009003B8" w:rsidRDefault="00E138A6" w:rsidP="00C70801">
            <w:pPr>
              <w:jc w:val="both"/>
              <w:rPr>
                <w:color w:val="000000"/>
                <w:rtl/>
              </w:rPr>
            </w:pPr>
            <w:r w:rsidRPr="009003B8">
              <w:rPr>
                <w:color w:val="000000"/>
                <w:rtl/>
              </w:rPr>
              <w:t xml:space="preserve">خالد سلمان المهداوي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استرداد الأموال المهربة المتحصلة من جرائم الفساد الاداراي والمالي </w:t>
            </w:r>
          </w:p>
        </w:tc>
        <w:tc>
          <w:tcPr>
            <w:tcW w:w="2305" w:type="dxa"/>
            <w:vAlign w:val="center"/>
          </w:tcPr>
          <w:p w:rsidR="00E138A6" w:rsidRPr="009003B8" w:rsidRDefault="00E138A6" w:rsidP="00C70801">
            <w:pPr>
              <w:jc w:val="both"/>
              <w:rPr>
                <w:color w:val="000000"/>
                <w:rtl/>
              </w:rPr>
            </w:pPr>
            <w:r w:rsidRPr="009003B8">
              <w:rPr>
                <w:color w:val="000000"/>
                <w:rtl/>
              </w:rPr>
              <w:t xml:space="preserve">عماد علي رباط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التنظبم القانوني للطائرة </w:t>
            </w:r>
          </w:p>
        </w:tc>
        <w:tc>
          <w:tcPr>
            <w:tcW w:w="2305" w:type="dxa"/>
            <w:vAlign w:val="center"/>
          </w:tcPr>
          <w:p w:rsidR="00E138A6" w:rsidRPr="009003B8" w:rsidRDefault="00E138A6" w:rsidP="00C70801">
            <w:pPr>
              <w:jc w:val="both"/>
              <w:rPr>
                <w:color w:val="000000"/>
                <w:rtl/>
              </w:rPr>
            </w:pPr>
            <w:r w:rsidRPr="009003B8">
              <w:rPr>
                <w:color w:val="000000"/>
                <w:rtl/>
              </w:rPr>
              <w:t xml:space="preserve">سجي مطر حسون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منظمة الصحة الغالمية ودورها في مكافحة الأوبئة </w:t>
            </w:r>
          </w:p>
        </w:tc>
        <w:tc>
          <w:tcPr>
            <w:tcW w:w="2305" w:type="dxa"/>
            <w:vAlign w:val="center"/>
          </w:tcPr>
          <w:p w:rsidR="00E138A6" w:rsidRPr="009003B8" w:rsidRDefault="00E138A6" w:rsidP="00C70801">
            <w:pPr>
              <w:jc w:val="both"/>
              <w:rPr>
                <w:color w:val="000000"/>
                <w:rtl/>
              </w:rPr>
            </w:pPr>
            <w:r w:rsidRPr="009003B8">
              <w:rPr>
                <w:color w:val="000000"/>
                <w:rtl/>
              </w:rPr>
              <w:t xml:space="preserve">حميد طارش ساجت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العذر المشروع وأثره في الأجراءات الجزائية </w:t>
            </w:r>
          </w:p>
        </w:tc>
        <w:tc>
          <w:tcPr>
            <w:tcW w:w="2305" w:type="dxa"/>
            <w:vAlign w:val="center"/>
          </w:tcPr>
          <w:p w:rsidR="00E138A6" w:rsidRPr="009003B8" w:rsidRDefault="00E138A6" w:rsidP="00C70801">
            <w:pPr>
              <w:jc w:val="both"/>
              <w:rPr>
                <w:color w:val="000000"/>
                <w:rtl/>
              </w:rPr>
            </w:pPr>
            <w:r w:rsidRPr="009003B8">
              <w:rPr>
                <w:color w:val="000000"/>
                <w:rtl/>
              </w:rPr>
              <w:t xml:space="preserve">عبد الله سعد فاضل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مشكلات التنمر الإلكتروني في القانون الجنائي</w:t>
            </w:r>
          </w:p>
        </w:tc>
        <w:tc>
          <w:tcPr>
            <w:tcW w:w="2305" w:type="dxa"/>
            <w:vAlign w:val="center"/>
          </w:tcPr>
          <w:p w:rsidR="00E138A6" w:rsidRPr="009003B8" w:rsidRDefault="00E138A6" w:rsidP="00C70801">
            <w:pPr>
              <w:jc w:val="both"/>
              <w:rPr>
                <w:color w:val="000000"/>
                <w:rtl/>
              </w:rPr>
            </w:pPr>
            <w:r w:rsidRPr="009003B8">
              <w:rPr>
                <w:color w:val="000000"/>
                <w:rtl/>
              </w:rPr>
              <w:t xml:space="preserve">سحر فؤاد مجيد النجار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احكام الطلاق</w:t>
            </w:r>
            <w:r w:rsidRPr="009003B8">
              <w:rPr>
                <w:color w:val="000000"/>
                <w:rtl/>
              </w:rPr>
              <w:t xml:space="preserve"> دراسة مقارنة </w:t>
            </w:r>
          </w:p>
        </w:tc>
        <w:tc>
          <w:tcPr>
            <w:tcW w:w="2305" w:type="dxa"/>
            <w:vAlign w:val="center"/>
          </w:tcPr>
          <w:p w:rsidR="00E138A6" w:rsidRPr="009003B8" w:rsidRDefault="00E138A6" w:rsidP="00C70801">
            <w:pPr>
              <w:jc w:val="both"/>
              <w:rPr>
                <w:rtl/>
              </w:rPr>
            </w:pPr>
            <w:r w:rsidRPr="009003B8">
              <w:rPr>
                <w:rtl/>
              </w:rPr>
              <w:t xml:space="preserve">عبدالله ملا محمد صالح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 xml:space="preserve">دراسات في القانون الخاص - القانون المدني </w:t>
            </w:r>
          </w:p>
        </w:tc>
        <w:tc>
          <w:tcPr>
            <w:tcW w:w="2305" w:type="dxa"/>
            <w:vAlign w:val="center"/>
          </w:tcPr>
          <w:p w:rsidR="00E138A6" w:rsidRPr="009003B8" w:rsidRDefault="00E138A6" w:rsidP="00C70801">
            <w:pPr>
              <w:jc w:val="both"/>
              <w:rPr>
                <w:rtl/>
              </w:rPr>
            </w:pPr>
            <w:r w:rsidRPr="009003B8">
              <w:rPr>
                <w:rtl/>
              </w:rPr>
              <w:t xml:space="preserve">عواد حسين ياسين العبيدي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 xml:space="preserve">الضبط الإداري للاستغلال الزراعي </w:t>
            </w:r>
          </w:p>
        </w:tc>
        <w:tc>
          <w:tcPr>
            <w:tcW w:w="2305" w:type="dxa"/>
            <w:vAlign w:val="center"/>
          </w:tcPr>
          <w:p w:rsidR="00E138A6" w:rsidRPr="009003B8" w:rsidRDefault="00E138A6" w:rsidP="00C70801">
            <w:pPr>
              <w:jc w:val="both"/>
              <w:rPr>
                <w:rtl/>
              </w:rPr>
            </w:pPr>
            <w:r w:rsidRPr="009003B8">
              <w:rPr>
                <w:rtl/>
              </w:rPr>
              <w:t xml:space="preserve">علي مخلف حماد الدليمي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المدنية للآثار (دراسة مقارنة)</w:t>
            </w:r>
          </w:p>
        </w:tc>
        <w:tc>
          <w:tcPr>
            <w:tcW w:w="2305" w:type="dxa"/>
            <w:vAlign w:val="center"/>
          </w:tcPr>
          <w:p w:rsidR="00E138A6" w:rsidRPr="009003B8" w:rsidRDefault="00E138A6" w:rsidP="00C70801">
            <w:pPr>
              <w:jc w:val="both"/>
              <w:rPr>
                <w:color w:val="000000"/>
                <w:rtl/>
              </w:rPr>
            </w:pPr>
            <w:r w:rsidRPr="009003B8">
              <w:rPr>
                <w:color w:val="000000"/>
                <w:rtl/>
              </w:rPr>
              <w:t>محمود شهاب أحمد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آثار مخالفة أحكام العقد الإداري (دراسة مقارنة)</w:t>
            </w:r>
          </w:p>
        </w:tc>
        <w:tc>
          <w:tcPr>
            <w:tcW w:w="2305" w:type="dxa"/>
            <w:vAlign w:val="center"/>
          </w:tcPr>
          <w:p w:rsidR="00E138A6" w:rsidRPr="009003B8" w:rsidRDefault="00E138A6" w:rsidP="00C70801">
            <w:pPr>
              <w:jc w:val="both"/>
              <w:rPr>
                <w:color w:val="000000"/>
                <w:rtl/>
              </w:rPr>
            </w:pPr>
            <w:r w:rsidRPr="009003B8">
              <w:rPr>
                <w:color w:val="000000"/>
                <w:rtl/>
              </w:rPr>
              <w:t>بـلاّوي ياسين بـلاّوي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الأهمية الاستراتيجية للمضائق البحرية في الصراع على المشرق العربي - باب المندب انموذجاً</w:t>
            </w:r>
          </w:p>
        </w:tc>
        <w:tc>
          <w:tcPr>
            <w:tcW w:w="2305" w:type="dxa"/>
            <w:vAlign w:val="center"/>
          </w:tcPr>
          <w:p w:rsidR="00E138A6" w:rsidRPr="009003B8" w:rsidRDefault="00E138A6" w:rsidP="00C70801">
            <w:pPr>
              <w:jc w:val="both"/>
              <w:rPr>
                <w:color w:val="000000"/>
                <w:rtl/>
              </w:rPr>
            </w:pPr>
            <w:r w:rsidRPr="009003B8">
              <w:rPr>
                <w:color w:val="000000"/>
                <w:rtl/>
              </w:rPr>
              <w:t>هالة سالم خلف محمد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مبدأ الاقتناع الذاتي للقاضي الإداري (دراسة مقارنة) </w:t>
            </w:r>
          </w:p>
        </w:tc>
        <w:tc>
          <w:tcPr>
            <w:tcW w:w="2305" w:type="dxa"/>
            <w:vAlign w:val="center"/>
          </w:tcPr>
          <w:p w:rsidR="00E138A6" w:rsidRPr="009003B8" w:rsidRDefault="00E138A6" w:rsidP="00C70801">
            <w:pPr>
              <w:jc w:val="both"/>
              <w:rPr>
                <w:color w:val="000000"/>
                <w:rtl/>
              </w:rPr>
            </w:pPr>
            <w:r w:rsidRPr="009003B8">
              <w:rPr>
                <w:color w:val="000000"/>
                <w:rtl/>
              </w:rPr>
              <w:t xml:space="preserve"> زينب سعيد جاسم</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آثار الفساد الإداري على حقوق الإنسان - دراسة في إطار القانون الدولي العام</w:t>
            </w:r>
          </w:p>
        </w:tc>
        <w:tc>
          <w:tcPr>
            <w:tcW w:w="2305" w:type="dxa"/>
            <w:vAlign w:val="center"/>
          </w:tcPr>
          <w:p w:rsidR="00E138A6" w:rsidRPr="009003B8" w:rsidRDefault="00E138A6" w:rsidP="00C70801">
            <w:pPr>
              <w:jc w:val="both"/>
              <w:rPr>
                <w:color w:val="000000"/>
                <w:rtl/>
              </w:rPr>
            </w:pPr>
            <w:r w:rsidRPr="009003B8">
              <w:rPr>
                <w:color w:val="000000"/>
                <w:rtl/>
              </w:rPr>
              <w:t>لؤي إبراهيم عبدالله الجبوري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التأصيل التاريخي والقانوني لحصانة رؤساء الدول وكبار مسؤوليها بمواجهة القضاءين؛ الوطني والدولي أنواع المحاكم وأشهر القضايا</w:t>
            </w:r>
          </w:p>
        </w:tc>
        <w:tc>
          <w:tcPr>
            <w:tcW w:w="2305" w:type="dxa"/>
            <w:vAlign w:val="center"/>
          </w:tcPr>
          <w:p w:rsidR="00E138A6" w:rsidRPr="009003B8" w:rsidRDefault="00E138A6" w:rsidP="00C70801">
            <w:pPr>
              <w:jc w:val="both"/>
              <w:rPr>
                <w:color w:val="000000"/>
                <w:rtl/>
              </w:rPr>
            </w:pPr>
            <w:r w:rsidRPr="009003B8">
              <w:rPr>
                <w:color w:val="000000"/>
                <w:rtl/>
              </w:rPr>
              <w:t>رياض عبد المحسن جبار الفتلاوي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الحماية الدولية للبعثات الخاصة</w:t>
            </w:r>
          </w:p>
        </w:tc>
        <w:tc>
          <w:tcPr>
            <w:tcW w:w="2305" w:type="dxa"/>
            <w:vAlign w:val="center"/>
          </w:tcPr>
          <w:p w:rsidR="00E138A6" w:rsidRPr="009003B8" w:rsidRDefault="00E138A6" w:rsidP="00C70801">
            <w:pPr>
              <w:jc w:val="both"/>
              <w:rPr>
                <w:color w:val="000000"/>
                <w:rtl/>
              </w:rPr>
            </w:pPr>
            <w:r w:rsidRPr="009003B8">
              <w:rPr>
                <w:color w:val="000000"/>
                <w:rtl/>
              </w:rPr>
              <w:t>مسلم طاهر حسون</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الجرائم الجنسية وعقوباتها في الفقه الإسلامي والقانون الوضعي </w:t>
            </w:r>
          </w:p>
        </w:tc>
        <w:tc>
          <w:tcPr>
            <w:tcW w:w="2305" w:type="dxa"/>
            <w:vAlign w:val="center"/>
          </w:tcPr>
          <w:p w:rsidR="00E138A6" w:rsidRPr="009003B8" w:rsidRDefault="00E138A6" w:rsidP="00C70801">
            <w:pPr>
              <w:jc w:val="both"/>
              <w:rPr>
                <w:color w:val="000000"/>
                <w:rtl/>
              </w:rPr>
            </w:pPr>
            <w:r w:rsidRPr="009003B8">
              <w:rPr>
                <w:color w:val="000000"/>
                <w:rtl/>
              </w:rPr>
              <w:t>صدام حسين ياسين العبيدي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الجرائم الإعلامية وعقوباتها في الفقه الإسلامي والقانون </w:t>
            </w:r>
          </w:p>
        </w:tc>
        <w:tc>
          <w:tcPr>
            <w:tcW w:w="2305" w:type="dxa"/>
            <w:vAlign w:val="center"/>
          </w:tcPr>
          <w:p w:rsidR="00E138A6" w:rsidRPr="009003B8" w:rsidRDefault="00E138A6" w:rsidP="00C70801">
            <w:pPr>
              <w:jc w:val="both"/>
              <w:rPr>
                <w:color w:val="000000"/>
                <w:rtl/>
              </w:rPr>
            </w:pPr>
            <w:r w:rsidRPr="009003B8">
              <w:rPr>
                <w:color w:val="000000"/>
                <w:rtl/>
              </w:rPr>
              <w:t>صدام حسين ياسين العبيدي</w:t>
            </w:r>
          </w:p>
          <w:p w:rsidR="00E138A6" w:rsidRPr="009003B8" w:rsidRDefault="00E138A6" w:rsidP="00C70801">
            <w:pPr>
              <w:jc w:val="both"/>
              <w:rPr>
                <w:color w:val="000000"/>
                <w:rtl/>
              </w:rPr>
            </w:pPr>
            <w:r w:rsidRPr="009003B8">
              <w:rPr>
                <w:color w:val="000000"/>
                <w:rtl/>
              </w:rPr>
              <w:t xml:space="preserve">عواد حسين ياسين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أسباب التبرير في القتل في القانونين اللبناني والعراقي</w:t>
            </w:r>
          </w:p>
        </w:tc>
        <w:tc>
          <w:tcPr>
            <w:tcW w:w="2305" w:type="dxa"/>
            <w:vAlign w:val="center"/>
          </w:tcPr>
          <w:p w:rsidR="00E138A6" w:rsidRPr="009003B8" w:rsidRDefault="00E138A6" w:rsidP="00C70801">
            <w:pPr>
              <w:jc w:val="both"/>
              <w:rPr>
                <w:color w:val="000000"/>
                <w:rtl/>
              </w:rPr>
            </w:pPr>
            <w:r w:rsidRPr="009003B8">
              <w:rPr>
                <w:color w:val="000000"/>
                <w:rtl/>
              </w:rPr>
              <w:t xml:space="preserve">ميثم محمد عبد النعماني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 الهيمنة على الفضاء بوابة السيطرة على العالم دراسة في مفاهيم التنافس والتعاونفي اطار استراتيجي قانوني</w:t>
            </w:r>
          </w:p>
        </w:tc>
        <w:tc>
          <w:tcPr>
            <w:tcW w:w="2305" w:type="dxa"/>
            <w:vAlign w:val="center"/>
          </w:tcPr>
          <w:p w:rsidR="00E138A6" w:rsidRPr="009003B8" w:rsidRDefault="00E138A6" w:rsidP="00C70801">
            <w:pPr>
              <w:jc w:val="both"/>
              <w:rPr>
                <w:color w:val="000000"/>
                <w:rtl/>
              </w:rPr>
            </w:pPr>
            <w:r w:rsidRPr="009003B8">
              <w:rPr>
                <w:color w:val="000000"/>
                <w:rtl/>
              </w:rPr>
              <w:t xml:space="preserve"> محمد كاظم المعيني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أثر الفقة الأسلامي في قوانين الأثبات </w:t>
            </w:r>
          </w:p>
        </w:tc>
        <w:tc>
          <w:tcPr>
            <w:tcW w:w="2305" w:type="dxa"/>
            <w:vAlign w:val="center"/>
          </w:tcPr>
          <w:p w:rsidR="00E138A6" w:rsidRPr="009003B8" w:rsidRDefault="00E138A6" w:rsidP="00C70801">
            <w:pPr>
              <w:jc w:val="both"/>
              <w:rPr>
                <w:color w:val="000000"/>
                <w:rtl/>
              </w:rPr>
            </w:pPr>
            <w:r w:rsidRPr="009003B8">
              <w:rPr>
                <w:color w:val="000000"/>
                <w:rtl/>
              </w:rPr>
              <w:t xml:space="preserve">عصمت عبد المجيد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حق تقرير المصير بين النصوص القانونية والأعتبارات السياسية (نماذج مختارة)</w:t>
            </w:r>
          </w:p>
        </w:tc>
        <w:tc>
          <w:tcPr>
            <w:tcW w:w="2305" w:type="dxa"/>
            <w:vAlign w:val="center"/>
          </w:tcPr>
          <w:p w:rsidR="00E138A6" w:rsidRPr="009003B8" w:rsidRDefault="00E138A6" w:rsidP="00C70801">
            <w:pPr>
              <w:jc w:val="both"/>
              <w:rPr>
                <w:color w:val="000000"/>
                <w:rtl/>
              </w:rPr>
            </w:pPr>
            <w:r w:rsidRPr="009003B8">
              <w:rPr>
                <w:color w:val="000000"/>
                <w:rtl/>
              </w:rPr>
              <w:t xml:space="preserve">حذام اسماعيل علي الحجيمي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205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دور الجهات الرقابية في الحد من الجرائم المالية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علي كريم هاشم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العلاقات الدولية بين النظرية التكوينية والاتجاهات التفسيرية </w:t>
            </w:r>
          </w:p>
        </w:tc>
        <w:tc>
          <w:tcPr>
            <w:tcW w:w="2305" w:type="dxa"/>
            <w:vAlign w:val="center"/>
          </w:tcPr>
          <w:p w:rsidR="00E138A6" w:rsidRPr="009003B8" w:rsidRDefault="00E138A6" w:rsidP="00C70801">
            <w:pPr>
              <w:jc w:val="both"/>
              <w:rPr>
                <w:color w:val="000000"/>
                <w:rtl/>
              </w:rPr>
            </w:pPr>
            <w:r w:rsidRPr="009003B8">
              <w:rPr>
                <w:color w:val="000000"/>
                <w:rtl/>
              </w:rPr>
              <w:t xml:space="preserve">السيد ابو عيطة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التنظيم القانوني للعملات الرقمية </w:t>
            </w:r>
          </w:p>
        </w:tc>
        <w:tc>
          <w:tcPr>
            <w:tcW w:w="2305" w:type="dxa"/>
            <w:vAlign w:val="center"/>
          </w:tcPr>
          <w:p w:rsidR="00E138A6" w:rsidRPr="009003B8" w:rsidRDefault="00E138A6" w:rsidP="00C70801">
            <w:pPr>
              <w:jc w:val="both"/>
              <w:rPr>
                <w:color w:val="000000"/>
                <w:rtl/>
              </w:rPr>
            </w:pPr>
            <w:r w:rsidRPr="009003B8">
              <w:rPr>
                <w:color w:val="000000"/>
                <w:rtl/>
              </w:rPr>
              <w:t xml:space="preserve">أثير صلاح ابراهيم الشمري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التزام المؤجر بضمان تعرض الأدارة للمستأجر (دراسة مقارنة) </w:t>
            </w:r>
          </w:p>
        </w:tc>
        <w:tc>
          <w:tcPr>
            <w:tcW w:w="2305" w:type="dxa"/>
            <w:vAlign w:val="center"/>
          </w:tcPr>
          <w:p w:rsidR="00E138A6" w:rsidRPr="009003B8" w:rsidRDefault="00E138A6" w:rsidP="00C70801">
            <w:pPr>
              <w:jc w:val="both"/>
              <w:rPr>
                <w:color w:val="000000"/>
                <w:rtl/>
              </w:rPr>
            </w:pPr>
            <w:r w:rsidRPr="009003B8">
              <w:rPr>
                <w:color w:val="000000"/>
                <w:rtl/>
              </w:rPr>
              <w:t xml:space="preserve">سبأيحي يونس العبيدي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التعويض عن الخطأ السلبي في المسؤولية التقصيرية (دراسة مقارنة) </w:t>
            </w:r>
          </w:p>
        </w:tc>
        <w:tc>
          <w:tcPr>
            <w:tcW w:w="2305" w:type="dxa"/>
            <w:vAlign w:val="center"/>
          </w:tcPr>
          <w:p w:rsidR="00E138A6" w:rsidRPr="009003B8" w:rsidRDefault="00E138A6" w:rsidP="00C70801">
            <w:pPr>
              <w:jc w:val="both"/>
              <w:rPr>
                <w:color w:val="000000"/>
                <w:rtl/>
              </w:rPr>
            </w:pPr>
            <w:r w:rsidRPr="009003B8">
              <w:rPr>
                <w:color w:val="000000"/>
                <w:rtl/>
              </w:rPr>
              <w:t xml:space="preserve">باسل حسن محمد علي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المسؤولية الجناائية للجرائم الناجمة عن التظاهر السلمي </w:t>
            </w:r>
          </w:p>
        </w:tc>
        <w:tc>
          <w:tcPr>
            <w:tcW w:w="2305" w:type="dxa"/>
            <w:vAlign w:val="center"/>
          </w:tcPr>
          <w:p w:rsidR="00E138A6" w:rsidRPr="009003B8" w:rsidRDefault="00E138A6" w:rsidP="00C70801">
            <w:pPr>
              <w:jc w:val="both"/>
              <w:rPr>
                <w:color w:val="000000"/>
                <w:rtl/>
              </w:rPr>
            </w:pPr>
            <w:r w:rsidRPr="009003B8">
              <w:rPr>
                <w:color w:val="000000"/>
                <w:rtl/>
              </w:rPr>
              <w:t xml:space="preserve">ميثاق غازي فيصل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الجرائم الناشئة عن المظاهرات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نوزاد احمد ياسبن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الاحكام القانونية للتعاقد من الباطن في العقد الاداي دراسة تحليلية مقارنة</w:t>
            </w:r>
          </w:p>
        </w:tc>
        <w:tc>
          <w:tcPr>
            <w:tcW w:w="2305" w:type="dxa"/>
            <w:vAlign w:val="center"/>
          </w:tcPr>
          <w:p w:rsidR="00E138A6" w:rsidRPr="009003B8" w:rsidRDefault="00E138A6" w:rsidP="00C70801">
            <w:pPr>
              <w:jc w:val="both"/>
              <w:rPr>
                <w:rtl/>
              </w:rPr>
            </w:pPr>
            <w:r w:rsidRPr="009003B8">
              <w:rPr>
                <w:rtl/>
              </w:rPr>
              <w:t>طاهر توفيق سعيد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الهجمات السيبرانية اضرارها واثارها ومواجهتها في قواعد القانون الدولي الانساني </w:t>
            </w:r>
          </w:p>
        </w:tc>
        <w:tc>
          <w:tcPr>
            <w:tcW w:w="2305" w:type="dxa"/>
            <w:vAlign w:val="center"/>
          </w:tcPr>
          <w:p w:rsidR="00E138A6" w:rsidRPr="009003B8" w:rsidRDefault="00E138A6" w:rsidP="00C70801">
            <w:pPr>
              <w:jc w:val="both"/>
              <w:rPr>
                <w:color w:val="000000"/>
                <w:rtl/>
              </w:rPr>
            </w:pPr>
            <w:r w:rsidRPr="009003B8">
              <w:rPr>
                <w:color w:val="000000"/>
                <w:rtl/>
              </w:rPr>
              <w:t xml:space="preserve">حامد محمد علي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الطعن بالألغاء في العقود الادارية (دراسة مقارنة بين القانوني العراقي - المصري)</w:t>
            </w:r>
          </w:p>
        </w:tc>
        <w:tc>
          <w:tcPr>
            <w:tcW w:w="2305" w:type="dxa"/>
            <w:vAlign w:val="center"/>
          </w:tcPr>
          <w:p w:rsidR="00E138A6" w:rsidRPr="009003B8" w:rsidRDefault="00E138A6" w:rsidP="00C70801">
            <w:pPr>
              <w:jc w:val="both"/>
              <w:rPr>
                <w:color w:val="000000"/>
                <w:rtl/>
              </w:rPr>
            </w:pPr>
            <w:r w:rsidRPr="009003B8">
              <w:rPr>
                <w:color w:val="000000"/>
                <w:rtl/>
              </w:rPr>
              <w:t xml:space="preserve">نضال ياسين حسين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حقوق الأم (دراسة مقارنة بين الشريعة الاسلامية والقانون)</w:t>
            </w:r>
          </w:p>
        </w:tc>
        <w:tc>
          <w:tcPr>
            <w:tcW w:w="2305" w:type="dxa"/>
            <w:vAlign w:val="center"/>
          </w:tcPr>
          <w:p w:rsidR="00E138A6" w:rsidRPr="009003B8" w:rsidRDefault="00E138A6" w:rsidP="00C70801">
            <w:pPr>
              <w:jc w:val="both"/>
              <w:rPr>
                <w:color w:val="000000"/>
                <w:rtl/>
              </w:rPr>
            </w:pPr>
            <w:r w:rsidRPr="009003B8">
              <w:rPr>
                <w:color w:val="000000"/>
                <w:rtl/>
              </w:rPr>
              <w:t xml:space="preserve">نيكل محمود سلوم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تدويل السياسة الجزائية في مجال التجريم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نور كريم راضي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ضمانات المتهم امام المحاكم العسكرية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علي غالب عبيد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شركات تداول الاوراق المالية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عبد القادر احمد محمد صباغ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التزامات اللاجئ السياسي والعسكري </w:t>
            </w:r>
          </w:p>
        </w:tc>
        <w:tc>
          <w:tcPr>
            <w:tcW w:w="2305" w:type="dxa"/>
            <w:vAlign w:val="center"/>
          </w:tcPr>
          <w:p w:rsidR="00E138A6" w:rsidRPr="009003B8" w:rsidRDefault="00E138A6" w:rsidP="00C70801">
            <w:pPr>
              <w:jc w:val="both"/>
              <w:rPr>
                <w:color w:val="000000"/>
                <w:rtl/>
              </w:rPr>
            </w:pPr>
            <w:r w:rsidRPr="009003B8">
              <w:rPr>
                <w:color w:val="000000"/>
                <w:rtl/>
              </w:rPr>
              <w:t xml:space="preserve">رضي محمد علي هادي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110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رقابة القضاء الدستوري علي التعديلات الدستورية دراسة تحليلية مقارنة</w:t>
            </w:r>
          </w:p>
        </w:tc>
        <w:tc>
          <w:tcPr>
            <w:tcW w:w="2305" w:type="dxa"/>
            <w:vAlign w:val="center"/>
          </w:tcPr>
          <w:p w:rsidR="00E138A6" w:rsidRPr="009003B8" w:rsidRDefault="00E138A6" w:rsidP="00C70801">
            <w:pPr>
              <w:jc w:val="both"/>
              <w:rPr>
                <w:rtl/>
              </w:rPr>
            </w:pPr>
            <w:r w:rsidRPr="009003B8">
              <w:rPr>
                <w:rtl/>
              </w:rPr>
              <w:t>تانيا طاهر جلال</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الأنظمة التنفيذية ورقابتها القضائية (دراسة تحليلية مقارنة)</w:t>
            </w:r>
          </w:p>
        </w:tc>
        <w:tc>
          <w:tcPr>
            <w:tcW w:w="2305" w:type="dxa"/>
            <w:vAlign w:val="center"/>
          </w:tcPr>
          <w:p w:rsidR="00E138A6" w:rsidRPr="009003B8" w:rsidRDefault="00E138A6" w:rsidP="00C70801">
            <w:pPr>
              <w:jc w:val="both"/>
              <w:rPr>
                <w:color w:val="000000"/>
                <w:rtl/>
              </w:rPr>
            </w:pPr>
            <w:r w:rsidRPr="009003B8">
              <w:rPr>
                <w:color w:val="000000"/>
                <w:rtl/>
              </w:rPr>
              <w:t>ثامر محمد رخيص العيساوي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pPr>
            <w:r w:rsidRPr="009003B8">
              <w:rPr>
                <w:rtl/>
              </w:rPr>
              <w:t>التنظيم الدستوري والتشريعي للعلاقة بين الدين والدولة (دراسة مقارنة)</w:t>
            </w:r>
          </w:p>
        </w:tc>
        <w:tc>
          <w:tcPr>
            <w:tcW w:w="2305" w:type="dxa"/>
            <w:vAlign w:val="center"/>
          </w:tcPr>
          <w:p w:rsidR="00E138A6" w:rsidRPr="009003B8" w:rsidRDefault="00E138A6" w:rsidP="00C70801">
            <w:pPr>
              <w:jc w:val="both"/>
              <w:rPr>
                <w:color w:val="000000"/>
                <w:rtl/>
              </w:rPr>
            </w:pPr>
            <w:r w:rsidRPr="009003B8">
              <w:rPr>
                <w:color w:val="000000"/>
                <w:rtl/>
              </w:rPr>
              <w:t>آراس جعفر سعيد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الاختصاص التشريعي لرئيس الجمهورية في ظل الدستور العراقي لسنة 2005 - دراسة تحليلية مقارنة </w:t>
            </w:r>
          </w:p>
        </w:tc>
        <w:tc>
          <w:tcPr>
            <w:tcW w:w="2305" w:type="dxa"/>
            <w:vAlign w:val="center"/>
          </w:tcPr>
          <w:p w:rsidR="00E138A6" w:rsidRPr="009003B8" w:rsidRDefault="00E138A6" w:rsidP="00C70801">
            <w:pPr>
              <w:jc w:val="both"/>
              <w:rPr>
                <w:color w:val="000000"/>
                <w:rtl/>
              </w:rPr>
            </w:pPr>
            <w:r w:rsidRPr="009003B8">
              <w:rPr>
                <w:color w:val="000000"/>
                <w:rtl/>
              </w:rPr>
              <w:t>هيوا جمعة شريف</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الحدود الدستورية للعلاقة بين لسلطتين التشريعية والقضائية وفقاً لدستور جمهورية العراق لسنة 2005</w:t>
            </w:r>
          </w:p>
        </w:tc>
        <w:tc>
          <w:tcPr>
            <w:tcW w:w="2305" w:type="dxa"/>
            <w:vAlign w:val="center"/>
          </w:tcPr>
          <w:p w:rsidR="00E138A6" w:rsidRPr="009003B8" w:rsidRDefault="00E138A6" w:rsidP="00C70801">
            <w:pPr>
              <w:jc w:val="both"/>
              <w:rPr>
                <w:color w:val="000000"/>
                <w:rtl/>
              </w:rPr>
            </w:pPr>
            <w:r w:rsidRPr="009003B8">
              <w:rPr>
                <w:color w:val="000000"/>
                <w:rtl/>
              </w:rPr>
              <w:t xml:space="preserve"> آراس جعفر سعيد</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الأنظمة السياسية في الدول العربية مباحث قانونية مختارة</w:t>
            </w:r>
          </w:p>
        </w:tc>
        <w:tc>
          <w:tcPr>
            <w:tcW w:w="2305" w:type="dxa"/>
            <w:vAlign w:val="center"/>
          </w:tcPr>
          <w:p w:rsidR="00E138A6" w:rsidRPr="009003B8" w:rsidRDefault="00E138A6" w:rsidP="00C70801">
            <w:pPr>
              <w:jc w:val="both"/>
              <w:rPr>
                <w:color w:val="000000"/>
                <w:rtl/>
              </w:rPr>
            </w:pPr>
            <w:r w:rsidRPr="009003B8">
              <w:rPr>
                <w:color w:val="000000"/>
                <w:rtl/>
              </w:rPr>
              <w:t>حنان محمد القيسي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مباحث دستورية في الأنظمة البرلمانية المقارنة </w:t>
            </w:r>
          </w:p>
        </w:tc>
        <w:tc>
          <w:tcPr>
            <w:tcW w:w="2305" w:type="dxa"/>
            <w:vAlign w:val="center"/>
          </w:tcPr>
          <w:p w:rsidR="00E138A6" w:rsidRPr="009003B8" w:rsidRDefault="00E138A6" w:rsidP="00C70801">
            <w:pPr>
              <w:jc w:val="both"/>
              <w:rPr>
                <w:color w:val="000000"/>
                <w:rtl/>
              </w:rPr>
            </w:pPr>
            <w:r w:rsidRPr="009003B8">
              <w:rPr>
                <w:color w:val="000000"/>
                <w:rtl/>
              </w:rPr>
              <w:t>حنان محمد القيسي</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دراسات في الأنظمة الدستورية المعاصرة </w:t>
            </w:r>
          </w:p>
        </w:tc>
        <w:tc>
          <w:tcPr>
            <w:tcW w:w="2305" w:type="dxa"/>
            <w:vAlign w:val="center"/>
          </w:tcPr>
          <w:p w:rsidR="00E138A6" w:rsidRPr="009003B8" w:rsidRDefault="00E138A6" w:rsidP="00C70801">
            <w:pPr>
              <w:jc w:val="both"/>
              <w:rPr>
                <w:color w:val="000000"/>
                <w:rtl/>
              </w:rPr>
            </w:pPr>
            <w:r w:rsidRPr="009003B8">
              <w:rPr>
                <w:color w:val="000000"/>
                <w:rtl/>
              </w:rPr>
              <w:t xml:space="preserve">علي مجيد العكيلي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أثر السلطة التنفيذية علي أستقلال القضاء الدستوري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غيداء محي عبد الحسبن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تحليل نظرية الدستور في بحوث مستقاة </w:t>
            </w:r>
          </w:p>
        </w:tc>
        <w:tc>
          <w:tcPr>
            <w:tcW w:w="2305" w:type="dxa"/>
            <w:vAlign w:val="center"/>
          </w:tcPr>
          <w:p w:rsidR="00E138A6" w:rsidRPr="009003B8" w:rsidRDefault="00E138A6" w:rsidP="00C70801">
            <w:pPr>
              <w:jc w:val="both"/>
              <w:rPr>
                <w:color w:val="000000"/>
                <w:rtl/>
              </w:rPr>
            </w:pPr>
            <w:r w:rsidRPr="009003B8">
              <w:rPr>
                <w:color w:val="000000"/>
                <w:rtl/>
              </w:rPr>
              <w:t xml:space="preserve">افين خالد عبد الرحمن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220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موقف القضاء الدستوري المقارن من قضايا دستورية معاصرة </w:t>
            </w:r>
          </w:p>
        </w:tc>
        <w:tc>
          <w:tcPr>
            <w:tcW w:w="2305" w:type="dxa"/>
            <w:vAlign w:val="center"/>
          </w:tcPr>
          <w:p w:rsidR="00E138A6" w:rsidRPr="009003B8" w:rsidRDefault="00E138A6" w:rsidP="00C70801">
            <w:pPr>
              <w:jc w:val="both"/>
              <w:rPr>
                <w:color w:val="000000"/>
                <w:rtl/>
              </w:rPr>
            </w:pPr>
            <w:r w:rsidRPr="009003B8">
              <w:rPr>
                <w:color w:val="000000"/>
                <w:rtl/>
              </w:rPr>
              <w:t xml:space="preserve">افين خالد عبد الرحمن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المعايير الدستورية للنظام العام وأثرها في التشريع الجنائي </w:t>
            </w:r>
          </w:p>
        </w:tc>
        <w:tc>
          <w:tcPr>
            <w:tcW w:w="2305" w:type="dxa"/>
            <w:vAlign w:val="center"/>
          </w:tcPr>
          <w:p w:rsidR="00E138A6" w:rsidRPr="009003B8" w:rsidRDefault="00E138A6" w:rsidP="00C70801">
            <w:pPr>
              <w:jc w:val="both"/>
              <w:rPr>
                <w:color w:val="000000"/>
                <w:rtl/>
              </w:rPr>
            </w:pPr>
            <w:r w:rsidRPr="009003B8">
              <w:rPr>
                <w:color w:val="000000"/>
                <w:rtl/>
              </w:rPr>
              <w:t xml:space="preserve">أسيل عمر مسلم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المعيار القانوني للجرائم المخلة بالشرف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أسيل عمر مسلم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القضاء الولائي الدستوري (دراسة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علي سلمان رشيد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175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دور الأدعاء العام في تحريك الدعوي الجنائية ضد القادة والرؤساء (دراسة في نظام روما الأساسي)</w:t>
            </w:r>
          </w:p>
        </w:tc>
        <w:tc>
          <w:tcPr>
            <w:tcW w:w="2305" w:type="dxa"/>
            <w:vAlign w:val="center"/>
          </w:tcPr>
          <w:p w:rsidR="00E138A6" w:rsidRPr="009003B8" w:rsidRDefault="00E138A6" w:rsidP="00C70801">
            <w:pPr>
              <w:jc w:val="both"/>
              <w:rPr>
                <w:color w:val="000000"/>
                <w:rtl/>
              </w:rPr>
            </w:pPr>
            <w:r w:rsidRPr="009003B8">
              <w:rPr>
                <w:color w:val="000000"/>
                <w:rtl/>
              </w:rPr>
              <w:t xml:space="preserve">علي سلمان رشيد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150</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دعوي التعويض امام المحكمة الادارية </w:t>
            </w:r>
          </w:p>
        </w:tc>
        <w:tc>
          <w:tcPr>
            <w:tcW w:w="2305" w:type="dxa"/>
            <w:vAlign w:val="center"/>
          </w:tcPr>
          <w:p w:rsidR="00E138A6" w:rsidRPr="009003B8" w:rsidRDefault="00E138A6" w:rsidP="00C70801">
            <w:pPr>
              <w:jc w:val="both"/>
              <w:rPr>
                <w:color w:val="000000"/>
                <w:rtl/>
              </w:rPr>
            </w:pPr>
            <w:r w:rsidRPr="009003B8">
              <w:rPr>
                <w:color w:val="000000"/>
                <w:rtl/>
              </w:rPr>
              <w:t xml:space="preserve">بلند احمد رسول اغا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135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خصوصية قواعد الاجراءات في الدعوي الادارية وضمان تنفيذ احكامها (دراسة تحليلة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بلند احمد رسول اغا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195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المسائل الدستورية العارضة في الدعوي الجزائية (دراسة دستورية مقارنة)</w:t>
            </w:r>
          </w:p>
        </w:tc>
        <w:tc>
          <w:tcPr>
            <w:tcW w:w="2305" w:type="dxa"/>
            <w:vAlign w:val="center"/>
          </w:tcPr>
          <w:p w:rsidR="00E138A6" w:rsidRPr="009003B8" w:rsidRDefault="00E138A6" w:rsidP="00C70801">
            <w:pPr>
              <w:jc w:val="both"/>
              <w:rPr>
                <w:color w:val="000000"/>
                <w:rtl/>
              </w:rPr>
            </w:pPr>
            <w:r w:rsidRPr="009003B8">
              <w:rPr>
                <w:color w:val="000000"/>
                <w:rtl/>
              </w:rPr>
              <w:t xml:space="preserve">علي مجيد العكيلي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 xml:space="preserve">تحدثيات القانون الاداري </w:t>
            </w:r>
          </w:p>
        </w:tc>
        <w:tc>
          <w:tcPr>
            <w:tcW w:w="2305" w:type="dxa"/>
            <w:vAlign w:val="center"/>
          </w:tcPr>
          <w:p w:rsidR="00E138A6" w:rsidRPr="009003B8" w:rsidRDefault="00E138A6" w:rsidP="00C70801">
            <w:pPr>
              <w:jc w:val="both"/>
              <w:rPr>
                <w:color w:val="000000"/>
                <w:rtl/>
              </w:rPr>
            </w:pPr>
            <w:r w:rsidRPr="009003B8">
              <w:rPr>
                <w:color w:val="000000"/>
                <w:rtl/>
              </w:rPr>
              <w:t xml:space="preserve">علي حسن العامري </w:t>
            </w:r>
          </w:p>
        </w:tc>
        <w:tc>
          <w:tcPr>
            <w:tcW w:w="866" w:type="dxa"/>
            <w:vAlign w:val="center"/>
          </w:tcPr>
          <w:p w:rsidR="00E138A6" w:rsidRPr="009003B8" w:rsidRDefault="00E138A6" w:rsidP="00C70801">
            <w:pPr>
              <w:jc w:val="center"/>
              <w:rPr>
                <w:color w:val="000000"/>
                <w:rtl/>
              </w:rPr>
            </w:pPr>
            <w:r w:rsidRPr="009003B8">
              <w:rPr>
                <w:color w:val="000000"/>
              </w:rPr>
              <w:t>2024</w:t>
            </w:r>
          </w:p>
        </w:tc>
        <w:tc>
          <w:tcPr>
            <w:tcW w:w="1013" w:type="dxa"/>
            <w:vAlign w:val="center"/>
          </w:tcPr>
          <w:p w:rsidR="00E138A6" w:rsidRPr="009003B8" w:rsidRDefault="00E138A6" w:rsidP="00C70801">
            <w:pPr>
              <w:jc w:val="center"/>
              <w:rPr>
                <w:color w:val="000000"/>
              </w:rPr>
            </w:pPr>
            <w:r w:rsidRPr="009003B8">
              <w:rPr>
                <w:color w:val="000000"/>
              </w:rPr>
              <w:t>185</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r w:rsidR="00E138A6" w:rsidRPr="009003B8" w:rsidTr="008F7B7E">
        <w:trPr>
          <w:jc w:val="center"/>
        </w:trPr>
        <w:tc>
          <w:tcPr>
            <w:tcW w:w="994" w:type="dxa"/>
            <w:vAlign w:val="center"/>
          </w:tcPr>
          <w:p w:rsidR="00E138A6" w:rsidRPr="009003B8" w:rsidRDefault="00E138A6" w:rsidP="00C70801">
            <w:pPr>
              <w:numPr>
                <w:ilvl w:val="0"/>
                <w:numId w:val="17"/>
              </w:numPr>
              <w:jc w:val="center"/>
              <w:rPr>
                <w:lang w:bidi="ar-AE"/>
              </w:rPr>
            </w:pPr>
          </w:p>
        </w:tc>
        <w:tc>
          <w:tcPr>
            <w:tcW w:w="6287" w:type="dxa"/>
            <w:vAlign w:val="center"/>
          </w:tcPr>
          <w:p w:rsidR="00E138A6" w:rsidRPr="009003B8" w:rsidRDefault="00E138A6" w:rsidP="00C70801">
            <w:pPr>
              <w:jc w:val="both"/>
              <w:rPr>
                <w:color w:val="000000"/>
              </w:rPr>
            </w:pPr>
            <w:r w:rsidRPr="009003B8">
              <w:rPr>
                <w:color w:val="000000"/>
                <w:rtl/>
              </w:rPr>
              <w:t>الجوانب الموضوعية لحق المتهم في توكيل محام للدفاع عنه (دراسة مقارنة)</w:t>
            </w:r>
          </w:p>
        </w:tc>
        <w:tc>
          <w:tcPr>
            <w:tcW w:w="2305" w:type="dxa"/>
            <w:vAlign w:val="center"/>
          </w:tcPr>
          <w:p w:rsidR="00E138A6" w:rsidRPr="009003B8" w:rsidRDefault="00E138A6" w:rsidP="00C70801">
            <w:pPr>
              <w:jc w:val="both"/>
              <w:rPr>
                <w:color w:val="000000"/>
                <w:rtl/>
              </w:rPr>
            </w:pPr>
            <w:r w:rsidRPr="009003B8">
              <w:rPr>
                <w:color w:val="000000"/>
                <w:rtl/>
              </w:rPr>
              <w:t>مازن خلف ناصر</w:t>
            </w:r>
          </w:p>
        </w:tc>
        <w:tc>
          <w:tcPr>
            <w:tcW w:w="866" w:type="dxa"/>
            <w:vAlign w:val="center"/>
          </w:tcPr>
          <w:p w:rsidR="00E138A6" w:rsidRPr="009003B8" w:rsidRDefault="00E138A6" w:rsidP="00C70801">
            <w:pPr>
              <w:jc w:val="center"/>
              <w:rPr>
                <w:rtl/>
              </w:rPr>
            </w:pPr>
            <w:r w:rsidRPr="009003B8">
              <w:t>2032</w:t>
            </w:r>
          </w:p>
        </w:tc>
        <w:tc>
          <w:tcPr>
            <w:tcW w:w="1013" w:type="dxa"/>
            <w:vAlign w:val="center"/>
          </w:tcPr>
          <w:p w:rsidR="00E138A6" w:rsidRPr="009003B8" w:rsidRDefault="00E138A6" w:rsidP="00C70801">
            <w:pPr>
              <w:jc w:val="center"/>
              <w:rPr>
                <w:color w:val="000000"/>
              </w:rPr>
            </w:pPr>
            <w:r w:rsidRPr="009003B8">
              <w:rPr>
                <w:color w:val="000000"/>
              </w:rPr>
              <w:t>117</w:t>
            </w:r>
          </w:p>
        </w:tc>
        <w:tc>
          <w:tcPr>
            <w:tcW w:w="2051" w:type="dxa"/>
            <w:vAlign w:val="center"/>
          </w:tcPr>
          <w:p w:rsidR="00E138A6" w:rsidRPr="009003B8" w:rsidRDefault="00E138A6" w:rsidP="00C70801">
            <w:pPr>
              <w:jc w:val="center"/>
              <w:rPr>
                <w:lang w:bidi="ar-AE"/>
              </w:rPr>
            </w:pPr>
          </w:p>
        </w:tc>
        <w:tc>
          <w:tcPr>
            <w:tcW w:w="2613" w:type="dxa"/>
            <w:vAlign w:val="center"/>
          </w:tcPr>
          <w:p w:rsidR="00E138A6" w:rsidRPr="009003B8" w:rsidRDefault="00E138A6" w:rsidP="00C70801">
            <w:pPr>
              <w:jc w:val="center"/>
            </w:pPr>
          </w:p>
        </w:tc>
      </w:tr>
    </w:tbl>
    <w:p w:rsidR="009003B8" w:rsidRDefault="009003B8" w:rsidP="00C70801">
      <w:pPr>
        <w:ind w:left="360"/>
        <w:jc w:val="center"/>
        <w:rPr>
          <w:b/>
          <w:bCs/>
          <w:rtl/>
          <w:lang w:bidi="ar-AE"/>
        </w:rPr>
      </w:pPr>
    </w:p>
    <w:p w:rsidR="002C12F9" w:rsidRPr="00363D9B" w:rsidRDefault="009003B8" w:rsidP="00445416">
      <w:pPr>
        <w:spacing w:after="120"/>
        <w:ind w:left="360"/>
        <w:jc w:val="center"/>
        <w:rPr>
          <w:b/>
          <w:bCs/>
          <w:rtl/>
          <w:lang w:bidi="ar-AE"/>
        </w:rPr>
      </w:pPr>
      <w:r>
        <w:rPr>
          <w:b/>
          <w:bCs/>
          <w:rtl/>
          <w:lang w:bidi="ar-AE"/>
        </w:rPr>
        <w:br w:type="page"/>
      </w:r>
      <w:r w:rsidR="002C12F9" w:rsidRPr="00363D9B">
        <w:rPr>
          <w:b/>
          <w:bCs/>
          <w:rtl/>
          <w:lang w:bidi="ar-AE"/>
        </w:rPr>
        <w:lastRenderedPageBreak/>
        <w:t>دروب المعرفة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363D9B" w:rsidRPr="00924CF5" w:rsidTr="002C12F9">
        <w:trPr>
          <w:jc w:val="center"/>
        </w:trPr>
        <w:tc>
          <w:tcPr>
            <w:tcW w:w="994" w:type="dxa"/>
            <w:shd w:val="clear" w:color="auto" w:fill="DAEEF3"/>
            <w:vAlign w:val="center"/>
          </w:tcPr>
          <w:p w:rsidR="00363D9B" w:rsidRPr="00924CF5" w:rsidRDefault="00363D9B" w:rsidP="00C70801">
            <w:pPr>
              <w:spacing w:before="180" w:after="180"/>
              <w:ind w:left="360"/>
              <w:jc w:val="center"/>
              <w:rPr>
                <w:b/>
                <w:bCs/>
                <w:lang w:bidi="ar-AE"/>
              </w:rPr>
            </w:pPr>
            <w:r w:rsidRPr="00924CF5">
              <w:rPr>
                <w:b/>
                <w:bCs/>
                <w:rtl/>
                <w:lang w:bidi="ar-AE"/>
              </w:rPr>
              <w:t>م</w:t>
            </w:r>
          </w:p>
        </w:tc>
        <w:tc>
          <w:tcPr>
            <w:tcW w:w="6287" w:type="dxa"/>
            <w:shd w:val="clear" w:color="auto" w:fill="DAEEF3"/>
            <w:vAlign w:val="center"/>
          </w:tcPr>
          <w:p w:rsidR="00363D9B" w:rsidRPr="00924CF5" w:rsidRDefault="00363D9B" w:rsidP="00C70801">
            <w:pPr>
              <w:spacing w:before="120" w:after="120"/>
              <w:jc w:val="center"/>
              <w:rPr>
                <w:b/>
                <w:bCs/>
                <w:lang w:bidi="ar-SA"/>
              </w:rPr>
            </w:pPr>
            <w:r w:rsidRPr="00924CF5">
              <w:rPr>
                <w:b/>
                <w:bCs/>
                <w:rtl/>
                <w:lang w:bidi="ar-SA"/>
              </w:rPr>
              <w:t>عنوان الكتاب</w:t>
            </w:r>
          </w:p>
        </w:tc>
        <w:tc>
          <w:tcPr>
            <w:tcW w:w="2305" w:type="dxa"/>
            <w:shd w:val="clear" w:color="auto" w:fill="DAEEF3"/>
            <w:vAlign w:val="center"/>
          </w:tcPr>
          <w:p w:rsidR="00363D9B" w:rsidRPr="00924CF5" w:rsidRDefault="00363D9B" w:rsidP="00C70801">
            <w:pPr>
              <w:spacing w:before="120" w:after="120"/>
              <w:jc w:val="center"/>
              <w:rPr>
                <w:b/>
                <w:bCs/>
                <w:lang w:bidi="ar-SA"/>
              </w:rPr>
            </w:pPr>
            <w:r w:rsidRPr="00924CF5">
              <w:rPr>
                <w:b/>
                <w:bCs/>
                <w:rtl/>
                <w:lang w:bidi="ar-SA"/>
              </w:rPr>
              <w:t>المؤلف</w:t>
            </w:r>
          </w:p>
        </w:tc>
        <w:tc>
          <w:tcPr>
            <w:tcW w:w="866" w:type="dxa"/>
            <w:shd w:val="clear" w:color="auto" w:fill="DAEEF3"/>
            <w:vAlign w:val="center"/>
          </w:tcPr>
          <w:p w:rsidR="00363D9B" w:rsidRPr="00924CF5" w:rsidRDefault="00363D9B" w:rsidP="00C70801">
            <w:pPr>
              <w:spacing w:before="120" w:after="120"/>
              <w:jc w:val="center"/>
              <w:rPr>
                <w:b/>
                <w:bCs/>
                <w:lang w:bidi="ar-SA"/>
              </w:rPr>
            </w:pPr>
            <w:r w:rsidRPr="00924CF5">
              <w:rPr>
                <w:b/>
                <w:bCs/>
                <w:rtl/>
                <w:lang w:bidi="ar-SA"/>
              </w:rPr>
              <w:t>السنة</w:t>
            </w:r>
          </w:p>
        </w:tc>
        <w:tc>
          <w:tcPr>
            <w:tcW w:w="1013" w:type="dxa"/>
            <w:shd w:val="clear" w:color="auto" w:fill="DAEEF3"/>
            <w:vAlign w:val="center"/>
          </w:tcPr>
          <w:p w:rsidR="00363D9B" w:rsidRPr="00924CF5" w:rsidRDefault="00363D9B" w:rsidP="00C70801">
            <w:pPr>
              <w:spacing w:before="120" w:after="120"/>
              <w:jc w:val="center"/>
              <w:rPr>
                <w:b/>
                <w:bCs/>
                <w:rtl/>
                <w:lang w:bidi="ar-SA"/>
              </w:rPr>
            </w:pPr>
            <w:r w:rsidRPr="00924CF5">
              <w:rPr>
                <w:b/>
                <w:bCs/>
                <w:rtl/>
                <w:lang w:bidi="ar-SA"/>
              </w:rPr>
              <w:t>السعر</w:t>
            </w:r>
          </w:p>
          <w:p w:rsidR="00363D9B" w:rsidRPr="00924CF5" w:rsidRDefault="00363D9B" w:rsidP="00C70801">
            <w:pPr>
              <w:spacing w:before="120" w:after="120"/>
              <w:jc w:val="center"/>
              <w:rPr>
                <w:b/>
                <w:bCs/>
                <w:lang w:bidi="ar-SA"/>
              </w:rPr>
            </w:pPr>
            <w:r w:rsidRPr="00924CF5">
              <w:rPr>
                <w:b/>
                <w:bCs/>
                <w:rtl/>
                <w:lang w:bidi="ar-SA"/>
              </w:rPr>
              <w:t>بالدرهم</w:t>
            </w:r>
          </w:p>
        </w:tc>
        <w:tc>
          <w:tcPr>
            <w:tcW w:w="2051" w:type="dxa"/>
            <w:shd w:val="clear" w:color="auto" w:fill="DAEEF3"/>
            <w:vAlign w:val="center"/>
          </w:tcPr>
          <w:p w:rsidR="00363D9B" w:rsidRPr="00924CF5" w:rsidRDefault="00363D9B" w:rsidP="00C70801">
            <w:pPr>
              <w:spacing w:before="120" w:after="120"/>
              <w:jc w:val="center"/>
              <w:rPr>
                <w:b/>
                <w:bCs/>
              </w:rPr>
            </w:pPr>
            <w:r w:rsidRPr="00924CF5">
              <w:rPr>
                <w:b/>
                <w:bCs/>
                <w:rtl/>
              </w:rPr>
              <w:t>اسم القائم بالاختيار</w:t>
            </w:r>
          </w:p>
        </w:tc>
        <w:tc>
          <w:tcPr>
            <w:tcW w:w="2613" w:type="dxa"/>
            <w:shd w:val="clear" w:color="auto" w:fill="DAEEF3"/>
            <w:vAlign w:val="center"/>
          </w:tcPr>
          <w:p w:rsidR="00363D9B" w:rsidRPr="00924CF5" w:rsidRDefault="00363D9B" w:rsidP="00C70801">
            <w:pPr>
              <w:spacing w:before="120" w:after="120"/>
              <w:jc w:val="center"/>
              <w:rPr>
                <w:b/>
                <w:bCs/>
                <w:rtl/>
                <w:lang w:bidi="ar-AE"/>
              </w:rPr>
            </w:pPr>
            <w:r w:rsidRPr="00924CF5">
              <w:rPr>
                <w:b/>
                <w:bCs/>
                <w:rtl/>
                <w:lang w:bidi="ar-AE"/>
              </w:rPr>
              <w:t>سبب الاختيار</w:t>
            </w:r>
          </w:p>
          <w:p w:rsidR="00363D9B" w:rsidRPr="00924CF5" w:rsidRDefault="00363D9B" w:rsidP="00C70801">
            <w:pPr>
              <w:spacing w:before="120" w:after="120"/>
              <w:jc w:val="center"/>
              <w:rPr>
                <w:b/>
                <w:bCs/>
                <w:lang w:bidi="ar-AE"/>
              </w:rPr>
            </w:pPr>
            <w:r w:rsidRPr="00924CF5">
              <w:rPr>
                <w:b/>
                <w:bCs/>
                <w:rtl/>
                <w:lang w:bidi="ar-AE"/>
              </w:rPr>
              <w:t>(أطروحة، أبحاث الدبلوم، مقررات دراسية، أبحاث ترقية، أبحاث عامة، ...)</w:t>
            </w:r>
          </w:p>
        </w:tc>
      </w:tr>
      <w:tr w:rsidR="00363D9B" w:rsidRPr="00924CF5" w:rsidTr="002C12F9">
        <w:trPr>
          <w:jc w:val="center"/>
        </w:trPr>
        <w:tc>
          <w:tcPr>
            <w:tcW w:w="994" w:type="dxa"/>
            <w:vAlign w:val="center"/>
          </w:tcPr>
          <w:p w:rsidR="00363D9B" w:rsidRPr="00924CF5" w:rsidRDefault="00363D9B" w:rsidP="00C70801">
            <w:pPr>
              <w:numPr>
                <w:ilvl w:val="0"/>
                <w:numId w:val="20"/>
              </w:numPr>
              <w:rPr>
                <w:lang w:bidi="ar-AE"/>
              </w:rPr>
            </w:pPr>
          </w:p>
        </w:tc>
        <w:tc>
          <w:tcPr>
            <w:tcW w:w="6287" w:type="dxa"/>
            <w:vAlign w:val="center"/>
          </w:tcPr>
          <w:p w:rsidR="00363D9B" w:rsidRPr="00924CF5" w:rsidRDefault="00363D9B" w:rsidP="00C70801">
            <w:pPr>
              <w:jc w:val="both"/>
              <w:rPr>
                <w:color w:val="000000"/>
              </w:rPr>
            </w:pPr>
            <w:r w:rsidRPr="00924CF5">
              <w:rPr>
                <w:color w:val="000000"/>
                <w:rtl/>
              </w:rPr>
              <w:t xml:space="preserve">اثار الحكم الصادر بعدم الدستورية </w:t>
            </w:r>
          </w:p>
        </w:tc>
        <w:tc>
          <w:tcPr>
            <w:tcW w:w="2305" w:type="dxa"/>
            <w:vAlign w:val="center"/>
          </w:tcPr>
          <w:p w:rsidR="00363D9B" w:rsidRPr="00924CF5" w:rsidRDefault="00363D9B" w:rsidP="00C70801">
            <w:pPr>
              <w:jc w:val="both"/>
              <w:rPr>
                <w:color w:val="000000"/>
                <w:rtl/>
              </w:rPr>
            </w:pPr>
            <w:r w:rsidRPr="00924CF5">
              <w:rPr>
                <w:color w:val="000000"/>
                <w:rtl/>
              </w:rPr>
              <w:t>احمد علي عبود الخفاجي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أثر الإدارة الإلكترونية على العقد الإداري</w:t>
            </w:r>
          </w:p>
        </w:tc>
        <w:tc>
          <w:tcPr>
            <w:tcW w:w="2305" w:type="dxa"/>
            <w:vAlign w:val="center"/>
          </w:tcPr>
          <w:p w:rsidR="00363D9B" w:rsidRPr="00924CF5" w:rsidRDefault="00363D9B" w:rsidP="00C70801">
            <w:pPr>
              <w:jc w:val="both"/>
              <w:rPr>
                <w:color w:val="000000"/>
                <w:rtl/>
              </w:rPr>
            </w:pPr>
            <w:r w:rsidRPr="00924CF5">
              <w:rPr>
                <w:color w:val="000000"/>
                <w:rtl/>
              </w:rPr>
              <w:t>زينة فؤاد صبري الحيالي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110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اثر الحكم الجنائي على المسئولية التأديبية للموظف العام</w:t>
            </w:r>
          </w:p>
        </w:tc>
        <w:tc>
          <w:tcPr>
            <w:tcW w:w="2305" w:type="dxa"/>
            <w:vAlign w:val="center"/>
          </w:tcPr>
          <w:p w:rsidR="00363D9B" w:rsidRPr="00924CF5" w:rsidRDefault="00363D9B" w:rsidP="00C70801">
            <w:pPr>
              <w:jc w:val="both"/>
              <w:rPr>
                <w:color w:val="000000"/>
                <w:rtl/>
              </w:rPr>
            </w:pPr>
            <w:r w:rsidRPr="00924CF5">
              <w:rPr>
                <w:color w:val="000000"/>
                <w:rtl/>
              </w:rPr>
              <w:t>علاء هاشم غناوي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اثر النزاعات الدولية والجماعات المسلحة في تفاقم الأزمات الإنسانية والأقتصادية</w:t>
            </w:r>
          </w:p>
        </w:tc>
        <w:tc>
          <w:tcPr>
            <w:tcW w:w="2305" w:type="dxa"/>
            <w:vAlign w:val="center"/>
          </w:tcPr>
          <w:p w:rsidR="00363D9B" w:rsidRPr="00924CF5" w:rsidRDefault="00363D9B" w:rsidP="00C70801">
            <w:pPr>
              <w:jc w:val="both"/>
              <w:rPr>
                <w:color w:val="000000"/>
                <w:rtl/>
              </w:rPr>
            </w:pPr>
            <w:r w:rsidRPr="00924CF5">
              <w:rPr>
                <w:color w:val="000000"/>
                <w:rtl/>
              </w:rPr>
              <w:t>يسار عطية العقابي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285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اثر جائحة كورونا على الإلتزامات العقدية</w:t>
            </w:r>
          </w:p>
        </w:tc>
        <w:tc>
          <w:tcPr>
            <w:tcW w:w="2305" w:type="dxa"/>
            <w:vAlign w:val="center"/>
          </w:tcPr>
          <w:p w:rsidR="00363D9B" w:rsidRPr="00924CF5" w:rsidRDefault="00363D9B" w:rsidP="00C70801">
            <w:pPr>
              <w:jc w:val="both"/>
              <w:rPr>
                <w:color w:val="000000"/>
                <w:rtl/>
              </w:rPr>
            </w:pPr>
            <w:r w:rsidRPr="00924CF5">
              <w:rPr>
                <w:color w:val="000000"/>
                <w:rtl/>
              </w:rPr>
              <w:t>علي حمزة نجار باشي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الاحكام الموضوعية والاجرائية لجريمة تهريب الأسلحة</w:t>
            </w:r>
          </w:p>
        </w:tc>
        <w:tc>
          <w:tcPr>
            <w:tcW w:w="2305" w:type="dxa"/>
            <w:vAlign w:val="center"/>
          </w:tcPr>
          <w:p w:rsidR="00363D9B" w:rsidRPr="00924CF5" w:rsidRDefault="00363D9B" w:rsidP="00C70801">
            <w:pPr>
              <w:jc w:val="both"/>
              <w:rPr>
                <w:color w:val="000000"/>
                <w:rtl/>
              </w:rPr>
            </w:pPr>
            <w:r w:rsidRPr="00924CF5">
              <w:rPr>
                <w:color w:val="000000"/>
                <w:rtl/>
              </w:rPr>
              <w:t>علي جواد حسن</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الاختصاص السياسي لمجلس النواب في مجال تكوين السلطة التنفيذية بين النظرية والممارسة</w:t>
            </w:r>
          </w:p>
        </w:tc>
        <w:tc>
          <w:tcPr>
            <w:tcW w:w="2305" w:type="dxa"/>
            <w:vAlign w:val="center"/>
          </w:tcPr>
          <w:p w:rsidR="00363D9B" w:rsidRPr="00924CF5" w:rsidRDefault="00363D9B" w:rsidP="00C70801">
            <w:pPr>
              <w:jc w:val="both"/>
              <w:rPr>
                <w:color w:val="000000"/>
                <w:rtl/>
              </w:rPr>
            </w:pPr>
            <w:r w:rsidRPr="00924CF5">
              <w:rPr>
                <w:color w:val="000000"/>
                <w:rtl/>
              </w:rPr>
              <w:t>محمد عزت فاضل</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امتناع السلطة التشريعية عن أداء وظيفتها التشريعية</w:t>
            </w:r>
          </w:p>
        </w:tc>
        <w:tc>
          <w:tcPr>
            <w:tcW w:w="2305" w:type="dxa"/>
            <w:vAlign w:val="center"/>
          </w:tcPr>
          <w:p w:rsidR="00363D9B" w:rsidRPr="00924CF5" w:rsidRDefault="00363D9B" w:rsidP="00C70801">
            <w:pPr>
              <w:jc w:val="both"/>
              <w:rPr>
                <w:color w:val="000000"/>
                <w:rtl/>
              </w:rPr>
            </w:pPr>
            <w:r w:rsidRPr="00924CF5">
              <w:rPr>
                <w:color w:val="000000"/>
                <w:rtl/>
              </w:rPr>
              <w:t>سفيان علي عبود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130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الانسحاب من معاهدات الحد من انتشار الاسلحة النووية</w:t>
            </w:r>
          </w:p>
        </w:tc>
        <w:tc>
          <w:tcPr>
            <w:tcW w:w="2305" w:type="dxa"/>
            <w:vAlign w:val="center"/>
          </w:tcPr>
          <w:p w:rsidR="00363D9B" w:rsidRPr="00924CF5" w:rsidRDefault="00363D9B" w:rsidP="00C70801">
            <w:pPr>
              <w:jc w:val="both"/>
              <w:rPr>
                <w:color w:val="000000"/>
                <w:rtl/>
              </w:rPr>
            </w:pPr>
            <w:r w:rsidRPr="00924CF5">
              <w:rPr>
                <w:color w:val="000000"/>
                <w:rtl/>
              </w:rPr>
              <w:t>علي هترو حويزاوي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الانقضاء المبتسر للخصومة في الدعوى المدنية</w:t>
            </w:r>
          </w:p>
        </w:tc>
        <w:tc>
          <w:tcPr>
            <w:tcW w:w="2305" w:type="dxa"/>
            <w:vAlign w:val="center"/>
          </w:tcPr>
          <w:p w:rsidR="00363D9B" w:rsidRPr="00924CF5" w:rsidRDefault="00363D9B" w:rsidP="00C70801">
            <w:pPr>
              <w:jc w:val="both"/>
              <w:rPr>
                <w:color w:val="000000"/>
                <w:rtl/>
              </w:rPr>
            </w:pPr>
            <w:r w:rsidRPr="00924CF5">
              <w:rPr>
                <w:color w:val="000000"/>
                <w:rtl/>
              </w:rPr>
              <w:t>غني ريسان جادر</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190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إنهاء العقد الإداري بالإرادة المنفردة</w:t>
            </w:r>
          </w:p>
        </w:tc>
        <w:tc>
          <w:tcPr>
            <w:tcW w:w="2305" w:type="dxa"/>
            <w:vAlign w:val="center"/>
          </w:tcPr>
          <w:p w:rsidR="00363D9B" w:rsidRPr="00924CF5" w:rsidRDefault="00363D9B" w:rsidP="00C70801">
            <w:pPr>
              <w:jc w:val="both"/>
              <w:rPr>
                <w:color w:val="000000"/>
                <w:rtl/>
              </w:rPr>
            </w:pPr>
            <w:r w:rsidRPr="00924CF5">
              <w:rPr>
                <w:color w:val="000000"/>
                <w:rtl/>
              </w:rPr>
              <w:t>حذيفه عادل عبدالكريم</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 xml:space="preserve">التجاوز على الاموال العامة </w:t>
            </w:r>
          </w:p>
        </w:tc>
        <w:tc>
          <w:tcPr>
            <w:tcW w:w="2305" w:type="dxa"/>
            <w:vAlign w:val="center"/>
          </w:tcPr>
          <w:p w:rsidR="00363D9B" w:rsidRPr="00924CF5" w:rsidRDefault="00363D9B" w:rsidP="00C70801">
            <w:pPr>
              <w:jc w:val="both"/>
              <w:rPr>
                <w:color w:val="000000"/>
                <w:rtl/>
              </w:rPr>
            </w:pPr>
            <w:r w:rsidRPr="00924CF5">
              <w:rPr>
                <w:color w:val="000000"/>
                <w:rtl/>
              </w:rPr>
              <w:t>عمر عباس العبيدي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التحديات القانونية للمقاتل الاجنبي في ضوء القانون الدولي الانساني</w:t>
            </w:r>
          </w:p>
        </w:tc>
        <w:tc>
          <w:tcPr>
            <w:tcW w:w="2305" w:type="dxa"/>
            <w:vAlign w:val="center"/>
          </w:tcPr>
          <w:p w:rsidR="00363D9B" w:rsidRPr="00924CF5" w:rsidRDefault="00363D9B" w:rsidP="00C70801">
            <w:pPr>
              <w:jc w:val="both"/>
              <w:rPr>
                <w:color w:val="000000"/>
                <w:rtl/>
              </w:rPr>
            </w:pPr>
            <w:r w:rsidRPr="00924CF5">
              <w:rPr>
                <w:color w:val="000000"/>
                <w:rtl/>
              </w:rPr>
              <w:t>احمد نعمة مهدي تويج</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تخصص القضاء التجاري بين القانون والتطبيق</w:t>
            </w:r>
          </w:p>
        </w:tc>
        <w:tc>
          <w:tcPr>
            <w:tcW w:w="2305" w:type="dxa"/>
            <w:vAlign w:val="center"/>
          </w:tcPr>
          <w:p w:rsidR="00363D9B" w:rsidRPr="00924CF5" w:rsidRDefault="00363D9B" w:rsidP="00C70801">
            <w:pPr>
              <w:jc w:val="both"/>
              <w:rPr>
                <w:color w:val="000000"/>
                <w:rtl/>
              </w:rPr>
            </w:pPr>
            <w:r w:rsidRPr="00924CF5">
              <w:rPr>
                <w:color w:val="000000"/>
                <w:rtl/>
              </w:rPr>
              <w:t>سالم حسين علوان</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التدخل الدولي لمكافحة الارهاب من منظور القانون الدولي العام</w:t>
            </w:r>
          </w:p>
        </w:tc>
        <w:tc>
          <w:tcPr>
            <w:tcW w:w="2305" w:type="dxa"/>
            <w:vAlign w:val="center"/>
          </w:tcPr>
          <w:p w:rsidR="00363D9B" w:rsidRPr="00924CF5" w:rsidRDefault="00363D9B" w:rsidP="00C70801">
            <w:pPr>
              <w:jc w:val="both"/>
              <w:rPr>
                <w:color w:val="000000"/>
                <w:rtl/>
              </w:rPr>
            </w:pPr>
            <w:r w:rsidRPr="00924CF5">
              <w:rPr>
                <w:color w:val="000000"/>
                <w:rtl/>
              </w:rPr>
              <w:t>غالب خلف حمد صالح</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التشريعات المكتبية</w:t>
            </w:r>
          </w:p>
        </w:tc>
        <w:tc>
          <w:tcPr>
            <w:tcW w:w="2305" w:type="dxa"/>
            <w:vAlign w:val="center"/>
          </w:tcPr>
          <w:p w:rsidR="00363D9B" w:rsidRPr="00924CF5" w:rsidRDefault="00363D9B" w:rsidP="00C70801">
            <w:pPr>
              <w:jc w:val="both"/>
              <w:rPr>
                <w:color w:val="000000"/>
                <w:rtl/>
              </w:rPr>
            </w:pPr>
            <w:r w:rsidRPr="00924CF5">
              <w:rPr>
                <w:color w:val="000000"/>
                <w:rtl/>
              </w:rPr>
              <w:t>غني ريسان جادر</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التنظيم القانوني لتطبيقات الاجهزة المحمولة تطبيقات التواصل الاجتماعي نموذجا</w:t>
            </w:r>
          </w:p>
        </w:tc>
        <w:tc>
          <w:tcPr>
            <w:tcW w:w="2305" w:type="dxa"/>
            <w:vAlign w:val="center"/>
          </w:tcPr>
          <w:p w:rsidR="00363D9B" w:rsidRPr="00924CF5" w:rsidRDefault="00363D9B" w:rsidP="00C70801">
            <w:pPr>
              <w:jc w:val="both"/>
              <w:rPr>
                <w:color w:val="000000"/>
                <w:rtl/>
              </w:rPr>
            </w:pPr>
            <w:r w:rsidRPr="00924CF5">
              <w:rPr>
                <w:color w:val="000000"/>
                <w:rtl/>
              </w:rPr>
              <w:t>فاطمة حسن حمزة</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التنظيم القانوني لرقابة البنك المركزي على أموال المصارف الإسلامية</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p w:rsidR="00363D9B" w:rsidRPr="00924CF5" w:rsidRDefault="00363D9B" w:rsidP="00C70801">
            <w:pPr>
              <w:jc w:val="both"/>
              <w:rPr>
                <w:color w:val="000000"/>
                <w:rtl/>
              </w:rPr>
            </w:pPr>
            <w:r w:rsidRPr="00924CF5">
              <w:rPr>
                <w:color w:val="000000"/>
                <w:rtl/>
              </w:rPr>
              <w:t xml:space="preserve">عبدالباسط عبدالصمد </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جائحة كورونا وأثرها على عقود التجارة الدولية</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p w:rsidR="00363D9B" w:rsidRPr="00924CF5" w:rsidRDefault="00363D9B" w:rsidP="00C70801">
            <w:pPr>
              <w:jc w:val="both"/>
              <w:rPr>
                <w:color w:val="000000"/>
                <w:rtl/>
              </w:rPr>
            </w:pPr>
            <w:r w:rsidRPr="00924CF5">
              <w:rPr>
                <w:color w:val="000000"/>
                <w:rtl/>
              </w:rPr>
              <w:t xml:space="preserve">حيدر يوسف عزيز </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الجرائم المرتبطة بالزواج دراسة مقارنة</w:t>
            </w:r>
          </w:p>
        </w:tc>
        <w:tc>
          <w:tcPr>
            <w:tcW w:w="2305" w:type="dxa"/>
            <w:vAlign w:val="center"/>
          </w:tcPr>
          <w:p w:rsidR="00363D9B" w:rsidRPr="00924CF5" w:rsidRDefault="00363D9B" w:rsidP="00C70801">
            <w:pPr>
              <w:jc w:val="both"/>
              <w:rPr>
                <w:color w:val="000000"/>
                <w:rtl/>
              </w:rPr>
            </w:pPr>
            <w:r w:rsidRPr="00924CF5">
              <w:rPr>
                <w:color w:val="000000"/>
                <w:rtl/>
              </w:rPr>
              <w:t>عدي طلفاح محمد الدوري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 xml:space="preserve">جريمة الغش الضريبي </w:t>
            </w:r>
          </w:p>
        </w:tc>
        <w:tc>
          <w:tcPr>
            <w:tcW w:w="2305" w:type="dxa"/>
            <w:vAlign w:val="center"/>
          </w:tcPr>
          <w:p w:rsidR="00363D9B" w:rsidRPr="00924CF5" w:rsidRDefault="00363D9B" w:rsidP="00C70801">
            <w:pPr>
              <w:jc w:val="both"/>
              <w:rPr>
                <w:color w:val="000000"/>
                <w:rtl/>
              </w:rPr>
            </w:pPr>
            <w:r w:rsidRPr="00924CF5">
              <w:rPr>
                <w:color w:val="000000"/>
                <w:rtl/>
              </w:rPr>
              <w:t>حمزة كريم جبار</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جريمة خيانة الامانة في المجال المعلوماتي</w:t>
            </w:r>
          </w:p>
        </w:tc>
        <w:tc>
          <w:tcPr>
            <w:tcW w:w="2305" w:type="dxa"/>
            <w:vAlign w:val="center"/>
          </w:tcPr>
          <w:p w:rsidR="00363D9B" w:rsidRPr="00924CF5" w:rsidRDefault="00363D9B" w:rsidP="00C70801">
            <w:pPr>
              <w:jc w:val="both"/>
              <w:rPr>
                <w:color w:val="000000"/>
                <w:rtl/>
              </w:rPr>
            </w:pPr>
            <w:r w:rsidRPr="00924CF5">
              <w:rPr>
                <w:color w:val="000000"/>
                <w:rtl/>
              </w:rPr>
              <w:t>علي نعمة جواد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حدود سلطات الضبط الاداري في ظل الظروف الاستثنائية</w:t>
            </w:r>
          </w:p>
        </w:tc>
        <w:tc>
          <w:tcPr>
            <w:tcW w:w="2305" w:type="dxa"/>
            <w:vAlign w:val="center"/>
          </w:tcPr>
          <w:p w:rsidR="00363D9B" w:rsidRPr="00924CF5" w:rsidRDefault="00363D9B" w:rsidP="00C70801">
            <w:pPr>
              <w:jc w:val="both"/>
              <w:rPr>
                <w:color w:val="000000"/>
                <w:rtl/>
              </w:rPr>
            </w:pPr>
            <w:r w:rsidRPr="00924CF5">
              <w:rPr>
                <w:color w:val="000000"/>
                <w:rtl/>
              </w:rPr>
              <w:t xml:space="preserve">مروان محمود صالح </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حرية التنقل بين سلطان القانون الداخلي ومواكبة العولمة</w:t>
            </w:r>
          </w:p>
        </w:tc>
        <w:tc>
          <w:tcPr>
            <w:tcW w:w="2305" w:type="dxa"/>
            <w:vAlign w:val="center"/>
          </w:tcPr>
          <w:p w:rsidR="00363D9B" w:rsidRPr="00924CF5" w:rsidRDefault="00363D9B" w:rsidP="00C70801">
            <w:pPr>
              <w:jc w:val="both"/>
              <w:rPr>
                <w:color w:val="000000"/>
                <w:rtl/>
              </w:rPr>
            </w:pPr>
            <w:r w:rsidRPr="00924CF5">
              <w:rPr>
                <w:color w:val="000000"/>
                <w:rtl/>
              </w:rPr>
              <w:t>محمد عزت فاضل</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الحقوق المكتسبة في القانون الاداري دراسة مقارنة</w:t>
            </w:r>
          </w:p>
        </w:tc>
        <w:tc>
          <w:tcPr>
            <w:tcW w:w="2305" w:type="dxa"/>
            <w:vAlign w:val="center"/>
          </w:tcPr>
          <w:p w:rsidR="00363D9B" w:rsidRPr="00924CF5" w:rsidRDefault="00363D9B" w:rsidP="00C70801">
            <w:pPr>
              <w:jc w:val="both"/>
              <w:rPr>
                <w:color w:val="000000"/>
                <w:rtl/>
              </w:rPr>
            </w:pPr>
            <w:r w:rsidRPr="00924CF5">
              <w:rPr>
                <w:color w:val="000000"/>
                <w:rtl/>
              </w:rPr>
              <w:t>عمر نجرس العبيدي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حقوق وضمانات المتهم في مواجهة اجراءات سلطة التحقيق</w:t>
            </w:r>
          </w:p>
        </w:tc>
        <w:tc>
          <w:tcPr>
            <w:tcW w:w="2305" w:type="dxa"/>
            <w:vAlign w:val="center"/>
          </w:tcPr>
          <w:p w:rsidR="00363D9B" w:rsidRPr="00924CF5" w:rsidRDefault="00363D9B" w:rsidP="00C70801">
            <w:pPr>
              <w:jc w:val="both"/>
              <w:rPr>
                <w:color w:val="000000"/>
                <w:rtl/>
              </w:rPr>
            </w:pPr>
            <w:r w:rsidRPr="00924CF5">
              <w:rPr>
                <w:color w:val="000000"/>
                <w:rtl/>
              </w:rPr>
              <w:t>فراس الغانم</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حقوق وضمانات المتهم في مواجهة اجراءات سلطة الضبط القضائي</w:t>
            </w:r>
          </w:p>
        </w:tc>
        <w:tc>
          <w:tcPr>
            <w:tcW w:w="2305" w:type="dxa"/>
            <w:vAlign w:val="center"/>
          </w:tcPr>
          <w:p w:rsidR="00363D9B" w:rsidRPr="00924CF5" w:rsidRDefault="00363D9B" w:rsidP="00C70801">
            <w:pPr>
              <w:jc w:val="both"/>
              <w:rPr>
                <w:color w:val="000000"/>
                <w:rtl/>
              </w:rPr>
            </w:pPr>
            <w:r w:rsidRPr="00924CF5">
              <w:rPr>
                <w:color w:val="000000"/>
                <w:rtl/>
              </w:rPr>
              <w:t>فراس الغانم</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الحماية الجنائية للأمشاج في مواجهة تقنيات الأختيار المسبق لجنس الجنين</w:t>
            </w:r>
          </w:p>
        </w:tc>
        <w:tc>
          <w:tcPr>
            <w:tcW w:w="2305" w:type="dxa"/>
            <w:vAlign w:val="center"/>
          </w:tcPr>
          <w:p w:rsidR="00363D9B" w:rsidRPr="00924CF5" w:rsidRDefault="00363D9B" w:rsidP="00C70801">
            <w:pPr>
              <w:jc w:val="both"/>
              <w:rPr>
                <w:color w:val="000000"/>
                <w:rtl/>
              </w:rPr>
            </w:pPr>
            <w:r w:rsidRPr="00924CF5">
              <w:rPr>
                <w:color w:val="000000"/>
                <w:rtl/>
              </w:rPr>
              <w:t>حسن صادق عبود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دعوى الإبطال امام محكمة القضاء الاداري</w:t>
            </w:r>
          </w:p>
        </w:tc>
        <w:tc>
          <w:tcPr>
            <w:tcW w:w="2305" w:type="dxa"/>
            <w:vAlign w:val="center"/>
          </w:tcPr>
          <w:p w:rsidR="00363D9B" w:rsidRPr="00924CF5" w:rsidRDefault="00363D9B" w:rsidP="00C70801">
            <w:pPr>
              <w:jc w:val="both"/>
              <w:rPr>
                <w:color w:val="000000"/>
                <w:rtl/>
              </w:rPr>
            </w:pPr>
            <w:r w:rsidRPr="00924CF5">
              <w:rPr>
                <w:color w:val="000000"/>
                <w:rtl/>
              </w:rPr>
              <w:t>سنان عبدالحسين صالح</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دور التشريعات الوطنية في حماية حقوق الاقليات</w:t>
            </w:r>
          </w:p>
        </w:tc>
        <w:tc>
          <w:tcPr>
            <w:tcW w:w="2305" w:type="dxa"/>
            <w:vAlign w:val="center"/>
          </w:tcPr>
          <w:p w:rsidR="00363D9B" w:rsidRPr="00924CF5" w:rsidRDefault="00363D9B" w:rsidP="00C70801">
            <w:pPr>
              <w:jc w:val="both"/>
              <w:rPr>
                <w:color w:val="000000"/>
                <w:rtl/>
              </w:rPr>
            </w:pPr>
            <w:r w:rsidRPr="00924CF5">
              <w:rPr>
                <w:color w:val="000000"/>
                <w:rtl/>
              </w:rPr>
              <w:t>شاناز احمد رشيد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دور الجهات الرقابية في مكافحة جرائم الفساد</w:t>
            </w:r>
          </w:p>
        </w:tc>
        <w:tc>
          <w:tcPr>
            <w:tcW w:w="2305" w:type="dxa"/>
            <w:vAlign w:val="center"/>
          </w:tcPr>
          <w:p w:rsidR="00363D9B" w:rsidRPr="00924CF5" w:rsidRDefault="00363D9B" w:rsidP="00C70801">
            <w:pPr>
              <w:jc w:val="both"/>
              <w:rPr>
                <w:color w:val="000000"/>
                <w:rtl/>
              </w:rPr>
            </w:pPr>
            <w:r w:rsidRPr="00924CF5">
              <w:rPr>
                <w:color w:val="000000"/>
                <w:rtl/>
              </w:rPr>
              <w:t xml:space="preserve">سيامند يوسف سليمان </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دور السياسة الوقائية في الحد من الجرائم المعلوماتية</w:t>
            </w:r>
          </w:p>
        </w:tc>
        <w:tc>
          <w:tcPr>
            <w:tcW w:w="2305" w:type="dxa"/>
            <w:vAlign w:val="center"/>
          </w:tcPr>
          <w:p w:rsidR="00363D9B" w:rsidRPr="00924CF5" w:rsidRDefault="00363D9B" w:rsidP="00C70801">
            <w:pPr>
              <w:jc w:val="both"/>
              <w:rPr>
                <w:color w:val="000000"/>
                <w:rtl/>
              </w:rPr>
            </w:pPr>
            <w:r w:rsidRPr="00924CF5">
              <w:rPr>
                <w:color w:val="000000"/>
                <w:rtl/>
              </w:rPr>
              <w:t>علي صبيح عبداللامي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دور القضاء الدستوري في حماية الحقوق والحريات السياسية</w:t>
            </w:r>
          </w:p>
        </w:tc>
        <w:tc>
          <w:tcPr>
            <w:tcW w:w="2305" w:type="dxa"/>
            <w:vAlign w:val="center"/>
          </w:tcPr>
          <w:p w:rsidR="00363D9B" w:rsidRPr="00924CF5" w:rsidRDefault="00363D9B" w:rsidP="00C70801">
            <w:pPr>
              <w:jc w:val="both"/>
              <w:rPr>
                <w:color w:val="000000"/>
                <w:rtl/>
              </w:rPr>
            </w:pPr>
            <w:r w:rsidRPr="00924CF5">
              <w:rPr>
                <w:color w:val="000000"/>
                <w:rtl/>
              </w:rPr>
              <w:t>مازن مزهر الشمري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الرقابة الادارية على انشطة الجمعيات الاهلية</w:t>
            </w:r>
          </w:p>
        </w:tc>
        <w:tc>
          <w:tcPr>
            <w:tcW w:w="2305" w:type="dxa"/>
            <w:vAlign w:val="center"/>
          </w:tcPr>
          <w:p w:rsidR="00363D9B" w:rsidRPr="00924CF5" w:rsidRDefault="00363D9B" w:rsidP="00C70801">
            <w:pPr>
              <w:jc w:val="both"/>
              <w:rPr>
                <w:color w:val="000000"/>
                <w:rtl/>
              </w:rPr>
            </w:pPr>
            <w:r w:rsidRPr="00924CF5">
              <w:rPr>
                <w:color w:val="000000"/>
                <w:rtl/>
              </w:rPr>
              <w:t xml:space="preserve">محمد حمدي عبدالعليم </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الرقابة القانونية على المصارف الإسلامية</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p w:rsidR="00363D9B" w:rsidRPr="00924CF5" w:rsidRDefault="00363D9B" w:rsidP="00C70801">
            <w:pPr>
              <w:jc w:val="both"/>
              <w:rPr>
                <w:color w:val="000000"/>
                <w:rtl/>
              </w:rPr>
            </w:pPr>
            <w:r w:rsidRPr="00924CF5">
              <w:rPr>
                <w:color w:val="000000"/>
                <w:rtl/>
              </w:rPr>
              <w:t>ندى مهدي خلف</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170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الرقابة القضائية على سبب القرار الإداري</w:t>
            </w:r>
          </w:p>
        </w:tc>
        <w:tc>
          <w:tcPr>
            <w:tcW w:w="2305" w:type="dxa"/>
            <w:vAlign w:val="center"/>
          </w:tcPr>
          <w:p w:rsidR="00363D9B" w:rsidRPr="00924CF5" w:rsidRDefault="00363D9B" w:rsidP="00C70801">
            <w:pPr>
              <w:jc w:val="both"/>
              <w:rPr>
                <w:color w:val="000000"/>
                <w:rtl/>
              </w:rPr>
            </w:pPr>
            <w:r w:rsidRPr="00924CF5">
              <w:rPr>
                <w:color w:val="000000"/>
                <w:rtl/>
              </w:rPr>
              <w:t>احمد عادل موسى الحياني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سلطات الرئيس في النظام الدستوري الامريكي</w:t>
            </w:r>
          </w:p>
        </w:tc>
        <w:tc>
          <w:tcPr>
            <w:tcW w:w="2305" w:type="dxa"/>
            <w:vAlign w:val="center"/>
          </w:tcPr>
          <w:p w:rsidR="00363D9B" w:rsidRPr="00924CF5" w:rsidRDefault="00363D9B" w:rsidP="00C70801">
            <w:pPr>
              <w:jc w:val="both"/>
              <w:rPr>
                <w:color w:val="000000"/>
                <w:rtl/>
              </w:rPr>
            </w:pPr>
            <w:r w:rsidRPr="00924CF5">
              <w:rPr>
                <w:color w:val="000000"/>
                <w:rtl/>
              </w:rPr>
              <w:t>هيوا رشيد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سلطة الادارة في مجال التخطيط العمراني</w:t>
            </w:r>
          </w:p>
        </w:tc>
        <w:tc>
          <w:tcPr>
            <w:tcW w:w="2305" w:type="dxa"/>
            <w:vAlign w:val="center"/>
          </w:tcPr>
          <w:p w:rsidR="00363D9B" w:rsidRPr="00924CF5" w:rsidRDefault="00363D9B" w:rsidP="00C70801">
            <w:pPr>
              <w:jc w:val="both"/>
              <w:rPr>
                <w:color w:val="000000"/>
                <w:rtl/>
              </w:rPr>
            </w:pPr>
            <w:r w:rsidRPr="00924CF5">
              <w:rPr>
                <w:color w:val="000000"/>
                <w:rtl/>
              </w:rPr>
              <w:t>نورالهدى جميل خلف</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العوائد المالية للدول ودور البنوك المركزية في إدارتها</w:t>
            </w:r>
          </w:p>
        </w:tc>
        <w:tc>
          <w:tcPr>
            <w:tcW w:w="2305" w:type="dxa"/>
            <w:vAlign w:val="center"/>
          </w:tcPr>
          <w:p w:rsidR="00363D9B" w:rsidRPr="00924CF5" w:rsidRDefault="00363D9B" w:rsidP="00C70801">
            <w:pPr>
              <w:jc w:val="both"/>
              <w:rPr>
                <w:color w:val="000000"/>
                <w:rtl/>
              </w:rPr>
            </w:pPr>
            <w:r w:rsidRPr="00924CF5">
              <w:rPr>
                <w:color w:val="000000"/>
                <w:rtl/>
              </w:rPr>
              <w:t>علي مؤيد سعيد العبيدي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الفدرالية بين النص الدستوري والواقع العملي</w:t>
            </w:r>
          </w:p>
        </w:tc>
        <w:tc>
          <w:tcPr>
            <w:tcW w:w="2305" w:type="dxa"/>
            <w:vAlign w:val="center"/>
          </w:tcPr>
          <w:p w:rsidR="00363D9B" w:rsidRPr="00924CF5" w:rsidRDefault="00363D9B" w:rsidP="00C70801">
            <w:pPr>
              <w:jc w:val="both"/>
              <w:rPr>
                <w:color w:val="000000"/>
                <w:rtl/>
              </w:rPr>
            </w:pPr>
            <w:r w:rsidRPr="00924CF5">
              <w:rPr>
                <w:color w:val="000000"/>
                <w:rtl/>
              </w:rPr>
              <w:t>شورش حسن عمر</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القبض على المتهم وضماناته القانونية</w:t>
            </w:r>
          </w:p>
        </w:tc>
        <w:tc>
          <w:tcPr>
            <w:tcW w:w="2305" w:type="dxa"/>
            <w:vAlign w:val="center"/>
          </w:tcPr>
          <w:p w:rsidR="00363D9B" w:rsidRPr="00924CF5" w:rsidRDefault="00363D9B" w:rsidP="00C70801">
            <w:pPr>
              <w:jc w:val="both"/>
              <w:rPr>
                <w:color w:val="000000"/>
                <w:rtl/>
              </w:rPr>
            </w:pPr>
            <w:r w:rsidRPr="00924CF5">
              <w:rPr>
                <w:color w:val="000000"/>
                <w:rtl/>
              </w:rPr>
              <w:t>هادي محمد ظاهر حسن</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105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القرار الاداري الالكتروني وأوجه الرقابة عليه</w:t>
            </w:r>
          </w:p>
        </w:tc>
        <w:tc>
          <w:tcPr>
            <w:tcW w:w="2305" w:type="dxa"/>
            <w:vAlign w:val="center"/>
          </w:tcPr>
          <w:p w:rsidR="00363D9B" w:rsidRPr="00924CF5" w:rsidRDefault="00363D9B" w:rsidP="00C70801">
            <w:pPr>
              <w:jc w:val="both"/>
              <w:rPr>
                <w:color w:val="000000"/>
                <w:rtl/>
              </w:rPr>
            </w:pPr>
            <w:r w:rsidRPr="00924CF5">
              <w:rPr>
                <w:color w:val="000000"/>
                <w:rtl/>
              </w:rPr>
              <w:t>محمود صلاح رشاد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المركز القانوني للمستثمر في المناطق الحرة</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p w:rsidR="00363D9B" w:rsidRPr="00924CF5" w:rsidRDefault="00363D9B" w:rsidP="00C70801">
            <w:pPr>
              <w:jc w:val="both"/>
              <w:rPr>
                <w:color w:val="000000"/>
                <w:rtl/>
              </w:rPr>
            </w:pPr>
            <w:r w:rsidRPr="00924CF5">
              <w:rPr>
                <w:color w:val="000000"/>
                <w:rtl/>
              </w:rPr>
              <w:t>احمد عادل شيهان</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المسؤولية الجنائية للطبيب عن عمليات الجراحة التجميلية</w:t>
            </w:r>
          </w:p>
        </w:tc>
        <w:tc>
          <w:tcPr>
            <w:tcW w:w="2305" w:type="dxa"/>
            <w:vAlign w:val="center"/>
          </w:tcPr>
          <w:p w:rsidR="00363D9B" w:rsidRPr="00924CF5" w:rsidRDefault="00363D9B" w:rsidP="00C70801">
            <w:pPr>
              <w:jc w:val="both"/>
              <w:rPr>
                <w:color w:val="000000"/>
                <w:rtl/>
              </w:rPr>
            </w:pPr>
            <w:r w:rsidRPr="00924CF5">
              <w:rPr>
                <w:color w:val="000000"/>
                <w:rtl/>
              </w:rPr>
              <w:t>ألطاف نصيف جاسم</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مسؤولية الشاحن البحري</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p w:rsidR="00363D9B" w:rsidRPr="00924CF5" w:rsidRDefault="00363D9B" w:rsidP="00C70801">
            <w:pPr>
              <w:jc w:val="both"/>
              <w:rPr>
                <w:color w:val="000000"/>
                <w:rtl/>
              </w:rPr>
            </w:pPr>
            <w:r w:rsidRPr="00924CF5">
              <w:rPr>
                <w:color w:val="000000"/>
                <w:rtl/>
              </w:rPr>
              <w:t>عمار مالك عبدالرضا</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المسؤولية المدنية عن الأضرار الجانبية للأدوية</w:t>
            </w:r>
          </w:p>
        </w:tc>
        <w:tc>
          <w:tcPr>
            <w:tcW w:w="2305" w:type="dxa"/>
            <w:vAlign w:val="center"/>
          </w:tcPr>
          <w:p w:rsidR="00363D9B" w:rsidRPr="00924CF5" w:rsidRDefault="00363D9B" w:rsidP="00C70801">
            <w:pPr>
              <w:jc w:val="both"/>
              <w:rPr>
                <w:color w:val="000000"/>
                <w:rtl/>
              </w:rPr>
            </w:pPr>
            <w:r w:rsidRPr="00924CF5">
              <w:rPr>
                <w:color w:val="000000"/>
                <w:rtl/>
              </w:rPr>
              <w:t>احمد عادل حمدي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المسؤولية المدنية عن انتهاك الخصوصية والحق في الصورة دراسة مقارنة</w:t>
            </w:r>
          </w:p>
        </w:tc>
        <w:tc>
          <w:tcPr>
            <w:tcW w:w="2305" w:type="dxa"/>
            <w:vAlign w:val="center"/>
          </w:tcPr>
          <w:p w:rsidR="00363D9B" w:rsidRPr="00924CF5" w:rsidRDefault="00363D9B" w:rsidP="00C70801">
            <w:pPr>
              <w:jc w:val="both"/>
              <w:rPr>
                <w:color w:val="000000"/>
                <w:rtl/>
              </w:rPr>
            </w:pPr>
            <w:r w:rsidRPr="00924CF5">
              <w:rPr>
                <w:color w:val="000000"/>
                <w:rtl/>
              </w:rPr>
              <w:t>سلمان علي حمادي الحلبوسي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المسئولية المدنية عن الضرر الالكتروني</w:t>
            </w:r>
          </w:p>
        </w:tc>
        <w:tc>
          <w:tcPr>
            <w:tcW w:w="2305" w:type="dxa"/>
            <w:vAlign w:val="center"/>
          </w:tcPr>
          <w:p w:rsidR="00363D9B" w:rsidRPr="00924CF5" w:rsidRDefault="00363D9B" w:rsidP="00C70801">
            <w:pPr>
              <w:jc w:val="both"/>
              <w:rPr>
                <w:color w:val="000000"/>
                <w:rtl/>
              </w:rPr>
            </w:pPr>
            <w:r w:rsidRPr="00924CF5">
              <w:rPr>
                <w:color w:val="000000"/>
                <w:rtl/>
              </w:rPr>
              <w:t>كوفار مجيد احمد</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المسئولية المدنية للدولة عن تعويض الاضرار الناجمة عن الإرهاب</w:t>
            </w:r>
          </w:p>
        </w:tc>
        <w:tc>
          <w:tcPr>
            <w:tcW w:w="2305" w:type="dxa"/>
            <w:vAlign w:val="center"/>
          </w:tcPr>
          <w:p w:rsidR="00363D9B" w:rsidRPr="00924CF5" w:rsidRDefault="00363D9B" w:rsidP="00C70801">
            <w:pPr>
              <w:jc w:val="both"/>
              <w:rPr>
                <w:color w:val="000000"/>
                <w:rtl/>
              </w:rPr>
            </w:pPr>
            <w:r w:rsidRPr="00924CF5">
              <w:rPr>
                <w:color w:val="000000"/>
                <w:rtl/>
              </w:rPr>
              <w:t>محمد مروان محمد صالح العاني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مواجهة التعسف في إنهاء عقد العمل</w:t>
            </w:r>
          </w:p>
        </w:tc>
        <w:tc>
          <w:tcPr>
            <w:tcW w:w="2305" w:type="dxa"/>
            <w:vAlign w:val="center"/>
          </w:tcPr>
          <w:p w:rsidR="00363D9B" w:rsidRPr="00924CF5" w:rsidRDefault="00363D9B" w:rsidP="00C70801">
            <w:pPr>
              <w:jc w:val="both"/>
              <w:rPr>
                <w:color w:val="000000"/>
                <w:rtl/>
              </w:rPr>
            </w:pPr>
            <w:r w:rsidRPr="00924CF5">
              <w:rPr>
                <w:color w:val="000000"/>
                <w:rtl/>
              </w:rPr>
              <w:t>غني ريسان جادر</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المواجهة القانونية والقضائية لحقوق الانسان وحرياته</w:t>
            </w:r>
          </w:p>
        </w:tc>
        <w:tc>
          <w:tcPr>
            <w:tcW w:w="2305" w:type="dxa"/>
            <w:vAlign w:val="center"/>
          </w:tcPr>
          <w:p w:rsidR="00363D9B" w:rsidRPr="00924CF5" w:rsidRDefault="00363D9B" w:rsidP="00C70801">
            <w:pPr>
              <w:jc w:val="both"/>
              <w:rPr>
                <w:color w:val="000000"/>
                <w:rtl/>
              </w:rPr>
            </w:pPr>
            <w:r w:rsidRPr="00924CF5">
              <w:rPr>
                <w:color w:val="000000"/>
                <w:rtl/>
              </w:rPr>
              <w:t>حسين جاسم شاتي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نحو تطورات في النقل البحري والنقل متعدد الوسائط</w:t>
            </w:r>
          </w:p>
        </w:tc>
        <w:tc>
          <w:tcPr>
            <w:tcW w:w="2305" w:type="dxa"/>
            <w:vAlign w:val="center"/>
          </w:tcPr>
          <w:p w:rsidR="00363D9B" w:rsidRPr="00924CF5" w:rsidRDefault="00363D9B" w:rsidP="00C70801">
            <w:pPr>
              <w:jc w:val="both"/>
              <w:rPr>
                <w:color w:val="000000"/>
                <w:rtl/>
              </w:rPr>
            </w:pPr>
            <w:r w:rsidRPr="00924CF5">
              <w:rPr>
                <w:color w:val="000000"/>
                <w:rtl/>
              </w:rPr>
              <w:t>صدام عبدالحسين رميش</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نحو معالجات قانونية لبعض المستجدات في المسائل التجارية</w:t>
            </w:r>
          </w:p>
        </w:tc>
        <w:tc>
          <w:tcPr>
            <w:tcW w:w="2305" w:type="dxa"/>
            <w:vAlign w:val="center"/>
          </w:tcPr>
          <w:p w:rsidR="00363D9B" w:rsidRPr="00924CF5" w:rsidRDefault="00363D9B" w:rsidP="00C70801">
            <w:pPr>
              <w:jc w:val="both"/>
              <w:rPr>
                <w:color w:val="000000"/>
                <w:rtl/>
              </w:rPr>
            </w:pPr>
            <w:r w:rsidRPr="00924CF5">
              <w:rPr>
                <w:color w:val="000000"/>
                <w:rtl/>
              </w:rPr>
              <w:t>يوسف عودة غانم</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 xml:space="preserve">النظام القانوني لعقود الاستثمار </w:t>
            </w:r>
          </w:p>
        </w:tc>
        <w:tc>
          <w:tcPr>
            <w:tcW w:w="2305" w:type="dxa"/>
            <w:vAlign w:val="center"/>
          </w:tcPr>
          <w:p w:rsidR="00363D9B" w:rsidRPr="00924CF5" w:rsidRDefault="00363D9B" w:rsidP="00C70801">
            <w:pPr>
              <w:jc w:val="both"/>
              <w:rPr>
                <w:color w:val="000000"/>
                <w:rtl/>
              </w:rPr>
            </w:pPr>
            <w:r w:rsidRPr="00924CF5">
              <w:rPr>
                <w:color w:val="000000"/>
                <w:rtl/>
              </w:rPr>
              <w:t>فارس محل الدليمي</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220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rPr>
                <w:color w:val="000000"/>
              </w:rPr>
            </w:pPr>
            <w:r w:rsidRPr="00924CF5">
              <w:rPr>
                <w:color w:val="000000"/>
                <w:rtl/>
              </w:rPr>
              <w:t>النظام القانوني للميراث</w:t>
            </w:r>
          </w:p>
        </w:tc>
        <w:tc>
          <w:tcPr>
            <w:tcW w:w="2305" w:type="dxa"/>
            <w:vAlign w:val="center"/>
          </w:tcPr>
          <w:p w:rsidR="00363D9B" w:rsidRPr="00924CF5" w:rsidRDefault="00363D9B" w:rsidP="00C70801">
            <w:pPr>
              <w:jc w:val="both"/>
              <w:rPr>
                <w:color w:val="000000"/>
                <w:rtl/>
              </w:rPr>
            </w:pPr>
            <w:r w:rsidRPr="00924CF5">
              <w:rPr>
                <w:color w:val="000000"/>
                <w:rtl/>
              </w:rPr>
              <w:t>قحطان هادي عبد صالح</w:t>
            </w:r>
          </w:p>
        </w:tc>
        <w:tc>
          <w:tcPr>
            <w:tcW w:w="866" w:type="dxa"/>
            <w:vAlign w:val="center"/>
          </w:tcPr>
          <w:p w:rsidR="00363D9B" w:rsidRPr="00924CF5" w:rsidRDefault="00363D9B" w:rsidP="00C70801">
            <w:pPr>
              <w:jc w:val="center"/>
              <w:rPr>
                <w:color w:val="000000"/>
                <w:rtl/>
              </w:rPr>
            </w:pPr>
            <w:r w:rsidRPr="00924CF5">
              <w:rPr>
                <w:color w:val="000000"/>
              </w:rPr>
              <w:t>2023</w:t>
            </w:r>
          </w:p>
        </w:tc>
        <w:tc>
          <w:tcPr>
            <w:tcW w:w="1013" w:type="dxa"/>
            <w:vAlign w:val="center"/>
          </w:tcPr>
          <w:p w:rsidR="00363D9B" w:rsidRPr="00924CF5" w:rsidRDefault="00363D9B" w:rsidP="00C70801">
            <w:pPr>
              <w:jc w:val="center"/>
              <w:rPr>
                <w:color w:val="000000"/>
              </w:rPr>
            </w:pPr>
            <w:r w:rsidRPr="00924CF5">
              <w:rPr>
                <w:color w:val="000000"/>
              </w:rPr>
              <w:t>140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اجراءات تطبيق القانون الأجنبي وطرق إثباته وتفسيره</w:t>
            </w:r>
          </w:p>
        </w:tc>
        <w:tc>
          <w:tcPr>
            <w:tcW w:w="2305" w:type="dxa"/>
            <w:vAlign w:val="center"/>
          </w:tcPr>
          <w:p w:rsidR="00363D9B" w:rsidRPr="00924CF5" w:rsidRDefault="00363D9B" w:rsidP="00C70801">
            <w:pPr>
              <w:jc w:val="both"/>
              <w:rPr>
                <w:rtl/>
              </w:rPr>
            </w:pPr>
            <w:r w:rsidRPr="00924CF5">
              <w:rPr>
                <w:rtl/>
              </w:rPr>
              <w:t>علي حمزة نجار باشي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الاختصاص التفسيري للمحكمة الاتحادية العليا دراسة مقارنة</w:t>
            </w:r>
          </w:p>
        </w:tc>
        <w:tc>
          <w:tcPr>
            <w:tcW w:w="2305" w:type="dxa"/>
            <w:vAlign w:val="center"/>
          </w:tcPr>
          <w:p w:rsidR="00363D9B" w:rsidRPr="00924CF5" w:rsidRDefault="00363D9B" w:rsidP="00C70801">
            <w:pPr>
              <w:jc w:val="both"/>
              <w:rPr>
                <w:rtl/>
              </w:rPr>
            </w:pPr>
            <w:r w:rsidRPr="00924CF5">
              <w:rPr>
                <w:rtl/>
              </w:rPr>
              <w:t>كرار هادي سهر الجبوري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الاختصاص التفسيري للمحكمة الاتحادية العليا دراسة مقارنة</w:t>
            </w:r>
          </w:p>
        </w:tc>
        <w:tc>
          <w:tcPr>
            <w:tcW w:w="2305" w:type="dxa"/>
            <w:vAlign w:val="center"/>
          </w:tcPr>
          <w:p w:rsidR="00363D9B" w:rsidRPr="00924CF5" w:rsidRDefault="00363D9B" w:rsidP="00C70801">
            <w:pPr>
              <w:jc w:val="both"/>
              <w:rPr>
                <w:rtl/>
              </w:rPr>
            </w:pPr>
            <w:r w:rsidRPr="00924CF5">
              <w:rPr>
                <w:rtl/>
              </w:rPr>
              <w:t>كرار هادي سهر الجبوري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الأختصاص النوعي للمحاكم التجارية</w:t>
            </w:r>
          </w:p>
        </w:tc>
        <w:tc>
          <w:tcPr>
            <w:tcW w:w="2305" w:type="dxa"/>
            <w:vAlign w:val="center"/>
          </w:tcPr>
          <w:p w:rsidR="00363D9B" w:rsidRPr="00924CF5" w:rsidRDefault="00363D9B" w:rsidP="00C70801">
            <w:pPr>
              <w:jc w:val="both"/>
              <w:rPr>
                <w:rtl/>
              </w:rPr>
            </w:pPr>
            <w:r w:rsidRPr="00924CF5">
              <w:rPr>
                <w:rtl/>
              </w:rPr>
              <w:t>يوسف عودة غانم</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الاستراتيجية القانونية للذكاء الاصطاعي وتطبيقاته</w:t>
            </w:r>
          </w:p>
        </w:tc>
        <w:tc>
          <w:tcPr>
            <w:tcW w:w="2305" w:type="dxa"/>
            <w:vAlign w:val="center"/>
          </w:tcPr>
          <w:p w:rsidR="00363D9B" w:rsidRPr="00924CF5" w:rsidRDefault="00363D9B" w:rsidP="00C70801">
            <w:pPr>
              <w:jc w:val="both"/>
              <w:rPr>
                <w:rtl/>
              </w:rPr>
            </w:pPr>
            <w:r w:rsidRPr="00924CF5">
              <w:rPr>
                <w:rtl/>
              </w:rPr>
              <w:t>محمد حمدي عبدالعليم علام</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اقتصاد العقد في القانون المدني الفرنسي - دراسة مقارنة</w:t>
            </w:r>
          </w:p>
        </w:tc>
        <w:tc>
          <w:tcPr>
            <w:tcW w:w="2305" w:type="dxa"/>
            <w:vAlign w:val="center"/>
          </w:tcPr>
          <w:p w:rsidR="00363D9B" w:rsidRPr="00924CF5" w:rsidRDefault="00363D9B" w:rsidP="00C70801">
            <w:pPr>
              <w:jc w:val="both"/>
              <w:rPr>
                <w:rtl/>
              </w:rPr>
            </w:pPr>
            <w:r w:rsidRPr="00924CF5">
              <w:rPr>
                <w:rtl/>
              </w:rPr>
              <w:t>جواد كاظم جبر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بحوث ودراسات مقارنة في القانون الخاص الكتاب الاول (يمين عدم الكذب بالإقرار في الدعوى المدنية دراسة مقارنة - السبل الكفيلة لمكافحة الجريمة دراسة تحليلية - البصمة الوراثية في الاثبات المدني دراسة مقارنة - الجائحة المستترة ظاهرة العنف ضد المرأة)</w:t>
            </w:r>
          </w:p>
        </w:tc>
        <w:tc>
          <w:tcPr>
            <w:tcW w:w="2305" w:type="dxa"/>
            <w:vAlign w:val="center"/>
          </w:tcPr>
          <w:p w:rsidR="00363D9B" w:rsidRPr="00924CF5" w:rsidRDefault="00363D9B" w:rsidP="00C70801">
            <w:pPr>
              <w:jc w:val="both"/>
              <w:rPr>
                <w:rtl/>
              </w:rPr>
            </w:pPr>
            <w:r w:rsidRPr="00924CF5">
              <w:rPr>
                <w:rtl/>
              </w:rPr>
              <w:t>أوان عبدالله محمود</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بحوث ودراسات مقارنة في القانون الخاص الكتاب الثاني (الخلافا في اثبات نسب ولد الزنا وموقف القوانين دراسة مقارنة - التحكيم عن بعد وسيلة لفض منازعات عقود التجارة الالكترونية دراسة تحليلية مقارنة - اليمين المتممة اجراء تكميلي قضائي دراسة مقارنة - اسباب السلوك الاجرامي عند الشباب والسبل الكفيلة للحد منه دراسة قانونية تحليلية مقارنة)</w:t>
            </w:r>
          </w:p>
        </w:tc>
        <w:tc>
          <w:tcPr>
            <w:tcW w:w="2305" w:type="dxa"/>
            <w:vAlign w:val="center"/>
          </w:tcPr>
          <w:p w:rsidR="00363D9B" w:rsidRPr="00924CF5" w:rsidRDefault="00363D9B" w:rsidP="00C70801">
            <w:pPr>
              <w:jc w:val="both"/>
              <w:rPr>
                <w:rtl/>
              </w:rPr>
            </w:pPr>
            <w:r w:rsidRPr="00924CF5">
              <w:rPr>
                <w:rtl/>
              </w:rPr>
              <w:t>أوان عبدالله محمود</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بحوث ودراسات مقارنة في القانون الخاص الكتاب الثالث (اثر جائحة كورونا في الاثبات المدني دراسة مقارنة - دعوى تصحيح النسب بالبصمة الوراثية دراسة مقارنة في الاثبات القضائي - عمليات التحكيم في زمن كورونا دراسة مقارنة - التاصيل القانوني لمفهوم فكرة دولة القانون ابان العصور دراسة تحليلية قانونية)</w:t>
            </w:r>
          </w:p>
        </w:tc>
        <w:tc>
          <w:tcPr>
            <w:tcW w:w="2305" w:type="dxa"/>
            <w:vAlign w:val="center"/>
          </w:tcPr>
          <w:p w:rsidR="00363D9B" w:rsidRPr="00924CF5" w:rsidRDefault="00363D9B" w:rsidP="00C70801">
            <w:pPr>
              <w:jc w:val="both"/>
              <w:rPr>
                <w:rtl/>
              </w:rPr>
            </w:pPr>
            <w:r w:rsidRPr="00924CF5">
              <w:rPr>
                <w:rtl/>
              </w:rPr>
              <w:t>أوان عبدالله محمود</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دراسات معمقة في القانون الخاص الكتاب الرابع (يمين الاستحقاق في الاثبات المدني دراسة مقارنة - التحكيم عن بعد في ظل جائحة كورونا دراسة تحليلية مقارنة - الصناديق الاستثمارية الاسلامية المفهوم والطبيعة دراسة قانونية مقارنة - مفهوم الجريمة والعقاب دراسة مقارنة بين الشريعة والقانون)</w:t>
            </w:r>
          </w:p>
        </w:tc>
        <w:tc>
          <w:tcPr>
            <w:tcW w:w="2305" w:type="dxa"/>
            <w:vAlign w:val="center"/>
          </w:tcPr>
          <w:p w:rsidR="00363D9B" w:rsidRPr="00924CF5" w:rsidRDefault="00363D9B" w:rsidP="00C70801">
            <w:pPr>
              <w:jc w:val="both"/>
              <w:rPr>
                <w:rtl/>
              </w:rPr>
            </w:pPr>
            <w:r w:rsidRPr="00924CF5">
              <w:rPr>
                <w:rtl/>
              </w:rPr>
              <w:t>أوان عبدالله محمود</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برامج العلاقات العامة والتحول الديمقراطي مؤشرات تطبيقية وممارسات ديمقراطية</w:t>
            </w:r>
          </w:p>
        </w:tc>
        <w:tc>
          <w:tcPr>
            <w:tcW w:w="2305" w:type="dxa"/>
            <w:vAlign w:val="center"/>
          </w:tcPr>
          <w:p w:rsidR="00363D9B" w:rsidRPr="00924CF5" w:rsidRDefault="00363D9B" w:rsidP="00C70801">
            <w:pPr>
              <w:jc w:val="both"/>
              <w:rPr>
                <w:rtl/>
              </w:rPr>
            </w:pPr>
            <w:r w:rsidRPr="00924CF5">
              <w:rPr>
                <w:rtl/>
              </w:rPr>
              <w:t>ليث صبار جابر الكعبي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التحكيم في فض منازعات الإعتماد المستندي دراسة مقارنة</w:t>
            </w:r>
          </w:p>
        </w:tc>
        <w:tc>
          <w:tcPr>
            <w:tcW w:w="2305" w:type="dxa"/>
            <w:vAlign w:val="center"/>
          </w:tcPr>
          <w:p w:rsidR="00363D9B" w:rsidRPr="00924CF5" w:rsidRDefault="00363D9B" w:rsidP="00C70801">
            <w:pPr>
              <w:jc w:val="both"/>
              <w:rPr>
                <w:rtl/>
              </w:rPr>
            </w:pPr>
            <w:r w:rsidRPr="00924CF5">
              <w:rPr>
                <w:rtl/>
              </w:rPr>
              <w:t>اعتدال العضب</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التسوية الوظيفية دراسة مقارنة</w:t>
            </w:r>
          </w:p>
        </w:tc>
        <w:tc>
          <w:tcPr>
            <w:tcW w:w="2305" w:type="dxa"/>
            <w:vAlign w:val="center"/>
          </w:tcPr>
          <w:p w:rsidR="00363D9B" w:rsidRPr="00924CF5" w:rsidRDefault="00363D9B" w:rsidP="00C70801">
            <w:pPr>
              <w:jc w:val="both"/>
              <w:rPr>
                <w:rtl/>
              </w:rPr>
            </w:pPr>
            <w:r w:rsidRPr="00924CF5">
              <w:rPr>
                <w:rtl/>
              </w:rPr>
              <w:t>محمد حسن محمد صالح</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التنظيم القانوني لأستقدام وتشغيل العمالة الوافدة دراسة مقارنة</w:t>
            </w:r>
          </w:p>
        </w:tc>
        <w:tc>
          <w:tcPr>
            <w:tcW w:w="2305" w:type="dxa"/>
            <w:vAlign w:val="center"/>
          </w:tcPr>
          <w:p w:rsidR="00363D9B" w:rsidRPr="00924CF5" w:rsidRDefault="00363D9B" w:rsidP="00C70801">
            <w:pPr>
              <w:jc w:val="both"/>
              <w:rPr>
                <w:rtl/>
              </w:rPr>
            </w:pPr>
            <w:r w:rsidRPr="00924CF5">
              <w:rPr>
                <w:rtl/>
              </w:rPr>
              <w:t>حنان قاسم كاظم الخفاجي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التنظيم القانوني للحضانة المشتركة - دراسة مقارنة</w:t>
            </w:r>
          </w:p>
        </w:tc>
        <w:tc>
          <w:tcPr>
            <w:tcW w:w="2305" w:type="dxa"/>
            <w:vAlign w:val="center"/>
          </w:tcPr>
          <w:p w:rsidR="00363D9B" w:rsidRPr="00924CF5" w:rsidRDefault="00363D9B" w:rsidP="00C70801">
            <w:pPr>
              <w:jc w:val="both"/>
              <w:rPr>
                <w:rtl/>
              </w:rPr>
            </w:pPr>
            <w:r w:rsidRPr="00924CF5">
              <w:rPr>
                <w:rtl/>
              </w:rPr>
              <w:t>علي عبدالجبار رحيم المشهدي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التنظيم القانوني للعقد الالكتروني دراسة مقارنة</w:t>
            </w:r>
          </w:p>
        </w:tc>
        <w:tc>
          <w:tcPr>
            <w:tcW w:w="2305" w:type="dxa"/>
            <w:vAlign w:val="center"/>
          </w:tcPr>
          <w:p w:rsidR="00363D9B" w:rsidRPr="00924CF5" w:rsidRDefault="00363D9B" w:rsidP="00C70801">
            <w:pPr>
              <w:jc w:val="both"/>
              <w:rPr>
                <w:rtl/>
              </w:rPr>
            </w:pPr>
            <w:r w:rsidRPr="00924CF5">
              <w:rPr>
                <w:rtl/>
              </w:rPr>
              <w:t>شلال ناجي عبيد عبدالله</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145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التنفيذ المعيب لعقد المقاولة</w:t>
            </w:r>
          </w:p>
        </w:tc>
        <w:tc>
          <w:tcPr>
            <w:tcW w:w="2305" w:type="dxa"/>
            <w:vAlign w:val="center"/>
          </w:tcPr>
          <w:p w:rsidR="00363D9B" w:rsidRPr="00924CF5" w:rsidRDefault="00363D9B" w:rsidP="00C70801">
            <w:pPr>
              <w:jc w:val="both"/>
              <w:rPr>
                <w:rtl/>
              </w:rPr>
            </w:pPr>
            <w:r w:rsidRPr="00924CF5">
              <w:rPr>
                <w:rtl/>
              </w:rPr>
              <w:t>ليلى عسكر حاوي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الجديد في التأمينات العينية</w:t>
            </w:r>
          </w:p>
        </w:tc>
        <w:tc>
          <w:tcPr>
            <w:tcW w:w="2305" w:type="dxa"/>
            <w:vAlign w:val="center"/>
          </w:tcPr>
          <w:p w:rsidR="00363D9B" w:rsidRPr="00924CF5" w:rsidRDefault="00363D9B" w:rsidP="00C70801">
            <w:pPr>
              <w:jc w:val="both"/>
              <w:rPr>
                <w:rtl/>
              </w:rPr>
            </w:pPr>
            <w:r w:rsidRPr="00924CF5">
              <w:rPr>
                <w:rtl/>
              </w:rPr>
              <w:t>غني ريسان جادر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حقوق الزوجة في القران الكريم والإعلان العالمي لحقوق الانسان</w:t>
            </w:r>
          </w:p>
        </w:tc>
        <w:tc>
          <w:tcPr>
            <w:tcW w:w="2305" w:type="dxa"/>
            <w:vAlign w:val="center"/>
          </w:tcPr>
          <w:p w:rsidR="00363D9B" w:rsidRPr="00924CF5" w:rsidRDefault="00363D9B" w:rsidP="00C70801">
            <w:pPr>
              <w:jc w:val="both"/>
              <w:rPr>
                <w:rtl/>
              </w:rPr>
            </w:pPr>
            <w:r w:rsidRPr="00924CF5">
              <w:rPr>
                <w:rtl/>
              </w:rPr>
              <w:t>زهراء عباس سوادي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حقوق الصغار في قوانين الجنسية العربية</w:t>
            </w:r>
          </w:p>
        </w:tc>
        <w:tc>
          <w:tcPr>
            <w:tcW w:w="2305" w:type="dxa"/>
            <w:vAlign w:val="center"/>
          </w:tcPr>
          <w:p w:rsidR="00363D9B" w:rsidRPr="00924CF5" w:rsidRDefault="00363D9B" w:rsidP="00C70801">
            <w:pPr>
              <w:jc w:val="both"/>
              <w:rPr>
                <w:rtl/>
              </w:rPr>
            </w:pPr>
            <w:r w:rsidRPr="00924CF5">
              <w:rPr>
                <w:rtl/>
              </w:rPr>
              <w:t>رعد مقداد ال دولة</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حقوق المرأة في قوانين الجنسية العربية</w:t>
            </w:r>
          </w:p>
        </w:tc>
        <w:tc>
          <w:tcPr>
            <w:tcW w:w="2305" w:type="dxa"/>
            <w:vAlign w:val="center"/>
          </w:tcPr>
          <w:p w:rsidR="00363D9B" w:rsidRPr="00924CF5" w:rsidRDefault="00363D9B" w:rsidP="00C70801">
            <w:pPr>
              <w:jc w:val="both"/>
              <w:rPr>
                <w:rtl/>
              </w:rPr>
            </w:pPr>
            <w:r w:rsidRPr="00924CF5">
              <w:rPr>
                <w:rtl/>
              </w:rPr>
              <w:t>رعد مقداد ال دولة</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حلول ومعالجات لبعض مسائل القانون التجاري</w:t>
            </w:r>
          </w:p>
        </w:tc>
        <w:tc>
          <w:tcPr>
            <w:tcW w:w="2305" w:type="dxa"/>
            <w:vAlign w:val="center"/>
          </w:tcPr>
          <w:p w:rsidR="00363D9B" w:rsidRPr="00924CF5" w:rsidRDefault="00363D9B" w:rsidP="00C70801">
            <w:pPr>
              <w:jc w:val="both"/>
              <w:rPr>
                <w:rtl/>
              </w:rPr>
            </w:pPr>
            <w:r w:rsidRPr="00924CF5">
              <w:rPr>
                <w:rtl/>
              </w:rPr>
              <w:t>اعتدال العضب</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الحماية الدولية لحقوق الانسان دراسة قانونية تحليلية لتطور مبدأ التدخل الانساني في ضوء قواعد واحكام القانون الدولي المعاصر</w:t>
            </w:r>
          </w:p>
        </w:tc>
        <w:tc>
          <w:tcPr>
            <w:tcW w:w="2305" w:type="dxa"/>
            <w:vAlign w:val="center"/>
          </w:tcPr>
          <w:p w:rsidR="00363D9B" w:rsidRPr="00924CF5" w:rsidRDefault="00363D9B" w:rsidP="00C70801">
            <w:pPr>
              <w:jc w:val="both"/>
              <w:rPr>
                <w:rtl/>
              </w:rPr>
            </w:pPr>
            <w:r w:rsidRPr="00924CF5">
              <w:rPr>
                <w:rtl/>
              </w:rPr>
              <w:t>محمد ربيع احمد حسين</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الحماية القانونية المدنية للأموال العامة دراسة قانونية مقارنة</w:t>
            </w:r>
          </w:p>
        </w:tc>
        <w:tc>
          <w:tcPr>
            <w:tcW w:w="2305" w:type="dxa"/>
            <w:vAlign w:val="center"/>
          </w:tcPr>
          <w:p w:rsidR="00363D9B" w:rsidRPr="00924CF5" w:rsidRDefault="00363D9B" w:rsidP="00C70801">
            <w:pPr>
              <w:jc w:val="both"/>
              <w:rPr>
                <w:rtl/>
              </w:rPr>
            </w:pPr>
            <w:r w:rsidRPr="00924CF5">
              <w:rPr>
                <w:rtl/>
              </w:rPr>
              <w:t>عدالة عبدالغني الحمداني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الحماية القانونية للحق في تملك العقار غير المسجل</w:t>
            </w:r>
          </w:p>
        </w:tc>
        <w:tc>
          <w:tcPr>
            <w:tcW w:w="2305" w:type="dxa"/>
            <w:vAlign w:val="center"/>
          </w:tcPr>
          <w:p w:rsidR="00363D9B" w:rsidRPr="00924CF5" w:rsidRDefault="00363D9B" w:rsidP="00C70801">
            <w:pPr>
              <w:jc w:val="both"/>
              <w:rPr>
                <w:rtl/>
              </w:rPr>
            </w:pPr>
            <w:r w:rsidRPr="00924CF5">
              <w:rPr>
                <w:rtl/>
              </w:rPr>
              <w:t>غني ريسان جادر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دور المبادئ التوجيهية للعقد في الجوهر التعاقدي - دراسة مقارنة</w:t>
            </w:r>
          </w:p>
        </w:tc>
        <w:tc>
          <w:tcPr>
            <w:tcW w:w="2305" w:type="dxa"/>
            <w:vAlign w:val="center"/>
          </w:tcPr>
          <w:p w:rsidR="00363D9B" w:rsidRPr="00924CF5" w:rsidRDefault="00363D9B" w:rsidP="00C70801">
            <w:pPr>
              <w:jc w:val="both"/>
              <w:rPr>
                <w:rtl/>
              </w:rPr>
            </w:pPr>
            <w:r w:rsidRPr="00924CF5">
              <w:rPr>
                <w:rtl/>
              </w:rPr>
              <w:t>واثق كاظم جفات</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دور المبعوث الدولي في تسوية النزاعات غير الدولية</w:t>
            </w:r>
          </w:p>
        </w:tc>
        <w:tc>
          <w:tcPr>
            <w:tcW w:w="2305" w:type="dxa"/>
            <w:vAlign w:val="center"/>
          </w:tcPr>
          <w:p w:rsidR="00363D9B" w:rsidRPr="00924CF5" w:rsidRDefault="00363D9B" w:rsidP="00C70801">
            <w:pPr>
              <w:jc w:val="both"/>
              <w:rPr>
                <w:rtl/>
              </w:rPr>
            </w:pPr>
            <w:r w:rsidRPr="00924CF5">
              <w:rPr>
                <w:rtl/>
              </w:rPr>
              <w:t>اماني عبدالرحمن عبدالله</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دور منظمة اليونسكو في حماية التراث غير المادي</w:t>
            </w:r>
          </w:p>
        </w:tc>
        <w:tc>
          <w:tcPr>
            <w:tcW w:w="2305" w:type="dxa"/>
            <w:vAlign w:val="center"/>
          </w:tcPr>
          <w:p w:rsidR="00363D9B" w:rsidRPr="00924CF5" w:rsidRDefault="00363D9B" w:rsidP="00C70801">
            <w:pPr>
              <w:jc w:val="both"/>
              <w:rPr>
                <w:rtl/>
              </w:rPr>
            </w:pPr>
            <w:r w:rsidRPr="00924CF5">
              <w:rPr>
                <w:rtl/>
              </w:rPr>
              <w:t>جاسم عبد علي الحشماوي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الرقابة على دستورية القوانين دراسة مقارنة</w:t>
            </w:r>
          </w:p>
        </w:tc>
        <w:tc>
          <w:tcPr>
            <w:tcW w:w="2305" w:type="dxa"/>
            <w:vAlign w:val="center"/>
          </w:tcPr>
          <w:p w:rsidR="00363D9B" w:rsidRPr="00924CF5" w:rsidRDefault="00363D9B" w:rsidP="00C70801">
            <w:pPr>
              <w:jc w:val="both"/>
              <w:rPr>
                <w:rtl/>
              </w:rPr>
            </w:pPr>
            <w:r w:rsidRPr="00924CF5">
              <w:rPr>
                <w:rtl/>
              </w:rPr>
              <w:t>هه وراس نظام عثمان</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رهن المنقولات ذات الطبيعة الخاصة</w:t>
            </w:r>
          </w:p>
        </w:tc>
        <w:tc>
          <w:tcPr>
            <w:tcW w:w="2305" w:type="dxa"/>
            <w:vAlign w:val="center"/>
          </w:tcPr>
          <w:p w:rsidR="00363D9B" w:rsidRPr="00924CF5" w:rsidRDefault="00363D9B" w:rsidP="00C70801">
            <w:pPr>
              <w:jc w:val="both"/>
              <w:rPr>
                <w:rtl/>
              </w:rPr>
            </w:pPr>
            <w:r w:rsidRPr="00924CF5">
              <w:rPr>
                <w:rtl/>
              </w:rPr>
              <w:t>غني ريسان جادر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سلطة الضبط الاداري في ازالة التجاوزات على الاموال العامة</w:t>
            </w:r>
          </w:p>
        </w:tc>
        <w:tc>
          <w:tcPr>
            <w:tcW w:w="2305" w:type="dxa"/>
            <w:vAlign w:val="center"/>
          </w:tcPr>
          <w:p w:rsidR="00363D9B" w:rsidRPr="00924CF5" w:rsidRDefault="00363D9B" w:rsidP="00C70801">
            <w:pPr>
              <w:jc w:val="both"/>
              <w:rPr>
                <w:rtl/>
              </w:rPr>
            </w:pPr>
            <w:r w:rsidRPr="00924CF5">
              <w:rPr>
                <w:rtl/>
              </w:rPr>
              <w:t>لمياء موسى عباس</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سلطة الضبط الاداري في مكافحة ظاهرة المخدرات</w:t>
            </w:r>
          </w:p>
        </w:tc>
        <w:tc>
          <w:tcPr>
            <w:tcW w:w="2305" w:type="dxa"/>
            <w:vAlign w:val="center"/>
          </w:tcPr>
          <w:p w:rsidR="00363D9B" w:rsidRPr="00924CF5" w:rsidRDefault="00363D9B" w:rsidP="00C70801">
            <w:pPr>
              <w:jc w:val="both"/>
              <w:rPr>
                <w:rtl/>
              </w:rPr>
            </w:pPr>
            <w:r w:rsidRPr="00924CF5">
              <w:rPr>
                <w:rtl/>
              </w:rPr>
              <w:t>جاسم عبد علي الحشماوي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120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عملة البيتكوين من الوجهة القانونية - دراسة مقارنة</w:t>
            </w:r>
          </w:p>
        </w:tc>
        <w:tc>
          <w:tcPr>
            <w:tcW w:w="2305" w:type="dxa"/>
            <w:vAlign w:val="center"/>
          </w:tcPr>
          <w:p w:rsidR="00363D9B" w:rsidRPr="00924CF5" w:rsidRDefault="00363D9B" w:rsidP="00C70801">
            <w:pPr>
              <w:jc w:val="both"/>
              <w:rPr>
                <w:rtl/>
              </w:rPr>
            </w:pPr>
            <w:r w:rsidRPr="00924CF5">
              <w:rPr>
                <w:rtl/>
              </w:rPr>
              <w:t>يوسف عودة غانم</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فاعلية منظمات المجتمع المدني في إنفاذ قواعد القانون الدولي الانساني</w:t>
            </w:r>
          </w:p>
        </w:tc>
        <w:tc>
          <w:tcPr>
            <w:tcW w:w="2305" w:type="dxa"/>
            <w:vAlign w:val="center"/>
          </w:tcPr>
          <w:p w:rsidR="00363D9B" w:rsidRPr="00924CF5" w:rsidRDefault="00363D9B" w:rsidP="00C70801">
            <w:pPr>
              <w:jc w:val="both"/>
              <w:rPr>
                <w:rtl/>
              </w:rPr>
            </w:pPr>
            <w:r w:rsidRPr="00924CF5">
              <w:rPr>
                <w:rtl/>
              </w:rPr>
              <w:t>سيف حسين كاظم الزرفي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الفدرالية وعلاقتها باللامركزية المالية دراسة مقارنة</w:t>
            </w:r>
          </w:p>
        </w:tc>
        <w:tc>
          <w:tcPr>
            <w:tcW w:w="2305" w:type="dxa"/>
            <w:vAlign w:val="center"/>
          </w:tcPr>
          <w:p w:rsidR="00363D9B" w:rsidRPr="00924CF5" w:rsidRDefault="00363D9B" w:rsidP="00C70801">
            <w:pPr>
              <w:jc w:val="both"/>
              <w:rPr>
                <w:rtl/>
              </w:rPr>
            </w:pPr>
            <w:r w:rsidRPr="00924CF5">
              <w:rPr>
                <w:rtl/>
              </w:rPr>
              <w:t>هه وراس نظام عثمان</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180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القانون الواجب التطبيق على اجراءات التحكيم</w:t>
            </w:r>
          </w:p>
        </w:tc>
        <w:tc>
          <w:tcPr>
            <w:tcW w:w="2305" w:type="dxa"/>
            <w:vAlign w:val="center"/>
          </w:tcPr>
          <w:p w:rsidR="00363D9B" w:rsidRPr="00924CF5" w:rsidRDefault="00363D9B" w:rsidP="00C70801">
            <w:pPr>
              <w:jc w:val="both"/>
              <w:rPr>
                <w:rtl/>
              </w:rPr>
            </w:pPr>
            <w:r w:rsidRPr="00924CF5">
              <w:rPr>
                <w:rtl/>
              </w:rPr>
              <w:t>رعد مقداد ال دولة</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110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القانون الواجب التطبيق على الميراث الرقمي دراسة قانونية تحليلية معمقة</w:t>
            </w:r>
          </w:p>
        </w:tc>
        <w:tc>
          <w:tcPr>
            <w:tcW w:w="2305" w:type="dxa"/>
            <w:vAlign w:val="center"/>
          </w:tcPr>
          <w:p w:rsidR="00363D9B" w:rsidRPr="00924CF5" w:rsidRDefault="00363D9B" w:rsidP="00C70801">
            <w:pPr>
              <w:jc w:val="both"/>
              <w:rPr>
                <w:rtl/>
              </w:rPr>
            </w:pPr>
            <w:r w:rsidRPr="00924CF5">
              <w:rPr>
                <w:rtl/>
              </w:rPr>
              <w:t>رشا ميثم مجيد ابوكلل</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المستحدث في الإجراءات المدنية</w:t>
            </w:r>
          </w:p>
        </w:tc>
        <w:tc>
          <w:tcPr>
            <w:tcW w:w="2305" w:type="dxa"/>
            <w:vAlign w:val="center"/>
          </w:tcPr>
          <w:p w:rsidR="00363D9B" w:rsidRPr="00924CF5" w:rsidRDefault="00363D9B" w:rsidP="00C70801">
            <w:pPr>
              <w:jc w:val="both"/>
              <w:rPr>
                <w:rtl/>
              </w:rPr>
            </w:pPr>
            <w:r w:rsidRPr="00924CF5">
              <w:rPr>
                <w:rtl/>
              </w:rPr>
              <w:t>غني ريسان جادر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التقصيرية الناشئة عن إساءة استخدام ابراج الاتصالات دراسة مقارنة</w:t>
            </w:r>
          </w:p>
        </w:tc>
        <w:tc>
          <w:tcPr>
            <w:tcW w:w="2305" w:type="dxa"/>
            <w:vAlign w:val="center"/>
          </w:tcPr>
          <w:p w:rsidR="00363D9B" w:rsidRPr="00924CF5" w:rsidRDefault="00363D9B" w:rsidP="00C70801">
            <w:pPr>
              <w:jc w:val="both"/>
              <w:rPr>
                <w:rtl/>
              </w:rPr>
            </w:pPr>
            <w:r w:rsidRPr="00924CF5">
              <w:rPr>
                <w:rtl/>
              </w:rPr>
              <w:t>حيدر كاظم مجدي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الجنائية الناشئة عن الابتزاز الإلكتروني</w:t>
            </w:r>
          </w:p>
        </w:tc>
        <w:tc>
          <w:tcPr>
            <w:tcW w:w="2305" w:type="dxa"/>
            <w:vAlign w:val="center"/>
          </w:tcPr>
          <w:p w:rsidR="00363D9B" w:rsidRPr="00924CF5" w:rsidRDefault="00363D9B" w:rsidP="00C70801">
            <w:pPr>
              <w:jc w:val="both"/>
              <w:rPr>
                <w:rtl/>
              </w:rPr>
            </w:pPr>
            <w:r w:rsidRPr="00924CF5">
              <w:rPr>
                <w:rtl/>
              </w:rPr>
              <w:t>باقر غازي حنون</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الجنائية لجريمة التزوير التي يرتكبها الموظف العام دراسة مقارنة</w:t>
            </w:r>
          </w:p>
        </w:tc>
        <w:tc>
          <w:tcPr>
            <w:tcW w:w="2305" w:type="dxa"/>
            <w:vAlign w:val="center"/>
          </w:tcPr>
          <w:p w:rsidR="00363D9B" w:rsidRPr="00924CF5" w:rsidRDefault="00363D9B" w:rsidP="00C70801">
            <w:pPr>
              <w:jc w:val="both"/>
              <w:rPr>
                <w:rtl/>
              </w:rPr>
            </w:pPr>
            <w:r w:rsidRPr="00924CF5">
              <w:rPr>
                <w:rtl/>
              </w:rPr>
              <w:t>ضياء عبدالرحمن احمد العزي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الجنائية للذكاء الاصطناعي , السيارات ذاتية القيادة أنموذجا</w:t>
            </w:r>
          </w:p>
        </w:tc>
        <w:tc>
          <w:tcPr>
            <w:tcW w:w="2305" w:type="dxa"/>
            <w:vAlign w:val="center"/>
          </w:tcPr>
          <w:p w:rsidR="00363D9B" w:rsidRPr="00924CF5" w:rsidRDefault="00363D9B" w:rsidP="00C70801">
            <w:pPr>
              <w:jc w:val="both"/>
              <w:rPr>
                <w:rtl/>
              </w:rPr>
            </w:pPr>
            <w:r w:rsidRPr="00924CF5">
              <w:rPr>
                <w:rtl/>
              </w:rPr>
              <w:t>مصطفى محمد عبدالحسين</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170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السياسية لرئيس الدولة في النظام الدستوري</w:t>
            </w:r>
          </w:p>
        </w:tc>
        <w:tc>
          <w:tcPr>
            <w:tcW w:w="2305" w:type="dxa"/>
            <w:vAlign w:val="center"/>
          </w:tcPr>
          <w:p w:rsidR="00363D9B" w:rsidRPr="00924CF5" w:rsidRDefault="00363D9B" w:rsidP="00C70801">
            <w:pPr>
              <w:jc w:val="both"/>
              <w:rPr>
                <w:rtl/>
              </w:rPr>
            </w:pPr>
            <w:r w:rsidRPr="00924CF5">
              <w:rPr>
                <w:rtl/>
              </w:rPr>
              <w:t>احمد كريم عودة الخفاجي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225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المسؤولية العقدية لشركات الاتصالات</w:t>
            </w:r>
          </w:p>
        </w:tc>
        <w:tc>
          <w:tcPr>
            <w:tcW w:w="2305" w:type="dxa"/>
            <w:vAlign w:val="center"/>
          </w:tcPr>
          <w:p w:rsidR="00363D9B" w:rsidRPr="00924CF5" w:rsidRDefault="00363D9B" w:rsidP="00C70801">
            <w:pPr>
              <w:jc w:val="both"/>
              <w:rPr>
                <w:rtl/>
              </w:rPr>
            </w:pPr>
            <w:r w:rsidRPr="00924CF5">
              <w:rPr>
                <w:rtl/>
              </w:rPr>
              <w:t>حيدر كاظم مجدي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المسئولية الجنائية والسياسية للوزراء دراسة مقارنة</w:t>
            </w:r>
          </w:p>
        </w:tc>
        <w:tc>
          <w:tcPr>
            <w:tcW w:w="2305" w:type="dxa"/>
            <w:vAlign w:val="center"/>
          </w:tcPr>
          <w:p w:rsidR="00363D9B" w:rsidRPr="00924CF5" w:rsidRDefault="00363D9B" w:rsidP="00C70801">
            <w:pPr>
              <w:jc w:val="both"/>
              <w:rPr>
                <w:rtl/>
              </w:rPr>
            </w:pPr>
            <w:r w:rsidRPr="00924CF5">
              <w:rPr>
                <w:rtl/>
              </w:rPr>
              <w:t>مهدي عبد عرميط</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المسئولية المدنية الناتجة عن استخدام وسائل الاتصال الحديثة</w:t>
            </w:r>
          </w:p>
        </w:tc>
        <w:tc>
          <w:tcPr>
            <w:tcW w:w="2305" w:type="dxa"/>
            <w:vAlign w:val="center"/>
          </w:tcPr>
          <w:p w:rsidR="00363D9B" w:rsidRPr="00924CF5" w:rsidRDefault="00363D9B" w:rsidP="00C70801">
            <w:pPr>
              <w:jc w:val="both"/>
              <w:rPr>
                <w:rtl/>
              </w:rPr>
            </w:pPr>
            <w:r w:rsidRPr="00924CF5">
              <w:rPr>
                <w:rtl/>
              </w:rPr>
              <w:t>عمر ثائر ثابت العزاوي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200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المواجهة التشريعية لجرائم الاعتداء على الملكية الفكرية عبر الانترنت دراسة مقارنة</w:t>
            </w:r>
          </w:p>
        </w:tc>
        <w:tc>
          <w:tcPr>
            <w:tcW w:w="2305" w:type="dxa"/>
            <w:vAlign w:val="center"/>
          </w:tcPr>
          <w:p w:rsidR="00363D9B" w:rsidRPr="00924CF5" w:rsidRDefault="00363D9B" w:rsidP="00C70801">
            <w:pPr>
              <w:jc w:val="both"/>
              <w:rPr>
                <w:rtl/>
              </w:rPr>
            </w:pPr>
            <w:r w:rsidRPr="00924CF5">
              <w:rPr>
                <w:rtl/>
              </w:rPr>
              <w:t xml:space="preserve">صهيب جمال عواد </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135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النظام القانوني لحقوق الدولة الساحلية دراسة في أحكام القانون الدولي للبحار</w:t>
            </w:r>
          </w:p>
        </w:tc>
        <w:tc>
          <w:tcPr>
            <w:tcW w:w="2305" w:type="dxa"/>
            <w:vAlign w:val="center"/>
          </w:tcPr>
          <w:p w:rsidR="00363D9B" w:rsidRPr="00924CF5" w:rsidRDefault="00363D9B" w:rsidP="00C70801">
            <w:pPr>
              <w:jc w:val="both"/>
              <w:rPr>
                <w:rtl/>
              </w:rPr>
            </w:pPr>
            <w:r w:rsidRPr="00924CF5">
              <w:rPr>
                <w:rtl/>
              </w:rPr>
              <w:t>قحطان ياسين عطية الزيدي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النظام القانوني لحقوق الدولة الساحلية دراسة في أحكام القانون الدولي للبحار</w:t>
            </w:r>
          </w:p>
        </w:tc>
        <w:tc>
          <w:tcPr>
            <w:tcW w:w="2305" w:type="dxa"/>
            <w:vAlign w:val="center"/>
          </w:tcPr>
          <w:p w:rsidR="00363D9B" w:rsidRPr="00924CF5" w:rsidRDefault="00363D9B" w:rsidP="00C70801">
            <w:pPr>
              <w:jc w:val="both"/>
              <w:rPr>
                <w:rtl/>
              </w:rPr>
            </w:pPr>
            <w:r w:rsidRPr="00924CF5">
              <w:rPr>
                <w:rtl/>
              </w:rPr>
              <w:t>قحطان ياسين عطية الزيدي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250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النظام القانوني لعقد التأمين الهندسي - دراسة مقارنة</w:t>
            </w:r>
          </w:p>
        </w:tc>
        <w:tc>
          <w:tcPr>
            <w:tcW w:w="2305" w:type="dxa"/>
            <w:vAlign w:val="center"/>
          </w:tcPr>
          <w:p w:rsidR="00363D9B" w:rsidRPr="00924CF5" w:rsidRDefault="00363D9B" w:rsidP="00C70801">
            <w:pPr>
              <w:jc w:val="both"/>
              <w:rPr>
                <w:rtl/>
              </w:rPr>
            </w:pPr>
            <w:r w:rsidRPr="00924CF5">
              <w:rPr>
                <w:rtl/>
              </w:rPr>
              <w:t>عباس فاضل عبد الامير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النظام القانوني للحساب المصرفي المشترك</w:t>
            </w:r>
          </w:p>
        </w:tc>
        <w:tc>
          <w:tcPr>
            <w:tcW w:w="2305" w:type="dxa"/>
            <w:vAlign w:val="center"/>
          </w:tcPr>
          <w:p w:rsidR="00363D9B" w:rsidRPr="00924CF5" w:rsidRDefault="00363D9B" w:rsidP="00C70801">
            <w:pPr>
              <w:jc w:val="both"/>
              <w:rPr>
                <w:rtl/>
              </w:rPr>
            </w:pPr>
            <w:r w:rsidRPr="00924CF5">
              <w:rPr>
                <w:rtl/>
              </w:rPr>
              <w:t>مصطفى عبدالكريم داغر</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160</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r w:rsidR="00363D9B" w:rsidRPr="00924CF5" w:rsidTr="002C12F9">
        <w:trPr>
          <w:jc w:val="center"/>
        </w:trPr>
        <w:tc>
          <w:tcPr>
            <w:tcW w:w="994" w:type="dxa"/>
            <w:vAlign w:val="center"/>
          </w:tcPr>
          <w:p w:rsidR="00363D9B" w:rsidRPr="00924CF5" w:rsidRDefault="00363D9B" w:rsidP="00C70801">
            <w:pPr>
              <w:numPr>
                <w:ilvl w:val="0"/>
                <w:numId w:val="20"/>
              </w:numPr>
              <w:jc w:val="center"/>
              <w:rPr>
                <w:lang w:bidi="ar-AE"/>
              </w:rPr>
            </w:pPr>
          </w:p>
        </w:tc>
        <w:tc>
          <w:tcPr>
            <w:tcW w:w="6287" w:type="dxa"/>
            <w:vAlign w:val="center"/>
          </w:tcPr>
          <w:p w:rsidR="00363D9B" w:rsidRPr="00924CF5" w:rsidRDefault="00363D9B" w:rsidP="00C70801">
            <w:pPr>
              <w:jc w:val="both"/>
            </w:pPr>
            <w:r w:rsidRPr="00924CF5">
              <w:rPr>
                <w:rtl/>
              </w:rPr>
              <w:t>الوظيفة الاجتماعية للجنسية دراسة مقارنة</w:t>
            </w:r>
          </w:p>
        </w:tc>
        <w:tc>
          <w:tcPr>
            <w:tcW w:w="2305" w:type="dxa"/>
            <w:vAlign w:val="center"/>
          </w:tcPr>
          <w:p w:rsidR="00363D9B" w:rsidRPr="00924CF5" w:rsidRDefault="00363D9B" w:rsidP="00C70801">
            <w:pPr>
              <w:jc w:val="both"/>
              <w:rPr>
                <w:rtl/>
              </w:rPr>
            </w:pPr>
            <w:r w:rsidRPr="00924CF5">
              <w:rPr>
                <w:rtl/>
              </w:rPr>
              <w:t>احمد فليح الخزاعي</w:t>
            </w:r>
          </w:p>
        </w:tc>
        <w:tc>
          <w:tcPr>
            <w:tcW w:w="866" w:type="dxa"/>
            <w:vAlign w:val="center"/>
          </w:tcPr>
          <w:p w:rsidR="00363D9B" w:rsidRPr="00924CF5" w:rsidRDefault="00363D9B" w:rsidP="00C70801">
            <w:pPr>
              <w:jc w:val="center"/>
              <w:rPr>
                <w:rtl/>
              </w:rPr>
            </w:pPr>
            <w:r w:rsidRPr="00924CF5">
              <w:t>2024</w:t>
            </w:r>
          </w:p>
        </w:tc>
        <w:tc>
          <w:tcPr>
            <w:tcW w:w="1013" w:type="dxa"/>
            <w:vAlign w:val="center"/>
          </w:tcPr>
          <w:p w:rsidR="00363D9B" w:rsidRPr="00924CF5" w:rsidRDefault="00363D9B" w:rsidP="00C70801">
            <w:pPr>
              <w:jc w:val="center"/>
            </w:pPr>
            <w:r w:rsidRPr="00924CF5">
              <w:t>145</w:t>
            </w:r>
          </w:p>
        </w:tc>
        <w:tc>
          <w:tcPr>
            <w:tcW w:w="2051" w:type="dxa"/>
            <w:vAlign w:val="center"/>
          </w:tcPr>
          <w:p w:rsidR="00363D9B" w:rsidRPr="00924CF5" w:rsidRDefault="00363D9B" w:rsidP="00C70801">
            <w:pPr>
              <w:jc w:val="center"/>
              <w:rPr>
                <w:lang w:bidi="ar-AE"/>
              </w:rPr>
            </w:pPr>
          </w:p>
        </w:tc>
        <w:tc>
          <w:tcPr>
            <w:tcW w:w="2613" w:type="dxa"/>
            <w:vAlign w:val="center"/>
          </w:tcPr>
          <w:p w:rsidR="00363D9B" w:rsidRPr="00924CF5" w:rsidRDefault="00363D9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دار كنوز المعرفة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363D9B" w:rsidRPr="002C12F9" w:rsidTr="002C12F9">
        <w:trPr>
          <w:jc w:val="center"/>
        </w:trPr>
        <w:tc>
          <w:tcPr>
            <w:tcW w:w="994" w:type="dxa"/>
            <w:shd w:val="clear" w:color="auto" w:fill="DAEEF3"/>
            <w:vAlign w:val="center"/>
          </w:tcPr>
          <w:p w:rsidR="00363D9B" w:rsidRPr="002C12F9" w:rsidRDefault="00363D9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363D9B" w:rsidRPr="002C12F9" w:rsidRDefault="00363D9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363D9B" w:rsidRPr="002C12F9" w:rsidRDefault="00363D9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363D9B" w:rsidRPr="002C12F9" w:rsidRDefault="00363D9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363D9B" w:rsidRPr="002C12F9" w:rsidRDefault="00363D9B" w:rsidP="00C70801">
            <w:pPr>
              <w:spacing w:before="120" w:after="120"/>
              <w:jc w:val="center"/>
              <w:rPr>
                <w:b/>
                <w:bCs/>
                <w:rtl/>
                <w:lang w:bidi="ar-SA"/>
              </w:rPr>
            </w:pPr>
            <w:r w:rsidRPr="002C12F9">
              <w:rPr>
                <w:b/>
                <w:bCs/>
                <w:rtl/>
                <w:lang w:bidi="ar-SA"/>
              </w:rPr>
              <w:t>السعر</w:t>
            </w:r>
          </w:p>
          <w:p w:rsidR="00363D9B" w:rsidRPr="002C12F9" w:rsidRDefault="00363D9B" w:rsidP="00C70801">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363D9B" w:rsidRPr="002C12F9" w:rsidRDefault="00363D9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363D9B" w:rsidRPr="002C12F9" w:rsidRDefault="00363D9B" w:rsidP="00C70801">
            <w:pPr>
              <w:spacing w:before="120" w:after="120"/>
              <w:jc w:val="center"/>
              <w:rPr>
                <w:b/>
                <w:bCs/>
                <w:rtl/>
                <w:lang w:bidi="ar-AE"/>
              </w:rPr>
            </w:pPr>
            <w:r w:rsidRPr="002C12F9">
              <w:rPr>
                <w:b/>
                <w:bCs/>
                <w:rtl/>
                <w:lang w:bidi="ar-AE"/>
              </w:rPr>
              <w:t>سبب الاختيار</w:t>
            </w:r>
          </w:p>
          <w:p w:rsidR="00363D9B" w:rsidRPr="002C12F9" w:rsidRDefault="00363D9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rPr>
                <w:lang w:bidi="ar-SA"/>
              </w:rPr>
            </w:pPr>
            <w:r w:rsidRPr="002C12F9">
              <w:rPr>
                <w:rtl/>
              </w:rPr>
              <w:t xml:space="preserve">الدفع بالحقيقة في جريمة القذف ضد الصفة العمومية - بين كل من التشريع الإماراتي والمصري والفرنسي </w:t>
            </w:r>
          </w:p>
        </w:tc>
        <w:tc>
          <w:tcPr>
            <w:tcW w:w="2305" w:type="dxa"/>
            <w:vAlign w:val="center"/>
          </w:tcPr>
          <w:p w:rsidR="00363D9B" w:rsidRPr="002C12F9" w:rsidRDefault="00363D9B" w:rsidP="00C70801">
            <w:pPr>
              <w:jc w:val="both"/>
              <w:rPr>
                <w:rtl/>
              </w:rPr>
            </w:pPr>
            <w:r w:rsidRPr="002C12F9">
              <w:rPr>
                <w:rtl/>
              </w:rPr>
              <w:t xml:space="preserve">عمر سالم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الوجيز في شرح قانون الإجراءات الجنائية - الجزء الأول </w:t>
            </w:r>
          </w:p>
        </w:tc>
        <w:tc>
          <w:tcPr>
            <w:tcW w:w="2305" w:type="dxa"/>
            <w:vAlign w:val="center"/>
          </w:tcPr>
          <w:p w:rsidR="00363D9B" w:rsidRPr="002C12F9" w:rsidRDefault="00363D9B" w:rsidP="00C70801">
            <w:pPr>
              <w:jc w:val="both"/>
              <w:rPr>
                <w:rtl/>
              </w:rPr>
            </w:pPr>
            <w:r w:rsidRPr="002C12F9">
              <w:rPr>
                <w:rtl/>
              </w:rPr>
              <w:t>عمر سالم</w:t>
            </w:r>
          </w:p>
          <w:p w:rsidR="00363D9B" w:rsidRPr="002C12F9" w:rsidRDefault="00363D9B" w:rsidP="00C70801">
            <w:pPr>
              <w:jc w:val="both"/>
              <w:rPr>
                <w:rtl/>
              </w:rPr>
            </w:pPr>
            <w:r w:rsidRPr="002C12F9">
              <w:rPr>
                <w:rtl/>
              </w:rPr>
              <w:t xml:space="preserve">رحاب عمر سالم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الوجيز في شرح قانون الإجراءات الجنائية - الجزء الثاني - المحاكمة والطعن في الأحكام - الجزء الثاني </w:t>
            </w:r>
          </w:p>
        </w:tc>
        <w:tc>
          <w:tcPr>
            <w:tcW w:w="2305" w:type="dxa"/>
            <w:vAlign w:val="center"/>
          </w:tcPr>
          <w:p w:rsidR="00363D9B" w:rsidRPr="002C12F9" w:rsidRDefault="00363D9B" w:rsidP="00C70801">
            <w:pPr>
              <w:jc w:val="both"/>
              <w:rPr>
                <w:rtl/>
              </w:rPr>
            </w:pPr>
            <w:r w:rsidRPr="002C12F9">
              <w:rPr>
                <w:rtl/>
              </w:rPr>
              <w:t>عمر سالم</w:t>
            </w:r>
          </w:p>
          <w:p w:rsidR="00363D9B" w:rsidRPr="002C12F9" w:rsidRDefault="00363D9B" w:rsidP="00C70801">
            <w:pPr>
              <w:jc w:val="both"/>
              <w:rPr>
                <w:rtl/>
              </w:rPr>
            </w:pPr>
            <w:r w:rsidRPr="002C12F9">
              <w:rPr>
                <w:rtl/>
              </w:rPr>
              <w:t xml:space="preserve">رحاب عمر سالم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شرح قانون الإجراءات الجزائية الاتحادي لدولة الإمارات العربية المتحدة وفقاً لأحدث التعديلات التشريعية - الدعوى الجزائية والدعوى المدنية الناشئة عن الجريمة والاستدلال والتحقيق الابتدائي - الجزء الأول </w:t>
            </w:r>
          </w:p>
        </w:tc>
        <w:tc>
          <w:tcPr>
            <w:tcW w:w="2305" w:type="dxa"/>
            <w:vAlign w:val="center"/>
          </w:tcPr>
          <w:p w:rsidR="00363D9B" w:rsidRPr="002C12F9" w:rsidRDefault="00363D9B" w:rsidP="00C70801">
            <w:pPr>
              <w:jc w:val="both"/>
              <w:rPr>
                <w:rtl/>
              </w:rPr>
            </w:pPr>
            <w:r w:rsidRPr="002C12F9">
              <w:rPr>
                <w:rtl/>
              </w:rPr>
              <w:t>محمد سمير</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شرح قانون الإجراءات الجزائية الاتحادي لدولة الإمارات العربية المتحدة وفقاً لأحدث التعديلات التشريعية - المحاكمة وطرق الطعن في الأحكام </w:t>
            </w:r>
          </w:p>
        </w:tc>
        <w:tc>
          <w:tcPr>
            <w:tcW w:w="2305" w:type="dxa"/>
            <w:vAlign w:val="center"/>
          </w:tcPr>
          <w:p w:rsidR="00363D9B" w:rsidRPr="002C12F9" w:rsidRDefault="00363D9B" w:rsidP="00C70801">
            <w:pPr>
              <w:jc w:val="both"/>
              <w:rPr>
                <w:rtl/>
              </w:rPr>
            </w:pPr>
            <w:r w:rsidRPr="002C12F9">
              <w:rPr>
                <w:rtl/>
              </w:rPr>
              <w:t>محمد سمير</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شرح قانون علاقات العمل وتطبياقته بدولة الإمارات العربية المتحدة في ضوء التشريع والفقه والقضاء </w:t>
            </w:r>
          </w:p>
        </w:tc>
        <w:tc>
          <w:tcPr>
            <w:tcW w:w="2305" w:type="dxa"/>
            <w:vAlign w:val="center"/>
          </w:tcPr>
          <w:p w:rsidR="00363D9B" w:rsidRPr="002C12F9" w:rsidRDefault="00363D9B" w:rsidP="00C70801">
            <w:pPr>
              <w:jc w:val="both"/>
              <w:rPr>
                <w:rtl/>
              </w:rPr>
            </w:pPr>
            <w:r w:rsidRPr="002C12F9">
              <w:rPr>
                <w:rtl/>
              </w:rPr>
              <w:t>أيام إبراهيم الغول</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صيغ العقود القانونية في دولة الإمارات العربية المتحدة </w:t>
            </w:r>
          </w:p>
        </w:tc>
        <w:tc>
          <w:tcPr>
            <w:tcW w:w="2305" w:type="dxa"/>
            <w:vAlign w:val="center"/>
          </w:tcPr>
          <w:p w:rsidR="00363D9B" w:rsidRPr="002C12F9" w:rsidRDefault="00363D9B" w:rsidP="00C70801">
            <w:pPr>
              <w:jc w:val="both"/>
              <w:rPr>
                <w:rtl/>
              </w:rPr>
            </w:pPr>
            <w:r w:rsidRPr="002C12F9">
              <w:rPr>
                <w:rtl/>
              </w:rPr>
              <w:t>أيام إبراهيم الغول</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الشعر العربي في عصر الدول المتتابعة</w:t>
            </w:r>
          </w:p>
        </w:tc>
        <w:tc>
          <w:tcPr>
            <w:tcW w:w="2305" w:type="dxa"/>
            <w:vAlign w:val="center"/>
          </w:tcPr>
          <w:p w:rsidR="00363D9B" w:rsidRPr="002C12F9" w:rsidRDefault="00363D9B" w:rsidP="00C70801">
            <w:pPr>
              <w:jc w:val="both"/>
              <w:rPr>
                <w:rtl/>
              </w:rPr>
            </w:pPr>
            <w:r w:rsidRPr="002C12F9">
              <w:rPr>
                <w:rtl/>
              </w:rPr>
              <w:t>زينب بيره جكلي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النثر العربي في عصر الدول المتتابعة</w:t>
            </w:r>
          </w:p>
        </w:tc>
        <w:tc>
          <w:tcPr>
            <w:tcW w:w="2305" w:type="dxa"/>
            <w:vAlign w:val="center"/>
          </w:tcPr>
          <w:p w:rsidR="00363D9B" w:rsidRPr="002C12F9" w:rsidRDefault="00363D9B" w:rsidP="00C70801">
            <w:pPr>
              <w:jc w:val="both"/>
              <w:rPr>
                <w:rtl/>
              </w:rPr>
            </w:pPr>
            <w:r w:rsidRPr="002C12F9">
              <w:rPr>
                <w:rtl/>
              </w:rPr>
              <w:t>زينب بيره جكلي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عظم إبداعك حقيبة تدريبية لتزويد المدربين بمهارات تدريس التفكير الإبداعي لدى المتعلمين</w:t>
            </w:r>
          </w:p>
        </w:tc>
        <w:tc>
          <w:tcPr>
            <w:tcW w:w="2305" w:type="dxa"/>
            <w:vAlign w:val="center"/>
          </w:tcPr>
          <w:p w:rsidR="00363D9B" w:rsidRPr="002C12F9" w:rsidRDefault="00363D9B" w:rsidP="00C70801">
            <w:pPr>
              <w:jc w:val="both"/>
              <w:rPr>
                <w:rtl/>
              </w:rPr>
            </w:pPr>
            <w:r w:rsidRPr="002C12F9">
              <w:rPr>
                <w:rtl/>
              </w:rPr>
              <w:t>أشرف أحمد أبو حليمة</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جماليات الأساليب الموضوعية والفنية في القرآن الكريم - دراسة أدبية</w:t>
            </w:r>
          </w:p>
        </w:tc>
        <w:tc>
          <w:tcPr>
            <w:tcW w:w="2305" w:type="dxa"/>
            <w:vAlign w:val="center"/>
          </w:tcPr>
          <w:p w:rsidR="00363D9B" w:rsidRPr="002C12F9" w:rsidRDefault="00363D9B" w:rsidP="00C70801">
            <w:pPr>
              <w:jc w:val="both"/>
              <w:rPr>
                <w:rtl/>
              </w:rPr>
            </w:pPr>
            <w:r w:rsidRPr="002C12F9">
              <w:rPr>
                <w:rtl/>
              </w:rPr>
              <w:t>زينب بيره جكلي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التفكير كأداة لإكساب الطلاب المهارات وسبيل لتنميتها - التفكير النقدي نموذجاً، رؤى وحلول وتطبيقات</w:t>
            </w:r>
          </w:p>
        </w:tc>
        <w:tc>
          <w:tcPr>
            <w:tcW w:w="2305" w:type="dxa"/>
            <w:vAlign w:val="center"/>
          </w:tcPr>
          <w:p w:rsidR="00363D9B" w:rsidRPr="002C12F9" w:rsidRDefault="00363D9B" w:rsidP="00C70801">
            <w:pPr>
              <w:jc w:val="both"/>
              <w:rPr>
                <w:rtl/>
              </w:rPr>
            </w:pPr>
            <w:r w:rsidRPr="002C12F9">
              <w:rPr>
                <w:rtl/>
              </w:rPr>
              <w:t>هايدي عيسى حسن علي حسن</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120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الجوانب الإجرائية في قانون مكافحة الشائعات والجرائم الإلكترونية مرسوم بقانون اتحادي رقم 34 لسنة 2021 - دراسة مقارنة بين التشريع الإماراتي والمصري والبحريني والاردني والفرنسي - الجزء الأول</w:t>
            </w:r>
          </w:p>
        </w:tc>
        <w:tc>
          <w:tcPr>
            <w:tcW w:w="2305" w:type="dxa"/>
            <w:vAlign w:val="center"/>
          </w:tcPr>
          <w:p w:rsidR="00363D9B" w:rsidRPr="002C12F9" w:rsidRDefault="00363D9B" w:rsidP="00C70801">
            <w:pPr>
              <w:jc w:val="both"/>
              <w:rPr>
                <w:rtl/>
              </w:rPr>
            </w:pPr>
            <w:r w:rsidRPr="002C12F9">
              <w:rPr>
                <w:rtl/>
              </w:rPr>
              <w:t>جمال النقبي</w:t>
            </w:r>
          </w:p>
          <w:p w:rsidR="00363D9B" w:rsidRPr="002C12F9" w:rsidRDefault="00363D9B" w:rsidP="00C70801">
            <w:pPr>
              <w:jc w:val="both"/>
              <w:rPr>
                <w:rtl/>
              </w:rPr>
            </w:pPr>
            <w:r w:rsidRPr="002C12F9">
              <w:rPr>
                <w:rtl/>
              </w:rPr>
              <w:t>سلطان المصعبي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الجوانب الإجرائية في قانون مكافحة الشائعات والجرائم الإلكترونية مرسوم بقانون اتحادي رقم 34 لسنة 2021 - دراسة مقارنة بين التشريع الإماراتي والمصري والبحريني والاردني والفرنسي - الجزء الثاني</w:t>
            </w:r>
          </w:p>
        </w:tc>
        <w:tc>
          <w:tcPr>
            <w:tcW w:w="2305" w:type="dxa"/>
            <w:vAlign w:val="center"/>
          </w:tcPr>
          <w:p w:rsidR="00363D9B" w:rsidRPr="002C12F9" w:rsidRDefault="00363D9B" w:rsidP="00C70801">
            <w:pPr>
              <w:jc w:val="both"/>
              <w:rPr>
                <w:rtl/>
              </w:rPr>
            </w:pPr>
            <w:r w:rsidRPr="002C12F9">
              <w:rPr>
                <w:rtl/>
              </w:rPr>
              <w:t>جمال النقبي</w:t>
            </w:r>
          </w:p>
          <w:p w:rsidR="00363D9B" w:rsidRPr="002C12F9" w:rsidRDefault="00363D9B" w:rsidP="00C70801">
            <w:pPr>
              <w:jc w:val="both"/>
              <w:rPr>
                <w:rtl/>
              </w:rPr>
            </w:pPr>
            <w:r w:rsidRPr="002C12F9">
              <w:rPr>
                <w:rtl/>
              </w:rPr>
              <w:t>سلطان المصعبي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الذكاء الاصطناعي في التشريع الإماراتي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القانون الإداري – تنظيم السلطة الإدارية والوظيفة العامة في دولة الإمارات العربية المتحدة – دراسة مقارنة</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color w:val="000000"/>
                <w:rtl/>
              </w:rPr>
              <w:t xml:space="preserve"> مبادئ القانون الإداري في دولة الإمارات العربية المتحدة – دراسة مقارنة</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 شرح القانون الإداري – القرار الإداري والعقد الإداري في دولة الإمارات العربية المتحدة – دراسة مقارنة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شرح الأحكام الموضوعية في مرسوم بقانون اتحادي رقم 34 لسنة 2021 في شأن مكافحة الشائعات والجرائم الإلكترونية - الجزء الأول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الأحكام الموضوعية في مرسوم بقانون اتحادي رقم 34 لسنة 2021 في شأن مكافحة الشائعات والجرائم الإلكترونية - الجزء الثاني</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مكافحة الإرهاب البحري في إطار الاتفاقيات والمنظمات الدولية البحرية والتشريعات الجنائية بدولة الإمارات العربية المتحدة</w:t>
            </w:r>
          </w:p>
        </w:tc>
        <w:tc>
          <w:tcPr>
            <w:tcW w:w="2305" w:type="dxa"/>
            <w:vAlign w:val="center"/>
          </w:tcPr>
          <w:p w:rsidR="00363D9B" w:rsidRPr="002C12F9" w:rsidRDefault="00363D9B" w:rsidP="00C70801">
            <w:pPr>
              <w:jc w:val="both"/>
              <w:rPr>
                <w:rtl/>
              </w:rPr>
            </w:pPr>
            <w:r w:rsidRPr="002C12F9">
              <w:rPr>
                <w:rtl/>
              </w:rPr>
              <w:t>سعيد سالم المزروعي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الرقابة القضائية على أعمال الإدارة في النظامين الإماراتي والمغربي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النظام القانوني لعقود الإنشان والتشغيل ونقل الملكية الـ </w:t>
            </w:r>
            <w:r w:rsidRPr="002C12F9">
              <w:t>B.O.T</w:t>
            </w:r>
            <w:r w:rsidRPr="002C12F9">
              <w:rPr>
                <w:rtl/>
              </w:rPr>
              <w:t xml:space="preserve">"- دراسة مقارنة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العقد الإداري الالكتروني في ضوء نظام الحكومة الالكترونية في دولة الإمارات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قراءات في اقتصاد الإمارات السياسي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نظرة في القانون الجنائي لدولة الإمارات العربية وفق أحدث التشريعات الصادرة والقوانين المعمول بها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تطبيقات وسائل التواصل الاجتماعي بين التنظيم التشريعي وسياسة التجريم والعقاب في القانون الجنائي الإماراتي </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الأمن السيبراني الرقمي بين الحماية والتهديد في القانون الإماراتي</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المراقبة الإلكترونية بين تنفيذ العقوبات وسلب الحرية في التشريع الجنائي لدولة الإمارات</w:t>
            </w:r>
          </w:p>
        </w:tc>
        <w:tc>
          <w:tcPr>
            <w:tcW w:w="2305" w:type="dxa"/>
            <w:vAlign w:val="center"/>
          </w:tcPr>
          <w:p w:rsidR="00363D9B" w:rsidRDefault="00363D9B" w:rsidP="00C70801">
            <w:pPr>
              <w:jc w:val="both"/>
            </w:pPr>
            <w:r w:rsidRPr="002C12F9">
              <w:rPr>
                <w:rtl/>
              </w:rPr>
              <w:t>سليمان أحمد سليمان الظنحاني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الخدمة المجتمعية كعقوبة بديلة للعقوبات المقيدة للحرية في الإمارات النظرية والتطبيق - دراسة مقارنة</w:t>
            </w:r>
          </w:p>
        </w:tc>
        <w:tc>
          <w:tcPr>
            <w:tcW w:w="2305" w:type="dxa"/>
            <w:vAlign w:val="center"/>
          </w:tcPr>
          <w:p w:rsidR="00363D9B" w:rsidRPr="002C12F9" w:rsidRDefault="00363D9B" w:rsidP="00C70801">
            <w:pPr>
              <w:jc w:val="both"/>
              <w:rPr>
                <w:rtl/>
              </w:rPr>
            </w:pPr>
            <w:r w:rsidRPr="002C12F9">
              <w:rPr>
                <w:rtl/>
              </w:rPr>
              <w:t>ناصر سلطان ناصر الغيث</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الضوابط القانونية لسلطات مأموري الضبط القضائي في مرحلة جمع الاستدلالات في التشريع الإماراتي - دراسة مقارنة</w:t>
            </w:r>
          </w:p>
        </w:tc>
        <w:tc>
          <w:tcPr>
            <w:tcW w:w="2305" w:type="dxa"/>
            <w:vAlign w:val="center"/>
          </w:tcPr>
          <w:p w:rsidR="00363D9B" w:rsidRPr="002C12F9" w:rsidRDefault="00363D9B" w:rsidP="00C70801">
            <w:pPr>
              <w:jc w:val="both"/>
              <w:rPr>
                <w:rtl/>
              </w:rPr>
            </w:pPr>
            <w:r w:rsidRPr="002C12F9">
              <w:rPr>
                <w:rtl/>
              </w:rPr>
              <w:t>ناصر سلطان ناصر الغيث</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المسؤولية الجنائية الناشئة عن الاستخدام السلمي للطاقة النووية في النظام القانوني لدولة الإمارات العربية المتحدة - دراسة مقارنة</w:t>
            </w:r>
          </w:p>
        </w:tc>
        <w:tc>
          <w:tcPr>
            <w:tcW w:w="2305" w:type="dxa"/>
            <w:vAlign w:val="center"/>
          </w:tcPr>
          <w:p w:rsidR="00363D9B" w:rsidRPr="002C12F9" w:rsidRDefault="00363D9B" w:rsidP="00C70801">
            <w:pPr>
              <w:jc w:val="both"/>
              <w:rPr>
                <w:rtl/>
              </w:rPr>
            </w:pPr>
            <w:r w:rsidRPr="002C12F9">
              <w:rPr>
                <w:rtl/>
              </w:rPr>
              <w:t>صالح حسن علي العفيفي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الالتزام بضمان الصيانة في عقد المقاولة في التشريع الإماراتي - دراسة مقارنة </w:t>
            </w:r>
          </w:p>
        </w:tc>
        <w:tc>
          <w:tcPr>
            <w:tcW w:w="2305" w:type="dxa"/>
            <w:vAlign w:val="center"/>
          </w:tcPr>
          <w:p w:rsidR="00363D9B" w:rsidRPr="002C12F9" w:rsidRDefault="00363D9B" w:rsidP="00C70801">
            <w:pPr>
              <w:jc w:val="both"/>
              <w:rPr>
                <w:rtl/>
              </w:rPr>
            </w:pPr>
            <w:r w:rsidRPr="002C12F9">
              <w:rPr>
                <w:rtl/>
              </w:rPr>
              <w:t>حارب حمد حارب الكويتي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150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قانون الإثبات – القانون الاتحادي رقم (35) لسنة 2022 بإصدار قانون الإثبات في المعاملات المدنية والتجارية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 قانون الإجراءات المدنية – القانون الاتحادي رقم (42) لسنة 2022 بإصدار قانون الإجراءات المدنية - مترجم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قانون المعاملات التجارية – القانون الاتحادي رقم (50) لسنة 2022 بإصدار قانون المعاملات التجارية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220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قانون الشركات التجارية – القانون الاتحادي رقم 32 لسنة 2021 بشأن الشركات التجارية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قوانين العمل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القوانين الضريبية الجديدة - مرسوم بقانون اتحادي رقم (47) لسنة 2022 في شأن الضريبة على الشركات والأعمال - ومرسوم بقانون اتحادي رقم (28) لسنة 2022 بشأن الإجراءات الضريبية</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200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القوانين العدلية (القضائية)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120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 قانون الأحوال الشخصية المدني – القانون الاتحادي رقم (41) لسنة 2022 في شأن الأحوال الشخصية المدني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قانون اتحادي رقم (49) لسنة 2022 بشأن الموارد البشرية في الحكومة الاتحادية واللائحة التنفيذية- مترجم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120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قانون اتحادي رقم (38) لسنة 2022 بإصدار قانون الإجراءات الجزائية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قانون اتحادي رقم (4) لسنة 2023 بشأن الرياضة </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قانون اتحادي رقم (31) لسنة 2021 بإصدار قانون الجرائم والعقوبات - مترجم</w:t>
            </w:r>
          </w:p>
        </w:tc>
        <w:tc>
          <w:tcPr>
            <w:tcW w:w="2305" w:type="dxa"/>
            <w:vAlign w:val="center"/>
          </w:tcPr>
          <w:p w:rsidR="00363D9B" w:rsidRDefault="00363D9B" w:rsidP="00C70801">
            <w:pPr>
              <w:jc w:val="both"/>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180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 مدى مسؤولية الدولة عن التشريعات في ظل النظام القانوني الاماراتي والفرنسي </w:t>
            </w:r>
          </w:p>
        </w:tc>
        <w:tc>
          <w:tcPr>
            <w:tcW w:w="2305" w:type="dxa"/>
            <w:vAlign w:val="center"/>
          </w:tcPr>
          <w:p w:rsidR="00363D9B" w:rsidRPr="002C12F9" w:rsidRDefault="00363D9B" w:rsidP="00C70801">
            <w:pPr>
              <w:jc w:val="both"/>
              <w:rPr>
                <w:rtl/>
              </w:rPr>
            </w:pPr>
            <w:r w:rsidRPr="002C12F9">
              <w:rPr>
                <w:rtl/>
              </w:rPr>
              <w:t>نجاة العامري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160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الطبيعة القانونية لعقد الشراكة بين القطاعين العام والخاص وآثاره بين النظرية والتطبيق في ظل القانون رقم (22) لسنة 2015 بشأن تنظيم الشراكة بين القطاعين العام والخاص في إمارة دبي</w:t>
            </w:r>
          </w:p>
        </w:tc>
        <w:tc>
          <w:tcPr>
            <w:tcW w:w="2305" w:type="dxa"/>
            <w:vAlign w:val="center"/>
          </w:tcPr>
          <w:p w:rsidR="00363D9B" w:rsidRPr="002C12F9" w:rsidRDefault="00363D9B" w:rsidP="00C70801">
            <w:pPr>
              <w:jc w:val="both"/>
              <w:rPr>
                <w:rtl/>
              </w:rPr>
            </w:pPr>
            <w:r w:rsidRPr="002C12F9">
              <w:rPr>
                <w:rtl/>
              </w:rPr>
              <w:t>نجاة العامري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120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الشركات التجارية الإماراتي - القانون الاتحادي رقم 32 لسنة 2021 بشأن الشركات التجارية</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الإفلاس الإماراتي والمعدل بقانون اتحادي رقم 35 لسنة 2021</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شرح قانون حقوق المؤلف والحقوق المجاورة الإماراتي - القانون الاتحادي رقم 38 لسنة 2021 بشأن حقوق المؤلف والحقوق المجاورة </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تنظيم علاقات العمل الإماراتي - القانون الاتحادي رقم 33 لسنة 2021 بشأن تنظيم علاقات العمل</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العلامات التجارية الإماراتي - القانون الاتحادي رقم 36 لسنة 2021 بشأن العلامات التجارية</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دخول وإقامة الأجانب الإماراتي - قانون اتحادي رقم 29 لسنة 2021 في شأن دخول وإقامة الأجانب</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شرح قانون التحكيم الإماراتي - القانون الاتحادي رقم 6 لسنة 2018 بشأن التحكيم</w:t>
            </w:r>
          </w:p>
        </w:tc>
        <w:tc>
          <w:tcPr>
            <w:tcW w:w="2305" w:type="dxa"/>
            <w:vAlign w:val="center"/>
          </w:tcPr>
          <w:p w:rsidR="00363D9B" w:rsidRDefault="00363D9B" w:rsidP="00C70801">
            <w:pPr>
              <w:jc w:val="both"/>
            </w:pPr>
            <w:r w:rsidRPr="002C12F9">
              <w:rPr>
                <w:rtl/>
              </w:rPr>
              <w:t>علي عثمان الجعلي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100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الذكاء الاصطناعي استراتيجية الإمارات الوطنية للذكاء الاصطناعي 2031</w:t>
            </w:r>
          </w:p>
        </w:tc>
        <w:tc>
          <w:tcPr>
            <w:tcW w:w="2305" w:type="dxa"/>
            <w:vAlign w:val="center"/>
          </w:tcPr>
          <w:p w:rsidR="00363D9B" w:rsidRPr="002C12F9" w:rsidRDefault="00363D9B" w:rsidP="00C70801">
            <w:pPr>
              <w:jc w:val="both"/>
              <w:rPr>
                <w:rtl/>
              </w:rPr>
            </w:pPr>
            <w:r w:rsidRPr="002C12F9">
              <w:rPr>
                <w:rtl/>
              </w:rPr>
              <w:t>يوسف عبدالله المرزوقي</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130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r w:rsidR="00363D9B" w:rsidRPr="002C12F9" w:rsidTr="002C12F9">
        <w:trPr>
          <w:jc w:val="center"/>
        </w:trPr>
        <w:tc>
          <w:tcPr>
            <w:tcW w:w="994" w:type="dxa"/>
            <w:vAlign w:val="center"/>
          </w:tcPr>
          <w:p w:rsidR="00363D9B" w:rsidRPr="002C12F9" w:rsidRDefault="00363D9B" w:rsidP="00C70801">
            <w:pPr>
              <w:numPr>
                <w:ilvl w:val="0"/>
                <w:numId w:val="21"/>
              </w:numPr>
              <w:jc w:val="center"/>
              <w:rPr>
                <w:lang w:bidi="ar-AE"/>
              </w:rPr>
            </w:pPr>
          </w:p>
        </w:tc>
        <w:tc>
          <w:tcPr>
            <w:tcW w:w="6287" w:type="dxa"/>
            <w:vAlign w:val="center"/>
          </w:tcPr>
          <w:p w:rsidR="00363D9B" w:rsidRPr="002C12F9" w:rsidRDefault="00363D9B" w:rsidP="00C70801">
            <w:pPr>
              <w:jc w:val="both"/>
            </w:pPr>
            <w:r w:rsidRPr="002C12F9">
              <w:rPr>
                <w:rtl/>
              </w:rPr>
              <w:t xml:space="preserve">الاقتصاد الأزرق </w:t>
            </w:r>
          </w:p>
        </w:tc>
        <w:tc>
          <w:tcPr>
            <w:tcW w:w="2305" w:type="dxa"/>
            <w:vAlign w:val="center"/>
          </w:tcPr>
          <w:p w:rsidR="00363D9B" w:rsidRPr="002C12F9" w:rsidRDefault="00363D9B" w:rsidP="00C70801">
            <w:pPr>
              <w:jc w:val="both"/>
              <w:rPr>
                <w:rtl/>
              </w:rPr>
            </w:pPr>
            <w:r w:rsidRPr="002C12F9">
              <w:rPr>
                <w:rtl/>
              </w:rPr>
              <w:t xml:space="preserve">جمال النقبي </w:t>
            </w:r>
          </w:p>
        </w:tc>
        <w:tc>
          <w:tcPr>
            <w:tcW w:w="866" w:type="dxa"/>
            <w:vAlign w:val="center"/>
          </w:tcPr>
          <w:p w:rsidR="00363D9B" w:rsidRPr="002C12F9" w:rsidRDefault="00363D9B" w:rsidP="00C70801">
            <w:pPr>
              <w:jc w:val="center"/>
              <w:rPr>
                <w:rtl/>
              </w:rPr>
            </w:pPr>
            <w:r w:rsidRPr="002C12F9">
              <w:t>2023</w:t>
            </w:r>
          </w:p>
        </w:tc>
        <w:tc>
          <w:tcPr>
            <w:tcW w:w="1013" w:type="dxa"/>
            <w:vAlign w:val="center"/>
          </w:tcPr>
          <w:p w:rsidR="00363D9B" w:rsidRPr="002C12F9" w:rsidRDefault="00363D9B" w:rsidP="00C70801">
            <w:pPr>
              <w:jc w:val="center"/>
            </w:pPr>
            <w:r w:rsidRPr="002C12F9">
              <w:t>140</w:t>
            </w:r>
          </w:p>
        </w:tc>
        <w:tc>
          <w:tcPr>
            <w:tcW w:w="2051" w:type="dxa"/>
            <w:vAlign w:val="center"/>
          </w:tcPr>
          <w:p w:rsidR="00363D9B" w:rsidRPr="002C12F9" w:rsidRDefault="00363D9B" w:rsidP="00C70801">
            <w:pPr>
              <w:jc w:val="center"/>
              <w:rPr>
                <w:lang w:bidi="ar-AE"/>
              </w:rPr>
            </w:pPr>
          </w:p>
        </w:tc>
        <w:tc>
          <w:tcPr>
            <w:tcW w:w="2613" w:type="dxa"/>
            <w:vAlign w:val="center"/>
          </w:tcPr>
          <w:p w:rsidR="00363D9B" w:rsidRPr="002C12F9" w:rsidRDefault="00363D9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دار الكتب والدراسات العربية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C494B" w:rsidRPr="002C12F9" w:rsidTr="002C12F9">
        <w:trPr>
          <w:jc w:val="center"/>
        </w:trPr>
        <w:tc>
          <w:tcPr>
            <w:tcW w:w="994" w:type="dxa"/>
            <w:shd w:val="clear" w:color="auto" w:fill="DAEEF3"/>
            <w:vAlign w:val="center"/>
          </w:tcPr>
          <w:p w:rsidR="004C494B" w:rsidRPr="002C12F9" w:rsidRDefault="004C494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C494B" w:rsidRPr="002C12F9" w:rsidRDefault="004C494B" w:rsidP="00C70801">
            <w:pPr>
              <w:spacing w:before="120" w:after="120"/>
              <w:jc w:val="center"/>
              <w:rPr>
                <w:b/>
                <w:bCs/>
                <w:rtl/>
                <w:lang w:bidi="ar-SA"/>
              </w:rPr>
            </w:pPr>
            <w:r w:rsidRPr="002C12F9">
              <w:rPr>
                <w:b/>
                <w:bCs/>
                <w:rtl/>
                <w:lang w:bidi="ar-SA"/>
              </w:rPr>
              <w:t>السعر</w:t>
            </w:r>
          </w:p>
          <w:p w:rsidR="004C494B" w:rsidRPr="002C12F9" w:rsidRDefault="004C494B" w:rsidP="00C70801">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4C494B" w:rsidRPr="002C12F9" w:rsidRDefault="004C494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4C494B" w:rsidRPr="002C12F9" w:rsidRDefault="004C494B" w:rsidP="00C70801">
            <w:pPr>
              <w:spacing w:before="120" w:after="120"/>
              <w:jc w:val="center"/>
              <w:rPr>
                <w:b/>
                <w:bCs/>
                <w:rtl/>
                <w:lang w:bidi="ar-AE"/>
              </w:rPr>
            </w:pPr>
            <w:r w:rsidRPr="002C12F9">
              <w:rPr>
                <w:b/>
                <w:bCs/>
                <w:rtl/>
                <w:lang w:bidi="ar-AE"/>
              </w:rPr>
              <w:t>سبب الاختيار</w:t>
            </w:r>
          </w:p>
          <w:p w:rsidR="004C494B" w:rsidRPr="002C12F9" w:rsidRDefault="004C494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المصلحة كأساس للادعاء المدني </w:t>
            </w:r>
          </w:p>
        </w:tc>
        <w:tc>
          <w:tcPr>
            <w:tcW w:w="2305" w:type="dxa"/>
            <w:vAlign w:val="center"/>
          </w:tcPr>
          <w:p w:rsidR="004C494B" w:rsidRPr="002C12F9" w:rsidRDefault="004C494B" w:rsidP="00C70801">
            <w:pPr>
              <w:jc w:val="both"/>
              <w:rPr>
                <w:color w:val="000000"/>
                <w:rtl/>
              </w:rPr>
            </w:pPr>
            <w:r w:rsidRPr="002C12F9">
              <w:rPr>
                <w:color w:val="000000"/>
                <w:rtl/>
              </w:rPr>
              <w:t xml:space="preserve"> ومحمود الحسيني علي محمود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المسئولية المدنية عن أضرار شبكات الإتصال والهواتف المحمولة </w:t>
            </w:r>
          </w:p>
        </w:tc>
        <w:tc>
          <w:tcPr>
            <w:tcW w:w="2305" w:type="dxa"/>
            <w:vAlign w:val="center"/>
          </w:tcPr>
          <w:p w:rsidR="004C494B" w:rsidRPr="002C12F9" w:rsidRDefault="004C494B" w:rsidP="00C70801">
            <w:pPr>
              <w:jc w:val="both"/>
              <w:rPr>
                <w:color w:val="000000"/>
                <w:rtl/>
              </w:rPr>
            </w:pPr>
            <w:r w:rsidRPr="002C12F9">
              <w:rPr>
                <w:color w:val="000000"/>
                <w:rtl/>
              </w:rPr>
              <w:t xml:space="preserve"> سيد راشد عبد القادر بيومي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265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خصوصية العامل في مواجهة التقنيات الحديثة والبيئة الرقمية </w:t>
            </w:r>
          </w:p>
        </w:tc>
        <w:tc>
          <w:tcPr>
            <w:tcW w:w="2305" w:type="dxa"/>
            <w:vAlign w:val="center"/>
          </w:tcPr>
          <w:p w:rsidR="004C494B" w:rsidRPr="002C12F9" w:rsidRDefault="004C494B" w:rsidP="00C70801">
            <w:pPr>
              <w:jc w:val="both"/>
              <w:rPr>
                <w:color w:val="000000"/>
                <w:rtl/>
              </w:rPr>
            </w:pPr>
            <w:r w:rsidRPr="002C12F9">
              <w:rPr>
                <w:color w:val="000000"/>
                <w:rtl/>
              </w:rPr>
              <w:t xml:space="preserve">أميرة بدوي نجم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المسئولية المدنية عن قطع المفاوضات العادية والإلكترونية دراسة تأصليلية تحليلية مقارنة علي ضوء أحكام القانونين المصري والفرنسي والاتفاقيات الدولية وأراء الفقة وأحكام القضاء </w:t>
            </w:r>
          </w:p>
        </w:tc>
        <w:tc>
          <w:tcPr>
            <w:tcW w:w="2305" w:type="dxa"/>
            <w:vAlign w:val="center"/>
          </w:tcPr>
          <w:p w:rsidR="004C494B" w:rsidRPr="002C12F9" w:rsidRDefault="004C494B" w:rsidP="00C70801">
            <w:pPr>
              <w:jc w:val="both"/>
              <w:rPr>
                <w:color w:val="000000"/>
                <w:rtl/>
              </w:rPr>
            </w:pPr>
            <w:r w:rsidRPr="002C12F9">
              <w:rPr>
                <w:color w:val="000000"/>
                <w:rtl/>
              </w:rPr>
              <w:t xml:space="preserve"> محمود سعد عبد المجيد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التنظيم القانوني لممارسة التطبيب عن بعد دراسة مقارنة في القانون الإماراتي والفرنسي والمصري </w:t>
            </w:r>
          </w:p>
        </w:tc>
        <w:tc>
          <w:tcPr>
            <w:tcW w:w="2305" w:type="dxa"/>
            <w:vAlign w:val="center"/>
          </w:tcPr>
          <w:p w:rsidR="004C494B" w:rsidRPr="002C12F9" w:rsidRDefault="004C494B" w:rsidP="00C70801">
            <w:pPr>
              <w:jc w:val="both"/>
              <w:rPr>
                <w:color w:val="000000"/>
                <w:rtl/>
              </w:rPr>
            </w:pPr>
            <w:r w:rsidRPr="002C12F9">
              <w:rPr>
                <w:color w:val="000000"/>
                <w:rtl/>
              </w:rPr>
              <w:t xml:space="preserve">باسم محمد فاضل مدبولي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التكنولوجيا الحديثة ودورها في تيسير العبادات دراسة فقهية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قانون التامينات الاجتماعية الجديد شرح أهم أحكام القانون 148 لسنة 2019 الصادرة بقرار رئيس مجلس الوزراء 2437 لسنة 2021 وتعديلاتها في 2022 معلقا عليه بأحدث أحكام النقض </w:t>
            </w:r>
          </w:p>
        </w:tc>
        <w:tc>
          <w:tcPr>
            <w:tcW w:w="2305" w:type="dxa"/>
            <w:vAlign w:val="center"/>
          </w:tcPr>
          <w:p w:rsidR="004C494B" w:rsidRPr="002C12F9" w:rsidRDefault="004C494B" w:rsidP="00C70801">
            <w:pPr>
              <w:jc w:val="both"/>
              <w:rPr>
                <w:color w:val="000000"/>
                <w:rtl/>
              </w:rPr>
            </w:pPr>
            <w:r w:rsidRPr="002C12F9">
              <w:rPr>
                <w:color w:val="000000"/>
                <w:rtl/>
              </w:rPr>
              <w:t xml:space="preserve">محمد محمود جابر بدوي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135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الحماية القانونية للبيئة المائية من آثار التلوث </w:t>
            </w:r>
          </w:p>
        </w:tc>
        <w:tc>
          <w:tcPr>
            <w:tcW w:w="2305" w:type="dxa"/>
            <w:vAlign w:val="center"/>
          </w:tcPr>
          <w:p w:rsidR="004C494B" w:rsidRPr="002C12F9" w:rsidRDefault="004C494B" w:rsidP="00C70801">
            <w:pPr>
              <w:jc w:val="both"/>
              <w:rPr>
                <w:color w:val="000000"/>
                <w:rtl/>
              </w:rPr>
            </w:pPr>
            <w:r w:rsidRPr="002C12F9">
              <w:rPr>
                <w:color w:val="000000"/>
                <w:rtl/>
              </w:rPr>
              <w:t xml:space="preserve">زكريا محمود فتح الله غازي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نظرية العقد العقود المسماة التي علي الملكية - البيع والمقايضة - الهبة - الشركة - القرض - الصلح - الايجار في القانون المدني لدولة قطر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نظرية العقد في قانون المعاملات المدنية لسلطنة عمان عقد البيع والمقايضة وعقود الهبة -والشركة - والقرض - والصلح - والايجار </w:t>
            </w:r>
          </w:p>
        </w:tc>
        <w:tc>
          <w:tcPr>
            <w:tcW w:w="2305" w:type="dxa"/>
            <w:vAlign w:val="center"/>
          </w:tcPr>
          <w:p w:rsidR="004C494B" w:rsidRPr="002C12F9" w:rsidRDefault="004C494B" w:rsidP="00C70801">
            <w:pPr>
              <w:jc w:val="both"/>
              <w:rPr>
                <w:color w:val="000000"/>
                <w:rtl/>
              </w:rPr>
            </w:pPr>
            <w:r w:rsidRPr="002C12F9">
              <w:rPr>
                <w:color w:val="000000"/>
                <w:rtl/>
              </w:rPr>
              <w:t>احمد محمود خليل</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المسئولية المدنية عن قطع المفاوضات العادية والإلكترونية دراسة تأصليلية تحليلية مقارنة علي ضوء أحكام القانونين المصري والفرنسي والاتفاقيات الدولية وأراء الفقة وأحكام القضاء </w:t>
            </w:r>
          </w:p>
        </w:tc>
        <w:tc>
          <w:tcPr>
            <w:tcW w:w="2305" w:type="dxa"/>
            <w:vAlign w:val="center"/>
          </w:tcPr>
          <w:p w:rsidR="004C494B" w:rsidRPr="002C12F9" w:rsidRDefault="004C494B" w:rsidP="00C70801">
            <w:pPr>
              <w:jc w:val="both"/>
              <w:rPr>
                <w:color w:val="000000"/>
                <w:rtl/>
              </w:rPr>
            </w:pPr>
            <w:r w:rsidRPr="002C12F9">
              <w:rPr>
                <w:color w:val="000000"/>
                <w:rtl/>
              </w:rPr>
              <w:t xml:space="preserve"> محمود سعد عبد المجيد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التكنولوجيا الحديثة ودورها في تيسير العبادات دراسة فقهية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 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الجريمة السيبرانية أهم صور الإجرام السيبراني </w:t>
            </w:r>
          </w:p>
        </w:tc>
        <w:tc>
          <w:tcPr>
            <w:tcW w:w="2305" w:type="dxa"/>
            <w:vAlign w:val="center"/>
          </w:tcPr>
          <w:p w:rsidR="004C494B" w:rsidRPr="002C12F9" w:rsidRDefault="004C494B" w:rsidP="00C70801">
            <w:pPr>
              <w:jc w:val="both"/>
              <w:rPr>
                <w:color w:val="000000"/>
                <w:rtl/>
              </w:rPr>
            </w:pPr>
            <w:r w:rsidRPr="002C12F9">
              <w:rPr>
                <w:color w:val="000000"/>
                <w:rtl/>
              </w:rPr>
              <w:t xml:space="preserve">محمد عبدالله أبو بكر سلامة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القرار الإداري الإليكتروني </w:t>
            </w:r>
          </w:p>
        </w:tc>
        <w:tc>
          <w:tcPr>
            <w:tcW w:w="2305" w:type="dxa"/>
            <w:vAlign w:val="center"/>
          </w:tcPr>
          <w:p w:rsidR="004C494B" w:rsidRPr="002C12F9" w:rsidRDefault="004C494B" w:rsidP="00C70801">
            <w:pPr>
              <w:jc w:val="both"/>
              <w:rPr>
                <w:color w:val="000000"/>
                <w:rtl/>
              </w:rPr>
            </w:pPr>
            <w:r w:rsidRPr="002C12F9">
              <w:rPr>
                <w:color w:val="000000"/>
                <w:rtl/>
              </w:rPr>
              <w:t xml:space="preserve">عصام طاهر الشربيني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أثر التقاضي الإلكتروني علي اجراءات تحقيق الدعوي </w:t>
            </w:r>
          </w:p>
        </w:tc>
        <w:tc>
          <w:tcPr>
            <w:tcW w:w="2305" w:type="dxa"/>
            <w:vAlign w:val="center"/>
          </w:tcPr>
          <w:p w:rsidR="004C494B" w:rsidRPr="002C12F9" w:rsidRDefault="004C494B" w:rsidP="00C70801">
            <w:pPr>
              <w:jc w:val="both"/>
              <w:rPr>
                <w:color w:val="000000"/>
                <w:rtl/>
              </w:rPr>
            </w:pPr>
            <w:r w:rsidRPr="002C12F9">
              <w:rPr>
                <w:color w:val="000000"/>
                <w:rtl/>
              </w:rPr>
              <w:t xml:space="preserve">عبد الفتاح محمد عبد الرازق سالم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الجريمة السيبرانية أهم صور الإجرام السيبراني </w:t>
            </w:r>
          </w:p>
        </w:tc>
        <w:tc>
          <w:tcPr>
            <w:tcW w:w="2305" w:type="dxa"/>
            <w:vAlign w:val="center"/>
          </w:tcPr>
          <w:p w:rsidR="004C494B" w:rsidRPr="002C12F9" w:rsidRDefault="004C494B" w:rsidP="00C70801">
            <w:pPr>
              <w:jc w:val="both"/>
              <w:rPr>
                <w:color w:val="000000"/>
                <w:rtl/>
              </w:rPr>
            </w:pPr>
            <w:r w:rsidRPr="002C12F9">
              <w:rPr>
                <w:color w:val="000000"/>
                <w:rtl/>
              </w:rPr>
              <w:t xml:space="preserve">محمد عبدالله أبو بكر سلامة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مكافحة جرائم غسل الأموال(الجريمة - المسؤولية الجنائية)المكافحة في ضوء قواعد القانون الجنائي الدولي الاتفاقيات الدولية - الشريعات العربية </w:t>
            </w:r>
          </w:p>
        </w:tc>
        <w:tc>
          <w:tcPr>
            <w:tcW w:w="2305" w:type="dxa"/>
            <w:vAlign w:val="center"/>
          </w:tcPr>
          <w:p w:rsidR="004C494B" w:rsidRPr="002C12F9" w:rsidRDefault="004C494B" w:rsidP="00C70801">
            <w:pPr>
              <w:jc w:val="both"/>
              <w:rPr>
                <w:color w:val="000000"/>
                <w:rtl/>
              </w:rPr>
            </w:pPr>
            <w:r w:rsidRPr="002C12F9">
              <w:rPr>
                <w:color w:val="000000"/>
                <w:rtl/>
              </w:rPr>
              <w:t xml:space="preserve">محمد عبدالله أبو بكر سلامة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المرجع العملي في فن صياغة أسباب الطعن بالنقض الجنائي بالتطبيق علي أهم المبادئ التي أرستها محكمة النقض منذ نشأتها 2 جزء </w:t>
            </w:r>
          </w:p>
        </w:tc>
        <w:tc>
          <w:tcPr>
            <w:tcW w:w="2305" w:type="dxa"/>
            <w:vAlign w:val="center"/>
          </w:tcPr>
          <w:p w:rsidR="004C494B" w:rsidRPr="002C12F9" w:rsidRDefault="004C494B" w:rsidP="00C70801">
            <w:pPr>
              <w:jc w:val="both"/>
              <w:rPr>
                <w:color w:val="000000"/>
                <w:rtl/>
              </w:rPr>
            </w:pPr>
            <w:r w:rsidRPr="002C12F9">
              <w:rPr>
                <w:color w:val="000000"/>
                <w:rtl/>
              </w:rPr>
              <w:t xml:space="preserve"> سمير الششتاوي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جرائم الزنا وهتك العرض زواج المتعة - زواج الشغار - زواج المرتد في الشرائع السماوية الإسلامية - المسيحية - اليهودية والقوانين الوضعية الأجنبية وقانون الجزاء العماني </w:t>
            </w:r>
          </w:p>
        </w:tc>
        <w:tc>
          <w:tcPr>
            <w:tcW w:w="2305" w:type="dxa"/>
            <w:vAlign w:val="center"/>
          </w:tcPr>
          <w:p w:rsidR="004C494B" w:rsidRPr="002C12F9" w:rsidRDefault="004C494B" w:rsidP="00C70801">
            <w:pPr>
              <w:jc w:val="both"/>
              <w:rPr>
                <w:color w:val="000000"/>
                <w:rtl/>
              </w:rPr>
            </w:pPr>
            <w:r w:rsidRPr="002C12F9">
              <w:rPr>
                <w:color w:val="000000"/>
                <w:rtl/>
              </w:rPr>
              <w:t xml:space="preserve">احمد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شرح أحكام جرائم القتل والاعتداء علي سلامة الجسم والإجهاض في قانون العقوبات لدولة قطر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جرائم تزوير المحررات واستعمالها وتزييف العملة والسندات الحكومية في قانون العقوبات لدولة قطر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 الوسيط في شرح قانون الإجراءات الجزائية العماني المعدل بالمرسوم السلطاني رقم 69 لسنة 2022 معلقا عليها بأحكام المحكمة العليا والمبادئ المستخلصة منها 2 جزء </w:t>
            </w:r>
          </w:p>
        </w:tc>
        <w:tc>
          <w:tcPr>
            <w:tcW w:w="2305" w:type="dxa"/>
            <w:vAlign w:val="center"/>
          </w:tcPr>
          <w:p w:rsidR="004C494B" w:rsidRPr="002C12F9" w:rsidRDefault="004C494B" w:rsidP="00C70801">
            <w:pPr>
              <w:jc w:val="both"/>
              <w:rPr>
                <w:color w:val="000000"/>
                <w:rtl/>
              </w:rPr>
            </w:pPr>
            <w:r w:rsidRPr="002C12F9">
              <w:rPr>
                <w:color w:val="000000"/>
                <w:rtl/>
              </w:rPr>
              <w:t xml:space="preserve">احمد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الموسوعة الجنائية الشاملة لسلطنة عمان الوسيط في شرح قانون الجزاء العماني رقم 7 لسنة 2018 المعدل بالمرسوم السلطاني رقم 68 لسنة 2022 معلقا عليها بأحكام المحكمة العليا والمبادئ المستخلصة منها 3 جزء </w:t>
            </w:r>
          </w:p>
        </w:tc>
        <w:tc>
          <w:tcPr>
            <w:tcW w:w="2305" w:type="dxa"/>
            <w:vAlign w:val="center"/>
          </w:tcPr>
          <w:p w:rsidR="004C494B" w:rsidRPr="002C12F9" w:rsidRDefault="004C494B" w:rsidP="00C70801">
            <w:pPr>
              <w:jc w:val="both"/>
              <w:rPr>
                <w:color w:val="000000"/>
                <w:rtl/>
              </w:rPr>
            </w:pPr>
            <w:r w:rsidRPr="002C12F9">
              <w:rPr>
                <w:color w:val="000000"/>
                <w:rtl/>
              </w:rPr>
              <w:t xml:space="preserve">احمد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القرار الإداري الإليكتروني </w:t>
            </w:r>
          </w:p>
        </w:tc>
        <w:tc>
          <w:tcPr>
            <w:tcW w:w="2305" w:type="dxa"/>
            <w:vAlign w:val="center"/>
          </w:tcPr>
          <w:p w:rsidR="004C494B" w:rsidRPr="002C12F9" w:rsidRDefault="004C494B" w:rsidP="00C70801">
            <w:pPr>
              <w:jc w:val="both"/>
              <w:rPr>
                <w:color w:val="000000"/>
                <w:rtl/>
              </w:rPr>
            </w:pPr>
            <w:r w:rsidRPr="002C12F9">
              <w:rPr>
                <w:color w:val="000000"/>
                <w:rtl/>
              </w:rPr>
              <w:t xml:space="preserve"> عصام طاهر الشربيني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الجديد في مساءلة الموظفين العمومين والوزراء وكبار موظفي الاتحاد الصادر بالمرسوم بقانون اتحادي بقانون اتحادي رقم (24) لسنة 2021 بقانون بشأن الموارد البشرية في دولة الإمارات العربية المتحدة دراسة قانونية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محمد العوامي المنصوري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حماية البيئة البرية من التلوث وفقا للتشريعات الوطنية والاتفاقيات الإقليمية والدولية </w:t>
            </w:r>
          </w:p>
        </w:tc>
        <w:tc>
          <w:tcPr>
            <w:tcW w:w="2305" w:type="dxa"/>
            <w:vAlign w:val="center"/>
          </w:tcPr>
          <w:p w:rsidR="004C494B" w:rsidRPr="002C12F9" w:rsidRDefault="004C494B" w:rsidP="00C70801">
            <w:pPr>
              <w:jc w:val="both"/>
              <w:rPr>
                <w:color w:val="000000"/>
                <w:rtl/>
              </w:rPr>
            </w:pPr>
            <w:r w:rsidRPr="002C12F9">
              <w:rPr>
                <w:color w:val="000000"/>
                <w:rtl/>
              </w:rPr>
              <w:t xml:space="preserve"> عمر سعد عبد الله الحداد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دور القانون الوطني والدولي في حماية البيئة الهوائية من التلوث </w:t>
            </w:r>
          </w:p>
        </w:tc>
        <w:tc>
          <w:tcPr>
            <w:tcW w:w="2305" w:type="dxa"/>
            <w:vAlign w:val="center"/>
          </w:tcPr>
          <w:p w:rsidR="004C494B" w:rsidRPr="002C12F9" w:rsidRDefault="004C494B" w:rsidP="00C70801">
            <w:pPr>
              <w:jc w:val="both"/>
              <w:rPr>
                <w:color w:val="000000"/>
                <w:rtl/>
              </w:rPr>
            </w:pPr>
            <w:r w:rsidRPr="002C12F9">
              <w:rPr>
                <w:color w:val="000000"/>
                <w:rtl/>
              </w:rPr>
              <w:t xml:space="preserve"> عمر سعد عبد الله الحداد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ضمانات حماية البيئة من التلوث البحري والمائي محليا ودوليا </w:t>
            </w:r>
          </w:p>
        </w:tc>
        <w:tc>
          <w:tcPr>
            <w:tcW w:w="2305" w:type="dxa"/>
            <w:vAlign w:val="center"/>
          </w:tcPr>
          <w:p w:rsidR="004C494B" w:rsidRPr="002C12F9" w:rsidRDefault="004C494B" w:rsidP="00C70801">
            <w:pPr>
              <w:jc w:val="both"/>
              <w:rPr>
                <w:color w:val="000000"/>
                <w:rtl/>
              </w:rPr>
            </w:pPr>
            <w:r w:rsidRPr="002C12F9">
              <w:rPr>
                <w:color w:val="000000"/>
                <w:rtl/>
              </w:rPr>
              <w:t xml:space="preserve"> عمر سعد عبد الله الحداد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مصادر الإلتزام في القانون الدولي المعاهدات الدولية - التصرفات القانونية الدولية - الصادرة عن الإرادة المنفردة - المسئولية الدولية </w:t>
            </w:r>
          </w:p>
        </w:tc>
        <w:tc>
          <w:tcPr>
            <w:tcW w:w="2305" w:type="dxa"/>
            <w:vAlign w:val="center"/>
          </w:tcPr>
          <w:p w:rsidR="004C494B" w:rsidRPr="002C12F9" w:rsidRDefault="004C494B" w:rsidP="00C70801">
            <w:pPr>
              <w:jc w:val="both"/>
              <w:rPr>
                <w:color w:val="000000"/>
                <w:rtl/>
              </w:rPr>
            </w:pPr>
            <w:r w:rsidRPr="002C12F9">
              <w:rPr>
                <w:color w:val="000000"/>
                <w:rtl/>
              </w:rPr>
              <w:t xml:space="preserve"> حمدي عطية مصطفي عامر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اثار عقد الاقتراض الحكومي ونهايته وتطبيقاته في الفقه الاسلامي والقانون الإداري التزامات المقرض والمقترض - المسئولية الناشئة عن عقد الاقتراض الحكومي - الرقابة علي عقد الاقتراض الحكومي - انتهاء عقد الاقتراض الحكومي - فسخ عقد الاقتراض الحكومي </w:t>
            </w:r>
          </w:p>
        </w:tc>
        <w:tc>
          <w:tcPr>
            <w:tcW w:w="2305" w:type="dxa"/>
            <w:vAlign w:val="center"/>
          </w:tcPr>
          <w:p w:rsidR="004C494B" w:rsidRPr="002C12F9" w:rsidRDefault="004C494B" w:rsidP="00C70801">
            <w:pPr>
              <w:jc w:val="both"/>
              <w:rPr>
                <w:color w:val="000000"/>
                <w:rtl/>
              </w:rPr>
            </w:pPr>
            <w:r w:rsidRPr="002C12F9">
              <w:rPr>
                <w:color w:val="000000"/>
                <w:rtl/>
              </w:rPr>
              <w:t xml:space="preserve"> أبو الوفا محمد عبد الحي أحمد دسوقي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235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العقد الإداري وعقد الاقتراض الحكومي أركانه - مشروعيته - أنواعه- شروط صحته - توثيقه- علاقته بالعقود الأخري والقواعد المتعلقة به </w:t>
            </w:r>
          </w:p>
        </w:tc>
        <w:tc>
          <w:tcPr>
            <w:tcW w:w="2305" w:type="dxa"/>
            <w:vAlign w:val="center"/>
          </w:tcPr>
          <w:p w:rsidR="004C494B" w:rsidRPr="002C12F9" w:rsidRDefault="004C494B" w:rsidP="00C70801">
            <w:pPr>
              <w:jc w:val="both"/>
              <w:rPr>
                <w:color w:val="000000"/>
                <w:rtl/>
              </w:rPr>
            </w:pPr>
            <w:r w:rsidRPr="002C12F9">
              <w:rPr>
                <w:color w:val="000000"/>
                <w:rtl/>
              </w:rPr>
              <w:t xml:space="preserve"> أبو الوفا محمد عبد الحي أحمد دسوقي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دور القاضي والخصوم في الدعوي المدنية </w:t>
            </w:r>
          </w:p>
        </w:tc>
        <w:tc>
          <w:tcPr>
            <w:tcW w:w="2305" w:type="dxa"/>
            <w:vAlign w:val="center"/>
          </w:tcPr>
          <w:p w:rsidR="004C494B" w:rsidRPr="002C12F9" w:rsidRDefault="004C494B" w:rsidP="00C70801">
            <w:pPr>
              <w:jc w:val="both"/>
              <w:rPr>
                <w:color w:val="000000"/>
                <w:rtl/>
              </w:rPr>
            </w:pPr>
            <w:r w:rsidRPr="002C12F9">
              <w:rPr>
                <w:color w:val="000000"/>
                <w:rtl/>
              </w:rPr>
              <w:t xml:space="preserve"> وفرج محمد علي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أثر التقاضي الإلكتروني علي اجراءات تحقيق الدعوي </w:t>
            </w:r>
          </w:p>
        </w:tc>
        <w:tc>
          <w:tcPr>
            <w:tcW w:w="2305" w:type="dxa"/>
            <w:vAlign w:val="center"/>
          </w:tcPr>
          <w:p w:rsidR="004C494B" w:rsidRPr="002C12F9" w:rsidRDefault="004C494B" w:rsidP="00C70801">
            <w:pPr>
              <w:jc w:val="both"/>
              <w:rPr>
                <w:color w:val="000000"/>
                <w:rtl/>
              </w:rPr>
            </w:pPr>
            <w:r w:rsidRPr="002C12F9">
              <w:rPr>
                <w:color w:val="000000"/>
                <w:rtl/>
              </w:rPr>
              <w:t xml:space="preserve"> عبد الفتاح محمد عبد الرازق سالم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التحقيق القضائي في الدعاوي المدنية والتجارية دراسة تحليلية تطبيقية </w:t>
            </w:r>
          </w:p>
        </w:tc>
        <w:tc>
          <w:tcPr>
            <w:tcW w:w="2305" w:type="dxa"/>
            <w:vAlign w:val="center"/>
          </w:tcPr>
          <w:p w:rsidR="004C494B" w:rsidRPr="002C12F9" w:rsidRDefault="004C494B" w:rsidP="00C70801">
            <w:pPr>
              <w:jc w:val="both"/>
              <w:rPr>
                <w:color w:val="000000"/>
                <w:rtl/>
              </w:rPr>
            </w:pPr>
            <w:r w:rsidRPr="002C12F9">
              <w:rPr>
                <w:color w:val="000000"/>
                <w:rtl/>
              </w:rPr>
              <w:t xml:space="preserve"> عبد الفتاح محمد عبد الرازق سالم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الوسيط في الشرح التعليق علي قانون المرافعات الكويتي رقم 38 لسنة 1980 ولائحتة التنظيمية المعدل بالقانون رقم 9 لسنة 2020 بتعديل بعض احكام المرسوم رقم 38 لسنة 1980 باصدار قانون المرافعات المدنية والتجارية </w:t>
            </w:r>
          </w:p>
        </w:tc>
        <w:tc>
          <w:tcPr>
            <w:tcW w:w="2305" w:type="dxa"/>
            <w:vAlign w:val="center"/>
          </w:tcPr>
          <w:p w:rsidR="004C494B" w:rsidRPr="002C12F9" w:rsidRDefault="004C494B" w:rsidP="00C70801">
            <w:pPr>
              <w:jc w:val="both"/>
              <w:rPr>
                <w:color w:val="000000"/>
                <w:rtl/>
              </w:rPr>
            </w:pPr>
            <w:r w:rsidRPr="002C12F9">
              <w:rPr>
                <w:color w:val="000000"/>
                <w:rtl/>
              </w:rPr>
              <w:t>فهيمة احمد على القماري</w:t>
            </w:r>
          </w:p>
          <w:p w:rsidR="004C494B" w:rsidRPr="002C12F9" w:rsidRDefault="004C494B" w:rsidP="00C70801">
            <w:pPr>
              <w:jc w:val="both"/>
              <w:rPr>
                <w:color w:val="000000"/>
                <w:rtl/>
              </w:rPr>
            </w:pPr>
            <w:r w:rsidRPr="002C12F9">
              <w:rPr>
                <w:color w:val="000000"/>
                <w:rtl/>
              </w:rPr>
              <w:t xml:space="preserve">محمود عبد المنصف علي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التحكيم في ضوء التحكيم العماني ومقارنته بقانون التحكيم المصري ونظم التحكيم الدولية </w:t>
            </w:r>
          </w:p>
        </w:tc>
        <w:tc>
          <w:tcPr>
            <w:tcW w:w="2305" w:type="dxa"/>
            <w:vAlign w:val="center"/>
          </w:tcPr>
          <w:p w:rsidR="004C494B" w:rsidRPr="002C12F9" w:rsidRDefault="004C494B" w:rsidP="00C70801">
            <w:pPr>
              <w:jc w:val="both"/>
              <w:rPr>
                <w:color w:val="000000"/>
                <w:rtl/>
              </w:rPr>
            </w:pPr>
            <w:r w:rsidRPr="002C12F9">
              <w:rPr>
                <w:color w:val="000000"/>
                <w:rtl/>
              </w:rPr>
              <w:t>محمد ماجد عباس خلوصي</w:t>
            </w:r>
          </w:p>
          <w:p w:rsidR="004C494B" w:rsidRPr="002C12F9" w:rsidRDefault="004C494B" w:rsidP="00C70801">
            <w:pPr>
              <w:jc w:val="both"/>
              <w:rPr>
                <w:color w:val="000000"/>
                <w:rtl/>
              </w:rPr>
            </w:pPr>
            <w:r w:rsidRPr="002C12F9">
              <w:rPr>
                <w:color w:val="000000"/>
                <w:rtl/>
              </w:rPr>
              <w:t xml:space="preserve">وليد بن أيوب الزدجالي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الموسوعة العملية والعلمية الشاملة للمحامي (تاريخ المحاماه منذ نشأتها الي عصرنا الحاضر - المحاماه في العصر الحديث -حقوق وواجبات المحامي- أخلاقيات المحامي - المسئولية التأديبية والمدنية والجنائية - فن المرافعة ودورها في تحقيق العدالة - كيفية التعليق علي الأحكام القضائية) الجزء الأول </w:t>
            </w:r>
          </w:p>
        </w:tc>
        <w:tc>
          <w:tcPr>
            <w:tcW w:w="2305" w:type="dxa"/>
            <w:vAlign w:val="center"/>
          </w:tcPr>
          <w:p w:rsidR="004C494B" w:rsidRPr="002C12F9" w:rsidRDefault="004C494B" w:rsidP="00C70801">
            <w:pPr>
              <w:jc w:val="both"/>
              <w:rPr>
                <w:color w:val="000000"/>
                <w:rtl/>
              </w:rPr>
            </w:pPr>
            <w:r w:rsidRPr="002C12F9">
              <w:rPr>
                <w:color w:val="000000"/>
                <w:rtl/>
              </w:rPr>
              <w:t xml:space="preserve"> فهيمة أحمد علي القماري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الموسوعة العملية والعلمية الشاملة للمحامي (أساسيات الصياغة القانونية - الضوابط اللغوية للصياغة القانونية - نماذج للصيغ المختلفة في الدعاوي المدنية والتجارية والجنائية والأحوال الشخصية) الجزء الثاني </w:t>
            </w:r>
          </w:p>
        </w:tc>
        <w:tc>
          <w:tcPr>
            <w:tcW w:w="2305" w:type="dxa"/>
            <w:vAlign w:val="center"/>
          </w:tcPr>
          <w:p w:rsidR="004C494B" w:rsidRPr="002C12F9" w:rsidRDefault="004C494B" w:rsidP="00C70801">
            <w:pPr>
              <w:jc w:val="both"/>
              <w:rPr>
                <w:color w:val="000000"/>
                <w:rtl/>
              </w:rPr>
            </w:pPr>
            <w:r w:rsidRPr="002C12F9">
              <w:rPr>
                <w:color w:val="000000"/>
                <w:rtl/>
              </w:rPr>
              <w:t xml:space="preserve"> فهيمة أحمد علي القماري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الموسوعة العملية والعلمية الشاملة للمحامي (عقود البيوع - عقود الايجار - عقود العمل - عقود الشركات - عقود الداخل الدائم - عقود المقاولة - عقود الوكالة - عقود الملكية -عقود الرهن - عقود الصلح - عقود الملكية الفكرية) الجزء الثالث </w:t>
            </w:r>
          </w:p>
        </w:tc>
        <w:tc>
          <w:tcPr>
            <w:tcW w:w="2305" w:type="dxa"/>
            <w:vAlign w:val="center"/>
          </w:tcPr>
          <w:p w:rsidR="004C494B" w:rsidRPr="002C12F9" w:rsidRDefault="004C494B" w:rsidP="00C70801">
            <w:pPr>
              <w:jc w:val="both"/>
              <w:rPr>
                <w:color w:val="000000"/>
                <w:rtl/>
              </w:rPr>
            </w:pPr>
            <w:r w:rsidRPr="002C12F9">
              <w:rPr>
                <w:color w:val="000000"/>
                <w:rtl/>
              </w:rPr>
              <w:t xml:space="preserve"> فهيمة أحمد علي القماري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الوسيط في التعليق علي قانون التحكيم القطري رقم (2) لسنة 2017 </w:t>
            </w:r>
          </w:p>
        </w:tc>
        <w:tc>
          <w:tcPr>
            <w:tcW w:w="2305" w:type="dxa"/>
            <w:vAlign w:val="center"/>
          </w:tcPr>
          <w:p w:rsidR="004C494B" w:rsidRPr="002C12F9" w:rsidRDefault="004C494B" w:rsidP="00C70801">
            <w:pPr>
              <w:jc w:val="both"/>
              <w:rPr>
                <w:color w:val="000000"/>
                <w:rtl/>
              </w:rPr>
            </w:pPr>
            <w:r w:rsidRPr="002C12F9">
              <w:rPr>
                <w:color w:val="000000"/>
                <w:rtl/>
              </w:rPr>
              <w:t xml:space="preserve">فهيمة احمد على القماري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الوسيط في التعليق علي قانون المرافعات لدولة قطر رقم 13 لسنة 1990 والمعدل بالقانون رقم (3) لسنة 2019</w:t>
            </w:r>
          </w:p>
        </w:tc>
        <w:tc>
          <w:tcPr>
            <w:tcW w:w="2305" w:type="dxa"/>
            <w:vAlign w:val="center"/>
          </w:tcPr>
          <w:p w:rsidR="004C494B" w:rsidRPr="002C12F9" w:rsidRDefault="004C494B" w:rsidP="00C70801">
            <w:pPr>
              <w:jc w:val="both"/>
              <w:rPr>
                <w:color w:val="000000"/>
                <w:rtl/>
              </w:rPr>
            </w:pPr>
            <w:r w:rsidRPr="002C12F9">
              <w:rPr>
                <w:color w:val="000000"/>
                <w:rtl/>
              </w:rPr>
              <w:t xml:space="preserve">فهيمة احمد على القماري محمود عبد المنصف علي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المركز القانوني للحافظ الأمين في سوق الأوراق المالية دراسة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 بشار محي هاشم الحسيني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قانون التجارة البحرية لدولة الكويت والقانون الدولي للبحر السفينة - أشخاص الملاحة البحرية - النقل البحري - الحوادث البحرية - التأمين البحري معلقا عليها بأحكام القضاء في المنازعات البحرية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شرح أحكام الملاحة البحرية في القانون البحري لدولة قطر السفينة - أشخاص السفينة - الحوادث البحرية - التامين البحري معلقا عليها بقضاء محكمة التمييز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lang w:bidi="ar-SA"/>
              </w:rPr>
            </w:pPr>
            <w:r w:rsidRPr="002C12F9">
              <w:rPr>
                <w:color w:val="000000"/>
                <w:rtl/>
              </w:rPr>
              <w:t>المدخل لدراسة القانون (نظرية القانون - نظرية الحق)</w:t>
            </w:r>
          </w:p>
        </w:tc>
        <w:tc>
          <w:tcPr>
            <w:tcW w:w="2305" w:type="dxa"/>
            <w:vAlign w:val="center"/>
          </w:tcPr>
          <w:p w:rsidR="004C494B" w:rsidRPr="002C12F9" w:rsidRDefault="004C494B" w:rsidP="00C70801">
            <w:pPr>
              <w:jc w:val="both"/>
              <w:rPr>
                <w:color w:val="000000"/>
                <w:rtl/>
              </w:rPr>
            </w:pPr>
            <w:r w:rsidRPr="002C12F9">
              <w:rPr>
                <w:color w:val="000000"/>
                <w:rtl/>
              </w:rPr>
              <w:t xml:space="preserve">محمد أحمد عبد اللاه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حجية بصمة الوجه الإليكترونية كوسيلة اثبات من منظور الفقه الإسلامي </w:t>
            </w:r>
          </w:p>
        </w:tc>
        <w:tc>
          <w:tcPr>
            <w:tcW w:w="2305" w:type="dxa"/>
            <w:vAlign w:val="center"/>
          </w:tcPr>
          <w:p w:rsidR="004C494B" w:rsidRPr="002C12F9" w:rsidRDefault="004C494B" w:rsidP="00C70801">
            <w:pPr>
              <w:jc w:val="both"/>
              <w:rPr>
                <w:color w:val="000000"/>
                <w:rtl/>
              </w:rPr>
            </w:pPr>
            <w:r w:rsidRPr="002C12F9">
              <w:rPr>
                <w:color w:val="000000"/>
                <w:rtl/>
              </w:rPr>
              <w:t xml:space="preserve">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المخدرات الرقمية والجنس الإليكتروني دراسة ميدانية المواجهة والتحدي والعلاج والعقوبة </w:t>
            </w:r>
          </w:p>
        </w:tc>
        <w:tc>
          <w:tcPr>
            <w:tcW w:w="2305" w:type="dxa"/>
            <w:vAlign w:val="center"/>
          </w:tcPr>
          <w:p w:rsidR="004C494B" w:rsidRPr="002C12F9" w:rsidRDefault="004C494B" w:rsidP="00C70801">
            <w:pPr>
              <w:jc w:val="both"/>
              <w:rPr>
                <w:color w:val="000000"/>
                <w:rtl/>
              </w:rPr>
            </w:pPr>
            <w:r w:rsidRPr="002C12F9">
              <w:rPr>
                <w:color w:val="000000"/>
                <w:rtl/>
              </w:rPr>
              <w:t xml:space="preserve"> اسلام صالح عبد السلام مطاوع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المختار من صحائف الطعن بالنقض المدني </w:t>
            </w:r>
          </w:p>
        </w:tc>
        <w:tc>
          <w:tcPr>
            <w:tcW w:w="2305" w:type="dxa"/>
            <w:vAlign w:val="center"/>
          </w:tcPr>
          <w:p w:rsidR="004C494B" w:rsidRPr="002C12F9" w:rsidRDefault="004C494B" w:rsidP="00C70801">
            <w:pPr>
              <w:jc w:val="both"/>
              <w:rPr>
                <w:color w:val="000000"/>
                <w:rtl/>
              </w:rPr>
            </w:pPr>
            <w:r w:rsidRPr="002C12F9">
              <w:rPr>
                <w:color w:val="000000"/>
                <w:rtl/>
              </w:rPr>
              <w:t xml:space="preserve"> السيد عبد الوهاب عرفة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فلسفة وتاريخ القانون الإسلامي دراسة تأصليلية وتاريخية في أسسة وخصائصة ومبادئه ومصادره ومراحل تطوره وقواعده الكلية </w:t>
            </w:r>
          </w:p>
        </w:tc>
        <w:tc>
          <w:tcPr>
            <w:tcW w:w="2305" w:type="dxa"/>
            <w:vAlign w:val="center"/>
          </w:tcPr>
          <w:p w:rsidR="004C494B" w:rsidRPr="002C12F9" w:rsidRDefault="004C494B" w:rsidP="00C70801">
            <w:pPr>
              <w:jc w:val="both"/>
              <w:rPr>
                <w:color w:val="000000"/>
                <w:rtl/>
              </w:rPr>
            </w:pPr>
            <w:r w:rsidRPr="002C12F9">
              <w:rPr>
                <w:color w:val="000000"/>
                <w:rtl/>
              </w:rPr>
              <w:t xml:space="preserve"> حمدي عطية مصطفي عامر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الأحكام الخاصة بالانجاب الصناعي من خلال تأجير الرحم </w:t>
            </w:r>
          </w:p>
        </w:tc>
        <w:tc>
          <w:tcPr>
            <w:tcW w:w="2305" w:type="dxa"/>
            <w:vAlign w:val="center"/>
          </w:tcPr>
          <w:p w:rsidR="004C494B" w:rsidRPr="002C12F9" w:rsidRDefault="004C494B" w:rsidP="00C70801">
            <w:pPr>
              <w:jc w:val="both"/>
              <w:rPr>
                <w:color w:val="000000"/>
                <w:rtl/>
              </w:rPr>
            </w:pPr>
            <w:r w:rsidRPr="002C12F9">
              <w:rPr>
                <w:color w:val="000000"/>
                <w:rtl/>
              </w:rPr>
              <w:t xml:space="preserve"> محمد عاطف عبد المعطي كامل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الهاتف آداب وأحكام دراسة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محمد أحمد عطا عمارة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الحروب الإلكترونية ضد الأسرة أسبابها وأثارها وسبل علاجها من منظور الفقه الإسلامي </w:t>
            </w:r>
          </w:p>
        </w:tc>
        <w:tc>
          <w:tcPr>
            <w:tcW w:w="2305" w:type="dxa"/>
            <w:vAlign w:val="center"/>
          </w:tcPr>
          <w:p w:rsidR="004C494B" w:rsidRPr="002C12F9" w:rsidRDefault="004C494B" w:rsidP="00C70801">
            <w:pPr>
              <w:jc w:val="both"/>
              <w:rPr>
                <w:color w:val="000000"/>
                <w:rtl/>
              </w:rPr>
            </w:pPr>
            <w:r w:rsidRPr="002C12F9">
              <w:rPr>
                <w:color w:val="000000"/>
                <w:rtl/>
              </w:rPr>
              <w:t xml:space="preserve">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85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مبادئ العدالة وأثرها في تطور القانون دراسة تحليلية تأصيلية مقارنة مقارنة بين الشرائع القديمة والشريعة الإسلامية </w:t>
            </w:r>
          </w:p>
        </w:tc>
        <w:tc>
          <w:tcPr>
            <w:tcW w:w="2305" w:type="dxa"/>
            <w:vAlign w:val="center"/>
          </w:tcPr>
          <w:p w:rsidR="004C494B" w:rsidRPr="002C12F9" w:rsidRDefault="004C494B" w:rsidP="00C70801">
            <w:pPr>
              <w:jc w:val="both"/>
              <w:rPr>
                <w:color w:val="000000"/>
                <w:rtl/>
              </w:rPr>
            </w:pPr>
            <w:r w:rsidRPr="002C12F9">
              <w:rPr>
                <w:color w:val="000000"/>
                <w:rtl/>
              </w:rPr>
              <w:t xml:space="preserve"> محمد مصطفي محمد أبو العنين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حجية بصمة الوجه الإليكترونية كوسيلة اثبات من منظور الفقه الإسلامي </w:t>
            </w:r>
          </w:p>
        </w:tc>
        <w:tc>
          <w:tcPr>
            <w:tcW w:w="2305" w:type="dxa"/>
            <w:vAlign w:val="center"/>
          </w:tcPr>
          <w:p w:rsidR="004C494B" w:rsidRPr="002C12F9" w:rsidRDefault="004C494B" w:rsidP="00C70801">
            <w:pPr>
              <w:jc w:val="both"/>
              <w:rPr>
                <w:color w:val="000000"/>
                <w:rtl/>
              </w:rPr>
            </w:pPr>
            <w:r w:rsidRPr="002C12F9">
              <w:rPr>
                <w:color w:val="000000"/>
                <w:rtl/>
              </w:rPr>
              <w:t xml:space="preserve">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المخدرات الرقمية والجنس الإليكتروني دراسة ميدانية المواجهة والتحدي والعلاج والعقوبة </w:t>
            </w:r>
          </w:p>
        </w:tc>
        <w:tc>
          <w:tcPr>
            <w:tcW w:w="2305" w:type="dxa"/>
            <w:vAlign w:val="center"/>
          </w:tcPr>
          <w:p w:rsidR="004C494B" w:rsidRPr="002C12F9" w:rsidRDefault="004C494B" w:rsidP="00C70801">
            <w:pPr>
              <w:jc w:val="both"/>
              <w:rPr>
                <w:color w:val="000000"/>
                <w:rtl/>
              </w:rPr>
            </w:pPr>
            <w:r w:rsidRPr="002C12F9">
              <w:rPr>
                <w:color w:val="000000"/>
                <w:rtl/>
              </w:rPr>
              <w:t xml:space="preserve"> اسلام صالح عبد السلام مطاوع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الحروب الإلكترونية ضد الأسرة أسبابها وأثارها وسبل علاجها من منظور الفقه الإسلامي </w:t>
            </w:r>
          </w:p>
        </w:tc>
        <w:tc>
          <w:tcPr>
            <w:tcW w:w="2305" w:type="dxa"/>
            <w:vAlign w:val="center"/>
          </w:tcPr>
          <w:p w:rsidR="004C494B" w:rsidRPr="002C12F9" w:rsidRDefault="004C494B" w:rsidP="00C70801">
            <w:pPr>
              <w:jc w:val="both"/>
              <w:rPr>
                <w:color w:val="000000"/>
                <w:rtl/>
              </w:rPr>
            </w:pPr>
            <w:r w:rsidRPr="002C12F9">
              <w:rPr>
                <w:color w:val="000000"/>
                <w:rtl/>
              </w:rPr>
              <w:t xml:space="preserve">حسن عبد الفتاح السيد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جريمة القرصنة الجوية دراسة مقارنة بين الفقه الإسلامي والقانون الدولي </w:t>
            </w:r>
          </w:p>
        </w:tc>
        <w:tc>
          <w:tcPr>
            <w:tcW w:w="2305" w:type="dxa"/>
            <w:vAlign w:val="center"/>
          </w:tcPr>
          <w:p w:rsidR="004C494B" w:rsidRPr="002C12F9" w:rsidRDefault="004C494B" w:rsidP="00C70801">
            <w:pPr>
              <w:jc w:val="both"/>
              <w:rPr>
                <w:color w:val="000000"/>
                <w:rtl/>
              </w:rPr>
            </w:pPr>
            <w:r w:rsidRPr="002C12F9">
              <w:rPr>
                <w:color w:val="000000"/>
                <w:rtl/>
              </w:rPr>
              <w:t xml:space="preserve"> محمد حامد محمد فرج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العقوبات البديلة وأثرها علي الظاهرة الإجرامية دراسة تحليلية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ندي علي الرياشي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الكتاب الذهبي في اعداد المحامي للمرافعة أمام محاكم الجنيات مدعما بأراء الفقة وأحكام محكمة النقض في اختصار الطريق وتحقيق الهدف </w:t>
            </w:r>
          </w:p>
        </w:tc>
        <w:tc>
          <w:tcPr>
            <w:tcW w:w="2305" w:type="dxa"/>
            <w:vAlign w:val="center"/>
          </w:tcPr>
          <w:p w:rsidR="004C494B" w:rsidRPr="002C12F9" w:rsidRDefault="004C494B" w:rsidP="00C70801">
            <w:pPr>
              <w:jc w:val="both"/>
              <w:rPr>
                <w:color w:val="000000"/>
                <w:rtl/>
              </w:rPr>
            </w:pPr>
            <w:r w:rsidRPr="002C12F9">
              <w:rPr>
                <w:color w:val="000000"/>
                <w:rtl/>
              </w:rPr>
              <w:t xml:space="preserve"> سمير الششتاوي مصطفي سمير الششتاوي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الجرائم الماسة بالعرض ومدي تطابقها مع ظاهرة تأجير الرحم في اطار المسئولية الجنائية للطبيب </w:t>
            </w:r>
          </w:p>
        </w:tc>
        <w:tc>
          <w:tcPr>
            <w:tcW w:w="2305" w:type="dxa"/>
            <w:vAlign w:val="center"/>
          </w:tcPr>
          <w:p w:rsidR="004C494B" w:rsidRPr="002C12F9" w:rsidRDefault="004C494B" w:rsidP="00C70801">
            <w:pPr>
              <w:jc w:val="both"/>
              <w:rPr>
                <w:color w:val="000000"/>
                <w:rtl/>
              </w:rPr>
            </w:pPr>
            <w:r w:rsidRPr="002C12F9">
              <w:rPr>
                <w:color w:val="000000"/>
                <w:rtl/>
              </w:rPr>
              <w:t xml:space="preserve"> محمد عاطف عبد المعطي كامل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خصوصية الجريمة المرورية </w:t>
            </w:r>
          </w:p>
        </w:tc>
        <w:tc>
          <w:tcPr>
            <w:tcW w:w="2305" w:type="dxa"/>
            <w:vAlign w:val="center"/>
          </w:tcPr>
          <w:p w:rsidR="004C494B" w:rsidRPr="002C12F9" w:rsidRDefault="004C494B" w:rsidP="00C70801">
            <w:pPr>
              <w:jc w:val="both"/>
              <w:rPr>
                <w:color w:val="000000"/>
                <w:rtl/>
              </w:rPr>
            </w:pPr>
            <w:r w:rsidRPr="002C12F9">
              <w:rPr>
                <w:color w:val="000000"/>
                <w:rtl/>
              </w:rPr>
              <w:t xml:space="preserve">علاء علي فتح الله أبو اسماعيل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شرح الجرائم الواقعة علي العرض في قانون الجرائم والعقوبات رقم 31 لسنة 2021 لدولة الإمارات العربية المتحدة معلقا عليها بقضاء المحكمة الاتحادية العليا </w:t>
            </w:r>
          </w:p>
        </w:tc>
        <w:tc>
          <w:tcPr>
            <w:tcW w:w="2305" w:type="dxa"/>
            <w:vAlign w:val="center"/>
          </w:tcPr>
          <w:p w:rsidR="004C494B" w:rsidRPr="002C12F9" w:rsidRDefault="004C494B" w:rsidP="00C70801">
            <w:pPr>
              <w:jc w:val="both"/>
              <w:rPr>
                <w:color w:val="000000"/>
                <w:rtl/>
              </w:rPr>
            </w:pPr>
            <w:r w:rsidRPr="002C12F9">
              <w:rPr>
                <w:color w:val="000000"/>
                <w:rtl/>
              </w:rPr>
              <w:t xml:space="preserve">احمد محمود خليل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الوسيط في شرح قانون الاجراءات الجزائية لدولة الإمارات العربية المتحدة المعدل بالقانون الاتحادي رقم 38 لسنة 2022 معلقا عليه بقضاء المحكمة الاتحادية العليا 3 جزء </w:t>
            </w:r>
          </w:p>
        </w:tc>
        <w:tc>
          <w:tcPr>
            <w:tcW w:w="2305" w:type="dxa"/>
            <w:vAlign w:val="center"/>
          </w:tcPr>
          <w:p w:rsidR="004C494B" w:rsidRPr="002C12F9" w:rsidRDefault="004C494B" w:rsidP="00C70801">
            <w:pPr>
              <w:jc w:val="both"/>
              <w:rPr>
                <w:color w:val="000000"/>
                <w:rtl/>
              </w:rPr>
            </w:pPr>
            <w:r w:rsidRPr="002C12F9">
              <w:rPr>
                <w:color w:val="000000"/>
                <w:rtl/>
              </w:rPr>
              <w:t xml:space="preserve">احمد محمود خليل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900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الحوكمة وأثرها في تحسين الأداء في الأجهزة الحكومية دراسة تطبيقية علي الجهاز المركزي للرقابة والمحاسبة </w:t>
            </w:r>
          </w:p>
        </w:tc>
        <w:tc>
          <w:tcPr>
            <w:tcW w:w="2305" w:type="dxa"/>
            <w:vAlign w:val="center"/>
          </w:tcPr>
          <w:p w:rsidR="004C494B" w:rsidRPr="002C12F9" w:rsidRDefault="004C494B" w:rsidP="00C70801">
            <w:pPr>
              <w:jc w:val="both"/>
              <w:rPr>
                <w:color w:val="000000"/>
                <w:rtl/>
              </w:rPr>
            </w:pPr>
            <w:r w:rsidRPr="002C12F9">
              <w:rPr>
                <w:color w:val="000000"/>
                <w:rtl/>
              </w:rPr>
              <w:t xml:space="preserve"> محمد علي أحمد الوجيه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التحكيم كوسيلة لتسوية المنازعات الخاصة بعقود الإستثمار البترولية </w:t>
            </w:r>
          </w:p>
        </w:tc>
        <w:tc>
          <w:tcPr>
            <w:tcW w:w="2305" w:type="dxa"/>
            <w:vAlign w:val="center"/>
          </w:tcPr>
          <w:p w:rsidR="004C494B" w:rsidRPr="002C12F9" w:rsidRDefault="004C494B" w:rsidP="00C70801">
            <w:pPr>
              <w:jc w:val="both"/>
              <w:rPr>
                <w:color w:val="000000"/>
                <w:rtl/>
              </w:rPr>
            </w:pPr>
            <w:r w:rsidRPr="002C12F9">
              <w:rPr>
                <w:color w:val="000000"/>
                <w:rtl/>
              </w:rPr>
              <w:t xml:space="preserve">غفران عماد ابراهيم خطاب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الوسيط في الشرح والتعليق علي قانون الإجراءات المدنية لدولة الإمارات العربية المتحدة مرسوم بقانون اتحادي رقم (42) لسنة 2022 </w:t>
            </w:r>
          </w:p>
        </w:tc>
        <w:tc>
          <w:tcPr>
            <w:tcW w:w="2305" w:type="dxa"/>
            <w:vAlign w:val="center"/>
          </w:tcPr>
          <w:p w:rsidR="004C494B" w:rsidRPr="002C12F9" w:rsidRDefault="004C494B" w:rsidP="00C70801">
            <w:pPr>
              <w:jc w:val="both"/>
              <w:rPr>
                <w:color w:val="000000"/>
                <w:rtl/>
              </w:rPr>
            </w:pPr>
            <w:r w:rsidRPr="002C12F9">
              <w:rPr>
                <w:color w:val="000000"/>
                <w:rtl/>
              </w:rPr>
              <w:t xml:space="preserve">فهيمة احمد على القماري محمود عبد المنصف علي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أساسيات القانون التجاري (تعريف القانون التجاري - نظرية الأعمال التجارية - التاجر -الدفاتر التجارية - السجل التجاري- المتجر - دعوي المنافسة غير المشروعة)</w:t>
            </w:r>
          </w:p>
        </w:tc>
        <w:tc>
          <w:tcPr>
            <w:tcW w:w="2305" w:type="dxa"/>
            <w:vAlign w:val="center"/>
          </w:tcPr>
          <w:p w:rsidR="004C494B" w:rsidRPr="002C12F9" w:rsidRDefault="004C494B" w:rsidP="00C70801">
            <w:pPr>
              <w:jc w:val="both"/>
              <w:rPr>
                <w:color w:val="000000"/>
                <w:rtl/>
              </w:rPr>
            </w:pPr>
            <w:r w:rsidRPr="002C12F9">
              <w:rPr>
                <w:color w:val="000000"/>
                <w:rtl/>
              </w:rPr>
              <w:t xml:space="preserve">محمد أحمد عبد اللاه محمد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الافلاس التجاري الصادر بالمرسوم بقانون اتحادي رقم 9 لسنة 2016 المعدل بالمرسوم بقانون اتحادي رقم 23 لسنة 2019 المعدل بالمرسوم بقانون اتحادي رقم 21 لسنة 2020 بقضاء المحكمة الاتحادية العليا والمآخذ القضائية علي أحكام الافلاس وإعسار المدين وتصفية أمواله الصادر بالمرسوم بقانون اتحادي 19 لسنة 2019 لدولة الأمارات العربية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الآثار الاقتصادية والمالية للشمول المالي في البلدان النامية (دراسة مقارنة)</w:t>
            </w:r>
          </w:p>
        </w:tc>
        <w:tc>
          <w:tcPr>
            <w:tcW w:w="2305" w:type="dxa"/>
            <w:vAlign w:val="center"/>
          </w:tcPr>
          <w:p w:rsidR="004C494B" w:rsidRPr="002C12F9" w:rsidRDefault="004C494B" w:rsidP="00C70801">
            <w:pPr>
              <w:jc w:val="both"/>
              <w:rPr>
                <w:color w:val="000000"/>
                <w:rtl/>
              </w:rPr>
            </w:pPr>
            <w:r w:rsidRPr="002C12F9">
              <w:rPr>
                <w:color w:val="000000"/>
                <w:rtl/>
              </w:rPr>
              <w:t xml:space="preserve">محمد فيصل سلامة نوفل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2"/>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دولة الكويت شرح قانون الإفلاس رقم 71 لسنة 2020 التسوية الوقائية - إعادة الهيكلة - الإفلاس معلقا علية بالمآخذ القضائية علي أحكام قانون الإفلاس </w:t>
            </w:r>
          </w:p>
        </w:tc>
        <w:tc>
          <w:tcPr>
            <w:tcW w:w="2305" w:type="dxa"/>
            <w:vAlign w:val="center"/>
          </w:tcPr>
          <w:p w:rsidR="004C494B" w:rsidRPr="002C12F9" w:rsidRDefault="004C494B" w:rsidP="00C70801">
            <w:pPr>
              <w:jc w:val="both"/>
              <w:rPr>
                <w:color w:val="000000"/>
                <w:rtl/>
              </w:rPr>
            </w:pPr>
            <w:r w:rsidRPr="002C12F9">
              <w:rPr>
                <w:color w:val="000000"/>
                <w:rtl/>
              </w:rPr>
              <w:t xml:space="preserve">أحمد محمود خليل </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المركز القومى للاصدارات القانونية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C494B" w:rsidRPr="002C12F9" w:rsidTr="002C12F9">
        <w:trPr>
          <w:jc w:val="center"/>
        </w:trPr>
        <w:tc>
          <w:tcPr>
            <w:tcW w:w="994" w:type="dxa"/>
            <w:shd w:val="clear" w:color="auto" w:fill="DAEEF3"/>
            <w:vAlign w:val="center"/>
          </w:tcPr>
          <w:p w:rsidR="004C494B" w:rsidRPr="002C12F9" w:rsidRDefault="004C494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C494B" w:rsidRPr="002C12F9" w:rsidRDefault="004C494B" w:rsidP="00C70801">
            <w:pPr>
              <w:spacing w:before="120" w:after="120"/>
              <w:jc w:val="center"/>
              <w:rPr>
                <w:b/>
                <w:bCs/>
                <w:rtl/>
                <w:lang w:bidi="ar-SA"/>
              </w:rPr>
            </w:pPr>
            <w:r w:rsidRPr="002C12F9">
              <w:rPr>
                <w:b/>
                <w:bCs/>
                <w:rtl/>
                <w:lang w:bidi="ar-SA"/>
              </w:rPr>
              <w:t>السعر</w:t>
            </w:r>
          </w:p>
          <w:p w:rsidR="004C494B" w:rsidRPr="002C12F9" w:rsidRDefault="004C494B" w:rsidP="00C70801">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4C494B" w:rsidRPr="002C12F9" w:rsidRDefault="004C494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4C494B" w:rsidRPr="002C12F9" w:rsidRDefault="004C494B" w:rsidP="00C70801">
            <w:pPr>
              <w:spacing w:before="120" w:after="120"/>
              <w:jc w:val="center"/>
              <w:rPr>
                <w:b/>
                <w:bCs/>
                <w:rtl/>
                <w:lang w:bidi="ar-AE"/>
              </w:rPr>
            </w:pPr>
            <w:r w:rsidRPr="002C12F9">
              <w:rPr>
                <w:b/>
                <w:bCs/>
                <w:rtl/>
                <w:lang w:bidi="ar-AE"/>
              </w:rPr>
              <w:t>سبب الاختيار</w:t>
            </w:r>
          </w:p>
          <w:p w:rsidR="004C494B" w:rsidRPr="002C12F9" w:rsidRDefault="004C494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الأحكام الجنائية للعُمْلَة الافتراضية</w:t>
            </w:r>
          </w:p>
        </w:tc>
        <w:tc>
          <w:tcPr>
            <w:tcW w:w="2305" w:type="dxa"/>
            <w:vAlign w:val="center"/>
          </w:tcPr>
          <w:p w:rsidR="004C494B" w:rsidRPr="002C12F9" w:rsidRDefault="004C494B" w:rsidP="00C70801">
            <w:pPr>
              <w:jc w:val="both"/>
              <w:rPr>
                <w:rtl/>
              </w:rPr>
            </w:pPr>
            <w:r w:rsidRPr="002C12F9">
              <w:rPr>
                <w:rtl/>
              </w:rPr>
              <w:t>صفاء جبار عبد البديري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دور الاعتمادات المستندية في التجارة الدولية "دراسة مقارنة</w:t>
            </w:r>
          </w:p>
        </w:tc>
        <w:tc>
          <w:tcPr>
            <w:tcW w:w="2305" w:type="dxa"/>
            <w:vAlign w:val="center"/>
          </w:tcPr>
          <w:p w:rsidR="004C494B" w:rsidRPr="002C12F9" w:rsidRDefault="004C494B" w:rsidP="00C70801">
            <w:pPr>
              <w:jc w:val="both"/>
              <w:rPr>
                <w:rtl/>
              </w:rPr>
            </w:pPr>
            <w:r w:rsidRPr="002C12F9">
              <w:rPr>
                <w:rtl/>
              </w:rPr>
              <w:t>عباس زياد كامل السعدي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العقود الإدارية</w:t>
            </w:r>
          </w:p>
        </w:tc>
        <w:tc>
          <w:tcPr>
            <w:tcW w:w="2305" w:type="dxa"/>
            <w:vAlign w:val="center"/>
          </w:tcPr>
          <w:p w:rsidR="004C494B" w:rsidRPr="002C12F9" w:rsidRDefault="004C494B" w:rsidP="00C70801">
            <w:pPr>
              <w:jc w:val="both"/>
              <w:rPr>
                <w:rtl/>
              </w:rPr>
            </w:pPr>
            <w:r w:rsidRPr="002C12F9">
              <w:rPr>
                <w:rtl/>
              </w:rPr>
              <w:t>احمد محمد فريد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المركز القانونى للموصى له"دراسة مقارنة"</w:t>
            </w:r>
          </w:p>
        </w:tc>
        <w:tc>
          <w:tcPr>
            <w:tcW w:w="2305" w:type="dxa"/>
            <w:vAlign w:val="center"/>
          </w:tcPr>
          <w:p w:rsidR="004C494B" w:rsidRPr="002C12F9" w:rsidRDefault="004C494B" w:rsidP="00C70801">
            <w:pPr>
              <w:jc w:val="both"/>
              <w:rPr>
                <w:rtl/>
              </w:rPr>
            </w:pPr>
            <w:r w:rsidRPr="002C12F9">
              <w:rPr>
                <w:rtl/>
              </w:rPr>
              <w:t>عامر جايد زيدان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استراتيجيات الحوكمة الرقمية وتطبيقاتها الذكية</w:t>
            </w:r>
          </w:p>
        </w:tc>
        <w:tc>
          <w:tcPr>
            <w:tcW w:w="2305" w:type="dxa"/>
            <w:vAlign w:val="center"/>
          </w:tcPr>
          <w:p w:rsidR="004C494B" w:rsidRPr="002C12F9" w:rsidRDefault="004C494B" w:rsidP="00C70801">
            <w:pPr>
              <w:jc w:val="both"/>
              <w:rPr>
                <w:rtl/>
              </w:rPr>
            </w:pPr>
            <w:r w:rsidRPr="002C12F9">
              <w:rPr>
                <w:rtl/>
              </w:rPr>
              <w:t xml:space="preserve">كريم عادل عبيد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اليسير في شرح قواعد الإجراءات الجنائية وفقاً لأحدث التعديلات وأحدث أحكام النقض</w:t>
            </w:r>
          </w:p>
        </w:tc>
        <w:tc>
          <w:tcPr>
            <w:tcW w:w="2305" w:type="dxa"/>
            <w:vAlign w:val="center"/>
          </w:tcPr>
          <w:p w:rsidR="004C494B" w:rsidRPr="002C12F9" w:rsidRDefault="004C494B" w:rsidP="00C70801">
            <w:pPr>
              <w:jc w:val="both"/>
              <w:rPr>
                <w:rtl/>
              </w:rPr>
            </w:pPr>
            <w:r w:rsidRPr="002C12F9">
              <w:rPr>
                <w:rtl/>
              </w:rPr>
              <w:t>نبيل محمود حسن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خصوصية التقاضي في قضايا الأحوال الشخصية</w:t>
            </w:r>
          </w:p>
        </w:tc>
        <w:tc>
          <w:tcPr>
            <w:tcW w:w="2305" w:type="dxa"/>
            <w:vAlign w:val="center"/>
          </w:tcPr>
          <w:p w:rsidR="004C494B" w:rsidRPr="002C12F9" w:rsidRDefault="004C494B" w:rsidP="00C70801">
            <w:pPr>
              <w:jc w:val="both"/>
              <w:rPr>
                <w:rtl/>
              </w:rPr>
            </w:pPr>
            <w:r w:rsidRPr="002C12F9">
              <w:rPr>
                <w:rtl/>
              </w:rPr>
              <w:t>فايز صالح عبده الدوبلي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الوجيز في شرح قانون الخدمة المدنية رقم 81 لسنة 2016 </w:t>
            </w:r>
          </w:p>
        </w:tc>
        <w:tc>
          <w:tcPr>
            <w:tcW w:w="2305" w:type="dxa"/>
            <w:vAlign w:val="center"/>
          </w:tcPr>
          <w:p w:rsidR="004C494B" w:rsidRPr="002C12F9" w:rsidRDefault="004C494B" w:rsidP="00C70801">
            <w:pPr>
              <w:jc w:val="both"/>
              <w:rPr>
                <w:rtl/>
              </w:rPr>
            </w:pPr>
            <w:r w:rsidRPr="002C12F9">
              <w:rPr>
                <w:rtl/>
              </w:rPr>
              <w:t>محمد السيد درويش</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الاختصاص التشريعي في تسوية منازعات منظمة التجارة العالمية "دراسة مقارنة"</w:t>
            </w:r>
          </w:p>
        </w:tc>
        <w:tc>
          <w:tcPr>
            <w:tcW w:w="2305" w:type="dxa"/>
            <w:vAlign w:val="center"/>
          </w:tcPr>
          <w:p w:rsidR="004C494B" w:rsidRPr="002C12F9" w:rsidRDefault="004C494B" w:rsidP="00C70801">
            <w:pPr>
              <w:jc w:val="both"/>
              <w:rPr>
                <w:rtl/>
              </w:rPr>
            </w:pPr>
            <w:r w:rsidRPr="002C12F9">
              <w:rPr>
                <w:rtl/>
              </w:rPr>
              <w:t>حسين عباس حسين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المسئولية المدنية عن الأضرار النووية "دراسة مقارنة"</w:t>
            </w:r>
          </w:p>
        </w:tc>
        <w:tc>
          <w:tcPr>
            <w:tcW w:w="2305" w:type="dxa"/>
            <w:vAlign w:val="center"/>
          </w:tcPr>
          <w:p w:rsidR="004C494B" w:rsidRPr="002C12F9" w:rsidRDefault="004C494B" w:rsidP="00C70801">
            <w:pPr>
              <w:jc w:val="both"/>
              <w:rPr>
                <w:rtl/>
              </w:rPr>
            </w:pPr>
            <w:r w:rsidRPr="002C12F9">
              <w:rPr>
                <w:rtl/>
              </w:rPr>
              <w:t>سعيدة عبد الستار مصطفى الديب</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التوازن بين السلطتين التنفيذية والتشريعية في ظل الأنظمة الدستورية المعاصرة "دراسة تحليلية وقارنة"</w:t>
            </w:r>
          </w:p>
        </w:tc>
        <w:tc>
          <w:tcPr>
            <w:tcW w:w="2305" w:type="dxa"/>
            <w:vAlign w:val="center"/>
          </w:tcPr>
          <w:p w:rsidR="004C494B" w:rsidRPr="002C12F9" w:rsidRDefault="004C494B" w:rsidP="00C70801">
            <w:pPr>
              <w:jc w:val="both"/>
              <w:rPr>
                <w:rtl/>
              </w:rPr>
            </w:pPr>
            <w:r w:rsidRPr="002C12F9">
              <w:rPr>
                <w:rtl/>
              </w:rPr>
              <w:t>سلام صالح المعموري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أحكام رفع الدعوى الجزائية دراسة تحليلية مقارنة دراسة تحليلية مقارنة في التشريع اليمني والمصري والفرنسي والتشريعات العربية الآخذة بنظام الاتهام الفردي ومعلقاً عليها بأحكام القضاء</w:t>
            </w:r>
          </w:p>
        </w:tc>
        <w:tc>
          <w:tcPr>
            <w:tcW w:w="2305" w:type="dxa"/>
            <w:vAlign w:val="center"/>
          </w:tcPr>
          <w:p w:rsidR="004C494B" w:rsidRPr="002C12F9" w:rsidRDefault="004C494B" w:rsidP="00C70801">
            <w:pPr>
              <w:jc w:val="both"/>
              <w:rPr>
                <w:rtl/>
              </w:rPr>
            </w:pPr>
            <w:r w:rsidRPr="002C12F9">
              <w:rPr>
                <w:rtl/>
              </w:rPr>
              <w:t>عُمر يحيى كُزابه</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القواعد والضوابط الفقهية في الميراث والوصية وتطبيقاتها في الفقه والقضاء والقانون دراسة تأصيلية تطبيقية مقارنة</w:t>
            </w:r>
          </w:p>
        </w:tc>
        <w:tc>
          <w:tcPr>
            <w:tcW w:w="2305" w:type="dxa"/>
            <w:vAlign w:val="center"/>
          </w:tcPr>
          <w:p w:rsidR="004C494B" w:rsidRPr="002C12F9" w:rsidRDefault="004C494B" w:rsidP="00C70801">
            <w:pPr>
              <w:jc w:val="both"/>
              <w:rPr>
                <w:rtl/>
              </w:rPr>
            </w:pPr>
            <w:r w:rsidRPr="002C12F9">
              <w:rPr>
                <w:rtl/>
              </w:rPr>
              <w:t>عبد الغفور محمد إسماعيل البياتي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الحماية الدستورية والقضائية لحقوق الإنسان " دراسة مقارنة"</w:t>
            </w:r>
          </w:p>
        </w:tc>
        <w:tc>
          <w:tcPr>
            <w:tcW w:w="2305" w:type="dxa"/>
            <w:vAlign w:val="center"/>
          </w:tcPr>
          <w:p w:rsidR="004C494B" w:rsidRPr="002C12F9" w:rsidRDefault="004C494B" w:rsidP="00C70801">
            <w:pPr>
              <w:jc w:val="both"/>
              <w:rPr>
                <w:rtl/>
              </w:rPr>
            </w:pPr>
            <w:r w:rsidRPr="002C12F9">
              <w:rPr>
                <w:rtl/>
              </w:rPr>
              <w:t xml:space="preserve">جاسم محمد حسين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الوسائل البديلة لتسوية منازعات العقود الإداريَّة "دراسة مقارنة"</w:t>
            </w:r>
          </w:p>
        </w:tc>
        <w:tc>
          <w:tcPr>
            <w:tcW w:w="2305" w:type="dxa"/>
            <w:vAlign w:val="center"/>
          </w:tcPr>
          <w:p w:rsidR="004C494B" w:rsidRPr="002C12F9" w:rsidRDefault="004C494B" w:rsidP="00C70801">
            <w:pPr>
              <w:jc w:val="both"/>
              <w:rPr>
                <w:rtl/>
              </w:rPr>
            </w:pPr>
            <w:r w:rsidRPr="002C12F9">
              <w:rPr>
                <w:rtl/>
              </w:rPr>
              <w:t xml:space="preserve">محمود صباح عبد الرحمن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مدى تأثير السلطة التقديرية في مجال الضبط الإداري (دراسة مقارنة بين القانون والفقه الإسلامي)</w:t>
            </w:r>
          </w:p>
        </w:tc>
        <w:tc>
          <w:tcPr>
            <w:tcW w:w="2305" w:type="dxa"/>
            <w:vAlign w:val="center"/>
          </w:tcPr>
          <w:p w:rsidR="004C494B" w:rsidRPr="002C12F9" w:rsidRDefault="004C494B" w:rsidP="00C70801">
            <w:pPr>
              <w:jc w:val="both"/>
              <w:rPr>
                <w:rtl/>
              </w:rPr>
            </w:pPr>
            <w:r w:rsidRPr="002C12F9">
              <w:rPr>
                <w:rtl/>
              </w:rPr>
              <w:t>مصطفى محمود خليل إبراهيم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التنظيم القانوني للاعتمادات المستندية "دراسة مقارنة"في ضوء الأصول والأعراف الدولية الموحد للاعتمادات المستندية </w:t>
            </w:r>
          </w:p>
        </w:tc>
        <w:tc>
          <w:tcPr>
            <w:tcW w:w="2305" w:type="dxa"/>
            <w:vAlign w:val="center"/>
          </w:tcPr>
          <w:p w:rsidR="004C494B" w:rsidRPr="002C12F9" w:rsidRDefault="004C494B" w:rsidP="00C70801">
            <w:pPr>
              <w:jc w:val="both"/>
              <w:rPr>
                <w:rtl/>
              </w:rPr>
            </w:pPr>
            <w:r w:rsidRPr="002C12F9">
              <w:rPr>
                <w:rtl/>
              </w:rPr>
              <w:t>عباس زياد كامل السعدي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اتفاقات المسئولية المدنية صورها وأحكامها القانونية"دراسة مقارنة"</w:t>
            </w:r>
          </w:p>
        </w:tc>
        <w:tc>
          <w:tcPr>
            <w:tcW w:w="2305" w:type="dxa"/>
            <w:vAlign w:val="center"/>
          </w:tcPr>
          <w:p w:rsidR="004C494B" w:rsidRPr="002C12F9" w:rsidRDefault="004C494B" w:rsidP="00C70801">
            <w:pPr>
              <w:jc w:val="both"/>
              <w:rPr>
                <w:rtl/>
              </w:rPr>
            </w:pPr>
            <w:r w:rsidRPr="002C12F9">
              <w:rPr>
                <w:rtl/>
              </w:rPr>
              <w:t>أحمد حلمي رضوان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النظام القانوني للبيع على المكشوف</w:t>
            </w:r>
          </w:p>
        </w:tc>
        <w:tc>
          <w:tcPr>
            <w:tcW w:w="2305" w:type="dxa"/>
            <w:vAlign w:val="center"/>
          </w:tcPr>
          <w:p w:rsidR="004C494B" w:rsidRPr="002C12F9" w:rsidRDefault="004C494B" w:rsidP="00C70801">
            <w:pPr>
              <w:jc w:val="both"/>
              <w:rPr>
                <w:rtl/>
              </w:rPr>
            </w:pPr>
            <w:r w:rsidRPr="002C12F9">
              <w:rPr>
                <w:rtl/>
              </w:rPr>
              <w:t>سحر إبراهيم زيدان الحمادي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موسوعة التحكيم التعليق على قانون التحكيم في المواد المدنية والتجارية الكتاب الاول</w:t>
            </w:r>
          </w:p>
        </w:tc>
        <w:tc>
          <w:tcPr>
            <w:tcW w:w="2305" w:type="dxa"/>
            <w:vAlign w:val="center"/>
          </w:tcPr>
          <w:p w:rsidR="004C494B" w:rsidRPr="002C12F9" w:rsidRDefault="004C494B" w:rsidP="00C70801">
            <w:pPr>
              <w:jc w:val="both"/>
              <w:rPr>
                <w:rtl/>
              </w:rPr>
            </w:pPr>
            <w:r w:rsidRPr="002C12F9">
              <w:rPr>
                <w:rtl/>
              </w:rPr>
              <w:t>محمد سهيل الفقي</w:t>
            </w:r>
          </w:p>
          <w:p w:rsidR="004C494B" w:rsidRPr="002C12F9" w:rsidRDefault="004C494B" w:rsidP="00C70801">
            <w:pPr>
              <w:jc w:val="both"/>
              <w:rPr>
                <w:rtl/>
              </w:rPr>
            </w:pPr>
            <w:r w:rsidRPr="002C12F9">
              <w:rPr>
                <w:rtl/>
              </w:rPr>
              <w:t xml:space="preserve"> هشام عبدالعظيم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موسوعة التحكيم التحكيم في قانون الرياضة ولائحة مركز التسوية والتحكيم الرياضي الكتاب الثانى</w:t>
            </w:r>
          </w:p>
        </w:tc>
        <w:tc>
          <w:tcPr>
            <w:tcW w:w="2305" w:type="dxa"/>
            <w:vAlign w:val="center"/>
          </w:tcPr>
          <w:p w:rsidR="004C494B" w:rsidRPr="002C12F9" w:rsidRDefault="004C494B" w:rsidP="00C70801">
            <w:pPr>
              <w:jc w:val="both"/>
              <w:rPr>
                <w:rtl/>
              </w:rPr>
            </w:pPr>
            <w:r w:rsidRPr="002C12F9">
              <w:rPr>
                <w:rtl/>
              </w:rPr>
              <w:t>محمد سهيل الفقي</w:t>
            </w:r>
          </w:p>
          <w:p w:rsidR="004C494B" w:rsidRPr="002C12F9" w:rsidRDefault="004C494B" w:rsidP="00C70801">
            <w:pPr>
              <w:jc w:val="both"/>
              <w:rPr>
                <w:rtl/>
              </w:rPr>
            </w:pPr>
            <w:r w:rsidRPr="002C12F9">
              <w:rPr>
                <w:rtl/>
              </w:rPr>
              <w:t>هشام عبدالعظيم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السياسات الجنائية في مواجهة التقنيات الرقمية الذكاء الاصطناعي - مخاطر العملات الافتراضية البتكوين - الجرائم السيبرانية (الإلكترونية) </w:t>
            </w:r>
          </w:p>
        </w:tc>
        <w:tc>
          <w:tcPr>
            <w:tcW w:w="2305" w:type="dxa"/>
            <w:vAlign w:val="center"/>
          </w:tcPr>
          <w:p w:rsidR="004C494B" w:rsidRPr="002C12F9" w:rsidRDefault="004C494B" w:rsidP="00C70801">
            <w:pPr>
              <w:jc w:val="both"/>
              <w:rPr>
                <w:rtl/>
              </w:rPr>
            </w:pPr>
            <w:r w:rsidRPr="002C12F9">
              <w:rPr>
                <w:rtl/>
              </w:rPr>
              <w:t>مروى حصاوى</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75.00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حق المتهم في الصمت في قانون الإجراءات الجنائية </w:t>
            </w:r>
          </w:p>
        </w:tc>
        <w:tc>
          <w:tcPr>
            <w:tcW w:w="2305" w:type="dxa"/>
            <w:vAlign w:val="center"/>
          </w:tcPr>
          <w:p w:rsidR="004C494B" w:rsidRPr="002C12F9" w:rsidRDefault="004C494B" w:rsidP="00C70801">
            <w:pPr>
              <w:jc w:val="both"/>
              <w:rPr>
                <w:rtl/>
              </w:rPr>
            </w:pPr>
            <w:r w:rsidRPr="002C12F9">
              <w:rPr>
                <w:rtl/>
              </w:rPr>
              <w:t>أحمد خالد حسن الساعدي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65.00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تجزئة الإجراءات القضائية في الدعوى المدنية (دراسة مقارنة)</w:t>
            </w:r>
          </w:p>
        </w:tc>
        <w:tc>
          <w:tcPr>
            <w:tcW w:w="2305" w:type="dxa"/>
            <w:vAlign w:val="center"/>
          </w:tcPr>
          <w:p w:rsidR="004C494B" w:rsidRPr="002C12F9" w:rsidRDefault="004C494B" w:rsidP="00C70801">
            <w:pPr>
              <w:jc w:val="both"/>
              <w:rPr>
                <w:rtl/>
              </w:rPr>
            </w:pPr>
            <w:r w:rsidRPr="002C12F9">
              <w:rPr>
                <w:rtl/>
              </w:rPr>
              <w:t>علي شمران حميد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أثر النظام العام في تقيد سلطان الإرادة في التجارة الالكترونية </w:t>
            </w:r>
          </w:p>
        </w:tc>
        <w:tc>
          <w:tcPr>
            <w:tcW w:w="2305" w:type="dxa"/>
            <w:vAlign w:val="center"/>
          </w:tcPr>
          <w:p w:rsidR="004C494B" w:rsidRPr="002C12F9" w:rsidRDefault="004C494B" w:rsidP="00C70801">
            <w:pPr>
              <w:jc w:val="both"/>
              <w:rPr>
                <w:rtl/>
              </w:rPr>
            </w:pPr>
            <w:r w:rsidRPr="002C12F9">
              <w:rPr>
                <w:rtl/>
              </w:rPr>
              <w:t xml:space="preserve">عبد الكريم جاسم حسين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170.00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التقييد الذاتي لسلطة القاضي الدستوري</w:t>
            </w:r>
            <w:r w:rsidRPr="002C12F9">
              <w:rPr>
                <w:rtl/>
              </w:rPr>
              <w:t xml:space="preserve"> "دراسة مقارنة" </w:t>
            </w:r>
          </w:p>
        </w:tc>
        <w:tc>
          <w:tcPr>
            <w:tcW w:w="2305" w:type="dxa"/>
            <w:vAlign w:val="center"/>
          </w:tcPr>
          <w:p w:rsidR="004C494B" w:rsidRPr="002C12F9" w:rsidRDefault="004C494B" w:rsidP="00C70801">
            <w:pPr>
              <w:jc w:val="both"/>
              <w:rPr>
                <w:rtl/>
              </w:rPr>
            </w:pPr>
            <w:r w:rsidRPr="002C12F9">
              <w:rPr>
                <w:rtl/>
              </w:rPr>
              <w:t>ياسر طه ياسين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170.00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القواعد والضوابط الفقهية في الوقف دراسة تأصيلية تطبيقية مقارنة</w:t>
            </w:r>
          </w:p>
        </w:tc>
        <w:tc>
          <w:tcPr>
            <w:tcW w:w="2305" w:type="dxa"/>
            <w:vAlign w:val="center"/>
          </w:tcPr>
          <w:p w:rsidR="004C494B" w:rsidRPr="002C12F9" w:rsidRDefault="004C494B" w:rsidP="00C70801">
            <w:pPr>
              <w:jc w:val="both"/>
              <w:rPr>
                <w:rtl/>
              </w:rPr>
            </w:pPr>
            <w:r w:rsidRPr="002C12F9">
              <w:rPr>
                <w:rtl/>
              </w:rPr>
              <w:t>عبد الغفور محمد البياتي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تسوية المنازعات الناشئة من استثمار الشركة المتعددة الجنسية في عقود الطاقة المتجددة (دراسة مقارنة)</w:t>
            </w:r>
            <w:r w:rsidRPr="002C12F9">
              <w:rPr>
                <w:color w:val="000000"/>
                <w:rtl/>
              </w:rPr>
              <w:br/>
              <w:t xml:space="preserve"> </w:t>
            </w:r>
          </w:p>
        </w:tc>
        <w:tc>
          <w:tcPr>
            <w:tcW w:w="2305" w:type="dxa"/>
            <w:vAlign w:val="center"/>
          </w:tcPr>
          <w:p w:rsidR="004C494B" w:rsidRPr="002C12F9" w:rsidRDefault="004C494B" w:rsidP="00C70801">
            <w:pPr>
              <w:jc w:val="both"/>
              <w:rPr>
                <w:rtl/>
              </w:rPr>
            </w:pPr>
            <w:r w:rsidRPr="002C12F9">
              <w:rPr>
                <w:rtl/>
              </w:rPr>
              <w:t>نسرين حسن كوني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العفو الخاص وأثره في العقوبة – دراسة مقارنة بين القانون الوضعي والشريعة الإسلامية</w:t>
            </w:r>
          </w:p>
        </w:tc>
        <w:tc>
          <w:tcPr>
            <w:tcW w:w="2305" w:type="dxa"/>
            <w:vAlign w:val="center"/>
          </w:tcPr>
          <w:p w:rsidR="004C494B" w:rsidRPr="002C12F9" w:rsidRDefault="004C494B" w:rsidP="00C70801">
            <w:pPr>
              <w:jc w:val="both"/>
              <w:rPr>
                <w:rtl/>
              </w:rPr>
            </w:pPr>
            <w:r w:rsidRPr="002C12F9">
              <w:rPr>
                <w:rtl/>
              </w:rPr>
              <w:t>منير عمر عبيد التميمي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245.00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الحق في الحصول على الوثائق الإدارية</w:t>
            </w:r>
            <w:r w:rsidRPr="002C12F9">
              <w:rPr>
                <w:rtl/>
              </w:rPr>
              <w:t xml:space="preserve"> (دراسة تحليلية - مقارنة) </w:t>
            </w:r>
          </w:p>
        </w:tc>
        <w:tc>
          <w:tcPr>
            <w:tcW w:w="2305" w:type="dxa"/>
            <w:vAlign w:val="center"/>
          </w:tcPr>
          <w:p w:rsidR="004C494B" w:rsidRPr="002C12F9" w:rsidRDefault="004C494B" w:rsidP="00C70801">
            <w:pPr>
              <w:jc w:val="both"/>
              <w:rPr>
                <w:rtl/>
              </w:rPr>
            </w:pPr>
            <w:r w:rsidRPr="002C12F9">
              <w:rPr>
                <w:rtl/>
              </w:rPr>
              <w:t>محسن جبار جلال</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القواعد والضوابط الفقهية في المعاملات المالية وتطبيقاتها في الفقه والقضاء والقانون دراسة تأصيلية تطبيقية مقارنة</w:t>
            </w:r>
          </w:p>
        </w:tc>
        <w:tc>
          <w:tcPr>
            <w:tcW w:w="2305" w:type="dxa"/>
            <w:vAlign w:val="center"/>
          </w:tcPr>
          <w:p w:rsidR="004C494B" w:rsidRPr="002C12F9" w:rsidRDefault="004C494B" w:rsidP="00C70801">
            <w:pPr>
              <w:jc w:val="both"/>
              <w:rPr>
                <w:rtl/>
              </w:rPr>
            </w:pPr>
            <w:r w:rsidRPr="002C12F9">
              <w:rPr>
                <w:rtl/>
              </w:rPr>
              <w:t>عبد الغفور محمد البياتي</w:t>
            </w:r>
          </w:p>
          <w:p w:rsidR="004C494B" w:rsidRPr="002C12F9" w:rsidRDefault="004C494B" w:rsidP="00C70801">
            <w:pPr>
              <w:jc w:val="both"/>
              <w:rPr>
                <w:rtl/>
              </w:rPr>
            </w:pPr>
            <w:r w:rsidRPr="002C12F9">
              <w:rPr>
                <w:rtl/>
              </w:rPr>
              <w:t>إبراهيم عبد الغفور محمد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210.00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القوة الملزمة للمعاهدات الدولية أمام القاضي الجنائي </w:t>
            </w:r>
          </w:p>
        </w:tc>
        <w:tc>
          <w:tcPr>
            <w:tcW w:w="2305" w:type="dxa"/>
            <w:vAlign w:val="center"/>
          </w:tcPr>
          <w:p w:rsidR="004C494B" w:rsidRPr="002C12F9" w:rsidRDefault="004C494B" w:rsidP="00C70801">
            <w:pPr>
              <w:jc w:val="both"/>
              <w:rPr>
                <w:rtl/>
              </w:rPr>
            </w:pPr>
            <w:r w:rsidRPr="002C12F9">
              <w:rPr>
                <w:rtl/>
              </w:rPr>
              <w:t>مصطفى محمد محمود عبد الكريم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275.00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لجان تقصي الحقائق والرقابة على السلطة التنفيذية </w:t>
            </w:r>
          </w:p>
        </w:tc>
        <w:tc>
          <w:tcPr>
            <w:tcW w:w="2305" w:type="dxa"/>
            <w:vAlign w:val="center"/>
          </w:tcPr>
          <w:p w:rsidR="004C494B" w:rsidRPr="002C12F9" w:rsidRDefault="004C494B" w:rsidP="00C70801">
            <w:pPr>
              <w:jc w:val="both"/>
              <w:rPr>
                <w:rtl/>
              </w:rPr>
            </w:pPr>
            <w:r w:rsidRPr="002C12F9">
              <w:rPr>
                <w:rtl/>
              </w:rPr>
              <w:t>هشام مجدي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اتجاهات مجلس الدولة لإلغاء القرارات الإدارية القابلة للتجزئة </w:t>
            </w:r>
          </w:p>
        </w:tc>
        <w:tc>
          <w:tcPr>
            <w:tcW w:w="2305" w:type="dxa"/>
            <w:vAlign w:val="center"/>
          </w:tcPr>
          <w:p w:rsidR="004C494B" w:rsidRPr="002C12F9" w:rsidRDefault="004C494B" w:rsidP="00C70801">
            <w:pPr>
              <w:jc w:val="both"/>
              <w:rPr>
                <w:rtl/>
              </w:rPr>
            </w:pPr>
            <w:r w:rsidRPr="002C12F9">
              <w:rPr>
                <w:rtl/>
              </w:rPr>
              <w:t>محمد طالب عبد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130.00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دور القاضي الجنائي في فحص مشروعية التصرف القانوني للإدارة (دراسة مقارنة) </w:t>
            </w:r>
          </w:p>
        </w:tc>
        <w:tc>
          <w:tcPr>
            <w:tcW w:w="2305" w:type="dxa"/>
            <w:vAlign w:val="center"/>
          </w:tcPr>
          <w:p w:rsidR="004C494B" w:rsidRPr="002C12F9" w:rsidRDefault="004C494B" w:rsidP="00C70801">
            <w:pPr>
              <w:jc w:val="both"/>
              <w:rPr>
                <w:rtl/>
              </w:rPr>
            </w:pPr>
            <w:r w:rsidRPr="002C12F9">
              <w:rPr>
                <w:rtl/>
              </w:rPr>
              <w:t>محمد نزار إبراهيم محمد عيسى</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270.00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الدفع بإطاعة الأوامر العليا في القانون الجنائي الدولي والشريعة الإسلامية والقانون الداخلي (دراسة مقارنة)</w:t>
            </w:r>
          </w:p>
        </w:tc>
        <w:tc>
          <w:tcPr>
            <w:tcW w:w="2305" w:type="dxa"/>
            <w:vAlign w:val="center"/>
          </w:tcPr>
          <w:p w:rsidR="004C494B" w:rsidRPr="002C12F9" w:rsidRDefault="004C494B" w:rsidP="00C70801">
            <w:pPr>
              <w:jc w:val="both"/>
              <w:rPr>
                <w:rtl/>
              </w:rPr>
            </w:pPr>
            <w:r w:rsidRPr="002C12F9">
              <w:rPr>
                <w:rtl/>
              </w:rPr>
              <w:t>محمد حامد الغنام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الدفع بإطاعة الأوامر العليا في القانون الجنائي الدولي والشريعة الإسلامية والقانون الداخلي (دراسة مقارنة)</w:t>
            </w:r>
          </w:p>
        </w:tc>
        <w:tc>
          <w:tcPr>
            <w:tcW w:w="2305" w:type="dxa"/>
            <w:vAlign w:val="center"/>
          </w:tcPr>
          <w:p w:rsidR="004C494B" w:rsidRPr="002C12F9" w:rsidRDefault="004C494B" w:rsidP="00C70801">
            <w:pPr>
              <w:jc w:val="both"/>
              <w:rPr>
                <w:rtl/>
              </w:rPr>
            </w:pPr>
            <w:r w:rsidRPr="002C12F9">
              <w:rPr>
                <w:rtl/>
              </w:rPr>
              <w:t>محمد حامد الغنام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الـمسئولية الجنائية الناشئة عن نقل الفيروسات</w:t>
            </w:r>
            <w:r w:rsidRPr="002C12F9">
              <w:rPr>
                <w:rtl/>
              </w:rPr>
              <w:t xml:space="preserve"> </w:t>
            </w:r>
          </w:p>
        </w:tc>
        <w:tc>
          <w:tcPr>
            <w:tcW w:w="2305" w:type="dxa"/>
            <w:vAlign w:val="center"/>
          </w:tcPr>
          <w:p w:rsidR="004C494B" w:rsidRPr="002C12F9" w:rsidRDefault="004C494B" w:rsidP="00C70801">
            <w:pPr>
              <w:jc w:val="both"/>
              <w:rPr>
                <w:rtl/>
              </w:rPr>
            </w:pPr>
            <w:r w:rsidRPr="002C12F9">
              <w:rPr>
                <w:rtl/>
              </w:rPr>
              <w:t>محمد فتحي محمد أبو العنين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245.00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التحكيم الإلكتروني في المنازعات التجارية الدولية</w:t>
            </w:r>
            <w:r w:rsidRPr="002C12F9">
              <w:rPr>
                <w:rtl/>
              </w:rPr>
              <w:t xml:space="preserve"> (دراسة مقارنة)</w:t>
            </w:r>
          </w:p>
        </w:tc>
        <w:tc>
          <w:tcPr>
            <w:tcW w:w="2305" w:type="dxa"/>
            <w:vAlign w:val="center"/>
          </w:tcPr>
          <w:p w:rsidR="004C494B" w:rsidRPr="002C12F9" w:rsidRDefault="004C494B" w:rsidP="00C70801">
            <w:pPr>
              <w:jc w:val="both"/>
              <w:rPr>
                <w:rtl/>
              </w:rPr>
            </w:pPr>
            <w:r w:rsidRPr="002C12F9">
              <w:rPr>
                <w:rtl/>
              </w:rPr>
              <w:t xml:space="preserve"> بةختيار صديق رحيم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التدابير الوقائية في التشريعات الأمنية (دراسة مقارنة) </w:t>
            </w:r>
          </w:p>
        </w:tc>
        <w:tc>
          <w:tcPr>
            <w:tcW w:w="2305" w:type="dxa"/>
            <w:vAlign w:val="center"/>
          </w:tcPr>
          <w:p w:rsidR="004C494B" w:rsidRPr="002C12F9" w:rsidRDefault="004C494B" w:rsidP="00C70801">
            <w:pPr>
              <w:jc w:val="both"/>
              <w:rPr>
                <w:rtl/>
              </w:rPr>
            </w:pPr>
            <w:r w:rsidRPr="002C12F9">
              <w:rPr>
                <w:rtl/>
              </w:rPr>
              <w:t>عباس طالب رزوقي - تميم طاهر الجادر</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التنظيم القانوني للحرية الأكاديمية </w:t>
            </w:r>
          </w:p>
        </w:tc>
        <w:tc>
          <w:tcPr>
            <w:tcW w:w="2305" w:type="dxa"/>
            <w:vAlign w:val="center"/>
          </w:tcPr>
          <w:p w:rsidR="004C494B" w:rsidRPr="002C12F9" w:rsidRDefault="004C494B" w:rsidP="00C70801">
            <w:pPr>
              <w:jc w:val="both"/>
              <w:rPr>
                <w:rtl/>
              </w:rPr>
            </w:pPr>
            <w:r w:rsidRPr="002C12F9">
              <w:rPr>
                <w:rtl/>
              </w:rPr>
              <w:t>سارة فاضل عباس المعمار</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النظام القانوني للطرق العامة (دراسة مقارنة في مصر وفرنسا) </w:t>
            </w:r>
          </w:p>
        </w:tc>
        <w:tc>
          <w:tcPr>
            <w:tcW w:w="2305" w:type="dxa"/>
            <w:vAlign w:val="center"/>
          </w:tcPr>
          <w:p w:rsidR="004C494B" w:rsidRPr="002C12F9" w:rsidRDefault="004C494B" w:rsidP="00C70801">
            <w:pPr>
              <w:jc w:val="both"/>
              <w:rPr>
                <w:rtl/>
              </w:rPr>
            </w:pPr>
            <w:r w:rsidRPr="002C12F9">
              <w:rPr>
                <w:rtl/>
              </w:rPr>
              <w:t>فتحي فاروق محمود محمد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النظام القانوني لتمويل وحدات الإدارة المحلية</w:t>
            </w:r>
            <w:r w:rsidRPr="002C12F9">
              <w:rPr>
                <w:rtl/>
              </w:rPr>
              <w:t xml:space="preserve"> (دراسة مقارنة)</w:t>
            </w:r>
          </w:p>
        </w:tc>
        <w:tc>
          <w:tcPr>
            <w:tcW w:w="2305" w:type="dxa"/>
            <w:vAlign w:val="center"/>
          </w:tcPr>
          <w:p w:rsidR="004C494B" w:rsidRPr="002C12F9" w:rsidRDefault="004C494B" w:rsidP="00C70801">
            <w:pPr>
              <w:jc w:val="both"/>
              <w:rPr>
                <w:rtl/>
              </w:rPr>
            </w:pPr>
            <w:r w:rsidRPr="002C12F9">
              <w:rPr>
                <w:rtl/>
              </w:rPr>
              <w:t xml:space="preserve"> إبراهيم عطية المهدي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215.00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الوسائل القانونية لمكافحة الإغراق التجاري (دراسة مقارنة) </w:t>
            </w:r>
          </w:p>
        </w:tc>
        <w:tc>
          <w:tcPr>
            <w:tcW w:w="2305" w:type="dxa"/>
            <w:vAlign w:val="center"/>
          </w:tcPr>
          <w:p w:rsidR="004C494B" w:rsidRPr="002C12F9" w:rsidRDefault="004C494B" w:rsidP="00C70801">
            <w:pPr>
              <w:jc w:val="both"/>
              <w:rPr>
                <w:rtl/>
              </w:rPr>
            </w:pPr>
            <w:r w:rsidRPr="002C12F9">
              <w:rPr>
                <w:rtl/>
              </w:rPr>
              <w:t xml:space="preserve"> فؤاد محمد محسن جمعان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190.00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الوضع المسيطر في قانون حماية المنافسة ومنع الممارسات الاحتكارية (دراسة مقارنة) </w:t>
            </w:r>
          </w:p>
        </w:tc>
        <w:tc>
          <w:tcPr>
            <w:tcW w:w="2305" w:type="dxa"/>
            <w:vAlign w:val="center"/>
          </w:tcPr>
          <w:p w:rsidR="004C494B" w:rsidRPr="002C12F9" w:rsidRDefault="004C494B" w:rsidP="00C70801">
            <w:pPr>
              <w:jc w:val="both"/>
              <w:rPr>
                <w:rtl/>
              </w:rPr>
            </w:pPr>
            <w:r w:rsidRPr="002C12F9">
              <w:rPr>
                <w:rtl/>
              </w:rPr>
              <w:t xml:space="preserve"> فؤاد محمد محسن جمعان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الحماية الدولية للأنواع المهددة بالانقراض </w:t>
            </w:r>
          </w:p>
        </w:tc>
        <w:tc>
          <w:tcPr>
            <w:tcW w:w="2305" w:type="dxa"/>
            <w:vAlign w:val="center"/>
          </w:tcPr>
          <w:p w:rsidR="004C494B" w:rsidRPr="002C12F9" w:rsidRDefault="004C494B" w:rsidP="00C70801">
            <w:pPr>
              <w:jc w:val="both"/>
              <w:rPr>
                <w:rtl/>
              </w:rPr>
            </w:pPr>
            <w:r w:rsidRPr="002C12F9">
              <w:rPr>
                <w:rtl/>
              </w:rPr>
              <w:t>مريم رعد عبد الزهرة مجيد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115.00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التحقيق الدولي في الإنتهاكات الإنسانية والجرائم الدولية </w:t>
            </w:r>
          </w:p>
        </w:tc>
        <w:tc>
          <w:tcPr>
            <w:tcW w:w="2305" w:type="dxa"/>
            <w:vAlign w:val="center"/>
          </w:tcPr>
          <w:p w:rsidR="004C494B" w:rsidRPr="002C12F9" w:rsidRDefault="004C494B" w:rsidP="00C70801">
            <w:pPr>
              <w:jc w:val="both"/>
              <w:rPr>
                <w:rtl/>
              </w:rPr>
            </w:pPr>
            <w:r w:rsidRPr="002C12F9">
              <w:rPr>
                <w:rtl/>
              </w:rPr>
              <w:t>أحمد علي النجم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المسئولية الجنائية لمقدمي خدمات الإنترنت</w:t>
            </w:r>
            <w:r w:rsidRPr="002C12F9">
              <w:rPr>
                <w:rtl/>
              </w:rPr>
              <w:t xml:space="preserve"> </w:t>
            </w:r>
          </w:p>
        </w:tc>
        <w:tc>
          <w:tcPr>
            <w:tcW w:w="2305" w:type="dxa"/>
            <w:vAlign w:val="center"/>
          </w:tcPr>
          <w:p w:rsidR="004C494B" w:rsidRPr="002C12F9" w:rsidRDefault="004C494B" w:rsidP="00C70801">
            <w:pPr>
              <w:jc w:val="both"/>
              <w:rPr>
                <w:rtl/>
              </w:rPr>
            </w:pPr>
            <w:r w:rsidRPr="002C12F9">
              <w:rPr>
                <w:rtl/>
              </w:rPr>
              <w:t xml:space="preserve"> احمد المراغى</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lang w:bidi="ar-SA"/>
              </w:rPr>
            </w:pPr>
            <w:r w:rsidRPr="002C12F9">
              <w:rPr>
                <w:color w:val="000000"/>
                <w:rtl/>
              </w:rPr>
              <w:t>مبدأ الأمن القانوني دراسة تحليلية في نطاق العقد الإداري</w:t>
            </w:r>
          </w:p>
        </w:tc>
        <w:tc>
          <w:tcPr>
            <w:tcW w:w="2305" w:type="dxa"/>
            <w:vAlign w:val="center"/>
          </w:tcPr>
          <w:p w:rsidR="004C494B" w:rsidRPr="002C12F9" w:rsidRDefault="004C494B" w:rsidP="00C70801">
            <w:pPr>
              <w:jc w:val="both"/>
              <w:rPr>
                <w:rtl/>
              </w:rPr>
            </w:pPr>
            <w:r w:rsidRPr="002C12F9">
              <w:rPr>
                <w:rtl/>
              </w:rPr>
              <w:t>حسام محسن عبد العزيز البريفكاني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الإرهاب في القانون الدولي العام المفاهيم القانونية لسلوك الإرهاب والإرهاب السيبراني</w:t>
            </w:r>
          </w:p>
        </w:tc>
        <w:tc>
          <w:tcPr>
            <w:tcW w:w="2305" w:type="dxa"/>
            <w:vAlign w:val="center"/>
          </w:tcPr>
          <w:p w:rsidR="004C494B" w:rsidRPr="002C12F9" w:rsidRDefault="004C494B" w:rsidP="00C70801">
            <w:pPr>
              <w:jc w:val="both"/>
              <w:rPr>
                <w:rtl/>
              </w:rPr>
            </w:pPr>
            <w:r w:rsidRPr="002C12F9">
              <w:rPr>
                <w:rtl/>
              </w:rPr>
              <w:t>ياسر حسين علي الشبلاوي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الاتجاهات الحديثة للقضاء الإداري في الرقابة على القرارات التأديبية "دراسة مقارنة</w:t>
            </w:r>
          </w:p>
        </w:tc>
        <w:tc>
          <w:tcPr>
            <w:tcW w:w="2305" w:type="dxa"/>
            <w:vAlign w:val="center"/>
          </w:tcPr>
          <w:p w:rsidR="004C494B" w:rsidRPr="002C12F9" w:rsidRDefault="004C494B" w:rsidP="00C70801">
            <w:pPr>
              <w:jc w:val="both"/>
              <w:rPr>
                <w:rtl/>
              </w:rPr>
            </w:pPr>
            <w:r w:rsidRPr="002C12F9">
              <w:rPr>
                <w:rtl/>
              </w:rPr>
              <w:t xml:space="preserve"> محمد عوض</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الإصلاح التشريعي للقوانين المتعلقة بالعملية الانتخابية</w:t>
            </w:r>
          </w:p>
        </w:tc>
        <w:tc>
          <w:tcPr>
            <w:tcW w:w="2305" w:type="dxa"/>
            <w:vAlign w:val="center"/>
          </w:tcPr>
          <w:p w:rsidR="004C494B" w:rsidRPr="002C12F9" w:rsidRDefault="004C494B" w:rsidP="00C70801">
            <w:pPr>
              <w:jc w:val="both"/>
              <w:rPr>
                <w:rtl/>
              </w:rPr>
            </w:pPr>
            <w:r w:rsidRPr="002C12F9">
              <w:rPr>
                <w:rtl/>
              </w:rPr>
              <w:t>سُرى عبد الكريم الجبوري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الحماية القانونية للأطفال أثناء النزاعات المسلحة غير الدولية</w:t>
            </w:r>
          </w:p>
        </w:tc>
        <w:tc>
          <w:tcPr>
            <w:tcW w:w="2305" w:type="dxa"/>
            <w:vAlign w:val="center"/>
          </w:tcPr>
          <w:p w:rsidR="004C494B" w:rsidRPr="002C12F9" w:rsidRDefault="004C494B" w:rsidP="00C70801">
            <w:pPr>
              <w:jc w:val="both"/>
              <w:rPr>
                <w:rtl/>
              </w:rPr>
            </w:pPr>
            <w:r w:rsidRPr="002C12F9">
              <w:rPr>
                <w:rtl/>
              </w:rPr>
              <w:t>سامر محمد عباس</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الدفاع الشرعي</w:t>
            </w:r>
          </w:p>
        </w:tc>
        <w:tc>
          <w:tcPr>
            <w:tcW w:w="2305" w:type="dxa"/>
            <w:vAlign w:val="center"/>
          </w:tcPr>
          <w:p w:rsidR="004C494B" w:rsidRPr="002C12F9" w:rsidRDefault="004C494B" w:rsidP="00C70801">
            <w:pPr>
              <w:jc w:val="both"/>
              <w:rPr>
                <w:rtl/>
              </w:rPr>
            </w:pPr>
            <w:r w:rsidRPr="002C12F9">
              <w:rPr>
                <w:rtl/>
              </w:rPr>
              <w:t>إبراهيم سامي نصار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مبدأ الأمن القانوني دراسة تحليلية مقارنة في القانون الإداري</w:t>
            </w:r>
          </w:p>
        </w:tc>
        <w:tc>
          <w:tcPr>
            <w:tcW w:w="2305" w:type="dxa"/>
            <w:vAlign w:val="center"/>
          </w:tcPr>
          <w:p w:rsidR="004C494B" w:rsidRPr="002C12F9" w:rsidRDefault="004C494B" w:rsidP="00C70801">
            <w:pPr>
              <w:jc w:val="both"/>
              <w:rPr>
                <w:rtl/>
              </w:rPr>
            </w:pPr>
            <w:r w:rsidRPr="002C12F9">
              <w:rPr>
                <w:rtl/>
              </w:rPr>
              <w:t>حسام محسن عبد العزيز البريفكاني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القضاء الإداري "دراسة مقارنة"</w:t>
            </w:r>
          </w:p>
        </w:tc>
        <w:tc>
          <w:tcPr>
            <w:tcW w:w="2305" w:type="dxa"/>
            <w:vAlign w:val="center"/>
          </w:tcPr>
          <w:p w:rsidR="004C494B" w:rsidRPr="002C12F9" w:rsidRDefault="004C494B" w:rsidP="00C70801">
            <w:pPr>
              <w:jc w:val="both"/>
              <w:rPr>
                <w:rtl/>
              </w:rPr>
            </w:pPr>
            <w:r w:rsidRPr="002C12F9">
              <w:rPr>
                <w:rtl/>
              </w:rPr>
              <w:t xml:space="preserve"> حسن محمد البنان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التنظيم القانوني لعقد التوريد الإداري</w:t>
            </w:r>
          </w:p>
        </w:tc>
        <w:tc>
          <w:tcPr>
            <w:tcW w:w="2305" w:type="dxa"/>
            <w:vAlign w:val="center"/>
          </w:tcPr>
          <w:p w:rsidR="004C494B" w:rsidRPr="002C12F9" w:rsidRDefault="004C494B" w:rsidP="00C70801">
            <w:pPr>
              <w:jc w:val="both"/>
              <w:rPr>
                <w:rtl/>
              </w:rPr>
            </w:pPr>
            <w:r w:rsidRPr="002C12F9">
              <w:rPr>
                <w:rtl/>
              </w:rPr>
              <w:t xml:space="preserve">نوار نجيب توفيق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النظام القانوني لعقد التداول الالكتروني للأوراق المالية في البورصة "دراسة مقارنة"</w:t>
            </w:r>
          </w:p>
        </w:tc>
        <w:tc>
          <w:tcPr>
            <w:tcW w:w="2305" w:type="dxa"/>
            <w:vAlign w:val="center"/>
          </w:tcPr>
          <w:p w:rsidR="004C494B" w:rsidRPr="002C12F9" w:rsidRDefault="004C494B" w:rsidP="00C70801">
            <w:pPr>
              <w:jc w:val="both"/>
              <w:rPr>
                <w:rtl/>
              </w:rPr>
            </w:pPr>
            <w:r w:rsidRPr="002C12F9">
              <w:rPr>
                <w:rtl/>
              </w:rPr>
              <w:t>بدير عبد الوهاب بدير عبد الوهاب</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الأحكام القانونية لقيد الأوراق المالية في البورصة دراسة مقارنة بأحكام الشريعة الإسلامية</w:t>
            </w:r>
          </w:p>
        </w:tc>
        <w:tc>
          <w:tcPr>
            <w:tcW w:w="2305" w:type="dxa"/>
            <w:vAlign w:val="center"/>
          </w:tcPr>
          <w:p w:rsidR="004C494B" w:rsidRPr="002C12F9" w:rsidRDefault="004C494B" w:rsidP="00C70801">
            <w:pPr>
              <w:jc w:val="both"/>
              <w:rPr>
                <w:rtl/>
              </w:rPr>
            </w:pPr>
            <w:r w:rsidRPr="002C12F9">
              <w:rPr>
                <w:rtl/>
              </w:rPr>
              <w:t>بدير عبد الوهاب بدير عبد الوهاب</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الجوانب القانونية لصناديق الاستثمار في المملكة العربية السعودية</w:t>
            </w:r>
          </w:p>
        </w:tc>
        <w:tc>
          <w:tcPr>
            <w:tcW w:w="2305" w:type="dxa"/>
            <w:vAlign w:val="center"/>
          </w:tcPr>
          <w:p w:rsidR="004C494B" w:rsidRPr="002C12F9" w:rsidRDefault="004C494B" w:rsidP="00C70801">
            <w:pPr>
              <w:jc w:val="both"/>
              <w:rPr>
                <w:rtl/>
              </w:rPr>
            </w:pPr>
            <w:r w:rsidRPr="002C12F9">
              <w:rPr>
                <w:rtl/>
              </w:rPr>
              <w:t>سعود بن عبد الله البشر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مبدأ الأمن القانوني دراسة تحليلية في نطاق القرار الإداري</w:t>
            </w:r>
          </w:p>
        </w:tc>
        <w:tc>
          <w:tcPr>
            <w:tcW w:w="2305" w:type="dxa"/>
            <w:vAlign w:val="center"/>
          </w:tcPr>
          <w:p w:rsidR="004C494B" w:rsidRPr="002C12F9" w:rsidRDefault="004C494B" w:rsidP="00C70801">
            <w:pPr>
              <w:jc w:val="both"/>
              <w:rPr>
                <w:rtl/>
              </w:rPr>
            </w:pPr>
            <w:r w:rsidRPr="002C12F9">
              <w:rPr>
                <w:rtl/>
              </w:rPr>
              <w:t>حسام محسن عبد العزيز البريفكاني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دور المنظمات الإقليمية في مكافحة الجريمة المنظمة</w:t>
            </w:r>
          </w:p>
        </w:tc>
        <w:tc>
          <w:tcPr>
            <w:tcW w:w="2305" w:type="dxa"/>
            <w:vAlign w:val="center"/>
          </w:tcPr>
          <w:p w:rsidR="004C494B" w:rsidRPr="002C12F9" w:rsidRDefault="004C494B" w:rsidP="00C70801">
            <w:pPr>
              <w:jc w:val="both"/>
              <w:rPr>
                <w:rtl/>
              </w:rPr>
            </w:pPr>
            <w:r w:rsidRPr="002C12F9">
              <w:rPr>
                <w:rtl/>
              </w:rPr>
              <w:t>أحمد عبد الواحد عبد العزيز محمد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المسؤولية الجزائية الناشئة عن الفساد الإداري</w:t>
            </w:r>
          </w:p>
        </w:tc>
        <w:tc>
          <w:tcPr>
            <w:tcW w:w="2305" w:type="dxa"/>
            <w:vAlign w:val="center"/>
          </w:tcPr>
          <w:p w:rsidR="004C494B" w:rsidRPr="002C12F9" w:rsidRDefault="004C494B" w:rsidP="00C70801">
            <w:pPr>
              <w:jc w:val="both"/>
              <w:rPr>
                <w:rtl/>
              </w:rPr>
            </w:pPr>
            <w:r w:rsidRPr="002C12F9">
              <w:rPr>
                <w:rtl/>
              </w:rPr>
              <w:t>زينة يحيى العباسي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 مناهج القضاء الدستوري في حل التعارض بين الحقوق والحريات الفردية</w:t>
            </w:r>
          </w:p>
        </w:tc>
        <w:tc>
          <w:tcPr>
            <w:tcW w:w="2305" w:type="dxa"/>
            <w:vAlign w:val="center"/>
          </w:tcPr>
          <w:p w:rsidR="004C494B" w:rsidRPr="002C12F9" w:rsidRDefault="004C494B" w:rsidP="00C70801">
            <w:pPr>
              <w:jc w:val="both"/>
              <w:rPr>
                <w:rtl/>
              </w:rPr>
            </w:pPr>
            <w:r w:rsidRPr="002C12F9">
              <w:rPr>
                <w:rtl/>
              </w:rPr>
              <w:t>محمد المصطفى رسول محمد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الخبرة في الإثبات الجنائي</w:t>
            </w:r>
          </w:p>
        </w:tc>
        <w:tc>
          <w:tcPr>
            <w:tcW w:w="2305" w:type="dxa"/>
            <w:vAlign w:val="center"/>
          </w:tcPr>
          <w:p w:rsidR="004C494B" w:rsidRPr="002C12F9" w:rsidRDefault="004C494B" w:rsidP="00C70801">
            <w:pPr>
              <w:jc w:val="both"/>
              <w:rPr>
                <w:rtl/>
              </w:rPr>
            </w:pPr>
            <w:r w:rsidRPr="002C12F9">
              <w:rPr>
                <w:rtl/>
              </w:rPr>
              <w:t>ناجح أحمد زكي عبد العال</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التبليغات القضائية ودورها في حسم الدعوى المدنية</w:t>
            </w:r>
          </w:p>
        </w:tc>
        <w:tc>
          <w:tcPr>
            <w:tcW w:w="2305" w:type="dxa"/>
            <w:vAlign w:val="center"/>
          </w:tcPr>
          <w:p w:rsidR="004C494B" w:rsidRPr="002C12F9" w:rsidRDefault="004C494B" w:rsidP="00C70801">
            <w:pPr>
              <w:jc w:val="both"/>
              <w:rPr>
                <w:rtl/>
              </w:rPr>
            </w:pPr>
            <w:r w:rsidRPr="002C12F9">
              <w:rPr>
                <w:rtl/>
              </w:rPr>
              <w:t>فارس علي عمر علي الجرجري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الحكم الدستوري أسلوب إصداره - حجيته - الطعن عليه - آثاره - الدعاوى المتعلقة به</w:t>
            </w:r>
          </w:p>
        </w:tc>
        <w:tc>
          <w:tcPr>
            <w:tcW w:w="2305" w:type="dxa"/>
            <w:vAlign w:val="center"/>
          </w:tcPr>
          <w:p w:rsidR="004C494B" w:rsidRPr="002C12F9" w:rsidRDefault="004C494B" w:rsidP="00C70801">
            <w:pPr>
              <w:jc w:val="both"/>
              <w:rPr>
                <w:rtl/>
              </w:rPr>
            </w:pPr>
            <w:r w:rsidRPr="002C12F9">
              <w:rPr>
                <w:rtl/>
              </w:rPr>
              <w:t>عبد العزيز محمد سالمان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مشروعية إجراءات التحقيق الإداري ودور العضو القانوني فيه "دراسة مقارنة"</w:t>
            </w:r>
          </w:p>
        </w:tc>
        <w:tc>
          <w:tcPr>
            <w:tcW w:w="2305" w:type="dxa"/>
            <w:vAlign w:val="center"/>
          </w:tcPr>
          <w:p w:rsidR="004C494B" w:rsidRPr="002C12F9" w:rsidRDefault="004C494B" w:rsidP="00C70801">
            <w:pPr>
              <w:jc w:val="both"/>
              <w:rPr>
                <w:rtl/>
              </w:rPr>
            </w:pPr>
            <w:r w:rsidRPr="002C12F9">
              <w:rPr>
                <w:rtl/>
              </w:rPr>
              <w:t>منتظر هلال حميدي ال رويشيد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الردع المالي في العلاقات الدولية (التحويل المالي الدولي (</w:t>
            </w:r>
            <w:r w:rsidRPr="002C12F9">
              <w:rPr>
                <w:color w:val="000000"/>
              </w:rPr>
              <w:t>SWIFT</w:t>
            </w:r>
            <w:r w:rsidRPr="002C12F9">
              <w:rPr>
                <w:color w:val="000000"/>
                <w:rtl/>
              </w:rPr>
              <w:t>) كنظام عقابي أنموذجاً)</w:t>
            </w:r>
          </w:p>
        </w:tc>
        <w:tc>
          <w:tcPr>
            <w:tcW w:w="2305" w:type="dxa"/>
            <w:vAlign w:val="center"/>
          </w:tcPr>
          <w:p w:rsidR="004C494B" w:rsidRPr="002C12F9" w:rsidRDefault="004C494B" w:rsidP="00C70801">
            <w:pPr>
              <w:jc w:val="both"/>
              <w:rPr>
                <w:rtl/>
              </w:rPr>
            </w:pPr>
            <w:r w:rsidRPr="002C12F9">
              <w:rPr>
                <w:rtl/>
              </w:rPr>
              <w:t>ياسر حسين علي الشبلاوي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الإنهاء التعسفي لعقد الإيجار</w:t>
            </w:r>
          </w:p>
        </w:tc>
        <w:tc>
          <w:tcPr>
            <w:tcW w:w="2305" w:type="dxa"/>
            <w:vAlign w:val="center"/>
          </w:tcPr>
          <w:p w:rsidR="004C494B" w:rsidRPr="002C12F9" w:rsidRDefault="004C494B" w:rsidP="00C70801">
            <w:pPr>
              <w:jc w:val="both"/>
              <w:rPr>
                <w:rtl/>
              </w:rPr>
            </w:pPr>
            <w:r w:rsidRPr="002C12F9">
              <w:rPr>
                <w:rtl/>
              </w:rPr>
              <w:t>أفان حويز شكور الجاف</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المواجهة الجنائية لجرائم المخدرات المرتكبة بواسطة الإنترنت</w:t>
            </w:r>
          </w:p>
        </w:tc>
        <w:tc>
          <w:tcPr>
            <w:tcW w:w="2305" w:type="dxa"/>
            <w:vAlign w:val="center"/>
          </w:tcPr>
          <w:p w:rsidR="004C494B" w:rsidRPr="002C12F9" w:rsidRDefault="004C494B" w:rsidP="00C70801">
            <w:pPr>
              <w:jc w:val="both"/>
              <w:rPr>
                <w:rtl/>
              </w:rPr>
            </w:pPr>
            <w:r w:rsidRPr="002C12F9">
              <w:rPr>
                <w:rtl/>
              </w:rPr>
              <w:t>هشام الزغبى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مبدأ حياد القاضي المدني "دراسة مقارنة"</w:t>
            </w:r>
          </w:p>
        </w:tc>
        <w:tc>
          <w:tcPr>
            <w:tcW w:w="2305" w:type="dxa"/>
            <w:vAlign w:val="center"/>
          </w:tcPr>
          <w:p w:rsidR="004C494B" w:rsidRPr="002C12F9" w:rsidRDefault="004C494B" w:rsidP="00C70801">
            <w:pPr>
              <w:jc w:val="both"/>
              <w:rPr>
                <w:rtl/>
              </w:rPr>
            </w:pPr>
            <w:r w:rsidRPr="002C12F9">
              <w:rPr>
                <w:rtl/>
              </w:rPr>
              <w:t>فارس علي عمر علي الجرجري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تفعيل رأس المال الفكري للإرتقاء بالأداء الأمني (بالتطبيق على مصلحة الجوازات والهجرة والجنسية)</w:t>
            </w:r>
          </w:p>
        </w:tc>
        <w:tc>
          <w:tcPr>
            <w:tcW w:w="2305" w:type="dxa"/>
            <w:vAlign w:val="center"/>
          </w:tcPr>
          <w:p w:rsidR="004C494B" w:rsidRPr="002C12F9" w:rsidRDefault="004C494B" w:rsidP="00C70801">
            <w:pPr>
              <w:jc w:val="both"/>
              <w:rPr>
                <w:rtl/>
              </w:rPr>
            </w:pPr>
            <w:r w:rsidRPr="002C12F9">
              <w:rPr>
                <w:rtl/>
              </w:rPr>
              <w:t>محمد شرشر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الذكاء الصناعي الروبوتات القاتلة خوارزميات أسلحة الحرب التقنية في القانون الدولي.</w:t>
            </w:r>
          </w:p>
        </w:tc>
        <w:tc>
          <w:tcPr>
            <w:tcW w:w="2305" w:type="dxa"/>
            <w:vAlign w:val="center"/>
          </w:tcPr>
          <w:p w:rsidR="004C494B" w:rsidRPr="002C12F9" w:rsidRDefault="004C494B" w:rsidP="00C70801">
            <w:pPr>
              <w:jc w:val="both"/>
              <w:rPr>
                <w:rtl/>
              </w:rPr>
            </w:pPr>
            <w:r w:rsidRPr="002C12F9">
              <w:rPr>
                <w:rtl/>
              </w:rPr>
              <w:t>ياسر حسين علي الشبلاوي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الصور المستحدثة لاتفاق التحكيم في تسوية منازعات الاستثمار</w:t>
            </w:r>
          </w:p>
        </w:tc>
        <w:tc>
          <w:tcPr>
            <w:tcW w:w="2305" w:type="dxa"/>
            <w:vAlign w:val="center"/>
          </w:tcPr>
          <w:p w:rsidR="004C494B" w:rsidRPr="002C12F9" w:rsidRDefault="004C494B" w:rsidP="00C70801">
            <w:pPr>
              <w:jc w:val="both"/>
              <w:rPr>
                <w:rtl/>
              </w:rPr>
            </w:pPr>
            <w:r w:rsidRPr="002C12F9">
              <w:rPr>
                <w:rtl/>
              </w:rPr>
              <w:t>أسامة عبد الكريم حسين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حجية الصوت والصورة في الإثبات الجنائي</w:t>
            </w:r>
          </w:p>
        </w:tc>
        <w:tc>
          <w:tcPr>
            <w:tcW w:w="2305" w:type="dxa"/>
            <w:vAlign w:val="center"/>
          </w:tcPr>
          <w:p w:rsidR="004C494B" w:rsidRPr="002C12F9" w:rsidRDefault="004C494B" w:rsidP="00C70801">
            <w:pPr>
              <w:jc w:val="both"/>
              <w:rPr>
                <w:rtl/>
              </w:rPr>
            </w:pPr>
            <w:r w:rsidRPr="002C12F9">
              <w:rPr>
                <w:rtl/>
              </w:rPr>
              <w:t>دلشاد خليل أسعد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الأحكام المتعلقة بممارسة الأعمال الطبية (دراسة مقارنة بين الفقه الإسلامي والقانون)</w:t>
            </w:r>
          </w:p>
        </w:tc>
        <w:tc>
          <w:tcPr>
            <w:tcW w:w="2305" w:type="dxa"/>
            <w:vAlign w:val="center"/>
          </w:tcPr>
          <w:p w:rsidR="004C494B" w:rsidRPr="002C12F9" w:rsidRDefault="004C494B" w:rsidP="00C70801">
            <w:pPr>
              <w:jc w:val="both"/>
              <w:rPr>
                <w:rtl/>
              </w:rPr>
            </w:pPr>
            <w:r w:rsidRPr="002C12F9">
              <w:rPr>
                <w:rtl/>
              </w:rPr>
              <w:t>جهاد محمود عبد المبدي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تجميد الأموال في قانون مكافحة غسل الأموال وتمويل الإرهاب وفق الاتفاقيات العربية والدولية – قرارات مجلس الأمن – لجنة الجزاءات</w:t>
            </w:r>
          </w:p>
        </w:tc>
        <w:tc>
          <w:tcPr>
            <w:tcW w:w="2305" w:type="dxa"/>
            <w:vAlign w:val="center"/>
          </w:tcPr>
          <w:p w:rsidR="004C494B" w:rsidRPr="002C12F9" w:rsidRDefault="004C494B" w:rsidP="00C70801">
            <w:pPr>
              <w:jc w:val="both"/>
              <w:rPr>
                <w:rtl/>
              </w:rPr>
            </w:pPr>
            <w:r w:rsidRPr="002C12F9">
              <w:rPr>
                <w:rtl/>
              </w:rPr>
              <w:t>محمد عباس حسين البياتي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دور المحكمة الاتحادية العليا في الرقابة على دستورية القوانين</w:t>
            </w:r>
          </w:p>
        </w:tc>
        <w:tc>
          <w:tcPr>
            <w:tcW w:w="2305" w:type="dxa"/>
            <w:vAlign w:val="center"/>
          </w:tcPr>
          <w:p w:rsidR="004C494B" w:rsidRPr="002C12F9" w:rsidRDefault="004C494B" w:rsidP="00C70801">
            <w:pPr>
              <w:jc w:val="both"/>
              <w:rPr>
                <w:rtl/>
              </w:rPr>
            </w:pPr>
            <w:r w:rsidRPr="002C12F9">
              <w:rPr>
                <w:rtl/>
              </w:rPr>
              <w:t>نجم عبود فيصل الجنابي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السياسة الجنائية في مواجهة التظاهر</w:t>
            </w:r>
          </w:p>
        </w:tc>
        <w:tc>
          <w:tcPr>
            <w:tcW w:w="2305" w:type="dxa"/>
            <w:vAlign w:val="center"/>
          </w:tcPr>
          <w:p w:rsidR="004C494B" w:rsidRPr="002C12F9" w:rsidRDefault="004C494B" w:rsidP="00C70801">
            <w:pPr>
              <w:jc w:val="both"/>
              <w:rPr>
                <w:rtl/>
              </w:rPr>
            </w:pPr>
            <w:r w:rsidRPr="002C12F9">
              <w:rPr>
                <w:rtl/>
              </w:rPr>
              <w:t>أحمد عمر محمد محمد سالم</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المسؤولية الإدارية عن المرافق الصحية العامة "دراسة مقارنة"</w:t>
            </w:r>
          </w:p>
        </w:tc>
        <w:tc>
          <w:tcPr>
            <w:tcW w:w="2305" w:type="dxa"/>
            <w:vAlign w:val="center"/>
          </w:tcPr>
          <w:p w:rsidR="004C494B" w:rsidRPr="002C12F9" w:rsidRDefault="004C494B" w:rsidP="00C70801">
            <w:pPr>
              <w:jc w:val="both"/>
              <w:rPr>
                <w:rtl/>
              </w:rPr>
            </w:pPr>
            <w:r w:rsidRPr="002C12F9">
              <w:rPr>
                <w:rtl/>
              </w:rPr>
              <w:t>لمياء شاكر أحمد ياسين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سلطة القاضي التقديرية في إنهاء الرابطة الزوجية في الشريعة والقانون - دراسة تحليلية</w:t>
            </w:r>
          </w:p>
        </w:tc>
        <w:tc>
          <w:tcPr>
            <w:tcW w:w="2305" w:type="dxa"/>
            <w:vAlign w:val="center"/>
          </w:tcPr>
          <w:p w:rsidR="004C494B" w:rsidRPr="002C12F9" w:rsidRDefault="004C494B" w:rsidP="00C70801">
            <w:pPr>
              <w:jc w:val="both"/>
              <w:rPr>
                <w:rtl/>
              </w:rPr>
            </w:pPr>
            <w:r w:rsidRPr="002C12F9">
              <w:rPr>
                <w:rtl/>
              </w:rPr>
              <w:t>وئام عبد علي حاتم الدباغ</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الجزاءات الإدارية العامة "دراسة مقارنة"</w:t>
            </w:r>
          </w:p>
        </w:tc>
        <w:tc>
          <w:tcPr>
            <w:tcW w:w="2305" w:type="dxa"/>
            <w:vAlign w:val="center"/>
          </w:tcPr>
          <w:p w:rsidR="004C494B" w:rsidRPr="002C12F9" w:rsidRDefault="004C494B" w:rsidP="00C70801">
            <w:pPr>
              <w:jc w:val="both"/>
              <w:rPr>
                <w:rtl/>
              </w:rPr>
            </w:pPr>
            <w:r w:rsidRPr="002C12F9">
              <w:rPr>
                <w:rtl/>
              </w:rPr>
              <w:t>بشار رشيد حسين المزوري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العوامل المؤثرة في عدول القضاء الدستوري عن سوابقه "دراسة مقارنة"</w:t>
            </w:r>
          </w:p>
        </w:tc>
        <w:tc>
          <w:tcPr>
            <w:tcW w:w="2305" w:type="dxa"/>
            <w:vAlign w:val="center"/>
          </w:tcPr>
          <w:p w:rsidR="004C494B" w:rsidRPr="002C12F9" w:rsidRDefault="004C494B" w:rsidP="00C70801">
            <w:pPr>
              <w:jc w:val="both"/>
              <w:rPr>
                <w:rtl/>
              </w:rPr>
            </w:pPr>
            <w:r w:rsidRPr="002C12F9">
              <w:rPr>
                <w:rtl/>
              </w:rPr>
              <w:t>حنان صبري ناهي الجبوري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النزاعات المُدَولة دراسة في إطار القانون الدولي الإنساني</w:t>
            </w:r>
          </w:p>
        </w:tc>
        <w:tc>
          <w:tcPr>
            <w:tcW w:w="2305" w:type="dxa"/>
            <w:vAlign w:val="center"/>
          </w:tcPr>
          <w:p w:rsidR="004C494B" w:rsidRPr="002C12F9" w:rsidRDefault="004C494B" w:rsidP="00C70801">
            <w:pPr>
              <w:jc w:val="both"/>
              <w:rPr>
                <w:rtl/>
              </w:rPr>
            </w:pPr>
            <w:r w:rsidRPr="002C12F9">
              <w:rPr>
                <w:rtl/>
              </w:rPr>
              <w:t>سامان سلمان رحمن شواني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توزيع الاختصاصات التشريعية في الدول الاتحادية "دراسة مقارنة"</w:t>
            </w:r>
          </w:p>
        </w:tc>
        <w:tc>
          <w:tcPr>
            <w:tcW w:w="2305" w:type="dxa"/>
            <w:vAlign w:val="center"/>
          </w:tcPr>
          <w:p w:rsidR="004C494B" w:rsidRPr="002C12F9" w:rsidRDefault="004C494B" w:rsidP="00C70801">
            <w:pPr>
              <w:jc w:val="both"/>
              <w:rPr>
                <w:rtl/>
              </w:rPr>
            </w:pPr>
            <w:r w:rsidRPr="002C12F9">
              <w:rPr>
                <w:rtl/>
              </w:rPr>
              <w:t>ندى عنتر خال حمزة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6"/>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الحماية الجنائية للأديان في ضوء السياسة الجنائية الحديثة</w:t>
            </w:r>
          </w:p>
        </w:tc>
        <w:tc>
          <w:tcPr>
            <w:tcW w:w="2305" w:type="dxa"/>
            <w:vAlign w:val="center"/>
          </w:tcPr>
          <w:p w:rsidR="004C494B" w:rsidRPr="002C12F9" w:rsidRDefault="004C494B" w:rsidP="00C70801">
            <w:pPr>
              <w:jc w:val="both"/>
              <w:rPr>
                <w:rtl/>
              </w:rPr>
            </w:pPr>
            <w:r w:rsidRPr="002C12F9">
              <w:rPr>
                <w:rtl/>
              </w:rPr>
              <w:t>محجوب قاسم علي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مركز الدراسات العربية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C494B" w:rsidRPr="002C12F9" w:rsidTr="002C12F9">
        <w:trPr>
          <w:jc w:val="center"/>
        </w:trPr>
        <w:tc>
          <w:tcPr>
            <w:tcW w:w="994" w:type="dxa"/>
            <w:shd w:val="clear" w:color="auto" w:fill="DAEEF3"/>
            <w:vAlign w:val="center"/>
          </w:tcPr>
          <w:p w:rsidR="004C494B" w:rsidRPr="002C12F9" w:rsidRDefault="004C494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C494B" w:rsidRPr="002C12F9" w:rsidRDefault="004C494B" w:rsidP="00C70801">
            <w:pPr>
              <w:spacing w:before="120" w:after="120"/>
              <w:jc w:val="center"/>
              <w:rPr>
                <w:b/>
                <w:bCs/>
                <w:rtl/>
                <w:lang w:bidi="ar-SA"/>
              </w:rPr>
            </w:pPr>
            <w:r w:rsidRPr="002C12F9">
              <w:rPr>
                <w:b/>
                <w:bCs/>
                <w:rtl/>
                <w:lang w:bidi="ar-SA"/>
              </w:rPr>
              <w:t>السعر</w:t>
            </w:r>
          </w:p>
          <w:p w:rsidR="004C494B" w:rsidRPr="002C12F9" w:rsidRDefault="004C494B" w:rsidP="00C70801">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4C494B" w:rsidRPr="002C12F9" w:rsidRDefault="004C494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4C494B" w:rsidRPr="002C12F9" w:rsidRDefault="004C494B" w:rsidP="00C70801">
            <w:pPr>
              <w:spacing w:before="120" w:after="120"/>
              <w:jc w:val="center"/>
              <w:rPr>
                <w:b/>
                <w:bCs/>
                <w:rtl/>
                <w:lang w:bidi="ar-AE"/>
              </w:rPr>
            </w:pPr>
            <w:r w:rsidRPr="002C12F9">
              <w:rPr>
                <w:b/>
                <w:bCs/>
                <w:rtl/>
                <w:lang w:bidi="ar-AE"/>
              </w:rPr>
              <w:t>سبب الاختيار</w:t>
            </w:r>
          </w:p>
          <w:p w:rsidR="004C494B" w:rsidRPr="002C12F9" w:rsidRDefault="004C494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الدّلالة الجهيّة بين المتكلـّم والمخاطب</w:t>
            </w:r>
          </w:p>
        </w:tc>
        <w:tc>
          <w:tcPr>
            <w:tcW w:w="2305" w:type="dxa"/>
            <w:vAlign w:val="center"/>
          </w:tcPr>
          <w:p w:rsidR="004C494B" w:rsidRPr="002C12F9" w:rsidRDefault="004C494B" w:rsidP="00C70801">
            <w:pPr>
              <w:jc w:val="both"/>
              <w:rPr>
                <w:rtl/>
              </w:rPr>
            </w:pPr>
            <w:r w:rsidRPr="002C12F9">
              <w:rPr>
                <w:rtl/>
              </w:rPr>
              <w:t>نادرة العيـّاري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سلطة الضبط الإداري في مواجهة الأزمات الصحية (دراسة مقارنة)</w:t>
            </w:r>
          </w:p>
        </w:tc>
        <w:tc>
          <w:tcPr>
            <w:tcW w:w="2305" w:type="dxa"/>
            <w:vAlign w:val="center"/>
          </w:tcPr>
          <w:p w:rsidR="004C494B" w:rsidRPr="002C12F9" w:rsidRDefault="004C494B" w:rsidP="00C70801">
            <w:pPr>
              <w:jc w:val="both"/>
              <w:rPr>
                <w:rtl/>
              </w:rPr>
            </w:pPr>
            <w:r w:rsidRPr="002C12F9">
              <w:rPr>
                <w:rtl/>
              </w:rPr>
              <w:t xml:space="preserve">حسين عادل احمد عيثاوي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النظام الاجرائي للطلبات العارضة (دراسة مقارنة)</w:t>
            </w:r>
          </w:p>
        </w:tc>
        <w:tc>
          <w:tcPr>
            <w:tcW w:w="2305" w:type="dxa"/>
            <w:vAlign w:val="center"/>
          </w:tcPr>
          <w:p w:rsidR="004C494B" w:rsidRPr="002C12F9" w:rsidRDefault="004C494B" w:rsidP="00C70801">
            <w:pPr>
              <w:jc w:val="both"/>
              <w:rPr>
                <w:rtl/>
              </w:rPr>
            </w:pPr>
            <w:r w:rsidRPr="002C12F9">
              <w:rPr>
                <w:rtl/>
              </w:rPr>
              <w:t xml:space="preserve">محمد رحيم عودة الغالي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القانوني لمكافحة العصابات الإجرامية</w:t>
            </w:r>
          </w:p>
        </w:tc>
        <w:tc>
          <w:tcPr>
            <w:tcW w:w="2305" w:type="dxa"/>
            <w:vAlign w:val="center"/>
          </w:tcPr>
          <w:p w:rsidR="004C494B" w:rsidRPr="002C12F9" w:rsidRDefault="004C494B" w:rsidP="00C70801">
            <w:pPr>
              <w:jc w:val="both"/>
              <w:rPr>
                <w:rtl/>
              </w:rPr>
            </w:pPr>
            <w:r w:rsidRPr="002C12F9">
              <w:rPr>
                <w:rtl/>
              </w:rPr>
              <w:t xml:space="preserve"> </w:t>
            </w:r>
            <w:r w:rsidRPr="002C12F9">
              <w:rPr>
                <w:color w:val="000000"/>
                <w:rtl/>
              </w:rPr>
              <w:t xml:space="preserve">زينب على حميد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دور الممثل القانوني في الدعوى الجزائية (دراسة مقارنة)</w:t>
            </w:r>
          </w:p>
        </w:tc>
        <w:tc>
          <w:tcPr>
            <w:tcW w:w="2305" w:type="dxa"/>
            <w:vAlign w:val="center"/>
          </w:tcPr>
          <w:p w:rsidR="004C494B" w:rsidRPr="002C12F9" w:rsidRDefault="004C494B" w:rsidP="00C70801">
            <w:pPr>
              <w:jc w:val="both"/>
              <w:rPr>
                <w:rtl/>
              </w:rPr>
            </w:pPr>
            <w:r w:rsidRPr="002C12F9">
              <w:rPr>
                <w:rtl/>
              </w:rPr>
              <w:t>إسراء صباح علي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ضمانات تنفيذ الاحكام الصادرة في المنازعات الادارية (دراسة مقارنة)</w:t>
            </w:r>
          </w:p>
        </w:tc>
        <w:tc>
          <w:tcPr>
            <w:tcW w:w="2305" w:type="dxa"/>
            <w:vAlign w:val="center"/>
          </w:tcPr>
          <w:p w:rsidR="004C494B" w:rsidRPr="002C12F9" w:rsidRDefault="004C494B" w:rsidP="00C70801">
            <w:pPr>
              <w:jc w:val="both"/>
              <w:rPr>
                <w:rtl/>
              </w:rPr>
            </w:pPr>
            <w:r w:rsidRPr="002C12F9">
              <w:rPr>
                <w:rtl/>
              </w:rPr>
              <w:t>طائف صيهود مشتت الخليفة</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المسؤولية المدنية والجنائية الناتجة عن خطأ الوسيط الإلكتروني ومدي أهمية الإثبات الإلكتروني المستخدمة عبر الوسائط الالكترونية الحديثة </w:t>
            </w:r>
          </w:p>
        </w:tc>
        <w:tc>
          <w:tcPr>
            <w:tcW w:w="2305" w:type="dxa"/>
            <w:vAlign w:val="center"/>
          </w:tcPr>
          <w:p w:rsidR="004C494B" w:rsidRPr="002C12F9" w:rsidRDefault="004C494B" w:rsidP="00C70801">
            <w:pPr>
              <w:jc w:val="both"/>
              <w:rPr>
                <w:rtl/>
              </w:rPr>
            </w:pPr>
            <w:r w:rsidRPr="002C12F9">
              <w:rPr>
                <w:rtl/>
              </w:rPr>
              <w:t xml:space="preserve">محمود علي رحمه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المسئولية المدنية للمحامي والحصانة الكافية للممارسة عمله</w:t>
            </w:r>
          </w:p>
        </w:tc>
        <w:tc>
          <w:tcPr>
            <w:tcW w:w="2305" w:type="dxa"/>
            <w:vAlign w:val="center"/>
          </w:tcPr>
          <w:p w:rsidR="004C494B" w:rsidRPr="002C12F9" w:rsidRDefault="004C494B" w:rsidP="00C70801">
            <w:pPr>
              <w:jc w:val="both"/>
              <w:rPr>
                <w:rtl/>
              </w:rPr>
            </w:pPr>
            <w:r w:rsidRPr="002C12F9">
              <w:rPr>
                <w:rtl/>
              </w:rPr>
              <w:t xml:space="preserve">محمود علي رحمه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مجلس الولايات في الدولة الفدرالية (دراسة مقارنة)</w:t>
            </w:r>
          </w:p>
        </w:tc>
        <w:tc>
          <w:tcPr>
            <w:tcW w:w="2305" w:type="dxa"/>
            <w:vAlign w:val="center"/>
          </w:tcPr>
          <w:p w:rsidR="004C494B" w:rsidRPr="002C12F9" w:rsidRDefault="004C494B" w:rsidP="00C70801">
            <w:pPr>
              <w:jc w:val="both"/>
              <w:rPr>
                <w:rtl/>
              </w:rPr>
            </w:pPr>
            <w:r w:rsidRPr="002C12F9">
              <w:rPr>
                <w:rtl/>
              </w:rPr>
              <w:t xml:space="preserve">محمود وهاب حسن البرزنجي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نظرية الظروف الطارئة في التوازن</w:t>
            </w:r>
          </w:p>
        </w:tc>
        <w:tc>
          <w:tcPr>
            <w:tcW w:w="2305" w:type="dxa"/>
            <w:vAlign w:val="center"/>
          </w:tcPr>
          <w:p w:rsidR="004C494B" w:rsidRPr="002C12F9" w:rsidRDefault="004C494B" w:rsidP="00C70801">
            <w:pPr>
              <w:jc w:val="both"/>
              <w:rPr>
                <w:rtl/>
              </w:rPr>
            </w:pPr>
            <w:r w:rsidRPr="002C12F9">
              <w:rPr>
                <w:rtl/>
              </w:rPr>
              <w:t xml:space="preserve">محمود علي رحمه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جريمة سرقة المعرفة الفنية دراسة مقارنة</w:t>
            </w:r>
          </w:p>
        </w:tc>
        <w:tc>
          <w:tcPr>
            <w:tcW w:w="2305" w:type="dxa"/>
            <w:vAlign w:val="center"/>
          </w:tcPr>
          <w:p w:rsidR="004C494B" w:rsidRPr="002C12F9" w:rsidRDefault="004C494B" w:rsidP="00C70801">
            <w:pPr>
              <w:jc w:val="both"/>
              <w:rPr>
                <w:rtl/>
              </w:rPr>
            </w:pPr>
            <w:r w:rsidRPr="002C12F9">
              <w:rPr>
                <w:color w:val="000000"/>
                <w:rtl/>
              </w:rPr>
              <w:t xml:space="preserve"> ساسية عروسي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دراسات في القانون المدني-منقح</w:t>
            </w:r>
          </w:p>
        </w:tc>
        <w:tc>
          <w:tcPr>
            <w:tcW w:w="2305" w:type="dxa"/>
            <w:vAlign w:val="center"/>
          </w:tcPr>
          <w:p w:rsidR="004C494B" w:rsidRPr="002C12F9" w:rsidRDefault="004C494B" w:rsidP="00C70801">
            <w:pPr>
              <w:jc w:val="both"/>
              <w:rPr>
                <w:rtl/>
              </w:rPr>
            </w:pPr>
            <w:r w:rsidRPr="002C12F9">
              <w:rPr>
                <w:rtl/>
              </w:rPr>
              <w:t>وائل ثابت كاظم الطائي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المنير في عناصر وجود القرار الاداري طبقا لأحكام القضاء الإداري</w:t>
            </w:r>
          </w:p>
        </w:tc>
        <w:tc>
          <w:tcPr>
            <w:tcW w:w="2305" w:type="dxa"/>
            <w:vAlign w:val="center"/>
          </w:tcPr>
          <w:p w:rsidR="004C494B" w:rsidRPr="002C12F9" w:rsidRDefault="004C494B" w:rsidP="00C70801">
            <w:pPr>
              <w:jc w:val="both"/>
              <w:rPr>
                <w:rtl/>
              </w:rPr>
            </w:pPr>
            <w:r w:rsidRPr="002C12F9">
              <w:rPr>
                <w:rtl/>
              </w:rPr>
              <w:t xml:space="preserve"> </w:t>
            </w:r>
            <w:r w:rsidRPr="002C12F9">
              <w:rPr>
                <w:color w:val="000000"/>
                <w:rtl/>
              </w:rPr>
              <w:t xml:space="preserve">منير قتال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الضبط الاداري الصحي – دراسة مقارنة </w:t>
            </w:r>
          </w:p>
        </w:tc>
        <w:tc>
          <w:tcPr>
            <w:tcW w:w="2305" w:type="dxa"/>
            <w:vAlign w:val="center"/>
          </w:tcPr>
          <w:p w:rsidR="004C494B" w:rsidRPr="002C12F9" w:rsidRDefault="004C494B" w:rsidP="00C70801">
            <w:pPr>
              <w:jc w:val="both"/>
              <w:rPr>
                <w:rtl/>
              </w:rPr>
            </w:pPr>
            <w:r w:rsidRPr="002C12F9">
              <w:rPr>
                <w:rtl/>
              </w:rPr>
              <w:t xml:space="preserve">خالد عبد الحميد غانم عبد القادر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350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المسؤولية الجنائية المترتبة علي تجريم إفشاء الأسرار الوظيفية للموظف العام</w:t>
            </w:r>
          </w:p>
        </w:tc>
        <w:tc>
          <w:tcPr>
            <w:tcW w:w="2305" w:type="dxa"/>
            <w:vAlign w:val="center"/>
          </w:tcPr>
          <w:p w:rsidR="004C494B" w:rsidRPr="002C12F9" w:rsidRDefault="004C494B" w:rsidP="00C70801">
            <w:pPr>
              <w:jc w:val="both"/>
              <w:rPr>
                <w:rtl/>
              </w:rPr>
            </w:pPr>
            <w:r w:rsidRPr="002C12F9">
              <w:rPr>
                <w:rtl/>
              </w:rPr>
              <w:t>وفاء محمد صافي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الجنائية لجريمة القرصنة الالكترونية للحقوق للملكية الفكرية الالكترونية</w:t>
            </w:r>
          </w:p>
        </w:tc>
        <w:tc>
          <w:tcPr>
            <w:tcW w:w="2305" w:type="dxa"/>
            <w:vAlign w:val="center"/>
          </w:tcPr>
          <w:p w:rsidR="004C494B" w:rsidRPr="002C12F9" w:rsidRDefault="004C494B" w:rsidP="00C70801">
            <w:pPr>
              <w:jc w:val="both"/>
              <w:rPr>
                <w:rtl/>
              </w:rPr>
            </w:pPr>
            <w:r w:rsidRPr="002C12F9">
              <w:rPr>
                <w:rtl/>
              </w:rPr>
              <w:t>وفاء محمد صافي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الشروط القانونية والتأديبية للعامل بالالتزام بعدم منافسة صاحب العمل بعدم إفشاء الأسرار المنافسة في ظل القواعد العامة أثناء سريان عقد العمل دراسة مقارنة </w:t>
            </w:r>
          </w:p>
        </w:tc>
        <w:tc>
          <w:tcPr>
            <w:tcW w:w="2305" w:type="dxa"/>
            <w:vAlign w:val="center"/>
          </w:tcPr>
          <w:p w:rsidR="004C494B" w:rsidRPr="002C12F9" w:rsidRDefault="004C494B" w:rsidP="00C70801">
            <w:pPr>
              <w:jc w:val="both"/>
              <w:rPr>
                <w:rtl/>
              </w:rPr>
            </w:pPr>
            <w:r w:rsidRPr="002C12F9">
              <w:rPr>
                <w:rtl/>
              </w:rPr>
              <w:t>وفاء محمد صافي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اضطرابات الشخصيه خصائصها - وأسبابها - وأساليب علاجها</w:t>
            </w:r>
          </w:p>
        </w:tc>
        <w:tc>
          <w:tcPr>
            <w:tcW w:w="2305" w:type="dxa"/>
            <w:vAlign w:val="center"/>
          </w:tcPr>
          <w:p w:rsidR="004C494B" w:rsidRPr="002C12F9" w:rsidRDefault="004C494B" w:rsidP="00C70801">
            <w:pPr>
              <w:jc w:val="both"/>
              <w:rPr>
                <w:rtl/>
              </w:rPr>
            </w:pPr>
            <w:r w:rsidRPr="002C12F9">
              <w:rPr>
                <w:rtl/>
              </w:rPr>
              <w:t>كمال سالم سيسالم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التأمل الذهني مفهومه وكيفيه ممارسته</w:t>
            </w:r>
          </w:p>
        </w:tc>
        <w:tc>
          <w:tcPr>
            <w:tcW w:w="2305" w:type="dxa"/>
            <w:vAlign w:val="center"/>
          </w:tcPr>
          <w:p w:rsidR="004C494B" w:rsidRPr="002C12F9" w:rsidRDefault="004C494B" w:rsidP="00C70801">
            <w:pPr>
              <w:jc w:val="both"/>
              <w:rPr>
                <w:rtl/>
              </w:rPr>
            </w:pPr>
            <w:r w:rsidRPr="002C12F9">
              <w:rPr>
                <w:rtl/>
              </w:rPr>
              <w:t>كمال سالم سيسالم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انا لست معاقا ، ولكني مندمج</w:t>
            </w:r>
          </w:p>
        </w:tc>
        <w:tc>
          <w:tcPr>
            <w:tcW w:w="2305" w:type="dxa"/>
            <w:vAlign w:val="center"/>
          </w:tcPr>
          <w:p w:rsidR="004C494B" w:rsidRPr="002C12F9" w:rsidRDefault="004C494B" w:rsidP="00C70801">
            <w:pPr>
              <w:jc w:val="both"/>
              <w:rPr>
                <w:rtl/>
              </w:rPr>
            </w:pPr>
            <w:r w:rsidRPr="002C12F9">
              <w:rPr>
                <w:rtl/>
              </w:rPr>
              <w:t>كمال سالم سيسالم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العدالة ونظرياتها </w:t>
            </w:r>
          </w:p>
        </w:tc>
        <w:tc>
          <w:tcPr>
            <w:tcW w:w="2305" w:type="dxa"/>
            <w:vAlign w:val="center"/>
          </w:tcPr>
          <w:p w:rsidR="004C494B" w:rsidRPr="002C12F9" w:rsidRDefault="004C494B" w:rsidP="00C70801">
            <w:pPr>
              <w:jc w:val="both"/>
              <w:rPr>
                <w:rtl/>
              </w:rPr>
            </w:pPr>
            <w:r w:rsidRPr="002C12F9">
              <w:rPr>
                <w:color w:val="000000"/>
                <w:rtl/>
              </w:rPr>
              <w:t xml:space="preserve"> تحسين حمه غريب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فاعلية التحكيم الدولي في منازعات تحديد الثمن دراسة تحليلية مقارنة </w:t>
            </w:r>
          </w:p>
        </w:tc>
        <w:tc>
          <w:tcPr>
            <w:tcW w:w="2305" w:type="dxa"/>
            <w:vAlign w:val="center"/>
          </w:tcPr>
          <w:p w:rsidR="004C494B" w:rsidRPr="002C12F9" w:rsidRDefault="004C494B" w:rsidP="00C70801">
            <w:pPr>
              <w:jc w:val="both"/>
              <w:rPr>
                <w:rtl/>
              </w:rPr>
            </w:pPr>
            <w:r w:rsidRPr="002C12F9">
              <w:rPr>
                <w:rtl/>
              </w:rPr>
              <w:t>ياسين عبد جبار الوائلي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مبدأ حرية المنافسة في العقود الإدارية الدوليـة </w:t>
            </w:r>
            <w:r w:rsidRPr="002C12F9">
              <w:rPr>
                <w:rtl/>
              </w:rPr>
              <w:br/>
              <w:t>"دراسة تطبيقية مقارنة علي عقود المقاولات الدولية"</w:t>
            </w:r>
          </w:p>
        </w:tc>
        <w:tc>
          <w:tcPr>
            <w:tcW w:w="2305" w:type="dxa"/>
            <w:vAlign w:val="center"/>
          </w:tcPr>
          <w:p w:rsidR="004C494B" w:rsidRPr="002C12F9" w:rsidRDefault="004C494B" w:rsidP="00C70801">
            <w:pPr>
              <w:jc w:val="both"/>
              <w:rPr>
                <w:rtl/>
              </w:rPr>
            </w:pPr>
            <w:r w:rsidRPr="002C12F9">
              <w:rPr>
                <w:rtl/>
              </w:rPr>
              <w:t>مصطفى ابراهيم مصطفى محمد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دراسات في القانون الجنائي</w:t>
            </w:r>
          </w:p>
        </w:tc>
        <w:tc>
          <w:tcPr>
            <w:tcW w:w="2305" w:type="dxa"/>
            <w:vAlign w:val="center"/>
          </w:tcPr>
          <w:p w:rsidR="004C494B" w:rsidRPr="002C12F9" w:rsidRDefault="004C494B" w:rsidP="00C70801">
            <w:pPr>
              <w:jc w:val="both"/>
              <w:rPr>
                <w:rtl/>
              </w:rPr>
            </w:pPr>
            <w:r w:rsidRPr="002C12F9">
              <w:rPr>
                <w:rtl/>
              </w:rPr>
              <w:t>وائل ثابت كاظم الطائي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عقد الفرانشيز</w:t>
            </w:r>
          </w:p>
        </w:tc>
        <w:tc>
          <w:tcPr>
            <w:tcW w:w="2305" w:type="dxa"/>
            <w:vAlign w:val="center"/>
          </w:tcPr>
          <w:p w:rsidR="004C494B" w:rsidRPr="002C12F9" w:rsidRDefault="004C494B" w:rsidP="00C70801">
            <w:pPr>
              <w:jc w:val="both"/>
              <w:rPr>
                <w:color w:val="000000"/>
                <w:rtl/>
              </w:rPr>
            </w:pPr>
            <w:r w:rsidRPr="002C12F9">
              <w:rPr>
                <w:color w:val="000000"/>
                <w:rtl/>
              </w:rPr>
              <w:t xml:space="preserve"> ساسية عروسي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التستر على الجريمة والمجرمين وإخفاء معالمها والاثار المترتبة على ذلك في الفقه الاسلامي (دارسة مقارنة)</w:t>
            </w:r>
          </w:p>
        </w:tc>
        <w:tc>
          <w:tcPr>
            <w:tcW w:w="2305" w:type="dxa"/>
            <w:vAlign w:val="center"/>
          </w:tcPr>
          <w:p w:rsidR="004C494B" w:rsidRPr="002C12F9" w:rsidRDefault="004C494B" w:rsidP="00C70801">
            <w:pPr>
              <w:jc w:val="both"/>
              <w:rPr>
                <w:rtl/>
              </w:rPr>
            </w:pPr>
            <w:r w:rsidRPr="002C12F9">
              <w:rPr>
                <w:rtl/>
              </w:rPr>
              <w:t xml:space="preserve">ابراهيم اسماعيل محمد على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الدولي لمكافحة لظاهرة المرتزقة</w:t>
            </w:r>
          </w:p>
        </w:tc>
        <w:tc>
          <w:tcPr>
            <w:tcW w:w="2305" w:type="dxa"/>
            <w:vAlign w:val="center"/>
          </w:tcPr>
          <w:p w:rsidR="004C494B" w:rsidRPr="002C12F9" w:rsidRDefault="004C494B" w:rsidP="00C70801">
            <w:pPr>
              <w:jc w:val="both"/>
              <w:rPr>
                <w:rtl/>
              </w:rPr>
            </w:pPr>
            <w:r w:rsidRPr="002C12F9">
              <w:rPr>
                <w:rtl/>
              </w:rPr>
              <w:t xml:space="preserve"> ميساء شذر محمد التميمي</w:t>
            </w:r>
            <w:r w:rsidRPr="002C12F9">
              <w:rPr>
                <w:color w:val="000000"/>
                <w:rtl/>
              </w:rPr>
              <w:t xml:space="preserve">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w:t>
            </w:r>
            <w:r w:rsidRPr="002C12F9">
              <w:rPr>
                <w:color w:val="000000"/>
                <w:rtl/>
              </w:rPr>
              <w:t>مبدأ التفرغ لعضوية مجلس النواب (دراسة مقارنة)</w:t>
            </w:r>
          </w:p>
        </w:tc>
        <w:tc>
          <w:tcPr>
            <w:tcW w:w="2305" w:type="dxa"/>
            <w:vAlign w:val="center"/>
          </w:tcPr>
          <w:p w:rsidR="004C494B" w:rsidRPr="002C12F9" w:rsidRDefault="004C494B" w:rsidP="00C70801">
            <w:pPr>
              <w:jc w:val="both"/>
              <w:rPr>
                <w:rtl/>
              </w:rPr>
            </w:pPr>
            <w:r w:rsidRPr="002C12F9">
              <w:rPr>
                <w:rtl/>
              </w:rPr>
              <w:t>ياسمين محمد حنون السعداوي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القانون واجب التطبيق على مسائل الإثبات الإلكتروني (دراسة مقارنة)</w:t>
            </w:r>
          </w:p>
        </w:tc>
        <w:tc>
          <w:tcPr>
            <w:tcW w:w="2305" w:type="dxa"/>
            <w:vAlign w:val="center"/>
          </w:tcPr>
          <w:p w:rsidR="004C494B" w:rsidRPr="002C12F9" w:rsidRDefault="004C494B" w:rsidP="00C70801">
            <w:pPr>
              <w:jc w:val="both"/>
              <w:rPr>
                <w:rtl/>
              </w:rPr>
            </w:pPr>
            <w:r w:rsidRPr="002C12F9">
              <w:rPr>
                <w:rtl/>
              </w:rPr>
              <w:t xml:space="preserve"> نجاة عبد المنعم مرزوق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أحكام التعويض عن الأضرار الجسدية</w:t>
            </w:r>
          </w:p>
        </w:tc>
        <w:tc>
          <w:tcPr>
            <w:tcW w:w="2305" w:type="dxa"/>
            <w:vAlign w:val="center"/>
          </w:tcPr>
          <w:p w:rsidR="004C494B" w:rsidRPr="002C12F9" w:rsidRDefault="004C494B" w:rsidP="00C70801">
            <w:pPr>
              <w:jc w:val="both"/>
              <w:rPr>
                <w:rtl/>
              </w:rPr>
            </w:pPr>
            <w:r w:rsidRPr="002C12F9">
              <w:rPr>
                <w:rtl/>
              </w:rPr>
              <w:t xml:space="preserve">اسامة نهار اسماعيل المجالى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الإلتزام بضمان سلامة الراكب في عقد النقل الجوي</w:t>
            </w:r>
          </w:p>
        </w:tc>
        <w:tc>
          <w:tcPr>
            <w:tcW w:w="2305" w:type="dxa"/>
            <w:vAlign w:val="center"/>
          </w:tcPr>
          <w:p w:rsidR="004C494B" w:rsidRPr="002C12F9" w:rsidRDefault="004C494B" w:rsidP="00C70801">
            <w:pPr>
              <w:jc w:val="both"/>
              <w:rPr>
                <w:rtl/>
              </w:rPr>
            </w:pPr>
            <w:r w:rsidRPr="002C12F9">
              <w:rPr>
                <w:rtl/>
              </w:rPr>
              <w:t xml:space="preserve"> </w:t>
            </w:r>
            <w:r w:rsidRPr="002C12F9">
              <w:rPr>
                <w:color w:val="000000"/>
                <w:rtl/>
              </w:rPr>
              <w:t xml:space="preserve">زينب حيدر هاشم الحجاج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المسئولية الجنائية الناشئة عن نقل عدوي الكورونا</w:t>
            </w:r>
          </w:p>
        </w:tc>
        <w:tc>
          <w:tcPr>
            <w:tcW w:w="2305" w:type="dxa"/>
            <w:vAlign w:val="center"/>
          </w:tcPr>
          <w:p w:rsidR="004C494B" w:rsidRPr="002C12F9" w:rsidRDefault="004C494B" w:rsidP="00C70801">
            <w:pPr>
              <w:jc w:val="both"/>
              <w:rPr>
                <w:rtl/>
              </w:rPr>
            </w:pPr>
            <w:r w:rsidRPr="002C12F9">
              <w:rPr>
                <w:rtl/>
              </w:rPr>
              <w:t xml:space="preserve">احمد زكي محمد عبد المطلب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المصلحة في عقد التأمين البحري</w:t>
            </w:r>
          </w:p>
        </w:tc>
        <w:tc>
          <w:tcPr>
            <w:tcW w:w="2305" w:type="dxa"/>
            <w:vAlign w:val="center"/>
          </w:tcPr>
          <w:p w:rsidR="004C494B" w:rsidRPr="002C12F9" w:rsidRDefault="004C494B" w:rsidP="00C70801">
            <w:pPr>
              <w:jc w:val="both"/>
              <w:rPr>
                <w:rtl/>
              </w:rPr>
            </w:pPr>
            <w:r w:rsidRPr="002C12F9">
              <w:rPr>
                <w:rtl/>
              </w:rPr>
              <w:t>ديار حطاب قاسم</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المنطقة الاقتصادية الخالصة في ضوء قضاء المحكمة الدولية لقانون البحار والقضاء الدولي</w:t>
            </w:r>
          </w:p>
        </w:tc>
        <w:tc>
          <w:tcPr>
            <w:tcW w:w="2305" w:type="dxa"/>
            <w:vAlign w:val="center"/>
          </w:tcPr>
          <w:p w:rsidR="004C494B" w:rsidRPr="002C12F9" w:rsidRDefault="004C494B" w:rsidP="00C70801">
            <w:pPr>
              <w:jc w:val="both"/>
              <w:rPr>
                <w:rtl/>
              </w:rPr>
            </w:pPr>
            <w:r w:rsidRPr="002C12F9">
              <w:rPr>
                <w:rtl/>
              </w:rPr>
              <w:t xml:space="preserve">احمد طلحا حسين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الوجيز في القانون الاتحادي رقم 6 لسنة 2018 </w:t>
            </w:r>
            <w:r w:rsidRPr="002C12F9">
              <w:rPr>
                <w:color w:val="000000"/>
                <w:rtl/>
              </w:rPr>
              <w:t>بشأن التحكيم الإماراتي</w:t>
            </w:r>
          </w:p>
        </w:tc>
        <w:tc>
          <w:tcPr>
            <w:tcW w:w="2305" w:type="dxa"/>
            <w:vAlign w:val="center"/>
          </w:tcPr>
          <w:p w:rsidR="004C494B" w:rsidRPr="002C12F9" w:rsidRDefault="004C494B" w:rsidP="00C70801">
            <w:pPr>
              <w:jc w:val="both"/>
              <w:rPr>
                <w:rtl/>
              </w:rPr>
            </w:pPr>
            <w:r w:rsidRPr="002C12F9">
              <w:rPr>
                <w:rtl/>
              </w:rPr>
              <w:t xml:space="preserve">احمد ابراهيم ابراهيم مصلحي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جرائم التنظيمات الإرهابية وسبل مواجهتها دراسة مقارنة</w:t>
            </w:r>
          </w:p>
        </w:tc>
        <w:tc>
          <w:tcPr>
            <w:tcW w:w="2305" w:type="dxa"/>
            <w:vAlign w:val="center"/>
          </w:tcPr>
          <w:p w:rsidR="004C494B" w:rsidRPr="002C12F9" w:rsidRDefault="004C494B" w:rsidP="00C70801">
            <w:pPr>
              <w:jc w:val="both"/>
              <w:rPr>
                <w:rtl/>
              </w:rPr>
            </w:pPr>
            <w:r w:rsidRPr="002C12F9">
              <w:rPr>
                <w:rtl/>
              </w:rPr>
              <w:t>أحمد زكي محمد عبد المطلب</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حصانة المحكم في التحكيم التجاري الدولي </w:t>
            </w:r>
            <w:r w:rsidRPr="002C12F9">
              <w:rPr>
                <w:color w:val="000000"/>
                <w:rtl/>
              </w:rPr>
              <w:t>(دراسة مقارنة)</w:t>
            </w:r>
          </w:p>
        </w:tc>
        <w:tc>
          <w:tcPr>
            <w:tcW w:w="2305" w:type="dxa"/>
            <w:vAlign w:val="center"/>
          </w:tcPr>
          <w:p w:rsidR="004C494B" w:rsidRPr="002C12F9" w:rsidRDefault="004C494B" w:rsidP="00C70801">
            <w:pPr>
              <w:jc w:val="both"/>
              <w:rPr>
                <w:rtl/>
              </w:rPr>
            </w:pPr>
            <w:r w:rsidRPr="002C12F9">
              <w:rPr>
                <w:color w:val="000000"/>
                <w:rtl/>
              </w:rPr>
              <w:t xml:space="preserve"> اريج مؤيد عبد المنعم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حماية المستهلك من خلال حقوق الملكية الصناعية</w:t>
            </w:r>
          </w:p>
        </w:tc>
        <w:tc>
          <w:tcPr>
            <w:tcW w:w="2305" w:type="dxa"/>
            <w:vAlign w:val="center"/>
          </w:tcPr>
          <w:p w:rsidR="004C494B" w:rsidRPr="002C12F9" w:rsidRDefault="004C494B" w:rsidP="00C70801">
            <w:pPr>
              <w:jc w:val="both"/>
              <w:rPr>
                <w:rtl/>
              </w:rPr>
            </w:pPr>
            <w:r w:rsidRPr="002C12F9">
              <w:rPr>
                <w:rtl/>
              </w:rPr>
              <w:t>فراقــــة رمضـــــان</w:t>
            </w:r>
            <w:r w:rsidRPr="002C12F9">
              <w:rPr>
                <w:color w:val="000000"/>
                <w:rtl/>
              </w:rPr>
              <w:t xml:space="preserve">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دور البرلمان في مكافحة الفساد </w:t>
            </w:r>
            <w:r w:rsidRPr="002C12F9">
              <w:rPr>
                <w:color w:val="000000"/>
                <w:rtl/>
              </w:rPr>
              <w:t>(دراسة مقارنة)</w:t>
            </w:r>
          </w:p>
        </w:tc>
        <w:tc>
          <w:tcPr>
            <w:tcW w:w="2305" w:type="dxa"/>
            <w:vAlign w:val="center"/>
          </w:tcPr>
          <w:p w:rsidR="004C494B" w:rsidRPr="002C12F9" w:rsidRDefault="004C494B" w:rsidP="00C70801">
            <w:pPr>
              <w:jc w:val="both"/>
              <w:rPr>
                <w:rtl/>
              </w:rPr>
            </w:pPr>
            <w:r w:rsidRPr="002C12F9">
              <w:rPr>
                <w:rtl/>
              </w:rPr>
              <w:t>فهد سنان فاضل</w:t>
            </w:r>
            <w:r w:rsidRPr="002C12F9">
              <w:rPr>
                <w:color w:val="000000"/>
                <w:rtl/>
              </w:rPr>
              <w:t xml:space="preserve">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المسؤولية الجزائية لعضو مجلس النواب عن جرائم القذف والسب (دراسة مقارنة)</w:t>
            </w:r>
          </w:p>
        </w:tc>
        <w:tc>
          <w:tcPr>
            <w:tcW w:w="2305" w:type="dxa"/>
            <w:vAlign w:val="center"/>
          </w:tcPr>
          <w:p w:rsidR="004C494B" w:rsidRPr="002C12F9" w:rsidRDefault="004C494B" w:rsidP="00C70801">
            <w:pPr>
              <w:jc w:val="both"/>
              <w:rPr>
                <w:rtl/>
              </w:rPr>
            </w:pPr>
            <w:r w:rsidRPr="002C12F9">
              <w:rPr>
                <w:rtl/>
              </w:rPr>
              <w:t xml:space="preserve">هناء عبد الجواد علوان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دور المحكمة الجنائية الدولية في تحديد اختصاصها واثره على مبدأ التكامل</w:t>
            </w:r>
          </w:p>
        </w:tc>
        <w:tc>
          <w:tcPr>
            <w:tcW w:w="2305" w:type="dxa"/>
            <w:vAlign w:val="center"/>
          </w:tcPr>
          <w:p w:rsidR="004C494B" w:rsidRPr="002C12F9" w:rsidRDefault="004C494B" w:rsidP="00C70801">
            <w:pPr>
              <w:jc w:val="both"/>
              <w:rPr>
                <w:rtl/>
              </w:rPr>
            </w:pPr>
            <w:r w:rsidRPr="002C12F9">
              <w:rPr>
                <w:rtl/>
              </w:rPr>
              <w:t xml:space="preserve">مروة مكي مجيد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جريمة إهانة علم الدولة (دراسة مقارنة)</w:t>
            </w:r>
          </w:p>
        </w:tc>
        <w:tc>
          <w:tcPr>
            <w:tcW w:w="2305" w:type="dxa"/>
            <w:vAlign w:val="center"/>
          </w:tcPr>
          <w:p w:rsidR="004C494B" w:rsidRPr="002C12F9" w:rsidRDefault="004C494B" w:rsidP="00C70801">
            <w:pPr>
              <w:jc w:val="both"/>
              <w:rPr>
                <w:rtl/>
              </w:rPr>
            </w:pPr>
            <w:r w:rsidRPr="002C12F9">
              <w:rPr>
                <w:rtl/>
              </w:rPr>
              <w:t xml:space="preserve">كرار جاسب فنوخ </w:t>
            </w:r>
            <w:r w:rsidRPr="002C12F9">
              <w:rPr>
                <w:color w:val="000000"/>
                <w:rtl/>
              </w:rPr>
              <w:t xml:space="preserve">العويدي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التقاضي الجنائي الإلكتروني </w:t>
            </w:r>
          </w:p>
        </w:tc>
        <w:tc>
          <w:tcPr>
            <w:tcW w:w="2305" w:type="dxa"/>
            <w:vAlign w:val="center"/>
          </w:tcPr>
          <w:p w:rsidR="004C494B" w:rsidRPr="002C12F9" w:rsidRDefault="004C494B" w:rsidP="00C70801">
            <w:pPr>
              <w:jc w:val="both"/>
              <w:rPr>
                <w:rtl/>
              </w:rPr>
            </w:pPr>
            <w:r w:rsidRPr="002C12F9">
              <w:rPr>
                <w:color w:val="000000"/>
                <w:rtl/>
              </w:rPr>
              <w:t xml:space="preserve">حسين عباس حميد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الجرائم المعلوماتية وأثارها في ضوء قانون مكافحة جرائم تقنية المعلومات </w:t>
            </w:r>
          </w:p>
        </w:tc>
        <w:tc>
          <w:tcPr>
            <w:tcW w:w="2305" w:type="dxa"/>
            <w:vAlign w:val="center"/>
          </w:tcPr>
          <w:p w:rsidR="004C494B" w:rsidRPr="002C12F9" w:rsidRDefault="004C494B" w:rsidP="00C70801">
            <w:pPr>
              <w:jc w:val="both"/>
              <w:rPr>
                <w:rtl/>
              </w:rPr>
            </w:pPr>
            <w:r w:rsidRPr="002C12F9">
              <w:rPr>
                <w:rtl/>
              </w:rPr>
              <w:t xml:space="preserve">عبد الحكم سيد سالمان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تطور مظاهر الإذعان في عقد الاستهلاك الالكتروني</w:t>
            </w:r>
          </w:p>
        </w:tc>
        <w:tc>
          <w:tcPr>
            <w:tcW w:w="2305" w:type="dxa"/>
            <w:vAlign w:val="center"/>
          </w:tcPr>
          <w:p w:rsidR="004C494B" w:rsidRPr="002C12F9" w:rsidRDefault="004C494B" w:rsidP="00C70801">
            <w:pPr>
              <w:jc w:val="both"/>
              <w:rPr>
                <w:rtl/>
              </w:rPr>
            </w:pPr>
            <w:r w:rsidRPr="002C12F9">
              <w:rPr>
                <w:rtl/>
              </w:rPr>
              <w:t>زهراء ياسين برهان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تغيُّر العين المضمونة وأثره في الملكية(دراسة مقارنة)</w:t>
            </w:r>
          </w:p>
        </w:tc>
        <w:tc>
          <w:tcPr>
            <w:tcW w:w="2305" w:type="dxa"/>
            <w:vAlign w:val="center"/>
          </w:tcPr>
          <w:p w:rsidR="004C494B" w:rsidRPr="002C12F9" w:rsidRDefault="004C494B" w:rsidP="00C70801">
            <w:pPr>
              <w:jc w:val="both"/>
              <w:rPr>
                <w:rtl/>
              </w:rPr>
            </w:pPr>
            <w:r w:rsidRPr="002C12F9">
              <w:rPr>
                <w:rtl/>
              </w:rPr>
              <w:t>سيف بسام سعيد التميمي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مسؤولية الطبيب الجزائية عن الخطأ في التلقيح الإنجابي البشري(دراسة مقارنة)</w:t>
            </w:r>
          </w:p>
        </w:tc>
        <w:tc>
          <w:tcPr>
            <w:tcW w:w="2305" w:type="dxa"/>
            <w:vAlign w:val="center"/>
          </w:tcPr>
          <w:p w:rsidR="004C494B" w:rsidRPr="002C12F9" w:rsidRDefault="004C494B" w:rsidP="00C70801">
            <w:pPr>
              <w:jc w:val="both"/>
              <w:rPr>
                <w:rtl/>
              </w:rPr>
            </w:pPr>
            <w:r w:rsidRPr="002C12F9">
              <w:rPr>
                <w:rtl/>
              </w:rPr>
              <w:t xml:space="preserve"> فاتن خالد سرمك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التنظيم القانوني لضبط الجلسة البرلمانية </w:t>
            </w:r>
            <w:r w:rsidRPr="002C12F9">
              <w:rPr>
                <w:color w:val="000000"/>
                <w:rtl/>
              </w:rPr>
              <w:t>(دراسة مقارنة)</w:t>
            </w:r>
          </w:p>
        </w:tc>
        <w:tc>
          <w:tcPr>
            <w:tcW w:w="2305" w:type="dxa"/>
            <w:vAlign w:val="center"/>
          </w:tcPr>
          <w:p w:rsidR="004C494B" w:rsidRPr="002C12F9" w:rsidRDefault="004C494B" w:rsidP="00C70801">
            <w:pPr>
              <w:jc w:val="both"/>
              <w:rPr>
                <w:rtl/>
              </w:rPr>
            </w:pPr>
            <w:r w:rsidRPr="002C12F9">
              <w:rPr>
                <w:rtl/>
              </w:rPr>
              <w:t xml:space="preserve">حنين سمير تركى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مشروعية العقوبة التاديبية في القرار الاداري</w:t>
            </w:r>
            <w:r w:rsidRPr="002C12F9">
              <w:rPr>
                <w:color w:val="000000"/>
                <w:rtl/>
              </w:rPr>
              <w:t xml:space="preserve"> في ضوء قانون انضباط موظفي الدولة رقم14</w:t>
            </w:r>
          </w:p>
        </w:tc>
        <w:tc>
          <w:tcPr>
            <w:tcW w:w="2305" w:type="dxa"/>
            <w:vAlign w:val="center"/>
          </w:tcPr>
          <w:p w:rsidR="004C494B" w:rsidRPr="002C12F9" w:rsidRDefault="004C494B" w:rsidP="00C70801">
            <w:pPr>
              <w:jc w:val="both"/>
              <w:rPr>
                <w:rtl/>
              </w:rPr>
            </w:pPr>
            <w:r w:rsidRPr="002C12F9">
              <w:rPr>
                <w:rtl/>
              </w:rPr>
              <w:t>سلام عمر علي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مشروعية التدخل الدولي وأثره على سيادة الدولة</w:t>
            </w:r>
            <w:r w:rsidRPr="002C12F9">
              <w:rPr>
                <w:color w:val="000000"/>
                <w:rtl/>
              </w:rPr>
              <w:t xml:space="preserve"> (دراسة مقارنة)</w:t>
            </w:r>
          </w:p>
        </w:tc>
        <w:tc>
          <w:tcPr>
            <w:tcW w:w="2305" w:type="dxa"/>
            <w:vAlign w:val="center"/>
          </w:tcPr>
          <w:p w:rsidR="004C494B" w:rsidRPr="002C12F9" w:rsidRDefault="004C494B" w:rsidP="00C70801">
            <w:pPr>
              <w:jc w:val="both"/>
              <w:rPr>
                <w:rtl/>
              </w:rPr>
            </w:pPr>
            <w:r w:rsidRPr="002C12F9">
              <w:rPr>
                <w:rtl/>
              </w:rPr>
              <w:t>وسام خالد عبد العالي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نظام الأسهم وتداولها في شركة المساهمة (دراسة مقارنة)</w:t>
            </w:r>
          </w:p>
        </w:tc>
        <w:tc>
          <w:tcPr>
            <w:tcW w:w="2305" w:type="dxa"/>
            <w:vAlign w:val="center"/>
          </w:tcPr>
          <w:p w:rsidR="004C494B" w:rsidRPr="002C12F9" w:rsidRDefault="004C494B" w:rsidP="00C70801">
            <w:pPr>
              <w:jc w:val="both"/>
              <w:rPr>
                <w:rtl/>
              </w:rPr>
            </w:pPr>
            <w:r w:rsidRPr="002C12F9">
              <w:rPr>
                <w:rtl/>
              </w:rPr>
              <w:t xml:space="preserve"> </w:t>
            </w:r>
            <w:r w:rsidRPr="002C12F9">
              <w:rPr>
                <w:color w:val="000000"/>
                <w:rtl/>
              </w:rPr>
              <w:t xml:space="preserve">جبالي صبرينة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المساهمة الأصلية المعنوية</w:t>
            </w:r>
          </w:p>
        </w:tc>
        <w:tc>
          <w:tcPr>
            <w:tcW w:w="2305" w:type="dxa"/>
            <w:vAlign w:val="center"/>
          </w:tcPr>
          <w:p w:rsidR="004C494B" w:rsidRPr="002C12F9" w:rsidRDefault="004C494B" w:rsidP="00C70801">
            <w:pPr>
              <w:jc w:val="both"/>
              <w:rPr>
                <w:rtl/>
              </w:rPr>
            </w:pPr>
            <w:r w:rsidRPr="002C12F9">
              <w:rPr>
                <w:rtl/>
              </w:rPr>
              <w:t xml:space="preserve">إبراهيم </w:t>
            </w:r>
            <w:r w:rsidRPr="002C12F9">
              <w:rPr>
                <w:color w:val="000000"/>
                <w:rtl/>
              </w:rPr>
              <w:t xml:space="preserve">الشربيني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الاثبات في الدعوى المدنية الاحكام العامة للاثبات –أدلة الاثبات جزء اول </w:t>
            </w:r>
          </w:p>
        </w:tc>
        <w:tc>
          <w:tcPr>
            <w:tcW w:w="2305" w:type="dxa"/>
            <w:vAlign w:val="center"/>
          </w:tcPr>
          <w:p w:rsidR="004C494B" w:rsidRPr="002C12F9" w:rsidRDefault="004C494B" w:rsidP="00C70801">
            <w:pPr>
              <w:jc w:val="both"/>
              <w:rPr>
                <w:rtl/>
              </w:rPr>
            </w:pPr>
            <w:r w:rsidRPr="002C12F9">
              <w:rPr>
                <w:rtl/>
              </w:rPr>
              <w:t>وائل ثابت كاظم الطائي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الاثبات في الدعوى المدنية الاحكام العامة للاثبات –أدلة الاثبات جزء ثاني </w:t>
            </w:r>
          </w:p>
        </w:tc>
        <w:tc>
          <w:tcPr>
            <w:tcW w:w="2305" w:type="dxa"/>
            <w:vAlign w:val="center"/>
          </w:tcPr>
          <w:p w:rsidR="004C494B" w:rsidRPr="002C12F9" w:rsidRDefault="004C494B" w:rsidP="00C70801">
            <w:pPr>
              <w:jc w:val="both"/>
              <w:rPr>
                <w:rtl/>
              </w:rPr>
            </w:pPr>
            <w:r w:rsidRPr="002C12F9">
              <w:rPr>
                <w:rtl/>
              </w:rPr>
              <w:t>وائل ثابت كاظم الطائي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التأمين الإجباري من المسؤولية المدنية عن حوادث المركبات</w:t>
            </w:r>
          </w:p>
        </w:tc>
        <w:tc>
          <w:tcPr>
            <w:tcW w:w="2305" w:type="dxa"/>
            <w:vAlign w:val="center"/>
          </w:tcPr>
          <w:p w:rsidR="004C494B" w:rsidRPr="002C12F9" w:rsidRDefault="004C494B" w:rsidP="00C70801">
            <w:pPr>
              <w:jc w:val="both"/>
              <w:rPr>
                <w:rtl/>
              </w:rPr>
            </w:pPr>
            <w:r w:rsidRPr="002C12F9">
              <w:rPr>
                <w:rtl/>
              </w:rPr>
              <w:t xml:space="preserve">مصطفي حسن يحيى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أثر الدرس الفقهي والأصولي في كليات الحقوق وتطبيقاتُه والاجتماعية والسياسية</w:t>
            </w:r>
          </w:p>
        </w:tc>
        <w:tc>
          <w:tcPr>
            <w:tcW w:w="2305" w:type="dxa"/>
            <w:vAlign w:val="center"/>
          </w:tcPr>
          <w:p w:rsidR="004C494B" w:rsidRPr="002C12F9" w:rsidRDefault="004C494B" w:rsidP="00C70801">
            <w:pPr>
              <w:jc w:val="both"/>
              <w:rPr>
                <w:rtl/>
              </w:rPr>
            </w:pPr>
            <w:r w:rsidRPr="002C12F9">
              <w:rPr>
                <w:rtl/>
              </w:rPr>
              <w:t>هاني كمال محمد جعفر</w:t>
            </w:r>
            <w:r w:rsidRPr="002C12F9">
              <w:rPr>
                <w:color w:val="000000"/>
                <w:rtl/>
              </w:rPr>
              <w:t xml:space="preserve">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أثر القانون الشخصي على قواعد تنازع الأحوال الشخصية (دراسة تحليلية مقارنة)</w:t>
            </w:r>
          </w:p>
        </w:tc>
        <w:tc>
          <w:tcPr>
            <w:tcW w:w="2305" w:type="dxa"/>
            <w:vAlign w:val="center"/>
          </w:tcPr>
          <w:p w:rsidR="004C494B" w:rsidRPr="002C12F9" w:rsidRDefault="004C494B" w:rsidP="00C70801">
            <w:pPr>
              <w:jc w:val="both"/>
              <w:rPr>
                <w:rtl/>
              </w:rPr>
            </w:pPr>
            <w:r w:rsidRPr="002C12F9">
              <w:rPr>
                <w:rtl/>
              </w:rPr>
              <w:t xml:space="preserve">نسرين حسن كوني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مسؤولية الدولة عن أعمال الضبط الإداري</w:t>
            </w:r>
          </w:p>
        </w:tc>
        <w:tc>
          <w:tcPr>
            <w:tcW w:w="2305" w:type="dxa"/>
            <w:vAlign w:val="center"/>
          </w:tcPr>
          <w:p w:rsidR="004C494B" w:rsidRPr="002C12F9" w:rsidRDefault="004C494B" w:rsidP="00C70801">
            <w:pPr>
              <w:jc w:val="both"/>
              <w:rPr>
                <w:rtl/>
              </w:rPr>
            </w:pPr>
            <w:r w:rsidRPr="002C12F9">
              <w:rPr>
                <w:rtl/>
              </w:rPr>
              <w:t xml:space="preserve">جمال أحمد الشبراوي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أركان العقد الطبي(ركن الرضا، دراسة مقارنة) الجزء الاول</w:t>
            </w:r>
          </w:p>
        </w:tc>
        <w:tc>
          <w:tcPr>
            <w:tcW w:w="2305" w:type="dxa"/>
            <w:vAlign w:val="center"/>
          </w:tcPr>
          <w:p w:rsidR="004C494B" w:rsidRPr="002C12F9" w:rsidRDefault="004C494B" w:rsidP="00C70801">
            <w:pPr>
              <w:jc w:val="both"/>
              <w:rPr>
                <w:rtl/>
              </w:rPr>
            </w:pPr>
            <w:r w:rsidRPr="002C12F9">
              <w:rPr>
                <w:rtl/>
              </w:rPr>
              <w:t xml:space="preserve"> تركي محمود مصطفى القاضي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انتهاء</w:t>
            </w:r>
            <w:r w:rsidRPr="002C12F9">
              <w:rPr>
                <w:color w:val="000000"/>
                <w:rtl/>
              </w:rPr>
              <w:t xml:space="preserve"> الرابطة الوظيفة في غير حالة التأديب</w:t>
            </w:r>
          </w:p>
        </w:tc>
        <w:tc>
          <w:tcPr>
            <w:tcW w:w="2305" w:type="dxa"/>
            <w:vAlign w:val="center"/>
          </w:tcPr>
          <w:p w:rsidR="004C494B" w:rsidRPr="002C12F9" w:rsidRDefault="004C494B" w:rsidP="00C70801">
            <w:pPr>
              <w:jc w:val="both"/>
              <w:rPr>
                <w:rtl/>
              </w:rPr>
            </w:pPr>
            <w:r w:rsidRPr="002C12F9">
              <w:rPr>
                <w:rtl/>
              </w:rPr>
              <w:t>عثمان</w:t>
            </w:r>
            <w:r w:rsidRPr="002C12F9">
              <w:rPr>
                <w:color w:val="000000"/>
                <w:rtl/>
              </w:rPr>
              <w:t xml:space="preserve"> منعم كاظم المشهداني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القانون الإداري في المملكة العربية السعودية – ماهية القانون الإداري – أساليب التنظيم الإداري – الضبط الإداري – المرافق العامة – الوظيفة العامة – القرار الإداري – العقد الإداري الأموال العامة </w:t>
            </w:r>
          </w:p>
        </w:tc>
        <w:tc>
          <w:tcPr>
            <w:tcW w:w="2305" w:type="dxa"/>
            <w:vAlign w:val="center"/>
          </w:tcPr>
          <w:p w:rsidR="004C494B" w:rsidRPr="002C12F9" w:rsidRDefault="004C494B" w:rsidP="00C70801">
            <w:pPr>
              <w:jc w:val="both"/>
              <w:rPr>
                <w:rtl/>
              </w:rPr>
            </w:pPr>
            <w:r w:rsidRPr="002C12F9">
              <w:rPr>
                <w:rtl/>
              </w:rPr>
              <w:t xml:space="preserve">حمادة عبد الرازق حمادة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النزاعات المترتبة على ترسيم الحدود البحرية بين الدول الساحلية - دراسة تطبيقية على الحدود البحرية السعودية</w:t>
            </w:r>
          </w:p>
        </w:tc>
        <w:tc>
          <w:tcPr>
            <w:tcW w:w="2305" w:type="dxa"/>
            <w:vAlign w:val="center"/>
          </w:tcPr>
          <w:p w:rsidR="004C494B" w:rsidRPr="002C12F9" w:rsidRDefault="004C494B" w:rsidP="00C70801">
            <w:pPr>
              <w:jc w:val="both"/>
              <w:rPr>
                <w:rtl/>
              </w:rPr>
            </w:pPr>
            <w:r w:rsidRPr="002C12F9">
              <w:rPr>
                <w:rtl/>
              </w:rPr>
              <w:t xml:space="preserve">عادل بن راشد بن أحمد الزهراني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المشكلات العملية في تنفيذ الأحكام القضائية والسندات التنفيذية بالمملكة العربية السعودية ووسائل معالجتها</w:t>
            </w:r>
          </w:p>
        </w:tc>
        <w:tc>
          <w:tcPr>
            <w:tcW w:w="2305" w:type="dxa"/>
            <w:vAlign w:val="center"/>
          </w:tcPr>
          <w:p w:rsidR="004C494B" w:rsidRPr="002C12F9" w:rsidRDefault="004C494B" w:rsidP="00C70801">
            <w:pPr>
              <w:jc w:val="both"/>
              <w:rPr>
                <w:rtl/>
              </w:rPr>
            </w:pPr>
            <w:r w:rsidRPr="002C12F9">
              <w:rPr>
                <w:rtl/>
              </w:rPr>
              <w:t xml:space="preserve">علي بن مشرف بن مفرح بن راشد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الإثبات في المواد المدنية والتجارية -دراسة مقارنة في نظام الإثبات السعودي</w:t>
            </w:r>
          </w:p>
        </w:tc>
        <w:tc>
          <w:tcPr>
            <w:tcW w:w="2305" w:type="dxa"/>
            <w:vAlign w:val="center"/>
          </w:tcPr>
          <w:p w:rsidR="004C494B" w:rsidRPr="002C12F9" w:rsidRDefault="004C494B" w:rsidP="00C70801">
            <w:pPr>
              <w:jc w:val="both"/>
              <w:rPr>
                <w:rtl/>
              </w:rPr>
            </w:pPr>
            <w:r w:rsidRPr="002C12F9">
              <w:rPr>
                <w:rtl/>
              </w:rPr>
              <w:t>أحمد السعيد الزقرد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أحكام المواريث والفرائض والتركات والوصايا والأوقاف</w:t>
            </w:r>
          </w:p>
        </w:tc>
        <w:tc>
          <w:tcPr>
            <w:tcW w:w="2305" w:type="dxa"/>
            <w:vAlign w:val="center"/>
          </w:tcPr>
          <w:p w:rsidR="004C494B" w:rsidRPr="002C12F9" w:rsidRDefault="004C494B" w:rsidP="00C70801">
            <w:pPr>
              <w:jc w:val="both"/>
              <w:rPr>
                <w:rtl/>
              </w:rPr>
            </w:pPr>
            <w:r w:rsidRPr="002C12F9">
              <w:rPr>
                <w:rtl/>
              </w:rPr>
              <w:t>السيد الشحات رمضان جمعة</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الوجـــيزفي حقوق الملكية الفكرية والصناعية والتجارية في الأنظمة السعودية وفقا لأحدث </w:t>
            </w:r>
          </w:p>
        </w:tc>
        <w:tc>
          <w:tcPr>
            <w:tcW w:w="2305" w:type="dxa"/>
            <w:vAlign w:val="center"/>
          </w:tcPr>
          <w:p w:rsidR="004C494B" w:rsidRPr="002C12F9" w:rsidRDefault="004C494B" w:rsidP="00C70801">
            <w:pPr>
              <w:jc w:val="both"/>
              <w:rPr>
                <w:rtl/>
              </w:rPr>
            </w:pPr>
            <w:r w:rsidRPr="002C12F9">
              <w:rPr>
                <w:rtl/>
              </w:rPr>
              <w:t>خالد السيد محمد عبدالمجيد موسى</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التنظيم القانوني للمرحلة السابقة على التعاقد -دراسة فقهية قضائية مقارنة </w:t>
            </w:r>
          </w:p>
        </w:tc>
        <w:tc>
          <w:tcPr>
            <w:tcW w:w="2305" w:type="dxa"/>
            <w:vAlign w:val="center"/>
          </w:tcPr>
          <w:p w:rsidR="004C494B" w:rsidRPr="002C12F9" w:rsidRDefault="004C494B" w:rsidP="00C70801">
            <w:pPr>
              <w:jc w:val="both"/>
              <w:rPr>
                <w:rtl/>
              </w:rPr>
            </w:pPr>
            <w:r w:rsidRPr="002C12F9">
              <w:rPr>
                <w:rtl/>
              </w:rPr>
              <w:t>العربي أحمد بلحاج</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rPr>
                <w:lang w:bidi="ar-SA"/>
              </w:rPr>
            </w:pPr>
            <w:r w:rsidRPr="002C12F9">
              <w:rPr>
                <w:rtl/>
              </w:rPr>
              <w:t>فاعلية القواعد القانونية في مواجهة الأضرار الاشعاعية المنبعثة من أجهزة الاتصالات (دراسة مقارنة)</w:t>
            </w:r>
          </w:p>
        </w:tc>
        <w:tc>
          <w:tcPr>
            <w:tcW w:w="2305" w:type="dxa"/>
            <w:vAlign w:val="center"/>
          </w:tcPr>
          <w:p w:rsidR="004C494B" w:rsidRPr="002C12F9" w:rsidRDefault="004C494B" w:rsidP="00C70801">
            <w:pPr>
              <w:jc w:val="both"/>
              <w:rPr>
                <w:rtl/>
              </w:rPr>
            </w:pPr>
            <w:r w:rsidRPr="002C12F9">
              <w:rPr>
                <w:rtl/>
              </w:rPr>
              <w:t>عمار عبد الحسين علي شاه</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rPr>
                <w:rFonts w:hint="cs"/>
                <w:rtl/>
              </w:rPr>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النظام القانوني لحوكمة سوق الأوراق المالية</w:t>
            </w:r>
          </w:p>
        </w:tc>
        <w:tc>
          <w:tcPr>
            <w:tcW w:w="2305" w:type="dxa"/>
            <w:vAlign w:val="center"/>
          </w:tcPr>
          <w:p w:rsidR="004C494B" w:rsidRPr="002C12F9" w:rsidRDefault="004C494B" w:rsidP="00C70801">
            <w:pPr>
              <w:jc w:val="both"/>
              <w:rPr>
                <w:rtl/>
              </w:rPr>
            </w:pPr>
            <w:r w:rsidRPr="002C12F9">
              <w:rPr>
                <w:rtl/>
              </w:rPr>
              <w:t>مهدي صالح عطيه الحسن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الأسس الفلسفية للعدالة الجنائية (دراسة مقارنة) </w:t>
            </w:r>
          </w:p>
        </w:tc>
        <w:tc>
          <w:tcPr>
            <w:tcW w:w="2305" w:type="dxa"/>
            <w:vAlign w:val="center"/>
          </w:tcPr>
          <w:p w:rsidR="004C494B" w:rsidRPr="002C12F9" w:rsidRDefault="004C494B" w:rsidP="00C70801">
            <w:pPr>
              <w:jc w:val="both"/>
              <w:rPr>
                <w:rtl/>
              </w:rPr>
            </w:pPr>
            <w:r w:rsidRPr="002C12F9">
              <w:rPr>
                <w:rtl/>
              </w:rPr>
              <w:t>سعيد كاظم جاسم البوحمد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اتجاهات السياسة الجنائية المعاصرة في مكافحة جرائم المخدرات (دراسة مقارنة)</w:t>
            </w:r>
          </w:p>
        </w:tc>
        <w:tc>
          <w:tcPr>
            <w:tcW w:w="2305" w:type="dxa"/>
            <w:vAlign w:val="center"/>
          </w:tcPr>
          <w:p w:rsidR="004C494B" w:rsidRPr="002C12F9" w:rsidRDefault="004C494B" w:rsidP="00C70801">
            <w:pPr>
              <w:jc w:val="both"/>
              <w:rPr>
                <w:rtl/>
              </w:rPr>
            </w:pPr>
            <w:r w:rsidRPr="002C12F9">
              <w:rPr>
                <w:rtl/>
              </w:rPr>
              <w:t>سعيد كاظم جاسم البوحمد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الجنائية للمرأة في مواجهة الاتجار بالبشر دراسة مقارنة</w:t>
            </w:r>
          </w:p>
        </w:tc>
        <w:tc>
          <w:tcPr>
            <w:tcW w:w="2305" w:type="dxa"/>
            <w:vAlign w:val="center"/>
          </w:tcPr>
          <w:p w:rsidR="004C494B" w:rsidRPr="002C12F9" w:rsidRDefault="004C494B" w:rsidP="00C70801">
            <w:pPr>
              <w:jc w:val="both"/>
              <w:rPr>
                <w:rtl/>
              </w:rPr>
            </w:pPr>
            <w:r w:rsidRPr="002C12F9">
              <w:rPr>
                <w:rtl/>
              </w:rPr>
              <w:t>أسماء اسماعيل محمد حسن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النظام القانوني للشركات الإلكترونية </w:t>
            </w:r>
            <w:r w:rsidRPr="002C12F9">
              <w:rPr>
                <w:rtl/>
              </w:rPr>
              <w:br/>
              <w:t>في ظل تكنولوجيا المعلومات والذكاء الإصطناعي</w:t>
            </w:r>
          </w:p>
        </w:tc>
        <w:tc>
          <w:tcPr>
            <w:tcW w:w="2305" w:type="dxa"/>
            <w:vAlign w:val="center"/>
          </w:tcPr>
          <w:p w:rsidR="004C494B" w:rsidRPr="002C12F9" w:rsidRDefault="004C494B" w:rsidP="00C70801">
            <w:pPr>
              <w:jc w:val="both"/>
              <w:rPr>
                <w:rtl/>
              </w:rPr>
            </w:pPr>
            <w:r w:rsidRPr="002C12F9">
              <w:rPr>
                <w:rtl/>
              </w:rPr>
              <w:t xml:space="preserve">إيهاب عبد الرحمن محمد إسماعيل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الإعلام والإجرام </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الدليل العمل في البحث القانوني</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دستور الاستدلال والتحقيق الجنائي</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تسعير العقوبة</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القضاء الجنائي الدولي </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السياسة الجزائية الحديثة في ملاحقة غسل الأموال وتمويل الإرهاب</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175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أصول المرافعة الجنائية دراسة تطبيقية</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الجرائم المالية والمصرفية</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مكافحة الجرائم الجنسية</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الفساد الوظيفي</w:t>
            </w:r>
          </w:p>
        </w:tc>
        <w:tc>
          <w:tcPr>
            <w:tcW w:w="2305" w:type="dxa"/>
            <w:vAlign w:val="center"/>
          </w:tcPr>
          <w:p w:rsidR="004C494B" w:rsidRPr="002C12F9" w:rsidRDefault="004C494B" w:rsidP="00C70801">
            <w:pPr>
              <w:jc w:val="both"/>
              <w:rPr>
                <w:rtl/>
              </w:rPr>
            </w:pPr>
            <w:r w:rsidRPr="002C12F9">
              <w:rPr>
                <w:rtl/>
              </w:rPr>
              <w:t>عبد القادر جرادة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المجتمع الدولي المعاصر</w:t>
            </w:r>
          </w:p>
        </w:tc>
        <w:tc>
          <w:tcPr>
            <w:tcW w:w="2305" w:type="dxa"/>
            <w:vAlign w:val="center"/>
          </w:tcPr>
          <w:p w:rsidR="004C494B" w:rsidRPr="002C12F9" w:rsidRDefault="004C494B" w:rsidP="00C70801">
            <w:pPr>
              <w:jc w:val="both"/>
              <w:rPr>
                <w:rtl/>
              </w:rPr>
            </w:pPr>
            <w:r w:rsidRPr="002C12F9">
              <w:rPr>
                <w:rtl/>
              </w:rPr>
              <w:t>مرابط وسيلة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الجزائية للكيان الأسري (دراسة مقارنة)</w:t>
            </w:r>
          </w:p>
        </w:tc>
        <w:tc>
          <w:tcPr>
            <w:tcW w:w="2305" w:type="dxa"/>
            <w:vAlign w:val="center"/>
          </w:tcPr>
          <w:p w:rsidR="004C494B" w:rsidRPr="002C12F9" w:rsidRDefault="004C494B" w:rsidP="00C70801">
            <w:pPr>
              <w:jc w:val="both"/>
              <w:rPr>
                <w:rtl/>
              </w:rPr>
            </w:pPr>
            <w:r w:rsidRPr="002C12F9">
              <w:rPr>
                <w:rtl/>
              </w:rPr>
              <w:t>سمـيه عبد الحـسين مـحـسن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وسائل الإثبات في الجرائم المعلوماتية المتصلة بالحياة الخاصة </w:t>
            </w:r>
          </w:p>
        </w:tc>
        <w:tc>
          <w:tcPr>
            <w:tcW w:w="2305" w:type="dxa"/>
            <w:vAlign w:val="center"/>
          </w:tcPr>
          <w:p w:rsidR="004C494B" w:rsidRPr="002C12F9" w:rsidRDefault="004C494B" w:rsidP="00C70801">
            <w:pPr>
              <w:jc w:val="both"/>
              <w:rPr>
                <w:rtl/>
              </w:rPr>
            </w:pPr>
            <w:r w:rsidRPr="002C12F9">
              <w:rPr>
                <w:rtl/>
              </w:rPr>
              <w:t>سامر عبد الرضا عزيز اللامي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المدنية للمستهلك في نطاق التجارة الإلكترونية دراسة مقارنة</w:t>
            </w:r>
          </w:p>
        </w:tc>
        <w:tc>
          <w:tcPr>
            <w:tcW w:w="2305" w:type="dxa"/>
            <w:vAlign w:val="center"/>
          </w:tcPr>
          <w:p w:rsidR="004C494B" w:rsidRPr="002C12F9" w:rsidRDefault="004C494B" w:rsidP="00C70801">
            <w:pPr>
              <w:jc w:val="both"/>
              <w:rPr>
                <w:rtl/>
              </w:rPr>
            </w:pPr>
            <w:r w:rsidRPr="002C12F9">
              <w:rPr>
                <w:rtl/>
              </w:rPr>
              <w:t xml:space="preserve">علاء متعب أبو كيف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جرائم الهجرة غير الشرعية دراسة تأصيلية مقارنة</w:t>
            </w:r>
          </w:p>
        </w:tc>
        <w:tc>
          <w:tcPr>
            <w:tcW w:w="2305" w:type="dxa"/>
            <w:vAlign w:val="center"/>
          </w:tcPr>
          <w:p w:rsidR="004C494B" w:rsidRPr="002C12F9" w:rsidRDefault="004C494B" w:rsidP="00C70801">
            <w:pPr>
              <w:jc w:val="both"/>
              <w:rPr>
                <w:rtl/>
              </w:rPr>
            </w:pPr>
            <w:r w:rsidRPr="002C12F9">
              <w:rPr>
                <w:rtl/>
              </w:rPr>
              <w:t>محمد نجيب حامد عطية ضبيشة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القانوني لتراخيص البناء والتعمير دراسة مقارنة</w:t>
            </w:r>
          </w:p>
        </w:tc>
        <w:tc>
          <w:tcPr>
            <w:tcW w:w="2305" w:type="dxa"/>
            <w:vAlign w:val="center"/>
          </w:tcPr>
          <w:p w:rsidR="004C494B" w:rsidRPr="002C12F9" w:rsidRDefault="004C494B" w:rsidP="00C70801">
            <w:pPr>
              <w:jc w:val="both"/>
              <w:rPr>
                <w:rtl/>
              </w:rPr>
            </w:pPr>
            <w:r w:rsidRPr="002C12F9">
              <w:rPr>
                <w:rtl/>
              </w:rPr>
              <w:t>عباس علي موزان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دروس في شرح قانون الإجراءات الجنائية (الجزء الاول) </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دروس في شرح قانون الإجراءات الجنائية (الجزء الثاني)</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دروس في شرح قانون العقوبات (القسم الخاص)</w:t>
            </w:r>
            <w:r w:rsidRPr="002C12F9">
              <w:rPr>
                <w:rtl/>
              </w:rPr>
              <w:br/>
              <w:t xml:space="preserve"> (الجزء الأول)</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دروس في شرح قانون العقوبات (القسم الخاص)</w:t>
            </w:r>
            <w:r w:rsidRPr="002C12F9">
              <w:rPr>
                <w:rtl/>
              </w:rPr>
              <w:br/>
              <w:t>(الجزء الثاني)</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دروس في شرح قانون العقوبات (القسم العام)</w:t>
            </w:r>
            <w:r w:rsidRPr="002C12F9">
              <w:rPr>
                <w:rtl/>
              </w:rPr>
              <w:br/>
              <w:t>الجزءالاول</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دروس في شرح قانون العقوبات (القسم العام)</w:t>
            </w:r>
            <w:r w:rsidRPr="002C12F9">
              <w:rPr>
                <w:rtl/>
              </w:rPr>
              <w:br/>
              <w:t>(الجزء الثاني)</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مذكرات في حقوق الإنسان</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أبحاث في المسؤولية الجنائية</w:t>
            </w:r>
            <w:r w:rsidRPr="002C12F9">
              <w:rPr>
                <w:rtl/>
              </w:rPr>
              <w:br/>
              <w:t>الجرائم الرياضية- سوء استخدام الألعاب الإلكترونية</w:t>
            </w:r>
            <w:r w:rsidRPr="002C12F9">
              <w:rPr>
                <w:rtl/>
              </w:rPr>
              <w:br/>
              <w:t>الإنسان الآلي- التنقيب عن النفط</w:t>
            </w:r>
          </w:p>
        </w:tc>
        <w:tc>
          <w:tcPr>
            <w:tcW w:w="2305" w:type="dxa"/>
            <w:vAlign w:val="center"/>
          </w:tcPr>
          <w:p w:rsidR="004C494B" w:rsidRPr="002C12F9" w:rsidRDefault="004C494B" w:rsidP="00C70801">
            <w:pPr>
              <w:jc w:val="both"/>
              <w:rPr>
                <w:rtl/>
              </w:rPr>
            </w:pPr>
            <w:r w:rsidRPr="002C12F9">
              <w:rPr>
                <w:rtl/>
              </w:rPr>
              <w:t>محمود سيد احمد عبد القادر عامر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القانوني للاستحواذ المصرفي (دراسة مقارنة)</w:t>
            </w:r>
          </w:p>
        </w:tc>
        <w:tc>
          <w:tcPr>
            <w:tcW w:w="2305" w:type="dxa"/>
            <w:vAlign w:val="center"/>
          </w:tcPr>
          <w:p w:rsidR="004C494B" w:rsidRPr="002C12F9" w:rsidRDefault="004C494B" w:rsidP="00C70801">
            <w:pPr>
              <w:jc w:val="both"/>
              <w:rPr>
                <w:rtl/>
              </w:rPr>
            </w:pPr>
            <w:r w:rsidRPr="002C12F9">
              <w:rPr>
                <w:rtl/>
              </w:rPr>
              <w:t>نورس حسن احمد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القانون الواجب التطبيق على الشركات المستحوذة دراسة مقارنة</w:t>
            </w:r>
          </w:p>
        </w:tc>
        <w:tc>
          <w:tcPr>
            <w:tcW w:w="2305" w:type="dxa"/>
            <w:vAlign w:val="center"/>
          </w:tcPr>
          <w:p w:rsidR="004C494B" w:rsidRPr="002C12F9" w:rsidRDefault="004C494B" w:rsidP="00C70801">
            <w:pPr>
              <w:jc w:val="both"/>
              <w:rPr>
                <w:rtl/>
              </w:rPr>
            </w:pPr>
            <w:r w:rsidRPr="002C12F9">
              <w:rPr>
                <w:rtl/>
              </w:rPr>
              <w:t xml:space="preserve">سارة جودة كاظم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عوارض سير الخصومة أمام القضاء الإداري</w:t>
            </w:r>
          </w:p>
        </w:tc>
        <w:tc>
          <w:tcPr>
            <w:tcW w:w="2305" w:type="dxa"/>
            <w:vAlign w:val="center"/>
          </w:tcPr>
          <w:p w:rsidR="004C494B" w:rsidRPr="002C12F9" w:rsidRDefault="004C494B" w:rsidP="00C70801">
            <w:pPr>
              <w:jc w:val="both"/>
              <w:rPr>
                <w:rtl/>
              </w:rPr>
            </w:pPr>
            <w:r w:rsidRPr="002C12F9">
              <w:rPr>
                <w:rtl/>
              </w:rPr>
              <w:t xml:space="preserve">مصطفى محمد حارص السيد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الدور التشريعي لمجلس الدولة </w:t>
            </w:r>
          </w:p>
        </w:tc>
        <w:tc>
          <w:tcPr>
            <w:tcW w:w="2305" w:type="dxa"/>
            <w:vAlign w:val="center"/>
          </w:tcPr>
          <w:p w:rsidR="004C494B" w:rsidRPr="002C12F9" w:rsidRDefault="004C494B" w:rsidP="00C70801">
            <w:pPr>
              <w:jc w:val="both"/>
              <w:rPr>
                <w:rtl/>
              </w:rPr>
            </w:pPr>
            <w:r w:rsidRPr="002C12F9">
              <w:rPr>
                <w:rtl/>
              </w:rPr>
              <w:t xml:space="preserve">أحمد عبد الجبار التميمي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الدور السياسي للقاضي الدستوري (دراسة مقارنة) </w:t>
            </w:r>
          </w:p>
        </w:tc>
        <w:tc>
          <w:tcPr>
            <w:tcW w:w="2305" w:type="dxa"/>
            <w:vAlign w:val="center"/>
          </w:tcPr>
          <w:p w:rsidR="004C494B" w:rsidRPr="002C12F9" w:rsidRDefault="004C494B" w:rsidP="00C70801">
            <w:pPr>
              <w:jc w:val="both"/>
              <w:rPr>
                <w:rtl/>
              </w:rPr>
            </w:pPr>
            <w:r w:rsidRPr="002C12F9">
              <w:rPr>
                <w:rtl/>
              </w:rPr>
              <w:t>محمد حمدان محمود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عقد النشر الإلكتروني واشكالاته في القانون الدولي الخاص دراسة مقارنة </w:t>
            </w:r>
          </w:p>
        </w:tc>
        <w:tc>
          <w:tcPr>
            <w:tcW w:w="2305" w:type="dxa"/>
            <w:vAlign w:val="center"/>
          </w:tcPr>
          <w:p w:rsidR="004C494B" w:rsidRPr="002C12F9" w:rsidRDefault="004C494B" w:rsidP="00C70801">
            <w:pPr>
              <w:jc w:val="both"/>
              <w:rPr>
                <w:rtl/>
              </w:rPr>
            </w:pPr>
            <w:r w:rsidRPr="002C12F9">
              <w:rPr>
                <w:rtl/>
              </w:rPr>
              <w:t>الاء محمود شاكر</w:t>
            </w:r>
            <w:r w:rsidRPr="002C12F9">
              <w:rPr>
                <w:color w:val="000000"/>
                <w:rtl/>
              </w:rPr>
              <w:t xml:space="preserve">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الإنهاء التعسفي لعقد الاستثمار</w:t>
            </w:r>
          </w:p>
        </w:tc>
        <w:tc>
          <w:tcPr>
            <w:tcW w:w="2305" w:type="dxa"/>
            <w:vAlign w:val="center"/>
          </w:tcPr>
          <w:p w:rsidR="004C494B" w:rsidRPr="002C12F9" w:rsidRDefault="004C494B" w:rsidP="00C70801">
            <w:pPr>
              <w:jc w:val="both"/>
              <w:rPr>
                <w:rtl/>
              </w:rPr>
            </w:pPr>
            <w:r w:rsidRPr="002C12F9">
              <w:rPr>
                <w:rtl/>
              </w:rPr>
              <w:t>شاكر محمود شاكر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الدعوى المدنية الطلبات والدفوع دراسة تحليلية للنصوص القانونية</w:t>
            </w:r>
          </w:p>
        </w:tc>
        <w:tc>
          <w:tcPr>
            <w:tcW w:w="2305" w:type="dxa"/>
            <w:vAlign w:val="center"/>
          </w:tcPr>
          <w:p w:rsidR="004C494B" w:rsidRPr="002C12F9" w:rsidRDefault="004C494B" w:rsidP="00C70801">
            <w:pPr>
              <w:jc w:val="both"/>
              <w:rPr>
                <w:rtl/>
              </w:rPr>
            </w:pPr>
            <w:r w:rsidRPr="002C12F9">
              <w:rPr>
                <w:rtl/>
              </w:rPr>
              <w:t>عبد الستار ناهي عبد عون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المسائل المستعجلة والاوامر الولائية</w:t>
            </w:r>
          </w:p>
        </w:tc>
        <w:tc>
          <w:tcPr>
            <w:tcW w:w="2305" w:type="dxa"/>
            <w:vAlign w:val="center"/>
          </w:tcPr>
          <w:p w:rsidR="004C494B" w:rsidRPr="002C12F9" w:rsidRDefault="004C494B" w:rsidP="00C70801">
            <w:pPr>
              <w:jc w:val="both"/>
              <w:rPr>
                <w:rtl/>
              </w:rPr>
            </w:pPr>
            <w:r w:rsidRPr="002C12F9">
              <w:rPr>
                <w:rtl/>
              </w:rPr>
              <w:t>عبد الستار ناهي عبد عون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تسبيب الاحكام القضائية بين النص القانوني والإجتهاد القضائي</w:t>
            </w:r>
          </w:p>
        </w:tc>
        <w:tc>
          <w:tcPr>
            <w:tcW w:w="2305" w:type="dxa"/>
            <w:vAlign w:val="center"/>
          </w:tcPr>
          <w:p w:rsidR="004C494B" w:rsidRPr="002C12F9" w:rsidRDefault="004C494B" w:rsidP="00C70801">
            <w:pPr>
              <w:jc w:val="both"/>
              <w:rPr>
                <w:rtl/>
              </w:rPr>
            </w:pPr>
            <w:r w:rsidRPr="002C12F9">
              <w:rPr>
                <w:rtl/>
              </w:rPr>
              <w:t>عبد الستار ناهي عبد عون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التجسس الاقتصادي وأثره على التنمية الاقتصادية </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عبد الحكم سيد ابراهيم سالمان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الازدواج الضريبي بين وفرة الحصيلة وارهاق المكفلين دراسة مقارنة</w:t>
            </w:r>
          </w:p>
        </w:tc>
        <w:tc>
          <w:tcPr>
            <w:tcW w:w="2305" w:type="dxa"/>
            <w:vAlign w:val="center"/>
          </w:tcPr>
          <w:p w:rsidR="004C494B" w:rsidRPr="002C12F9" w:rsidRDefault="004C494B" w:rsidP="00C70801">
            <w:pPr>
              <w:jc w:val="both"/>
              <w:rPr>
                <w:rtl/>
              </w:rPr>
            </w:pPr>
            <w:r w:rsidRPr="002C12F9">
              <w:rPr>
                <w:rtl/>
              </w:rPr>
              <w:t>الاء عبد الحسين هادي المفضل</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التقرير الطبي العدلي ودوره في القضايا الجزائية</w:t>
            </w:r>
          </w:p>
        </w:tc>
        <w:tc>
          <w:tcPr>
            <w:tcW w:w="2305" w:type="dxa"/>
            <w:vAlign w:val="center"/>
          </w:tcPr>
          <w:p w:rsidR="004C494B" w:rsidRPr="002C12F9" w:rsidRDefault="004C494B" w:rsidP="00C70801">
            <w:pPr>
              <w:jc w:val="both"/>
              <w:rPr>
                <w:rtl/>
              </w:rPr>
            </w:pPr>
            <w:r w:rsidRPr="002C12F9">
              <w:rPr>
                <w:rtl/>
              </w:rPr>
              <w:t>ادم سميان ذياب - أبوعبيدة منذر كمال</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الجرائم ذات النتائج متراخية الأثر </w:t>
            </w:r>
          </w:p>
        </w:tc>
        <w:tc>
          <w:tcPr>
            <w:tcW w:w="2305" w:type="dxa"/>
            <w:vAlign w:val="center"/>
          </w:tcPr>
          <w:p w:rsidR="004C494B" w:rsidRPr="002C12F9" w:rsidRDefault="004C494B" w:rsidP="00C70801">
            <w:pPr>
              <w:jc w:val="both"/>
              <w:rPr>
                <w:rtl/>
              </w:rPr>
            </w:pPr>
            <w:r w:rsidRPr="002C12F9">
              <w:rPr>
                <w:rtl/>
              </w:rPr>
              <w:t>ادم سميان ذياب - علي كريم يوسف غريري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الجزائية لسمعة الانسان</w:t>
            </w:r>
          </w:p>
        </w:tc>
        <w:tc>
          <w:tcPr>
            <w:tcW w:w="2305" w:type="dxa"/>
            <w:vAlign w:val="center"/>
          </w:tcPr>
          <w:p w:rsidR="004C494B" w:rsidRPr="002C12F9" w:rsidRDefault="004C494B" w:rsidP="00C70801">
            <w:pPr>
              <w:jc w:val="both"/>
              <w:rPr>
                <w:rtl/>
              </w:rPr>
            </w:pPr>
            <w:r w:rsidRPr="002C12F9">
              <w:rPr>
                <w:rtl/>
              </w:rPr>
              <w:t>ادم سميان ذياب - خالد احمد علي احمد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الضرورة في القانون الإجرائي الجزائي</w:t>
            </w:r>
          </w:p>
        </w:tc>
        <w:tc>
          <w:tcPr>
            <w:tcW w:w="2305" w:type="dxa"/>
            <w:vAlign w:val="center"/>
          </w:tcPr>
          <w:p w:rsidR="004C494B" w:rsidRPr="002C12F9" w:rsidRDefault="004C494B" w:rsidP="00C70801">
            <w:pPr>
              <w:jc w:val="both"/>
              <w:rPr>
                <w:rtl/>
              </w:rPr>
            </w:pPr>
            <w:r w:rsidRPr="002C12F9">
              <w:rPr>
                <w:rtl/>
              </w:rPr>
              <w:t>ادم سميان ذياب - زهير محمد هاشم جعيفر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المسؤولية الجزائية لجرائم العصابات المسلحة</w:t>
            </w:r>
          </w:p>
        </w:tc>
        <w:tc>
          <w:tcPr>
            <w:tcW w:w="2305" w:type="dxa"/>
            <w:vAlign w:val="center"/>
          </w:tcPr>
          <w:p w:rsidR="004C494B" w:rsidRPr="002C12F9" w:rsidRDefault="004C494B" w:rsidP="00C70801">
            <w:pPr>
              <w:jc w:val="both"/>
              <w:rPr>
                <w:rtl/>
              </w:rPr>
            </w:pPr>
            <w:r w:rsidRPr="002C12F9">
              <w:rPr>
                <w:rtl/>
              </w:rPr>
              <w:t>ادم سميان ذياب - علا عبد الأمير علوان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حق المتهم بمحاكمة عادلة في القانون الجنائي الدولي </w:t>
            </w:r>
          </w:p>
        </w:tc>
        <w:tc>
          <w:tcPr>
            <w:tcW w:w="2305" w:type="dxa"/>
            <w:vAlign w:val="center"/>
          </w:tcPr>
          <w:p w:rsidR="004C494B" w:rsidRPr="002C12F9" w:rsidRDefault="004C494B" w:rsidP="00C70801">
            <w:pPr>
              <w:jc w:val="both"/>
              <w:rPr>
                <w:rtl/>
              </w:rPr>
            </w:pPr>
            <w:r w:rsidRPr="002C12F9">
              <w:rPr>
                <w:rtl/>
              </w:rPr>
              <w:t>ادم سميان ذياب - شيماء ابراهيم طه الدباغ</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حماية البيئة في تجريم المخالفات</w:t>
            </w:r>
          </w:p>
        </w:tc>
        <w:tc>
          <w:tcPr>
            <w:tcW w:w="2305" w:type="dxa"/>
            <w:vAlign w:val="center"/>
          </w:tcPr>
          <w:p w:rsidR="004C494B" w:rsidRPr="002C12F9" w:rsidRDefault="004C494B" w:rsidP="00C70801">
            <w:pPr>
              <w:jc w:val="both"/>
              <w:rPr>
                <w:rtl/>
              </w:rPr>
            </w:pPr>
            <w:r w:rsidRPr="002C12F9">
              <w:rPr>
                <w:rtl/>
              </w:rPr>
              <w:t>ادم سميان ذياب - عادل مطر حسن الجبوري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قواعد مبدأ التناسب في مجال تأديب الموظف العام "دراسة مقارنة"</w:t>
            </w:r>
          </w:p>
        </w:tc>
        <w:tc>
          <w:tcPr>
            <w:tcW w:w="2305" w:type="dxa"/>
            <w:vAlign w:val="center"/>
          </w:tcPr>
          <w:p w:rsidR="004C494B" w:rsidRPr="002C12F9" w:rsidRDefault="004C494B" w:rsidP="00C70801">
            <w:pPr>
              <w:jc w:val="both"/>
              <w:rPr>
                <w:rtl/>
              </w:rPr>
            </w:pPr>
            <w:r w:rsidRPr="002C12F9">
              <w:rPr>
                <w:rtl/>
              </w:rPr>
              <w:t>عمار عيشوبة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القانوني لعقد خدمة التوصيل دراسة مقارنة</w:t>
            </w:r>
          </w:p>
        </w:tc>
        <w:tc>
          <w:tcPr>
            <w:tcW w:w="2305" w:type="dxa"/>
            <w:vAlign w:val="center"/>
          </w:tcPr>
          <w:p w:rsidR="004C494B" w:rsidRPr="002C12F9" w:rsidRDefault="004C494B" w:rsidP="00C70801">
            <w:pPr>
              <w:jc w:val="both"/>
              <w:rPr>
                <w:rtl/>
              </w:rPr>
            </w:pPr>
            <w:r w:rsidRPr="002C12F9">
              <w:rPr>
                <w:rtl/>
              </w:rPr>
              <w:t>حارث حسين نصيف</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حالة الضرورة في القانون الجزائي للأعمال دراسة مقارنة</w:t>
            </w:r>
          </w:p>
        </w:tc>
        <w:tc>
          <w:tcPr>
            <w:tcW w:w="2305" w:type="dxa"/>
            <w:vAlign w:val="center"/>
          </w:tcPr>
          <w:p w:rsidR="004C494B" w:rsidRPr="002C12F9" w:rsidRDefault="004C494B" w:rsidP="00C70801">
            <w:pPr>
              <w:jc w:val="both"/>
              <w:rPr>
                <w:rtl/>
              </w:rPr>
            </w:pPr>
            <w:r w:rsidRPr="002C12F9">
              <w:rPr>
                <w:rtl/>
              </w:rPr>
              <w:t>سجاد ثامر كاظم الخفاجي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الآليات القانونية لاسترداد الأموال المتحصلة عن جرائم الفساد ومكافحته في استرداد العائدات الإجرامية </w:t>
            </w:r>
          </w:p>
        </w:tc>
        <w:tc>
          <w:tcPr>
            <w:tcW w:w="2305" w:type="dxa"/>
            <w:vAlign w:val="center"/>
          </w:tcPr>
          <w:p w:rsidR="004C494B" w:rsidRPr="002C12F9" w:rsidRDefault="004C494B" w:rsidP="00C70801">
            <w:pPr>
              <w:jc w:val="both"/>
              <w:rPr>
                <w:rtl/>
              </w:rPr>
            </w:pPr>
            <w:r w:rsidRPr="002C12F9">
              <w:rPr>
                <w:rtl/>
              </w:rPr>
              <w:t>عبد الرزاق بن حاج جيلالي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الحماية القانونية للأطفال من الاستغلال الجنسي عبر شبكة الإنترنت وعوامل انتشار الاستغلال الجنسي للأطفال وآثاره </w:t>
            </w:r>
          </w:p>
        </w:tc>
        <w:tc>
          <w:tcPr>
            <w:tcW w:w="2305" w:type="dxa"/>
            <w:vAlign w:val="center"/>
          </w:tcPr>
          <w:p w:rsidR="004C494B" w:rsidRPr="002C12F9" w:rsidRDefault="004C494B" w:rsidP="00C70801">
            <w:pPr>
              <w:jc w:val="both"/>
              <w:rPr>
                <w:rtl/>
              </w:rPr>
            </w:pPr>
            <w:r w:rsidRPr="002C12F9">
              <w:rPr>
                <w:rtl/>
              </w:rPr>
              <w:t>عبد الرزاق بن حاج جيلالي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المسئولية المدنية الناشئة عن استخدام تقنيات الذكاء الاصطناعي عن الأضرار التي تسببها الروبوتات الطبية دراسة مقارنة</w:t>
            </w:r>
          </w:p>
        </w:tc>
        <w:tc>
          <w:tcPr>
            <w:tcW w:w="2305" w:type="dxa"/>
            <w:vAlign w:val="center"/>
          </w:tcPr>
          <w:p w:rsidR="004C494B" w:rsidRPr="002C12F9" w:rsidRDefault="004C494B" w:rsidP="00C70801">
            <w:pPr>
              <w:jc w:val="both"/>
              <w:rPr>
                <w:rtl/>
              </w:rPr>
            </w:pPr>
            <w:r w:rsidRPr="002C12F9">
              <w:rPr>
                <w:rtl/>
              </w:rPr>
              <w:t xml:space="preserve">احمد محمد إبراهيم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الضوابط القانونية للخدمات البنكية الإلكترونية ومواجهة مخاطر خرق أنظمة الأمان والحماية من قبل القراصنة والجرائم الإلكترونية</w:t>
            </w:r>
          </w:p>
        </w:tc>
        <w:tc>
          <w:tcPr>
            <w:tcW w:w="2305" w:type="dxa"/>
            <w:vAlign w:val="center"/>
          </w:tcPr>
          <w:p w:rsidR="004C494B" w:rsidRPr="002C12F9" w:rsidRDefault="004C494B" w:rsidP="00C70801">
            <w:pPr>
              <w:jc w:val="both"/>
              <w:rPr>
                <w:rtl/>
              </w:rPr>
            </w:pPr>
            <w:r w:rsidRPr="002C12F9">
              <w:rPr>
                <w:rtl/>
              </w:rPr>
              <w:t>جمال لحلاح</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النظام القانوني للشركة الرياضية </w:t>
            </w:r>
          </w:p>
        </w:tc>
        <w:tc>
          <w:tcPr>
            <w:tcW w:w="2305" w:type="dxa"/>
            <w:vAlign w:val="center"/>
          </w:tcPr>
          <w:p w:rsidR="004C494B" w:rsidRPr="002C12F9" w:rsidRDefault="004C494B" w:rsidP="00C70801">
            <w:pPr>
              <w:jc w:val="both"/>
              <w:rPr>
                <w:rtl/>
              </w:rPr>
            </w:pPr>
            <w:r w:rsidRPr="002C12F9">
              <w:rPr>
                <w:rtl/>
              </w:rPr>
              <w:t>محمد بن محمد أيوب</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التعاون القضائي الدولي في استرداد وتسليم المجرمين دراسة مقارنة </w:t>
            </w:r>
          </w:p>
        </w:tc>
        <w:tc>
          <w:tcPr>
            <w:tcW w:w="2305" w:type="dxa"/>
            <w:vAlign w:val="center"/>
          </w:tcPr>
          <w:p w:rsidR="004C494B" w:rsidRPr="002C12F9" w:rsidRDefault="004C494B" w:rsidP="00C70801">
            <w:pPr>
              <w:jc w:val="both"/>
              <w:rPr>
                <w:rtl/>
              </w:rPr>
            </w:pPr>
            <w:r w:rsidRPr="002C12F9">
              <w:rPr>
                <w:rtl/>
              </w:rPr>
              <w:t>حجي سليمان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الأركان الخاصة لجريمة الاستيلاء كجريمة حرب وتجريم الاستيلاء على مواد المساعدات الانسانية في النزاعات المسلحة</w:t>
            </w:r>
          </w:p>
        </w:tc>
        <w:tc>
          <w:tcPr>
            <w:tcW w:w="2305" w:type="dxa"/>
            <w:vAlign w:val="center"/>
          </w:tcPr>
          <w:p w:rsidR="004C494B" w:rsidRPr="002C12F9" w:rsidRDefault="004C494B" w:rsidP="00C70801">
            <w:pPr>
              <w:jc w:val="both"/>
              <w:rPr>
                <w:rtl/>
              </w:rPr>
            </w:pPr>
            <w:r w:rsidRPr="002C12F9">
              <w:rPr>
                <w:rtl/>
              </w:rPr>
              <w:t>حجي سليمان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اختصاصات منظمة الشرطة في مكافحة تجنيد العناصر الإرهابية وتدريبها والأساس القانوني في مراقبة المواقع الالكتروني دراسة مقارنة </w:t>
            </w:r>
          </w:p>
        </w:tc>
        <w:tc>
          <w:tcPr>
            <w:tcW w:w="2305" w:type="dxa"/>
            <w:vAlign w:val="center"/>
          </w:tcPr>
          <w:p w:rsidR="004C494B" w:rsidRPr="002C12F9" w:rsidRDefault="004C494B" w:rsidP="00C70801">
            <w:pPr>
              <w:jc w:val="both"/>
              <w:rPr>
                <w:rtl/>
              </w:rPr>
            </w:pPr>
            <w:r w:rsidRPr="002C12F9">
              <w:rPr>
                <w:rtl/>
              </w:rPr>
              <w:t>حسام فاضل عباس</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الإطار القانوني لشروط مسؤولية أعضاء مجلس الإدارة لحماية الشركة التجارية من الإفلاس</w:t>
            </w:r>
          </w:p>
        </w:tc>
        <w:tc>
          <w:tcPr>
            <w:tcW w:w="2305" w:type="dxa"/>
            <w:vAlign w:val="center"/>
          </w:tcPr>
          <w:p w:rsidR="004C494B" w:rsidRPr="002C12F9" w:rsidRDefault="004C494B" w:rsidP="00C70801">
            <w:pPr>
              <w:jc w:val="both"/>
              <w:rPr>
                <w:rtl/>
              </w:rPr>
            </w:pPr>
            <w:r w:rsidRPr="002C12F9">
              <w:rPr>
                <w:rtl/>
              </w:rPr>
              <w:t>رشا محمد الجبوري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المسؤولية المدنية والجنائية عن اضرار واخطاء الذكاء الاصطناعي دراسة مقارنة</w:t>
            </w:r>
          </w:p>
        </w:tc>
        <w:tc>
          <w:tcPr>
            <w:tcW w:w="2305" w:type="dxa"/>
            <w:vAlign w:val="center"/>
          </w:tcPr>
          <w:p w:rsidR="004C494B" w:rsidRPr="002C12F9" w:rsidRDefault="004C494B" w:rsidP="00C70801">
            <w:pPr>
              <w:jc w:val="both"/>
              <w:rPr>
                <w:rtl/>
              </w:rPr>
            </w:pPr>
            <w:r w:rsidRPr="002C12F9">
              <w:rPr>
                <w:rtl/>
              </w:rPr>
              <w:t>صابرين جلوب بشت</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المسئولية الجنائية عن إفشاء معلومات وثائق الدولة دراسة مقارنة</w:t>
            </w:r>
          </w:p>
        </w:tc>
        <w:tc>
          <w:tcPr>
            <w:tcW w:w="2305" w:type="dxa"/>
            <w:vAlign w:val="center"/>
          </w:tcPr>
          <w:p w:rsidR="004C494B" w:rsidRPr="002C12F9" w:rsidRDefault="004C494B" w:rsidP="00C70801">
            <w:pPr>
              <w:jc w:val="both"/>
              <w:rPr>
                <w:rtl/>
              </w:rPr>
            </w:pPr>
            <w:r w:rsidRPr="002C12F9">
              <w:rPr>
                <w:rtl/>
              </w:rPr>
              <w:t xml:space="preserve">على غني فارس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الاثار القانونية في مواجهة الذكاء الاصطناعي وحماية اختراق البيانات الشخصية في التنبؤ بالجريمة وعدم الإفلات من العقاب دراسة مقارنة</w:t>
            </w:r>
          </w:p>
        </w:tc>
        <w:tc>
          <w:tcPr>
            <w:tcW w:w="2305" w:type="dxa"/>
            <w:vAlign w:val="center"/>
          </w:tcPr>
          <w:p w:rsidR="004C494B" w:rsidRPr="002C12F9" w:rsidRDefault="004C494B" w:rsidP="00C70801">
            <w:pPr>
              <w:jc w:val="both"/>
              <w:rPr>
                <w:rtl/>
              </w:rPr>
            </w:pPr>
            <w:r w:rsidRPr="002C12F9">
              <w:rPr>
                <w:rtl/>
              </w:rPr>
              <w:t>فاضل عباس حسن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الاحكام العامة للأسرار البيانات المعلوماتية في اطار قانون الأمن المعلوماتي</w:t>
            </w:r>
            <w:r w:rsidRPr="002C12F9">
              <w:rPr>
                <w:rtl/>
              </w:rPr>
              <w:br/>
              <w:t>واليات مكافحة التجسس المعلوماتي دراسة مقارنة</w:t>
            </w:r>
          </w:p>
        </w:tc>
        <w:tc>
          <w:tcPr>
            <w:tcW w:w="2305" w:type="dxa"/>
            <w:vAlign w:val="center"/>
          </w:tcPr>
          <w:p w:rsidR="004C494B" w:rsidRPr="002C12F9" w:rsidRDefault="004C494B" w:rsidP="00C70801">
            <w:pPr>
              <w:jc w:val="both"/>
              <w:rPr>
                <w:rtl/>
              </w:rPr>
            </w:pPr>
            <w:r w:rsidRPr="002C12F9">
              <w:rPr>
                <w:rtl/>
              </w:rPr>
              <w:t>هاني شاكر هاني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جرائم الروبوتات الذكية والمخاوف الأمنية </w:t>
            </w:r>
            <w:r w:rsidRPr="002C12F9">
              <w:rPr>
                <w:rtl/>
              </w:rPr>
              <w:br/>
              <w:t>المسؤولية الجنائية -دورها في مكافحة الفساد – الابعاد القانونية والأخلاقية</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وسام خضير صالح</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المسؤولية الجنائية عن جريمة الابتزاز الإلكتروني والآثار المترتبة عليها عبر مواقع التواصل الاجتماعي</w:t>
            </w:r>
          </w:p>
        </w:tc>
        <w:tc>
          <w:tcPr>
            <w:tcW w:w="2305" w:type="dxa"/>
            <w:vAlign w:val="center"/>
          </w:tcPr>
          <w:p w:rsidR="004C494B" w:rsidRPr="002C12F9" w:rsidRDefault="004C494B" w:rsidP="00C70801">
            <w:pPr>
              <w:jc w:val="both"/>
              <w:rPr>
                <w:rtl/>
              </w:rPr>
            </w:pPr>
            <w:r w:rsidRPr="002C12F9">
              <w:rPr>
                <w:rtl/>
              </w:rPr>
              <w:t>محمد عبيس فارس</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المسؤولية المدنية للذكاء الاصطناعي عن الاضرار الناشئة عن استخدام أعمال الروبوت أثناء ممارسة الاعمال الطبية </w:t>
            </w:r>
          </w:p>
        </w:tc>
        <w:tc>
          <w:tcPr>
            <w:tcW w:w="2305" w:type="dxa"/>
            <w:vAlign w:val="center"/>
          </w:tcPr>
          <w:p w:rsidR="004C494B" w:rsidRPr="002C12F9" w:rsidRDefault="004C494B" w:rsidP="00C70801">
            <w:pPr>
              <w:jc w:val="both"/>
              <w:rPr>
                <w:rtl/>
              </w:rPr>
            </w:pPr>
            <w:r w:rsidRPr="002C12F9">
              <w:rPr>
                <w:rtl/>
              </w:rPr>
              <w:t>مصطفى صفاء عبد الغني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تنظيم المسؤولية الجزائية عن جرائم السب والقذف الإلكترونية عبر مواقع التواصل الاجتماعي </w:t>
            </w:r>
          </w:p>
        </w:tc>
        <w:tc>
          <w:tcPr>
            <w:tcW w:w="2305" w:type="dxa"/>
            <w:vAlign w:val="center"/>
          </w:tcPr>
          <w:p w:rsidR="004C494B" w:rsidRPr="002C12F9" w:rsidRDefault="004C494B" w:rsidP="00C70801">
            <w:pPr>
              <w:jc w:val="both"/>
              <w:rPr>
                <w:rtl/>
              </w:rPr>
            </w:pPr>
            <w:r w:rsidRPr="002C12F9">
              <w:rPr>
                <w:rtl/>
              </w:rPr>
              <w:t xml:space="preserve">هاشم حميدي حكيم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القانونية للعامل من الأخطار المهنية ودور الرقابة في مجال الوقاية الصحية والأمن داخل أماكن العمل</w:t>
            </w:r>
          </w:p>
        </w:tc>
        <w:tc>
          <w:tcPr>
            <w:tcW w:w="2305" w:type="dxa"/>
            <w:vAlign w:val="center"/>
          </w:tcPr>
          <w:p w:rsidR="004C494B" w:rsidRPr="002C12F9" w:rsidRDefault="004C494B" w:rsidP="00C70801">
            <w:pPr>
              <w:jc w:val="both"/>
              <w:rPr>
                <w:rtl/>
              </w:rPr>
            </w:pPr>
            <w:r w:rsidRPr="002C12F9">
              <w:rPr>
                <w:rtl/>
              </w:rPr>
              <w:t xml:space="preserve">هاشم حميدي حكيم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التنظيم القانوني لمبدأ ثبات النزاع في الدعوى القضائية المدنية وتطبيقاته - دراسة مقارنة</w:t>
            </w:r>
          </w:p>
        </w:tc>
        <w:tc>
          <w:tcPr>
            <w:tcW w:w="2305" w:type="dxa"/>
            <w:vAlign w:val="center"/>
          </w:tcPr>
          <w:p w:rsidR="004C494B" w:rsidRPr="002C12F9" w:rsidRDefault="004C494B" w:rsidP="00C70801">
            <w:pPr>
              <w:jc w:val="both"/>
              <w:rPr>
                <w:rtl/>
              </w:rPr>
            </w:pPr>
            <w:r w:rsidRPr="002C12F9">
              <w:rPr>
                <w:rtl/>
              </w:rPr>
              <w:t>بلال قيس كمال</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الحماية الجنائية والموضوعية لحرمة الحياة الخاصة</w:t>
            </w:r>
            <w:r w:rsidRPr="002C12F9">
              <w:rPr>
                <w:rtl/>
              </w:rPr>
              <w:br/>
              <w:t xml:space="preserve"> الحق في حماية الصور والمراسلات الالكترونية من التجسس الالكتروني دراسة مقارنة</w:t>
            </w:r>
          </w:p>
        </w:tc>
        <w:tc>
          <w:tcPr>
            <w:tcW w:w="2305" w:type="dxa"/>
            <w:vAlign w:val="center"/>
          </w:tcPr>
          <w:p w:rsidR="004C494B" w:rsidRPr="002C12F9" w:rsidRDefault="004C494B" w:rsidP="00C70801">
            <w:pPr>
              <w:jc w:val="both"/>
              <w:rPr>
                <w:rtl/>
              </w:rPr>
            </w:pPr>
            <w:r w:rsidRPr="002C12F9">
              <w:rPr>
                <w:rtl/>
              </w:rPr>
              <w:t xml:space="preserve">محمد رقادي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الرقابة على عقود التراخيص لشركات الهاتف النقال دراسة مقارنة</w:t>
            </w:r>
          </w:p>
        </w:tc>
        <w:tc>
          <w:tcPr>
            <w:tcW w:w="2305" w:type="dxa"/>
            <w:vAlign w:val="center"/>
          </w:tcPr>
          <w:p w:rsidR="004C494B" w:rsidRPr="002C12F9" w:rsidRDefault="004C494B" w:rsidP="00C70801">
            <w:pPr>
              <w:jc w:val="both"/>
              <w:rPr>
                <w:rtl/>
              </w:rPr>
            </w:pPr>
            <w:r w:rsidRPr="002C12F9">
              <w:rPr>
                <w:rtl/>
              </w:rPr>
              <w:t>إلهام عمير صاحي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br/>
              <w:t>جريمة الطيران فوق إقليم الدولة بدون تصريح من السلطات المختصة - دراسة مقارنة</w:t>
            </w:r>
          </w:p>
        </w:tc>
        <w:tc>
          <w:tcPr>
            <w:tcW w:w="2305" w:type="dxa"/>
            <w:vAlign w:val="center"/>
          </w:tcPr>
          <w:p w:rsidR="004C494B" w:rsidRPr="002C12F9" w:rsidRDefault="004C494B" w:rsidP="00C70801">
            <w:pPr>
              <w:jc w:val="both"/>
              <w:rPr>
                <w:rtl/>
              </w:rPr>
            </w:pPr>
            <w:r w:rsidRPr="002C12F9">
              <w:rPr>
                <w:rtl/>
              </w:rPr>
              <w:t>جعفر هامل محسن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حقوق المساهمين المالية في الشركات المساهمة</w:t>
            </w:r>
          </w:p>
        </w:tc>
        <w:tc>
          <w:tcPr>
            <w:tcW w:w="2305" w:type="dxa"/>
            <w:vAlign w:val="center"/>
          </w:tcPr>
          <w:p w:rsidR="004C494B" w:rsidRPr="002C12F9" w:rsidRDefault="004C494B" w:rsidP="00C70801">
            <w:pPr>
              <w:jc w:val="both"/>
              <w:rPr>
                <w:rtl/>
              </w:rPr>
            </w:pPr>
            <w:r w:rsidRPr="002C12F9">
              <w:rPr>
                <w:rtl/>
              </w:rPr>
              <w:t>اسحاق بورماد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دور السلامة والتأمين البحري في إدارة القطع البحرية (دراسة استطلاعية مقارنة)</w:t>
            </w:r>
          </w:p>
        </w:tc>
        <w:tc>
          <w:tcPr>
            <w:tcW w:w="2305" w:type="dxa"/>
            <w:vAlign w:val="center"/>
          </w:tcPr>
          <w:p w:rsidR="004C494B" w:rsidRPr="002C12F9" w:rsidRDefault="004C494B" w:rsidP="00C70801">
            <w:pPr>
              <w:jc w:val="both"/>
              <w:rPr>
                <w:rtl/>
              </w:rPr>
            </w:pPr>
            <w:r w:rsidRPr="002C12F9">
              <w:rPr>
                <w:rtl/>
              </w:rPr>
              <w:t>علي عبد الكاظم عاشور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دور النيابة العامة في مسائل الحالة المدنية</w:t>
            </w:r>
          </w:p>
        </w:tc>
        <w:tc>
          <w:tcPr>
            <w:tcW w:w="2305" w:type="dxa"/>
            <w:vAlign w:val="center"/>
          </w:tcPr>
          <w:p w:rsidR="004C494B" w:rsidRPr="002C12F9" w:rsidRDefault="004C494B" w:rsidP="00C70801">
            <w:pPr>
              <w:jc w:val="both"/>
              <w:rPr>
                <w:rtl/>
              </w:rPr>
            </w:pPr>
            <w:r w:rsidRPr="002C12F9">
              <w:rPr>
                <w:rtl/>
              </w:rPr>
              <w:t>سمير ايوب سعيد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الإطار القانوني في الجرائم الرياضية </w:t>
            </w:r>
          </w:p>
        </w:tc>
        <w:tc>
          <w:tcPr>
            <w:tcW w:w="2305" w:type="dxa"/>
            <w:vAlign w:val="center"/>
          </w:tcPr>
          <w:p w:rsidR="004C494B" w:rsidRPr="002C12F9" w:rsidRDefault="004C494B" w:rsidP="00C70801">
            <w:pPr>
              <w:jc w:val="both"/>
              <w:rPr>
                <w:rtl/>
              </w:rPr>
            </w:pPr>
            <w:r w:rsidRPr="002C12F9">
              <w:rPr>
                <w:rtl/>
              </w:rPr>
              <w:t xml:space="preserve">شعبان جمال الدين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الأسباب القانونية للفساد الإداري في المؤسسات الحكومية والآليات القانونية والإدارية لمكافحة جريمة استغلال النفوذ</w:t>
            </w:r>
          </w:p>
        </w:tc>
        <w:tc>
          <w:tcPr>
            <w:tcW w:w="2305" w:type="dxa"/>
            <w:vAlign w:val="center"/>
          </w:tcPr>
          <w:p w:rsidR="004C494B" w:rsidRPr="002C12F9" w:rsidRDefault="004C494B" w:rsidP="00C70801">
            <w:pPr>
              <w:jc w:val="both"/>
              <w:rPr>
                <w:rtl/>
              </w:rPr>
            </w:pPr>
            <w:r w:rsidRPr="002C12F9">
              <w:rPr>
                <w:rtl/>
              </w:rPr>
              <w:t xml:space="preserve">شعبان جمال الدين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المسئولية المدنية والقانونية لجبر الضرر الموجب للتعويض في نطاق المسؤولية المدنية الطبية</w:t>
            </w:r>
            <w:r w:rsidRPr="002C12F9">
              <w:rPr>
                <w:rtl/>
              </w:rPr>
              <w:br/>
              <w:t xml:space="preserve">دراسة مقارنة </w:t>
            </w:r>
          </w:p>
        </w:tc>
        <w:tc>
          <w:tcPr>
            <w:tcW w:w="2305" w:type="dxa"/>
            <w:vAlign w:val="center"/>
          </w:tcPr>
          <w:p w:rsidR="004C494B" w:rsidRPr="002C12F9" w:rsidRDefault="004C494B" w:rsidP="00C70801">
            <w:pPr>
              <w:jc w:val="both"/>
              <w:rPr>
                <w:rtl/>
              </w:rPr>
            </w:pPr>
            <w:r w:rsidRPr="002C12F9">
              <w:rPr>
                <w:rtl/>
              </w:rPr>
              <w:t xml:space="preserve">محمد عبد القادر الملك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مبدأ المشروعية في القرارات الادارية دراسة مقارنه بين القوانين الوضعية والتشريع الاسلامي</w:t>
            </w:r>
          </w:p>
        </w:tc>
        <w:tc>
          <w:tcPr>
            <w:tcW w:w="2305" w:type="dxa"/>
            <w:vAlign w:val="center"/>
          </w:tcPr>
          <w:p w:rsidR="004C494B" w:rsidRPr="002C12F9" w:rsidRDefault="004C494B" w:rsidP="00C70801">
            <w:pPr>
              <w:jc w:val="both"/>
              <w:rPr>
                <w:rtl/>
              </w:rPr>
            </w:pPr>
            <w:r w:rsidRPr="002C12F9">
              <w:rPr>
                <w:rtl/>
              </w:rPr>
              <w:t>زید علي حسین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الأسس القانونية لضمان حياد القاضي الإداري</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فلاح حسن عطية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الرقابة المتبادلة للحكومات المحلية ووسائلها</w:t>
            </w:r>
            <w:r w:rsidRPr="002C12F9">
              <w:rPr>
                <w:rtl/>
              </w:rPr>
              <w:br/>
              <w:t>الاختصاص الرقابي – الاستجواب – المعوقات الاإدارية والمالية</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 xml:space="preserve">نزار محمد جاسم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الأساس القانونية لإجراءات عقود ترخيص الهواتف النقالة</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 xml:space="preserve">نزار محمد جاسم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مظاهر التأثير المتبادل بين السلطتين التشريعية والتنفيذية </w:t>
            </w:r>
            <w:r w:rsidRPr="002C12F9">
              <w:rPr>
                <w:rtl/>
              </w:rPr>
              <w:br/>
              <w:t>(دراسة مقارنة)</w:t>
            </w:r>
          </w:p>
        </w:tc>
        <w:tc>
          <w:tcPr>
            <w:tcW w:w="2305" w:type="dxa"/>
            <w:vAlign w:val="center"/>
          </w:tcPr>
          <w:p w:rsidR="004C494B" w:rsidRPr="002C12F9" w:rsidRDefault="004C494B" w:rsidP="00C70801">
            <w:pPr>
              <w:jc w:val="both"/>
              <w:rPr>
                <w:rtl/>
              </w:rPr>
            </w:pPr>
            <w:r w:rsidRPr="002C12F9">
              <w:rPr>
                <w:rtl/>
              </w:rPr>
              <w:t xml:space="preserve">سناء عبد طارش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تنفيــذ قــــرارات مجلس الأمن داخـــل الــــدول</w:t>
            </w:r>
          </w:p>
        </w:tc>
        <w:tc>
          <w:tcPr>
            <w:tcW w:w="2305" w:type="dxa"/>
            <w:vAlign w:val="center"/>
          </w:tcPr>
          <w:p w:rsidR="004C494B" w:rsidRPr="002C12F9" w:rsidRDefault="004C494B" w:rsidP="00C70801">
            <w:pPr>
              <w:jc w:val="both"/>
              <w:rPr>
                <w:rtl/>
              </w:rPr>
            </w:pPr>
            <w:r w:rsidRPr="002C12F9">
              <w:rPr>
                <w:rtl/>
              </w:rPr>
              <w:t>زينب سعيد جاسم</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أثر التطورات التكنولوجي الحديثة في وسائل الإثبات التجاري والتوقيع الرقمي</w:t>
            </w:r>
          </w:p>
        </w:tc>
        <w:tc>
          <w:tcPr>
            <w:tcW w:w="2305" w:type="dxa"/>
            <w:vAlign w:val="center"/>
          </w:tcPr>
          <w:p w:rsidR="004C494B" w:rsidRPr="002C12F9" w:rsidRDefault="004C494B" w:rsidP="00C70801">
            <w:pPr>
              <w:jc w:val="both"/>
              <w:rPr>
                <w:rtl/>
              </w:rPr>
            </w:pPr>
            <w:r w:rsidRPr="002C12F9">
              <w:rPr>
                <w:rtl/>
              </w:rPr>
              <w:t>محمد بن محمد أيوب</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القواعد الدولية لمكافحة الجرائم الإلكترونية والسيبرانية دراسة مقارنة</w:t>
            </w:r>
          </w:p>
        </w:tc>
        <w:tc>
          <w:tcPr>
            <w:tcW w:w="2305" w:type="dxa"/>
            <w:vAlign w:val="center"/>
          </w:tcPr>
          <w:p w:rsidR="004C494B" w:rsidRPr="002C12F9" w:rsidRDefault="004C494B" w:rsidP="00C70801">
            <w:pPr>
              <w:jc w:val="both"/>
              <w:rPr>
                <w:rtl/>
              </w:rPr>
            </w:pPr>
            <w:r w:rsidRPr="002C12F9">
              <w:rPr>
                <w:rtl/>
              </w:rPr>
              <w:t xml:space="preserve">أثير هلال فليح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المسؤولية المدنية للطبيب بالمحافظة على سر المريض والتزام بضمان السلامة والتعويض عن ضرر الأخطاء الطبية والرعاية الصحية (دراسة مقارنة) </w:t>
            </w:r>
          </w:p>
        </w:tc>
        <w:tc>
          <w:tcPr>
            <w:tcW w:w="2305" w:type="dxa"/>
            <w:vAlign w:val="center"/>
          </w:tcPr>
          <w:p w:rsidR="004C494B" w:rsidRPr="002C12F9" w:rsidRDefault="004C494B" w:rsidP="00C70801">
            <w:pPr>
              <w:jc w:val="both"/>
              <w:rPr>
                <w:rtl/>
              </w:rPr>
            </w:pPr>
            <w:r w:rsidRPr="002C12F9">
              <w:rPr>
                <w:rtl/>
              </w:rPr>
              <w:t xml:space="preserve">خالد ابراهيم فرج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المواريث والوصايا والأوقاف طبقاً لنظام الأحوال الشخصية الصادر بالمرسوم الملكي رقم (م/73) وتاريخ 1443/8/6 هـ تبسيط مواد النظام الطلاب الشريعة والقانون</w:t>
            </w:r>
          </w:p>
        </w:tc>
        <w:tc>
          <w:tcPr>
            <w:tcW w:w="2305" w:type="dxa"/>
            <w:vAlign w:val="center"/>
          </w:tcPr>
          <w:p w:rsidR="004C494B" w:rsidRPr="002C12F9" w:rsidRDefault="004C494B" w:rsidP="00C70801">
            <w:pPr>
              <w:jc w:val="both"/>
              <w:rPr>
                <w:rtl/>
              </w:rPr>
            </w:pPr>
            <w:r w:rsidRPr="002C12F9">
              <w:rPr>
                <w:rtl/>
              </w:rPr>
              <w:t xml:space="preserve">سالم بن راشد العزيزي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 مصادر الالتزام في نظام المعاملات المدنية السعودي الجديد</w:t>
            </w:r>
          </w:p>
        </w:tc>
        <w:tc>
          <w:tcPr>
            <w:tcW w:w="2305" w:type="dxa"/>
            <w:vAlign w:val="center"/>
          </w:tcPr>
          <w:p w:rsidR="004C494B" w:rsidRPr="002C12F9" w:rsidRDefault="004C494B" w:rsidP="00C70801">
            <w:pPr>
              <w:jc w:val="both"/>
              <w:rPr>
                <w:rtl/>
              </w:rPr>
            </w:pPr>
            <w:r w:rsidRPr="002C12F9">
              <w:rPr>
                <w:rtl/>
              </w:rPr>
              <w:t xml:space="preserve">حسام الدين سليمان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الوسيط في شرح نظام المعاملات المدنية الصادر بالمرسوم الملكي رقم م\191 وتاريخ 29\11\1444هـ مصادر الالتزام مدعماً بأحكام القضاء وملحق بالتدريبات العملية</w:t>
            </w:r>
          </w:p>
        </w:tc>
        <w:tc>
          <w:tcPr>
            <w:tcW w:w="2305" w:type="dxa"/>
            <w:vAlign w:val="center"/>
          </w:tcPr>
          <w:p w:rsidR="004C494B" w:rsidRPr="002C12F9" w:rsidRDefault="004C494B" w:rsidP="00C70801">
            <w:pPr>
              <w:jc w:val="both"/>
              <w:rPr>
                <w:rtl/>
              </w:rPr>
            </w:pPr>
            <w:r w:rsidRPr="002C12F9">
              <w:rPr>
                <w:rtl/>
              </w:rPr>
              <w:t>علاء الدين عيد عطا عبد العليم</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التعليق على نصوص نظام المعاملات المدنية السعودي الجديد الصادر بالمرسوم (م/191) وتاريخ 29 /11 /1444هـ مجلدين</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320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أحكام الأسرة طبقاً لنظام الأحوال الشخصية الصادر بالمرسوم الملكي رقم (م/73) وتاريخ 1443/8/6 هـ تبسيط مواد النظام الطلاب الشريعة والقانون</w:t>
            </w:r>
          </w:p>
        </w:tc>
        <w:tc>
          <w:tcPr>
            <w:tcW w:w="2305" w:type="dxa"/>
            <w:vAlign w:val="center"/>
          </w:tcPr>
          <w:p w:rsidR="004C494B" w:rsidRPr="002C12F9" w:rsidRDefault="004C494B" w:rsidP="00C70801">
            <w:pPr>
              <w:jc w:val="both"/>
              <w:rPr>
                <w:rtl/>
              </w:rPr>
            </w:pPr>
            <w:r w:rsidRPr="002C12F9">
              <w:rPr>
                <w:rtl/>
              </w:rPr>
              <w:t xml:space="preserve">سالم بن راشد العزيزي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أحكام الالتزام في نظام المعاملات المدنية السعودي الجديد</w:t>
            </w:r>
            <w:r w:rsidRPr="002C12F9">
              <w:rPr>
                <w:rtl/>
              </w:rPr>
              <w:br/>
              <w:t xml:space="preserve">الصادر بالمرسوم رقم (م/191) وتاريخ 29 /11 /1444هـ </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الحقوق العينية الأصلية وفقاً لنظام المعاملات المدنية السعودي الجديد الصادر بالمرسوم الملكي رقم م / 191 وتاريخ 1444/11/29 هـ</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العقود المدنية - البيع - الإيجار - الوكالة وفقاً لنظام المعاملات المدنية السعودي الجديد الصادر بالمرسوم الملكي رقم م / 191 وتاريخ 1444/11/29 هـ</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مصادر الإلتزام وفقاً لنظام المعاملات المدنية السعودي الجديد الصادر بالمرسوم الملكي رقم م / 191 وتاريخ 1444/11/29 هـ</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العقود المسماه - عقد البيع - عقد الإيجار وفقاً لنظام المعاملات المدنية السعودي الجديد الصادر بالمرسوم الملكي رقم م / 191 وتاريخ 1444/11/29 هـ</w:t>
            </w:r>
          </w:p>
        </w:tc>
        <w:tc>
          <w:tcPr>
            <w:tcW w:w="2305" w:type="dxa"/>
            <w:vAlign w:val="center"/>
          </w:tcPr>
          <w:p w:rsidR="004C494B" w:rsidRPr="002C12F9" w:rsidRDefault="004C494B" w:rsidP="00C70801">
            <w:pPr>
              <w:jc w:val="both"/>
              <w:rPr>
                <w:rtl/>
              </w:rPr>
            </w:pPr>
            <w:r w:rsidRPr="002C12F9">
              <w:rPr>
                <w:rtl/>
              </w:rPr>
              <w:t>خالد السيد عبد المجيد موسى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القانون الدولي الخاص في ضوء أحدث الأنظمة، واللوائح، والأحكام القضائية وملحق بالتدريبات العملية</w:t>
            </w:r>
          </w:p>
        </w:tc>
        <w:tc>
          <w:tcPr>
            <w:tcW w:w="2305" w:type="dxa"/>
            <w:vAlign w:val="center"/>
          </w:tcPr>
          <w:p w:rsidR="004C494B" w:rsidRPr="002C12F9" w:rsidRDefault="004C494B" w:rsidP="00C70801">
            <w:pPr>
              <w:jc w:val="both"/>
              <w:rPr>
                <w:rtl/>
              </w:rPr>
            </w:pPr>
            <w:r w:rsidRPr="002C12F9">
              <w:rPr>
                <w:rtl/>
              </w:rPr>
              <w:t>مها عبد العزيز المطلق</w:t>
            </w:r>
          </w:p>
          <w:p w:rsidR="004C494B" w:rsidRPr="002C12F9" w:rsidRDefault="004C494B" w:rsidP="00C70801">
            <w:pPr>
              <w:jc w:val="both"/>
              <w:rPr>
                <w:rtl/>
              </w:rPr>
            </w:pPr>
            <w:r w:rsidRPr="002C12F9">
              <w:rPr>
                <w:rtl/>
              </w:rPr>
              <w:lastRenderedPageBreak/>
              <w:t>علاء الدين عيد عطا عبد العليم</w:t>
            </w:r>
          </w:p>
        </w:tc>
        <w:tc>
          <w:tcPr>
            <w:tcW w:w="866" w:type="dxa"/>
            <w:vAlign w:val="center"/>
          </w:tcPr>
          <w:p w:rsidR="004C494B" w:rsidRPr="002C12F9" w:rsidRDefault="004C494B" w:rsidP="00C70801">
            <w:pPr>
              <w:jc w:val="center"/>
              <w:rPr>
                <w:rtl/>
              </w:rPr>
            </w:pPr>
            <w:r w:rsidRPr="002C12F9">
              <w:lastRenderedPageBreak/>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 xml:space="preserve">المواريث والوصايا والوقف في الفقه الإسلامي والنظام السعودي </w:t>
            </w:r>
          </w:p>
        </w:tc>
        <w:tc>
          <w:tcPr>
            <w:tcW w:w="2305" w:type="dxa"/>
            <w:vAlign w:val="center"/>
          </w:tcPr>
          <w:p w:rsidR="004C494B" w:rsidRPr="002C12F9" w:rsidRDefault="004C494B" w:rsidP="00C70801">
            <w:pPr>
              <w:jc w:val="both"/>
              <w:rPr>
                <w:rtl/>
              </w:rPr>
            </w:pPr>
            <w:r w:rsidRPr="002C12F9">
              <w:rPr>
                <w:rtl/>
              </w:rPr>
              <w:t>منى بنت عبد الرحمن المعيذر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الوسيط في نظام المرافعات الشرعية السعودي وفقاً لآخر التعديلات الجديدة حتى تاريخ 1444/07/25 هـ</w:t>
            </w:r>
          </w:p>
        </w:tc>
        <w:tc>
          <w:tcPr>
            <w:tcW w:w="2305" w:type="dxa"/>
            <w:vAlign w:val="center"/>
          </w:tcPr>
          <w:p w:rsidR="004C494B" w:rsidRPr="002C12F9" w:rsidRDefault="004C494B" w:rsidP="00C70801">
            <w:pPr>
              <w:jc w:val="both"/>
              <w:rPr>
                <w:rtl/>
              </w:rPr>
            </w:pPr>
            <w:r w:rsidRPr="002C12F9">
              <w:rPr>
                <w:rtl/>
              </w:rPr>
              <w:t xml:space="preserve">محمود سيد أحمد إبراهيم سليمان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علمي الإجرام والعقاب دراسة تطبيقية بالمملكة العربية السعودية</w:t>
            </w:r>
          </w:p>
        </w:tc>
        <w:tc>
          <w:tcPr>
            <w:tcW w:w="2305" w:type="dxa"/>
            <w:vAlign w:val="center"/>
          </w:tcPr>
          <w:p w:rsidR="004C494B" w:rsidRPr="002C12F9" w:rsidRDefault="004C494B" w:rsidP="00C70801">
            <w:pPr>
              <w:jc w:val="both"/>
              <w:rPr>
                <w:rtl/>
              </w:rPr>
            </w:pPr>
            <w:r w:rsidRPr="002C12F9">
              <w:rPr>
                <w:rtl/>
              </w:rPr>
              <w:t>محمد احمد المنشاوي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قواعد الإثبات في النظام السعودي وفقاً لنظام الإثبات</w:t>
            </w:r>
          </w:p>
        </w:tc>
        <w:tc>
          <w:tcPr>
            <w:tcW w:w="2305" w:type="dxa"/>
            <w:vAlign w:val="center"/>
          </w:tcPr>
          <w:p w:rsidR="004C494B" w:rsidRPr="002C12F9" w:rsidRDefault="004C494B" w:rsidP="00C70801">
            <w:pPr>
              <w:jc w:val="both"/>
              <w:rPr>
                <w:rtl/>
              </w:rPr>
            </w:pPr>
            <w:r w:rsidRPr="002C12F9">
              <w:rPr>
                <w:rtl/>
              </w:rPr>
              <w:t>هدى عبد الحميد عبد القوى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3"/>
              </w:numPr>
              <w:jc w:val="center"/>
              <w:rPr>
                <w:lang w:bidi="ar-AE"/>
              </w:rPr>
            </w:pPr>
          </w:p>
        </w:tc>
        <w:tc>
          <w:tcPr>
            <w:tcW w:w="6287" w:type="dxa"/>
            <w:vAlign w:val="center"/>
          </w:tcPr>
          <w:p w:rsidR="004C494B" w:rsidRPr="002C12F9" w:rsidRDefault="004C494B" w:rsidP="00C70801">
            <w:pPr>
              <w:jc w:val="both"/>
            </w:pPr>
            <w:r w:rsidRPr="002C12F9">
              <w:rPr>
                <w:rtl/>
              </w:rPr>
              <w:t>القانون الدستوري السعودي (أنظمة الحكم في المملكة العربية السعودية)</w:t>
            </w:r>
          </w:p>
        </w:tc>
        <w:tc>
          <w:tcPr>
            <w:tcW w:w="2305" w:type="dxa"/>
            <w:vAlign w:val="center"/>
          </w:tcPr>
          <w:p w:rsidR="004C494B" w:rsidRPr="002C12F9" w:rsidRDefault="004C494B" w:rsidP="00C70801">
            <w:pPr>
              <w:jc w:val="both"/>
              <w:rPr>
                <w:rtl/>
              </w:rPr>
            </w:pPr>
            <w:r w:rsidRPr="002C12F9">
              <w:rPr>
                <w:rtl/>
              </w:rPr>
              <w:t xml:space="preserve">عاصم السياط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 xml:space="preserve"> دار مصر</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C494B" w:rsidRPr="002C12F9" w:rsidTr="002C12F9">
        <w:trPr>
          <w:jc w:val="center"/>
        </w:trPr>
        <w:tc>
          <w:tcPr>
            <w:tcW w:w="994" w:type="dxa"/>
            <w:shd w:val="clear" w:color="auto" w:fill="DAEEF3"/>
            <w:vAlign w:val="center"/>
          </w:tcPr>
          <w:p w:rsidR="004C494B" w:rsidRPr="002C12F9" w:rsidRDefault="004C494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C494B" w:rsidRPr="002C12F9" w:rsidRDefault="004C494B" w:rsidP="00C70801">
            <w:pPr>
              <w:spacing w:before="120" w:after="120"/>
              <w:jc w:val="center"/>
              <w:rPr>
                <w:b/>
                <w:bCs/>
                <w:rtl/>
                <w:lang w:bidi="ar-SA"/>
              </w:rPr>
            </w:pPr>
            <w:r w:rsidRPr="002C12F9">
              <w:rPr>
                <w:b/>
                <w:bCs/>
                <w:rtl/>
                <w:lang w:bidi="ar-SA"/>
              </w:rPr>
              <w:t>السعر</w:t>
            </w:r>
          </w:p>
          <w:p w:rsidR="004C494B" w:rsidRPr="002C12F9" w:rsidRDefault="004C494B" w:rsidP="00C70801">
            <w:pPr>
              <w:spacing w:before="120" w:after="120"/>
              <w:jc w:val="center"/>
              <w:rPr>
                <w:b/>
                <w:bCs/>
                <w:lang w:bidi="ar-SA"/>
              </w:rPr>
            </w:pPr>
            <w:r w:rsidRPr="002C12F9">
              <w:rPr>
                <w:b/>
                <w:bCs/>
                <w:rtl/>
                <w:lang w:bidi="ar-SA"/>
              </w:rPr>
              <w:t>بالدرهم</w:t>
            </w:r>
          </w:p>
        </w:tc>
        <w:tc>
          <w:tcPr>
            <w:tcW w:w="2051" w:type="dxa"/>
            <w:shd w:val="clear" w:color="auto" w:fill="DAEEF3"/>
            <w:vAlign w:val="center"/>
          </w:tcPr>
          <w:p w:rsidR="004C494B" w:rsidRPr="002C12F9" w:rsidRDefault="004C494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4C494B" w:rsidRPr="002C12F9" w:rsidRDefault="004C494B" w:rsidP="00C70801">
            <w:pPr>
              <w:spacing w:before="120" w:after="120"/>
              <w:jc w:val="center"/>
              <w:rPr>
                <w:b/>
                <w:bCs/>
                <w:rtl/>
                <w:lang w:bidi="ar-AE"/>
              </w:rPr>
            </w:pPr>
            <w:r w:rsidRPr="002C12F9">
              <w:rPr>
                <w:b/>
                <w:bCs/>
                <w:rtl/>
                <w:lang w:bidi="ar-AE"/>
              </w:rPr>
              <w:t>سبب الاختيار</w:t>
            </w:r>
          </w:p>
          <w:p w:rsidR="004C494B" w:rsidRPr="002C12F9" w:rsidRDefault="004C494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الحماية الجنائية للاثار </w:t>
            </w:r>
          </w:p>
        </w:tc>
        <w:tc>
          <w:tcPr>
            <w:tcW w:w="2305" w:type="dxa"/>
            <w:vAlign w:val="center"/>
          </w:tcPr>
          <w:p w:rsidR="004C494B" w:rsidRPr="002C12F9" w:rsidRDefault="004C494B" w:rsidP="00C70801">
            <w:pPr>
              <w:jc w:val="both"/>
              <w:rPr>
                <w:rtl/>
              </w:rPr>
            </w:pPr>
            <w:r w:rsidRPr="002C12F9">
              <w:rPr>
                <w:rtl/>
              </w:rPr>
              <w:t xml:space="preserve">رأفت جوهر رمضان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التزام السلطات العامة بحماية الاراضى الزراعية </w:t>
            </w:r>
          </w:p>
        </w:tc>
        <w:tc>
          <w:tcPr>
            <w:tcW w:w="2305" w:type="dxa"/>
            <w:vAlign w:val="center"/>
          </w:tcPr>
          <w:p w:rsidR="004C494B" w:rsidRPr="002C12F9" w:rsidRDefault="004C494B" w:rsidP="00C70801">
            <w:pPr>
              <w:jc w:val="both"/>
              <w:rPr>
                <w:rtl/>
              </w:rPr>
            </w:pPr>
            <w:r w:rsidRPr="002C12F9">
              <w:rPr>
                <w:rtl/>
              </w:rPr>
              <w:t xml:space="preserve">محمد مهدى العطار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السياسة الجنائية للمشرع فى الجرائم الاجتماعية </w:t>
            </w:r>
          </w:p>
        </w:tc>
        <w:tc>
          <w:tcPr>
            <w:tcW w:w="2305" w:type="dxa"/>
            <w:vAlign w:val="center"/>
          </w:tcPr>
          <w:p w:rsidR="004C494B" w:rsidRPr="002C12F9" w:rsidRDefault="004C494B" w:rsidP="00C70801">
            <w:pPr>
              <w:jc w:val="both"/>
              <w:rPr>
                <w:rtl/>
              </w:rPr>
            </w:pPr>
            <w:r w:rsidRPr="002C12F9">
              <w:rPr>
                <w:rtl/>
              </w:rPr>
              <w:t xml:space="preserve">على حمزة عسل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العقود احادية الجانب دراسة مقارنة </w:t>
            </w:r>
          </w:p>
        </w:tc>
        <w:tc>
          <w:tcPr>
            <w:tcW w:w="2305" w:type="dxa"/>
            <w:vAlign w:val="center"/>
          </w:tcPr>
          <w:p w:rsidR="004C494B" w:rsidRPr="002C12F9" w:rsidRDefault="004C494B" w:rsidP="00C70801">
            <w:pPr>
              <w:jc w:val="both"/>
              <w:rPr>
                <w:rtl/>
              </w:rPr>
            </w:pPr>
            <w:r w:rsidRPr="002C12F9">
              <w:rPr>
                <w:rtl/>
              </w:rPr>
              <w:t xml:space="preserve"> نور على مهدى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الفصل غير الانضباطى للموظف العام </w:t>
            </w:r>
          </w:p>
        </w:tc>
        <w:tc>
          <w:tcPr>
            <w:tcW w:w="2305" w:type="dxa"/>
            <w:vAlign w:val="center"/>
          </w:tcPr>
          <w:p w:rsidR="004C494B" w:rsidRPr="002C12F9" w:rsidRDefault="004C494B" w:rsidP="00C70801">
            <w:pPr>
              <w:jc w:val="both"/>
              <w:rPr>
                <w:rtl/>
              </w:rPr>
            </w:pPr>
            <w:r w:rsidRPr="002C12F9">
              <w:rPr>
                <w:rtl/>
              </w:rPr>
              <w:t xml:space="preserve">عبدالقادر خلف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جرائم الاطفال - دراسة مقارنة </w:t>
            </w:r>
          </w:p>
        </w:tc>
        <w:tc>
          <w:tcPr>
            <w:tcW w:w="2305" w:type="dxa"/>
            <w:vAlign w:val="center"/>
          </w:tcPr>
          <w:p w:rsidR="004C494B" w:rsidRPr="002C12F9" w:rsidRDefault="004C494B" w:rsidP="00C70801">
            <w:pPr>
              <w:jc w:val="both"/>
              <w:rPr>
                <w:rtl/>
              </w:rPr>
            </w:pPr>
            <w:r w:rsidRPr="002C12F9">
              <w:rPr>
                <w:rtl/>
              </w:rPr>
              <w:t>سعيد محروس ابوالعلا</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شرح قانون الاجراءات الضريبية الموحد </w:t>
            </w:r>
          </w:p>
        </w:tc>
        <w:tc>
          <w:tcPr>
            <w:tcW w:w="2305" w:type="dxa"/>
            <w:vAlign w:val="center"/>
          </w:tcPr>
          <w:p w:rsidR="004C494B" w:rsidRPr="002C12F9" w:rsidRDefault="004C494B" w:rsidP="00C70801">
            <w:pPr>
              <w:jc w:val="both"/>
              <w:rPr>
                <w:rtl/>
              </w:rPr>
            </w:pPr>
            <w:r w:rsidRPr="002C12F9">
              <w:rPr>
                <w:rtl/>
              </w:rPr>
              <w:t xml:space="preserve">عاطف احمد عبدالعال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مواقع التدابير الاحترازية فى التشريع الجزائى - دراسة مقارنة </w:t>
            </w:r>
          </w:p>
        </w:tc>
        <w:tc>
          <w:tcPr>
            <w:tcW w:w="2305" w:type="dxa"/>
            <w:vAlign w:val="center"/>
          </w:tcPr>
          <w:p w:rsidR="004C494B" w:rsidRPr="002C12F9" w:rsidRDefault="004C494B" w:rsidP="00C70801">
            <w:pPr>
              <w:jc w:val="both"/>
              <w:rPr>
                <w:rtl/>
              </w:rPr>
            </w:pPr>
            <w:r w:rsidRPr="002C12F9">
              <w:rPr>
                <w:rtl/>
              </w:rPr>
              <w:t xml:space="preserve">زياد بلاسم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تنازع القوانين فى حق استرداد الأموال عبر الحدود </w:t>
            </w:r>
          </w:p>
        </w:tc>
        <w:tc>
          <w:tcPr>
            <w:tcW w:w="2305" w:type="dxa"/>
            <w:vAlign w:val="center"/>
          </w:tcPr>
          <w:p w:rsidR="004C494B" w:rsidRPr="002C12F9" w:rsidRDefault="004C494B" w:rsidP="00C70801">
            <w:pPr>
              <w:jc w:val="both"/>
              <w:rPr>
                <w:rtl/>
              </w:rPr>
            </w:pPr>
            <w:r w:rsidRPr="002C12F9">
              <w:rPr>
                <w:rtl/>
              </w:rPr>
              <w:t xml:space="preserve">بسام صبيح التميمى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بحوث ودراسات فى القانون الخاص (الفراغ التشريعى - الوكالة الظاهرة - الالتزام الانضمامى - توازن وتعادل الاشكال </w:t>
            </w:r>
          </w:p>
        </w:tc>
        <w:tc>
          <w:tcPr>
            <w:tcW w:w="2305" w:type="dxa"/>
            <w:vAlign w:val="center"/>
          </w:tcPr>
          <w:p w:rsidR="004C494B" w:rsidRPr="002C12F9" w:rsidRDefault="004C494B" w:rsidP="00C70801">
            <w:pPr>
              <w:jc w:val="both"/>
              <w:rPr>
                <w:rtl/>
              </w:rPr>
            </w:pPr>
            <w:r w:rsidRPr="002C12F9">
              <w:rPr>
                <w:rtl/>
              </w:rPr>
              <w:t xml:space="preserve">ضمير حسين المعمورى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التبعية العينية - دراسة مقارنة </w:t>
            </w:r>
          </w:p>
        </w:tc>
        <w:tc>
          <w:tcPr>
            <w:tcW w:w="2305" w:type="dxa"/>
            <w:vAlign w:val="center"/>
          </w:tcPr>
          <w:p w:rsidR="004C494B" w:rsidRPr="002C12F9" w:rsidRDefault="004C494B" w:rsidP="00C70801">
            <w:pPr>
              <w:jc w:val="both"/>
              <w:rPr>
                <w:rtl/>
              </w:rPr>
            </w:pPr>
            <w:r w:rsidRPr="002C12F9">
              <w:rPr>
                <w:rtl/>
              </w:rPr>
              <w:t xml:space="preserve">ضمير حسين المعمورى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نحو رؤية علمية حديثة لبعض موضوعات القانون الجنائى </w:t>
            </w:r>
          </w:p>
        </w:tc>
        <w:tc>
          <w:tcPr>
            <w:tcW w:w="2305" w:type="dxa"/>
            <w:vAlign w:val="center"/>
          </w:tcPr>
          <w:p w:rsidR="004C494B" w:rsidRPr="002C12F9" w:rsidRDefault="004C494B" w:rsidP="00C70801">
            <w:pPr>
              <w:jc w:val="both"/>
              <w:rPr>
                <w:rtl/>
              </w:rPr>
            </w:pPr>
            <w:r w:rsidRPr="002C12F9">
              <w:rPr>
                <w:rtl/>
              </w:rPr>
              <w:t xml:space="preserve">على حمزة جبر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التنظيم الدستورى لاختصاصات رئيس الجمهورية </w:t>
            </w:r>
          </w:p>
        </w:tc>
        <w:tc>
          <w:tcPr>
            <w:tcW w:w="2305" w:type="dxa"/>
            <w:vAlign w:val="center"/>
          </w:tcPr>
          <w:p w:rsidR="004C494B" w:rsidRPr="002C12F9" w:rsidRDefault="004C494B" w:rsidP="00C70801">
            <w:pPr>
              <w:jc w:val="both"/>
              <w:rPr>
                <w:rtl/>
              </w:rPr>
            </w:pPr>
            <w:r w:rsidRPr="002C12F9">
              <w:rPr>
                <w:rtl/>
              </w:rPr>
              <w:t xml:space="preserve">احمد ابراهيم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صلاحيات رئيس الجمهورية مقارنة مع صلاحيات رئيس مجلس النواب ورئيس مجلس الوزراء </w:t>
            </w:r>
          </w:p>
        </w:tc>
        <w:tc>
          <w:tcPr>
            <w:tcW w:w="2305" w:type="dxa"/>
            <w:vAlign w:val="center"/>
          </w:tcPr>
          <w:p w:rsidR="004C494B" w:rsidRPr="002C12F9" w:rsidRDefault="004C494B" w:rsidP="00C70801">
            <w:pPr>
              <w:jc w:val="both"/>
              <w:rPr>
                <w:rtl/>
              </w:rPr>
            </w:pPr>
            <w:r w:rsidRPr="002C12F9">
              <w:rPr>
                <w:rtl/>
              </w:rPr>
              <w:t xml:space="preserve">مصطفى عبدالمجيد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المدنية لوسائل الاعلام والاعلاميين </w:t>
            </w:r>
          </w:p>
        </w:tc>
        <w:tc>
          <w:tcPr>
            <w:tcW w:w="2305" w:type="dxa"/>
            <w:vAlign w:val="center"/>
          </w:tcPr>
          <w:p w:rsidR="004C494B" w:rsidRPr="002C12F9" w:rsidRDefault="004C494B" w:rsidP="00C70801">
            <w:pPr>
              <w:jc w:val="both"/>
              <w:rPr>
                <w:rtl/>
              </w:rPr>
            </w:pPr>
            <w:r w:rsidRPr="002C12F9">
              <w:rPr>
                <w:rtl/>
              </w:rPr>
              <w:t xml:space="preserve"> محمد جودة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الوسيط في قانون الضريبة علي الدخل وقانون الضريبة العقارية </w:t>
            </w:r>
          </w:p>
        </w:tc>
        <w:tc>
          <w:tcPr>
            <w:tcW w:w="2305" w:type="dxa"/>
            <w:vAlign w:val="center"/>
          </w:tcPr>
          <w:p w:rsidR="004C494B" w:rsidRPr="002C12F9" w:rsidRDefault="004C494B" w:rsidP="00C70801">
            <w:pPr>
              <w:jc w:val="both"/>
              <w:rPr>
                <w:rtl/>
              </w:rPr>
            </w:pPr>
            <w:r w:rsidRPr="002C12F9">
              <w:rPr>
                <w:rtl/>
              </w:rPr>
              <w:t xml:space="preserve"> سيد طه بدوي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شرح قانون العقوبات القسم العام </w:t>
            </w:r>
          </w:p>
        </w:tc>
        <w:tc>
          <w:tcPr>
            <w:tcW w:w="2305" w:type="dxa"/>
            <w:vAlign w:val="center"/>
          </w:tcPr>
          <w:p w:rsidR="004C494B" w:rsidRPr="002C12F9" w:rsidRDefault="004C494B" w:rsidP="00C70801">
            <w:pPr>
              <w:jc w:val="both"/>
              <w:rPr>
                <w:rtl/>
              </w:rPr>
            </w:pPr>
            <w:r w:rsidRPr="002C12F9">
              <w:rPr>
                <w:rtl/>
              </w:rPr>
              <w:t xml:space="preserve"> فوزية عبدالستار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مبادئ علم الاجرام وعلم العقاب </w:t>
            </w:r>
          </w:p>
        </w:tc>
        <w:tc>
          <w:tcPr>
            <w:tcW w:w="2305" w:type="dxa"/>
            <w:vAlign w:val="center"/>
          </w:tcPr>
          <w:p w:rsidR="004C494B" w:rsidRPr="002C12F9" w:rsidRDefault="004C494B" w:rsidP="00C70801">
            <w:pPr>
              <w:jc w:val="both"/>
              <w:rPr>
                <w:rtl/>
              </w:rPr>
            </w:pPr>
            <w:r w:rsidRPr="002C12F9">
              <w:rPr>
                <w:rtl/>
              </w:rPr>
              <w:t xml:space="preserve"> فوزية عبدالستار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rPr>
                <w:lang w:bidi="ar-SA"/>
              </w:rPr>
            </w:pPr>
            <w:r w:rsidRPr="002C12F9">
              <w:rPr>
                <w:rtl/>
              </w:rPr>
              <w:t xml:space="preserve">علم النفس القضائى ..... سبيل السمو بمرفق العدالة الى مزيد من الاداء والفاعلية </w:t>
            </w:r>
          </w:p>
        </w:tc>
        <w:tc>
          <w:tcPr>
            <w:tcW w:w="2305" w:type="dxa"/>
            <w:vAlign w:val="center"/>
          </w:tcPr>
          <w:p w:rsidR="004C494B" w:rsidRPr="002C12F9" w:rsidRDefault="004C494B" w:rsidP="00C70801">
            <w:pPr>
              <w:jc w:val="both"/>
              <w:rPr>
                <w:rtl/>
              </w:rPr>
            </w:pPr>
            <w:r w:rsidRPr="002C12F9">
              <w:rPr>
                <w:rtl/>
              </w:rPr>
              <w:t xml:space="preserve"> رمسيس بهنام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نظرية التجريم فى القانون الجنائى </w:t>
            </w:r>
          </w:p>
        </w:tc>
        <w:tc>
          <w:tcPr>
            <w:tcW w:w="2305" w:type="dxa"/>
            <w:vAlign w:val="center"/>
          </w:tcPr>
          <w:p w:rsidR="004C494B" w:rsidRPr="002C12F9" w:rsidRDefault="004C494B" w:rsidP="00C70801">
            <w:pPr>
              <w:jc w:val="both"/>
              <w:rPr>
                <w:rtl/>
              </w:rPr>
            </w:pPr>
            <w:r w:rsidRPr="002C12F9">
              <w:rPr>
                <w:rtl/>
              </w:rPr>
              <w:t xml:space="preserve"> رمسيس بهنام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النظرية العامة للقانون الجنائى (قانون العقوبات العام) 2 مجلد</w:t>
            </w:r>
          </w:p>
        </w:tc>
        <w:tc>
          <w:tcPr>
            <w:tcW w:w="2305" w:type="dxa"/>
            <w:vAlign w:val="center"/>
          </w:tcPr>
          <w:p w:rsidR="004C494B" w:rsidRPr="002C12F9" w:rsidRDefault="004C494B" w:rsidP="00C70801">
            <w:pPr>
              <w:jc w:val="both"/>
              <w:rPr>
                <w:rtl/>
              </w:rPr>
            </w:pPr>
            <w:r w:rsidRPr="002C12F9">
              <w:rPr>
                <w:rtl/>
              </w:rPr>
              <w:t xml:space="preserve"> رمسيس بهنام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النظام القانونى للعقود الذكية </w:t>
            </w:r>
          </w:p>
        </w:tc>
        <w:tc>
          <w:tcPr>
            <w:tcW w:w="2305" w:type="dxa"/>
            <w:vAlign w:val="center"/>
          </w:tcPr>
          <w:p w:rsidR="004C494B" w:rsidRPr="002C12F9" w:rsidRDefault="004C494B" w:rsidP="00C70801">
            <w:pPr>
              <w:jc w:val="both"/>
              <w:rPr>
                <w:rtl/>
              </w:rPr>
            </w:pPr>
            <w:r w:rsidRPr="002C12F9">
              <w:rPr>
                <w:rtl/>
              </w:rPr>
              <w:t xml:space="preserve"> عمار عبدالحسين على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الامن السيبرانى (الهجمات السيبرانية - الجرائم السيبرانية) </w:t>
            </w:r>
          </w:p>
        </w:tc>
        <w:tc>
          <w:tcPr>
            <w:tcW w:w="2305" w:type="dxa"/>
            <w:vAlign w:val="center"/>
          </w:tcPr>
          <w:p w:rsidR="004C494B" w:rsidRPr="002C12F9" w:rsidRDefault="004C494B" w:rsidP="00C70801">
            <w:pPr>
              <w:jc w:val="both"/>
              <w:rPr>
                <w:rtl/>
              </w:rPr>
            </w:pPr>
            <w:r w:rsidRPr="002C12F9">
              <w:rPr>
                <w:rtl/>
              </w:rPr>
              <w:t xml:space="preserve"> اسلام هديب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النظام القانونى للانهار العربية الدولية </w:t>
            </w:r>
          </w:p>
        </w:tc>
        <w:tc>
          <w:tcPr>
            <w:tcW w:w="2305" w:type="dxa"/>
            <w:vAlign w:val="center"/>
          </w:tcPr>
          <w:p w:rsidR="004C494B" w:rsidRPr="002C12F9" w:rsidRDefault="004C494B" w:rsidP="00C70801">
            <w:pPr>
              <w:jc w:val="both"/>
              <w:rPr>
                <w:rtl/>
              </w:rPr>
            </w:pPr>
            <w:r w:rsidRPr="002C12F9">
              <w:rPr>
                <w:rtl/>
              </w:rPr>
              <w:t xml:space="preserve"> حسين هادى عبدالحمزة</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الحماية الدولية للمناخ فى تقييد انبعاث الغازات </w:t>
            </w:r>
          </w:p>
        </w:tc>
        <w:tc>
          <w:tcPr>
            <w:tcW w:w="2305" w:type="dxa"/>
            <w:vAlign w:val="center"/>
          </w:tcPr>
          <w:p w:rsidR="004C494B" w:rsidRPr="002C12F9" w:rsidRDefault="004C494B" w:rsidP="00C70801">
            <w:pPr>
              <w:jc w:val="both"/>
              <w:rPr>
                <w:rtl/>
              </w:rPr>
            </w:pPr>
            <w:r w:rsidRPr="002C12F9">
              <w:rPr>
                <w:rtl/>
              </w:rPr>
              <w:t xml:space="preserve"> كرار عبدالرضا طاهر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العقود النموذجية فى ضوء قانون الجهاز المركزي للمناقصات العامة ونظم الشراء بالجهات العامة والتظلمات الناشئة عنها وضوابط العرض على الجهات الرقابية والمزايدات</w:t>
            </w:r>
          </w:p>
        </w:tc>
        <w:tc>
          <w:tcPr>
            <w:tcW w:w="2305" w:type="dxa"/>
            <w:vAlign w:val="center"/>
          </w:tcPr>
          <w:p w:rsidR="004C494B" w:rsidRPr="002C12F9" w:rsidRDefault="004C494B" w:rsidP="00C70801">
            <w:pPr>
              <w:jc w:val="both"/>
              <w:rPr>
                <w:rtl/>
              </w:rPr>
            </w:pPr>
            <w:r w:rsidRPr="002C12F9">
              <w:rPr>
                <w:rtl/>
              </w:rPr>
              <w:t xml:space="preserve"> محمد راشد الفندى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التأديبية للموظف العام </w:t>
            </w:r>
          </w:p>
        </w:tc>
        <w:tc>
          <w:tcPr>
            <w:tcW w:w="2305" w:type="dxa"/>
            <w:vAlign w:val="center"/>
          </w:tcPr>
          <w:p w:rsidR="004C494B" w:rsidRPr="002C12F9" w:rsidRDefault="004C494B" w:rsidP="00C70801">
            <w:pPr>
              <w:jc w:val="both"/>
              <w:rPr>
                <w:rtl/>
              </w:rPr>
            </w:pPr>
            <w:r w:rsidRPr="002C12F9">
              <w:rPr>
                <w:rtl/>
              </w:rPr>
              <w:t xml:space="preserve">نور عبدالكريم محمود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المدخل لدراسة القانون </w:t>
            </w:r>
          </w:p>
        </w:tc>
        <w:tc>
          <w:tcPr>
            <w:tcW w:w="2305" w:type="dxa"/>
            <w:vAlign w:val="center"/>
          </w:tcPr>
          <w:p w:rsidR="004C494B" w:rsidRPr="002C12F9" w:rsidRDefault="004C494B" w:rsidP="00C70801">
            <w:pPr>
              <w:jc w:val="both"/>
              <w:rPr>
                <w:rtl/>
              </w:rPr>
            </w:pPr>
            <w:r w:rsidRPr="002C12F9">
              <w:rPr>
                <w:rtl/>
              </w:rPr>
              <w:t xml:space="preserve"> عبدالرزاق السنهورى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العلاقة بين الاختصاص القضائى والتشريعى فى القانون الدولى الخاص</w:t>
            </w:r>
          </w:p>
        </w:tc>
        <w:tc>
          <w:tcPr>
            <w:tcW w:w="2305" w:type="dxa"/>
            <w:vAlign w:val="center"/>
          </w:tcPr>
          <w:p w:rsidR="004C494B" w:rsidRPr="002C12F9" w:rsidRDefault="004C494B" w:rsidP="00C70801">
            <w:pPr>
              <w:jc w:val="both"/>
              <w:rPr>
                <w:rtl/>
              </w:rPr>
            </w:pPr>
            <w:r w:rsidRPr="002C12F9">
              <w:rPr>
                <w:rtl/>
              </w:rPr>
              <w:t xml:space="preserve"> 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الذكاء الاصطناعى والعمليات الارهابية فى ضوء القانون الدولى </w:t>
            </w:r>
          </w:p>
        </w:tc>
        <w:tc>
          <w:tcPr>
            <w:tcW w:w="2305" w:type="dxa"/>
            <w:vAlign w:val="center"/>
          </w:tcPr>
          <w:p w:rsidR="004C494B" w:rsidRPr="002C12F9" w:rsidRDefault="004C494B" w:rsidP="00C70801">
            <w:pPr>
              <w:jc w:val="both"/>
              <w:rPr>
                <w:rtl/>
              </w:rPr>
            </w:pPr>
            <w:r w:rsidRPr="002C12F9">
              <w:rPr>
                <w:rtl/>
              </w:rPr>
              <w:t xml:space="preserve">فارس اسماعيل العكروتى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الجزائية عن الجرائم الماسة بجواز السفر </w:t>
            </w:r>
          </w:p>
        </w:tc>
        <w:tc>
          <w:tcPr>
            <w:tcW w:w="2305" w:type="dxa"/>
            <w:vAlign w:val="center"/>
          </w:tcPr>
          <w:p w:rsidR="004C494B" w:rsidRPr="002C12F9" w:rsidRDefault="004C494B" w:rsidP="00C70801">
            <w:pPr>
              <w:jc w:val="both"/>
              <w:rPr>
                <w:rtl/>
              </w:rPr>
            </w:pPr>
            <w:r w:rsidRPr="002C12F9">
              <w:rPr>
                <w:rtl/>
              </w:rPr>
              <w:t xml:space="preserve"> نصير موحان شريف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احكام الضرر المتغير بعدالقضاء بالتعويض </w:t>
            </w:r>
          </w:p>
        </w:tc>
        <w:tc>
          <w:tcPr>
            <w:tcW w:w="2305" w:type="dxa"/>
            <w:vAlign w:val="center"/>
          </w:tcPr>
          <w:p w:rsidR="004C494B" w:rsidRPr="002C12F9" w:rsidRDefault="004C494B" w:rsidP="00C70801">
            <w:pPr>
              <w:jc w:val="both"/>
              <w:rPr>
                <w:rtl/>
              </w:rPr>
            </w:pPr>
            <w:r w:rsidRPr="002C12F9">
              <w:rPr>
                <w:rtl/>
              </w:rPr>
              <w:t xml:space="preserve"> كوثر فاضل السودانى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الاحكام القانونية للتصويت فى مجلس النواب - دراسة مقارنة </w:t>
            </w:r>
          </w:p>
        </w:tc>
        <w:tc>
          <w:tcPr>
            <w:tcW w:w="2305" w:type="dxa"/>
            <w:vAlign w:val="center"/>
          </w:tcPr>
          <w:p w:rsidR="004C494B" w:rsidRPr="002C12F9" w:rsidRDefault="004C494B" w:rsidP="00C70801">
            <w:pPr>
              <w:jc w:val="both"/>
              <w:rPr>
                <w:rtl/>
              </w:rPr>
            </w:pPr>
            <w:r w:rsidRPr="002C12F9">
              <w:rPr>
                <w:rtl/>
              </w:rPr>
              <w:t xml:space="preserve"> على صبحى عمران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99</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ابحاث فى القانون الدولى الانسانى </w:t>
            </w:r>
          </w:p>
        </w:tc>
        <w:tc>
          <w:tcPr>
            <w:tcW w:w="2305" w:type="dxa"/>
            <w:vAlign w:val="center"/>
          </w:tcPr>
          <w:p w:rsidR="004C494B" w:rsidRPr="002C12F9" w:rsidRDefault="004C494B" w:rsidP="00C70801">
            <w:pPr>
              <w:jc w:val="both"/>
              <w:rPr>
                <w:rtl/>
              </w:rPr>
            </w:pPr>
            <w:r w:rsidRPr="002C12F9">
              <w:rPr>
                <w:rtl/>
              </w:rPr>
              <w:t xml:space="preserve"> نايف الشمرى - عمر عباس خضير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ابحاث فى القانون الخاص </w:t>
            </w:r>
          </w:p>
        </w:tc>
        <w:tc>
          <w:tcPr>
            <w:tcW w:w="2305" w:type="dxa"/>
            <w:vAlign w:val="center"/>
          </w:tcPr>
          <w:p w:rsidR="004C494B" w:rsidRPr="002C12F9" w:rsidRDefault="004C494B" w:rsidP="00C70801">
            <w:pPr>
              <w:jc w:val="both"/>
              <w:rPr>
                <w:rtl/>
              </w:rPr>
            </w:pPr>
            <w:r w:rsidRPr="002C12F9">
              <w:rPr>
                <w:rtl/>
              </w:rPr>
              <w:t xml:space="preserve"> ذنون يونس صالح</w:t>
            </w:r>
          </w:p>
          <w:p w:rsidR="004C494B" w:rsidRPr="002C12F9" w:rsidRDefault="004C494B" w:rsidP="00C70801">
            <w:pPr>
              <w:jc w:val="both"/>
              <w:rPr>
                <w:rtl/>
              </w:rPr>
            </w:pPr>
            <w:r w:rsidRPr="002C12F9">
              <w:rPr>
                <w:rtl/>
              </w:rPr>
              <w:t xml:space="preserve">خالد عكوب حسوب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التعطيل غير المشروع للدستور </w:t>
            </w:r>
          </w:p>
        </w:tc>
        <w:tc>
          <w:tcPr>
            <w:tcW w:w="2305" w:type="dxa"/>
            <w:vAlign w:val="center"/>
          </w:tcPr>
          <w:p w:rsidR="004C494B" w:rsidRPr="002C12F9" w:rsidRDefault="004C494B" w:rsidP="00C70801">
            <w:pPr>
              <w:jc w:val="both"/>
              <w:rPr>
                <w:rtl/>
              </w:rPr>
            </w:pPr>
            <w:r w:rsidRPr="002C12F9">
              <w:rPr>
                <w:rtl/>
              </w:rPr>
              <w:t xml:space="preserve"> سيفان باكراد ميسروب</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القانون الدولى الانسانى ودور المحكمة الجنائية الدولية فى تنفيذة </w:t>
            </w:r>
          </w:p>
        </w:tc>
        <w:tc>
          <w:tcPr>
            <w:tcW w:w="2305" w:type="dxa"/>
            <w:vAlign w:val="center"/>
          </w:tcPr>
          <w:p w:rsidR="004C494B" w:rsidRPr="002C12F9" w:rsidRDefault="004C494B" w:rsidP="00C70801">
            <w:pPr>
              <w:jc w:val="both"/>
              <w:rPr>
                <w:rtl/>
              </w:rPr>
            </w:pPr>
            <w:r w:rsidRPr="002C12F9">
              <w:rPr>
                <w:rtl/>
              </w:rPr>
              <w:t xml:space="preserve"> عبدالوهاب محمد الساده</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المدنية للدائن المرتهن فى الرهن الحيازى </w:t>
            </w:r>
          </w:p>
        </w:tc>
        <w:tc>
          <w:tcPr>
            <w:tcW w:w="2305" w:type="dxa"/>
            <w:vAlign w:val="center"/>
          </w:tcPr>
          <w:p w:rsidR="004C494B" w:rsidRPr="002C12F9" w:rsidRDefault="004C494B" w:rsidP="00C70801">
            <w:pPr>
              <w:jc w:val="both"/>
              <w:rPr>
                <w:rtl/>
              </w:rPr>
            </w:pPr>
            <w:r w:rsidRPr="002C12F9">
              <w:rPr>
                <w:rtl/>
              </w:rPr>
              <w:t xml:space="preserve"> غنام فرحان المعمورى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القرار الادارى المضاد وأثره على الحقوق المكتسبة </w:t>
            </w:r>
          </w:p>
        </w:tc>
        <w:tc>
          <w:tcPr>
            <w:tcW w:w="2305" w:type="dxa"/>
            <w:vAlign w:val="center"/>
          </w:tcPr>
          <w:p w:rsidR="004C494B" w:rsidRPr="002C12F9" w:rsidRDefault="004C494B" w:rsidP="00C70801">
            <w:pPr>
              <w:jc w:val="both"/>
              <w:rPr>
                <w:rtl/>
              </w:rPr>
            </w:pPr>
            <w:r w:rsidRPr="002C12F9">
              <w:rPr>
                <w:rtl/>
              </w:rPr>
              <w:t xml:space="preserve"> خليل عبدالقادر حسين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المدنية للمخبر السرى </w:t>
            </w:r>
          </w:p>
        </w:tc>
        <w:tc>
          <w:tcPr>
            <w:tcW w:w="2305" w:type="dxa"/>
            <w:vAlign w:val="center"/>
          </w:tcPr>
          <w:p w:rsidR="004C494B" w:rsidRPr="002C12F9" w:rsidRDefault="004C494B" w:rsidP="00C70801">
            <w:pPr>
              <w:jc w:val="both"/>
              <w:rPr>
                <w:rtl/>
              </w:rPr>
            </w:pPr>
            <w:r w:rsidRPr="002C12F9">
              <w:rPr>
                <w:rtl/>
              </w:rPr>
              <w:t xml:space="preserve"> ذنون يونس صالح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حل البرلمان - دراسة مقارنة </w:t>
            </w:r>
          </w:p>
        </w:tc>
        <w:tc>
          <w:tcPr>
            <w:tcW w:w="2305" w:type="dxa"/>
            <w:vAlign w:val="center"/>
          </w:tcPr>
          <w:p w:rsidR="004C494B" w:rsidRPr="002C12F9" w:rsidRDefault="004C494B" w:rsidP="00C70801">
            <w:pPr>
              <w:jc w:val="both"/>
              <w:rPr>
                <w:rtl/>
              </w:rPr>
            </w:pPr>
            <w:r w:rsidRPr="002C12F9">
              <w:rPr>
                <w:rtl/>
              </w:rPr>
              <w:t xml:space="preserve"> زايد حمزة منسى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القرائن القضائية - دراسة فى نظرية الاثبات الجنائى </w:t>
            </w:r>
          </w:p>
        </w:tc>
        <w:tc>
          <w:tcPr>
            <w:tcW w:w="2305" w:type="dxa"/>
            <w:vAlign w:val="center"/>
          </w:tcPr>
          <w:p w:rsidR="004C494B" w:rsidRPr="002C12F9" w:rsidRDefault="004C494B" w:rsidP="00C70801">
            <w:pPr>
              <w:jc w:val="both"/>
              <w:rPr>
                <w:rtl/>
              </w:rPr>
            </w:pPr>
            <w:r w:rsidRPr="002C12F9">
              <w:rPr>
                <w:rtl/>
              </w:rPr>
              <w:t>بيشوان طاهر محمد امين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ضمانات ملكية الشقق السكنية - دراسة مقارنة </w:t>
            </w:r>
          </w:p>
        </w:tc>
        <w:tc>
          <w:tcPr>
            <w:tcW w:w="2305" w:type="dxa"/>
            <w:vAlign w:val="center"/>
          </w:tcPr>
          <w:p w:rsidR="004C494B" w:rsidRPr="002C12F9" w:rsidRDefault="004C494B" w:rsidP="00C70801">
            <w:pPr>
              <w:jc w:val="both"/>
              <w:rPr>
                <w:rtl/>
              </w:rPr>
            </w:pPr>
            <w:r w:rsidRPr="002C12F9">
              <w:rPr>
                <w:rtl/>
              </w:rPr>
              <w:t xml:space="preserve"> ريبوار محمد صالح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التنظيم القانونى لعقد تشغيل العمالة الاجنبية - دراسة مقارنة </w:t>
            </w:r>
          </w:p>
        </w:tc>
        <w:tc>
          <w:tcPr>
            <w:tcW w:w="2305" w:type="dxa"/>
            <w:vAlign w:val="center"/>
          </w:tcPr>
          <w:p w:rsidR="004C494B" w:rsidRPr="002C12F9" w:rsidRDefault="004C494B" w:rsidP="00C70801">
            <w:pPr>
              <w:jc w:val="both"/>
              <w:rPr>
                <w:rtl/>
              </w:rPr>
            </w:pPr>
            <w:r w:rsidRPr="002C12F9">
              <w:rPr>
                <w:rtl/>
              </w:rPr>
              <w:t xml:space="preserve"> احمد ذكى يحيى</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145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 تشريعات الجباية المالية ومدى دستوريتها</w:t>
            </w:r>
          </w:p>
        </w:tc>
        <w:tc>
          <w:tcPr>
            <w:tcW w:w="2305" w:type="dxa"/>
            <w:vAlign w:val="center"/>
          </w:tcPr>
          <w:p w:rsidR="004C494B" w:rsidRPr="002C12F9" w:rsidRDefault="004C494B" w:rsidP="00C70801">
            <w:pPr>
              <w:jc w:val="both"/>
              <w:rPr>
                <w:rtl/>
              </w:rPr>
            </w:pPr>
            <w:r w:rsidRPr="002C12F9">
              <w:rPr>
                <w:rtl/>
              </w:rPr>
              <w:t xml:space="preserve"> محمود حافظ الفقى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الاجتماعية للشركات فى دعم جهود التنمية </w:t>
            </w:r>
          </w:p>
        </w:tc>
        <w:tc>
          <w:tcPr>
            <w:tcW w:w="2305" w:type="dxa"/>
            <w:vAlign w:val="center"/>
          </w:tcPr>
          <w:p w:rsidR="004C494B" w:rsidRPr="002C12F9" w:rsidRDefault="004C494B" w:rsidP="00C70801">
            <w:pPr>
              <w:jc w:val="both"/>
              <w:rPr>
                <w:rtl/>
              </w:rPr>
            </w:pPr>
            <w:r w:rsidRPr="002C12F9">
              <w:rPr>
                <w:rtl/>
              </w:rPr>
              <w:t xml:space="preserve"> عصام محمد زايد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مفهوم عقد تقديم المشورة القانونية وتكييفة القانونى </w:t>
            </w:r>
          </w:p>
        </w:tc>
        <w:tc>
          <w:tcPr>
            <w:tcW w:w="2305" w:type="dxa"/>
            <w:vAlign w:val="center"/>
          </w:tcPr>
          <w:p w:rsidR="004C494B" w:rsidRPr="002C12F9" w:rsidRDefault="004C494B" w:rsidP="00C70801">
            <w:pPr>
              <w:jc w:val="both"/>
              <w:rPr>
                <w:rtl/>
              </w:rPr>
            </w:pPr>
            <w:r w:rsidRPr="002C12F9">
              <w:rPr>
                <w:rtl/>
              </w:rPr>
              <w:t xml:space="preserve"> ذنون يونس صالح</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معالجة البيانات الشخصية عبر المواقع الالكترونية والعلاقة التعاقدية الناشئة عنها </w:t>
            </w:r>
          </w:p>
        </w:tc>
        <w:tc>
          <w:tcPr>
            <w:tcW w:w="2305" w:type="dxa"/>
            <w:vAlign w:val="center"/>
          </w:tcPr>
          <w:p w:rsidR="004C494B" w:rsidRPr="002C12F9" w:rsidRDefault="004C494B" w:rsidP="00C70801">
            <w:pPr>
              <w:jc w:val="both"/>
              <w:rPr>
                <w:rtl/>
              </w:rPr>
            </w:pPr>
            <w:r w:rsidRPr="002C12F9">
              <w:rPr>
                <w:rtl/>
              </w:rPr>
              <w:t xml:space="preserve"> فتحى الفقى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دور القضاء الدستورى فى حماية سيادة القانون </w:t>
            </w:r>
          </w:p>
        </w:tc>
        <w:tc>
          <w:tcPr>
            <w:tcW w:w="2305" w:type="dxa"/>
            <w:vAlign w:val="center"/>
          </w:tcPr>
          <w:p w:rsidR="004C494B" w:rsidRPr="002C12F9" w:rsidRDefault="004C494B" w:rsidP="00C70801">
            <w:pPr>
              <w:jc w:val="both"/>
              <w:rPr>
                <w:rtl/>
              </w:rPr>
            </w:pPr>
            <w:r w:rsidRPr="002C12F9">
              <w:rPr>
                <w:rtl/>
              </w:rPr>
              <w:t xml:space="preserve"> سامى جبار حسون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الاجراءات التنفيذية فى تحصيل الديون الحكومية </w:t>
            </w:r>
          </w:p>
        </w:tc>
        <w:tc>
          <w:tcPr>
            <w:tcW w:w="2305" w:type="dxa"/>
            <w:vAlign w:val="center"/>
          </w:tcPr>
          <w:p w:rsidR="004C494B" w:rsidRPr="002C12F9" w:rsidRDefault="004C494B" w:rsidP="00C70801">
            <w:pPr>
              <w:jc w:val="both"/>
              <w:rPr>
                <w:rtl/>
              </w:rPr>
            </w:pPr>
            <w:r w:rsidRPr="002C12F9">
              <w:rPr>
                <w:rtl/>
              </w:rPr>
              <w:t xml:space="preserve"> 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الحماية المدنية الحق فى الحياة الخاصة </w:t>
            </w:r>
          </w:p>
        </w:tc>
        <w:tc>
          <w:tcPr>
            <w:tcW w:w="2305" w:type="dxa"/>
            <w:vAlign w:val="center"/>
          </w:tcPr>
          <w:p w:rsidR="004C494B" w:rsidRPr="002C12F9" w:rsidRDefault="004C494B" w:rsidP="00C70801">
            <w:pPr>
              <w:jc w:val="both"/>
              <w:rPr>
                <w:rtl/>
              </w:rPr>
            </w:pPr>
            <w:r w:rsidRPr="002C12F9">
              <w:rPr>
                <w:rtl/>
              </w:rPr>
              <w:t xml:space="preserve"> سارة نعمت احمد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منهج القواعد ذات التطبيق الضرورى فى القانون الدولى الخاص</w:t>
            </w:r>
          </w:p>
        </w:tc>
        <w:tc>
          <w:tcPr>
            <w:tcW w:w="2305" w:type="dxa"/>
            <w:vAlign w:val="center"/>
          </w:tcPr>
          <w:p w:rsidR="004C494B" w:rsidRPr="002C12F9" w:rsidRDefault="004C494B" w:rsidP="00C70801">
            <w:pPr>
              <w:jc w:val="both"/>
              <w:rPr>
                <w:rtl/>
              </w:rPr>
            </w:pPr>
            <w:r w:rsidRPr="002C12F9">
              <w:rPr>
                <w:rtl/>
              </w:rPr>
              <w:t xml:space="preserve"> 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الضرر المستقبل وتعويضة فى المسئولية المدنية - دراسة مقارنة </w:t>
            </w:r>
          </w:p>
        </w:tc>
        <w:tc>
          <w:tcPr>
            <w:tcW w:w="2305" w:type="dxa"/>
            <w:vAlign w:val="center"/>
          </w:tcPr>
          <w:p w:rsidR="004C494B" w:rsidRPr="002C12F9" w:rsidRDefault="004C494B" w:rsidP="00C70801">
            <w:pPr>
              <w:jc w:val="both"/>
              <w:rPr>
                <w:rtl/>
              </w:rPr>
            </w:pPr>
            <w:r w:rsidRPr="002C12F9">
              <w:rPr>
                <w:rtl/>
              </w:rPr>
              <w:t xml:space="preserve"> ازهار دودان طاهر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التعويض العادل </w:t>
            </w:r>
          </w:p>
        </w:tc>
        <w:tc>
          <w:tcPr>
            <w:tcW w:w="2305" w:type="dxa"/>
            <w:vAlign w:val="center"/>
          </w:tcPr>
          <w:p w:rsidR="004C494B" w:rsidRPr="002C12F9" w:rsidRDefault="004C494B" w:rsidP="00C70801">
            <w:pPr>
              <w:jc w:val="both"/>
              <w:rPr>
                <w:rtl/>
              </w:rPr>
            </w:pPr>
            <w:r w:rsidRPr="002C12F9">
              <w:rPr>
                <w:rtl/>
              </w:rPr>
              <w:t xml:space="preserve"> امال على عبدالحسين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تعدد اطراف الوكالة </w:t>
            </w:r>
          </w:p>
        </w:tc>
        <w:tc>
          <w:tcPr>
            <w:tcW w:w="2305" w:type="dxa"/>
            <w:vAlign w:val="center"/>
          </w:tcPr>
          <w:p w:rsidR="004C494B" w:rsidRPr="002C12F9" w:rsidRDefault="004C494B" w:rsidP="00C70801">
            <w:pPr>
              <w:jc w:val="both"/>
              <w:rPr>
                <w:rtl/>
              </w:rPr>
            </w:pPr>
            <w:r w:rsidRPr="002C12F9">
              <w:rPr>
                <w:rtl/>
              </w:rPr>
              <w:t xml:space="preserve"> ضمير حسين المعمورى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الحقوق المالية للرابطة الاسرية </w:t>
            </w:r>
          </w:p>
        </w:tc>
        <w:tc>
          <w:tcPr>
            <w:tcW w:w="2305" w:type="dxa"/>
            <w:vAlign w:val="center"/>
          </w:tcPr>
          <w:p w:rsidR="004C494B" w:rsidRPr="002C12F9" w:rsidRDefault="004C494B" w:rsidP="00C70801">
            <w:pPr>
              <w:jc w:val="both"/>
              <w:rPr>
                <w:rtl/>
              </w:rPr>
            </w:pPr>
            <w:r w:rsidRPr="002C12F9">
              <w:rPr>
                <w:rtl/>
              </w:rPr>
              <w:t xml:space="preserve"> 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اتفاق التحكيم ومدى امتداده الى الغير </w:t>
            </w:r>
          </w:p>
        </w:tc>
        <w:tc>
          <w:tcPr>
            <w:tcW w:w="2305" w:type="dxa"/>
            <w:vAlign w:val="center"/>
          </w:tcPr>
          <w:p w:rsidR="004C494B" w:rsidRPr="002C12F9" w:rsidRDefault="004C494B" w:rsidP="00C70801">
            <w:pPr>
              <w:jc w:val="both"/>
              <w:rPr>
                <w:rtl/>
              </w:rPr>
            </w:pPr>
            <w:r w:rsidRPr="002C12F9">
              <w:rPr>
                <w:rtl/>
              </w:rPr>
              <w:t xml:space="preserve"> فتحى محمد عبدالسلام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العقود التجارية وعمليات البنوك </w:t>
            </w:r>
          </w:p>
        </w:tc>
        <w:tc>
          <w:tcPr>
            <w:tcW w:w="2305" w:type="dxa"/>
            <w:vAlign w:val="center"/>
          </w:tcPr>
          <w:p w:rsidR="004C494B" w:rsidRPr="002C12F9" w:rsidRDefault="004C494B" w:rsidP="00C70801">
            <w:pPr>
              <w:jc w:val="both"/>
              <w:rPr>
                <w:rtl/>
              </w:rPr>
            </w:pPr>
            <w:r w:rsidRPr="002C12F9">
              <w:rPr>
                <w:rtl/>
              </w:rPr>
              <w:t xml:space="preserve"> مصطفى كمال طه وائل بندق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الاوراق التجارية ووسائل الدفع الالكترونية الحديثة </w:t>
            </w:r>
          </w:p>
        </w:tc>
        <w:tc>
          <w:tcPr>
            <w:tcW w:w="2305" w:type="dxa"/>
            <w:vAlign w:val="center"/>
          </w:tcPr>
          <w:p w:rsidR="004C494B" w:rsidRPr="002C12F9" w:rsidRDefault="004C494B" w:rsidP="00C70801">
            <w:pPr>
              <w:jc w:val="both"/>
              <w:rPr>
                <w:rtl/>
              </w:rPr>
            </w:pPr>
            <w:r w:rsidRPr="002C12F9">
              <w:rPr>
                <w:rtl/>
              </w:rPr>
              <w:t xml:space="preserve"> مصطفى كمال طه اوائل بندق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التأمين البحرى </w:t>
            </w:r>
          </w:p>
        </w:tc>
        <w:tc>
          <w:tcPr>
            <w:tcW w:w="2305" w:type="dxa"/>
            <w:vAlign w:val="center"/>
          </w:tcPr>
          <w:p w:rsidR="004C494B" w:rsidRPr="002C12F9" w:rsidRDefault="004C494B" w:rsidP="00C70801">
            <w:pPr>
              <w:jc w:val="both"/>
              <w:rPr>
                <w:rtl/>
              </w:rPr>
            </w:pPr>
            <w:r w:rsidRPr="002C12F9">
              <w:rPr>
                <w:rtl/>
              </w:rPr>
              <w:t xml:space="preserve"> مصطفى كمال طه وائل بندق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التوحيد الدولى للقانون البحرى </w:t>
            </w:r>
          </w:p>
        </w:tc>
        <w:tc>
          <w:tcPr>
            <w:tcW w:w="2305" w:type="dxa"/>
            <w:vAlign w:val="center"/>
          </w:tcPr>
          <w:p w:rsidR="004C494B" w:rsidRPr="002C12F9" w:rsidRDefault="004C494B" w:rsidP="00C70801">
            <w:pPr>
              <w:jc w:val="both"/>
              <w:rPr>
                <w:rtl/>
              </w:rPr>
            </w:pPr>
            <w:r w:rsidRPr="002C12F9">
              <w:rPr>
                <w:rtl/>
              </w:rPr>
              <w:t xml:space="preserve"> مصطفى كمال طه وائل بندق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النظام القانونى لتنفيذ الاحكام القضائية الصادرة عن المحاكم الاجنبية </w:t>
            </w:r>
          </w:p>
        </w:tc>
        <w:tc>
          <w:tcPr>
            <w:tcW w:w="2305" w:type="dxa"/>
            <w:vAlign w:val="center"/>
          </w:tcPr>
          <w:p w:rsidR="004C494B" w:rsidRPr="002C12F9" w:rsidRDefault="004C494B" w:rsidP="00C70801">
            <w:pPr>
              <w:jc w:val="both"/>
              <w:rPr>
                <w:rtl/>
              </w:rPr>
            </w:pPr>
            <w:r w:rsidRPr="002C12F9">
              <w:rPr>
                <w:rtl/>
              </w:rPr>
              <w:t xml:space="preserve">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التحكيم فى العقود الادارية وواقعه </w:t>
            </w:r>
          </w:p>
        </w:tc>
        <w:tc>
          <w:tcPr>
            <w:tcW w:w="2305" w:type="dxa"/>
            <w:vAlign w:val="center"/>
          </w:tcPr>
          <w:p w:rsidR="004C494B" w:rsidRPr="002C12F9" w:rsidRDefault="004C494B" w:rsidP="00C70801">
            <w:pPr>
              <w:jc w:val="both"/>
              <w:rPr>
                <w:rtl/>
              </w:rPr>
            </w:pPr>
            <w:r w:rsidRPr="002C12F9">
              <w:rPr>
                <w:rtl/>
              </w:rPr>
              <w:t xml:space="preserve">يحى حسن جديغ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80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التحول الرقمى فى التعليم (تحديات وعوائد) </w:t>
            </w:r>
          </w:p>
        </w:tc>
        <w:tc>
          <w:tcPr>
            <w:tcW w:w="2305" w:type="dxa"/>
            <w:vAlign w:val="center"/>
          </w:tcPr>
          <w:p w:rsidR="004C494B" w:rsidRPr="002C12F9" w:rsidRDefault="004C494B" w:rsidP="00C70801">
            <w:pPr>
              <w:jc w:val="both"/>
              <w:rPr>
                <w:rtl/>
              </w:rPr>
            </w:pPr>
            <w:r w:rsidRPr="002C12F9">
              <w:rPr>
                <w:rtl/>
              </w:rPr>
              <w:t xml:space="preserve"> امانى عمر محمد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105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الرقابة الدستورية لحقوق الانسان </w:t>
            </w:r>
          </w:p>
        </w:tc>
        <w:tc>
          <w:tcPr>
            <w:tcW w:w="2305" w:type="dxa"/>
            <w:vAlign w:val="center"/>
          </w:tcPr>
          <w:p w:rsidR="004C494B" w:rsidRPr="002C12F9" w:rsidRDefault="004C494B" w:rsidP="00C70801">
            <w:pPr>
              <w:jc w:val="both"/>
              <w:rPr>
                <w:rtl/>
              </w:rPr>
            </w:pPr>
            <w:r w:rsidRPr="002C12F9">
              <w:rPr>
                <w:rtl/>
              </w:rPr>
              <w:t xml:space="preserve"> محمد عطية فودة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حقوق المساهم فى شركة المساهمة </w:t>
            </w:r>
          </w:p>
        </w:tc>
        <w:tc>
          <w:tcPr>
            <w:tcW w:w="2305" w:type="dxa"/>
            <w:vAlign w:val="center"/>
          </w:tcPr>
          <w:p w:rsidR="004C494B" w:rsidRPr="002C12F9" w:rsidRDefault="004C494B" w:rsidP="00C70801">
            <w:pPr>
              <w:jc w:val="both"/>
              <w:rPr>
                <w:rtl/>
              </w:rPr>
            </w:pPr>
            <w:r w:rsidRPr="002C12F9">
              <w:rPr>
                <w:rtl/>
              </w:rPr>
              <w:t xml:space="preserve">منير بومعراف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دور الادارة الاكترونية فى مكافحة الفساد المالى والادارى </w:t>
            </w:r>
          </w:p>
        </w:tc>
        <w:tc>
          <w:tcPr>
            <w:tcW w:w="2305" w:type="dxa"/>
            <w:vAlign w:val="center"/>
          </w:tcPr>
          <w:p w:rsidR="004C494B" w:rsidRPr="002C12F9" w:rsidRDefault="004C494B" w:rsidP="00C70801">
            <w:pPr>
              <w:jc w:val="both"/>
              <w:rPr>
                <w:rtl/>
              </w:rPr>
            </w:pPr>
            <w:r w:rsidRPr="002C12F9">
              <w:rPr>
                <w:rtl/>
              </w:rPr>
              <w:t xml:space="preserve"> معتز محمود الاطفيحى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دور السلطة الادارية فى حماية البيئة </w:t>
            </w:r>
          </w:p>
        </w:tc>
        <w:tc>
          <w:tcPr>
            <w:tcW w:w="2305" w:type="dxa"/>
            <w:vAlign w:val="center"/>
          </w:tcPr>
          <w:p w:rsidR="004C494B" w:rsidRPr="002C12F9" w:rsidRDefault="004C494B" w:rsidP="00C70801">
            <w:pPr>
              <w:jc w:val="both"/>
              <w:rPr>
                <w:rtl/>
              </w:rPr>
            </w:pPr>
            <w:r w:rsidRPr="002C12F9">
              <w:rPr>
                <w:rtl/>
              </w:rPr>
              <w:t xml:space="preserve">هيوا رشيد على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المسئولية المدنية عن اعمال شركات الحراسات الامنية الخاصة ونقل الاموال </w:t>
            </w:r>
          </w:p>
        </w:tc>
        <w:tc>
          <w:tcPr>
            <w:tcW w:w="2305" w:type="dxa"/>
            <w:vAlign w:val="center"/>
          </w:tcPr>
          <w:p w:rsidR="004C494B" w:rsidRPr="002C12F9" w:rsidRDefault="004C494B" w:rsidP="00C70801">
            <w:pPr>
              <w:jc w:val="both"/>
              <w:rPr>
                <w:rtl/>
              </w:rPr>
            </w:pPr>
            <w:r w:rsidRPr="002C12F9">
              <w:rPr>
                <w:rtl/>
              </w:rPr>
              <w:t xml:space="preserve">حامد ابراهيم الشاعر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الفصل بين السلطات </w:t>
            </w:r>
          </w:p>
        </w:tc>
        <w:tc>
          <w:tcPr>
            <w:tcW w:w="2305" w:type="dxa"/>
            <w:vAlign w:val="center"/>
          </w:tcPr>
          <w:p w:rsidR="004C494B" w:rsidRPr="002C12F9" w:rsidRDefault="004C494B" w:rsidP="00C70801">
            <w:pPr>
              <w:jc w:val="both"/>
              <w:rPr>
                <w:rtl/>
              </w:rPr>
            </w:pPr>
            <w:r w:rsidRPr="002C12F9">
              <w:rPr>
                <w:rtl/>
              </w:rPr>
              <w:t xml:space="preserve">هيوا رشيد على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مساهمة القانون الدولى فى تقاسم مياة الانهار الدولية </w:t>
            </w:r>
          </w:p>
        </w:tc>
        <w:tc>
          <w:tcPr>
            <w:tcW w:w="2305" w:type="dxa"/>
            <w:vAlign w:val="center"/>
          </w:tcPr>
          <w:p w:rsidR="004C494B" w:rsidRPr="002C12F9" w:rsidRDefault="004C494B" w:rsidP="00C70801">
            <w:pPr>
              <w:jc w:val="both"/>
              <w:rPr>
                <w:rtl/>
              </w:rPr>
            </w:pPr>
            <w:r w:rsidRPr="002C12F9">
              <w:rPr>
                <w:rtl/>
              </w:rPr>
              <w:t xml:space="preserve">يحى حسن جديغ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الشك فى مجال الإجراءات الجنائية - دراسة مقارنة </w:t>
            </w:r>
          </w:p>
        </w:tc>
        <w:tc>
          <w:tcPr>
            <w:tcW w:w="2305" w:type="dxa"/>
            <w:vAlign w:val="center"/>
          </w:tcPr>
          <w:p w:rsidR="004C494B" w:rsidRPr="002C12F9" w:rsidRDefault="004C494B" w:rsidP="00C70801">
            <w:pPr>
              <w:jc w:val="both"/>
              <w:rPr>
                <w:rtl/>
              </w:rPr>
            </w:pPr>
            <w:r w:rsidRPr="002C12F9">
              <w:rPr>
                <w:rtl/>
              </w:rPr>
              <w:t xml:space="preserve">محمود عبدالحكيم محمد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نحو رؤية علمية حديثة لبعض موضوعات القانون الجنائي</w:t>
            </w:r>
            <w:r w:rsidRPr="002C12F9">
              <w:rPr>
                <w:rtl/>
              </w:rPr>
              <w:br/>
              <w:t>-مقاربة فلسفية في ثوابت الفكر الجنائي الحديث ومتغيراته</w:t>
            </w:r>
          </w:p>
        </w:tc>
        <w:tc>
          <w:tcPr>
            <w:tcW w:w="2305" w:type="dxa"/>
            <w:vAlign w:val="center"/>
          </w:tcPr>
          <w:p w:rsidR="004C494B" w:rsidRPr="002C12F9" w:rsidRDefault="004C494B" w:rsidP="00C70801">
            <w:pPr>
              <w:jc w:val="both"/>
              <w:rPr>
                <w:rtl/>
              </w:rPr>
            </w:pPr>
            <w:r w:rsidRPr="002C12F9">
              <w:rPr>
                <w:rtl/>
              </w:rPr>
              <w:t>علي حمزة جبر</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85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الرقــابة علـى الأســواق دراسة مقارنة </w:t>
            </w:r>
          </w:p>
        </w:tc>
        <w:tc>
          <w:tcPr>
            <w:tcW w:w="2305" w:type="dxa"/>
            <w:vAlign w:val="center"/>
          </w:tcPr>
          <w:p w:rsidR="004C494B" w:rsidRPr="002C12F9" w:rsidRDefault="004C494B" w:rsidP="00C70801">
            <w:pPr>
              <w:jc w:val="both"/>
              <w:rPr>
                <w:rtl/>
              </w:rPr>
            </w:pPr>
            <w:r w:rsidRPr="002C12F9">
              <w:rPr>
                <w:rtl/>
              </w:rPr>
              <w:t>عبد الله فتحي محمد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المسؤولية الجنائية عن الممارسات الطبية (للطبيب والجراح وطبيب التخدير </w:t>
            </w:r>
          </w:p>
        </w:tc>
        <w:tc>
          <w:tcPr>
            <w:tcW w:w="2305" w:type="dxa"/>
            <w:vAlign w:val="center"/>
          </w:tcPr>
          <w:p w:rsidR="004C494B" w:rsidRPr="002C12F9" w:rsidRDefault="004C494B" w:rsidP="00C70801">
            <w:pPr>
              <w:jc w:val="both"/>
              <w:rPr>
                <w:rtl/>
              </w:rPr>
            </w:pPr>
            <w:r w:rsidRPr="002C12F9">
              <w:rPr>
                <w:rtl/>
              </w:rPr>
              <w:t xml:space="preserve"> وليد سعيد عبدالخالق</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التنظيم القانونى للترويج الدوائى - دراسة مقارنة </w:t>
            </w:r>
          </w:p>
        </w:tc>
        <w:tc>
          <w:tcPr>
            <w:tcW w:w="2305" w:type="dxa"/>
            <w:vAlign w:val="center"/>
          </w:tcPr>
          <w:p w:rsidR="004C494B" w:rsidRPr="002C12F9" w:rsidRDefault="004C494B" w:rsidP="00C70801">
            <w:pPr>
              <w:jc w:val="both"/>
              <w:rPr>
                <w:rtl/>
              </w:rPr>
            </w:pPr>
            <w:r w:rsidRPr="002C12F9">
              <w:rPr>
                <w:rtl/>
              </w:rPr>
              <w:t xml:space="preserve">ازهار الموسوى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اثبات الموطن فى العلاقات الخاصة الدولية </w:t>
            </w:r>
          </w:p>
        </w:tc>
        <w:tc>
          <w:tcPr>
            <w:tcW w:w="2305" w:type="dxa"/>
            <w:vAlign w:val="center"/>
          </w:tcPr>
          <w:p w:rsidR="004C494B" w:rsidRPr="002C12F9" w:rsidRDefault="004C494B" w:rsidP="00C70801">
            <w:pPr>
              <w:jc w:val="both"/>
              <w:rPr>
                <w:rtl/>
              </w:rPr>
            </w:pPr>
            <w:r w:rsidRPr="002C12F9">
              <w:rPr>
                <w:rtl/>
              </w:rPr>
              <w:t xml:space="preserve">رعد مقداد ال دولة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90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وسائل نشر وتداول المعلومات وجرائم اساءة استعمال الحق فى الحصول على المعلومة وضمانات حمايتها - دراسة مقارنة </w:t>
            </w:r>
          </w:p>
        </w:tc>
        <w:tc>
          <w:tcPr>
            <w:tcW w:w="2305" w:type="dxa"/>
            <w:vAlign w:val="center"/>
          </w:tcPr>
          <w:p w:rsidR="004C494B" w:rsidRPr="002C12F9" w:rsidRDefault="004C494B" w:rsidP="00C70801">
            <w:pPr>
              <w:jc w:val="both"/>
              <w:rPr>
                <w:rtl/>
              </w:rPr>
            </w:pPr>
            <w:r w:rsidRPr="002C12F9">
              <w:rPr>
                <w:rtl/>
              </w:rPr>
              <w:t xml:space="preserve"> تهانى حسن عزالدين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حق المواطن فى الحصول على المعلومات ودورة فى مكافحة الفساد ودعم الشفافية وحرية الرأى والتعبير والديموقراطية - دراسة مقارنة </w:t>
            </w:r>
          </w:p>
        </w:tc>
        <w:tc>
          <w:tcPr>
            <w:tcW w:w="2305" w:type="dxa"/>
            <w:vAlign w:val="center"/>
          </w:tcPr>
          <w:p w:rsidR="004C494B" w:rsidRPr="002C12F9" w:rsidRDefault="004C494B" w:rsidP="00C70801">
            <w:pPr>
              <w:jc w:val="both"/>
              <w:rPr>
                <w:rtl/>
              </w:rPr>
            </w:pPr>
            <w:r w:rsidRPr="002C12F9">
              <w:rPr>
                <w:rtl/>
              </w:rPr>
              <w:t xml:space="preserve"> تهانى حسن عزالدين</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4"/>
              </w:numPr>
              <w:jc w:val="center"/>
              <w:rPr>
                <w:lang w:bidi="ar-AE"/>
              </w:rPr>
            </w:pPr>
          </w:p>
        </w:tc>
        <w:tc>
          <w:tcPr>
            <w:tcW w:w="6287" w:type="dxa"/>
            <w:vAlign w:val="center"/>
          </w:tcPr>
          <w:p w:rsidR="004C494B" w:rsidRPr="002C12F9" w:rsidRDefault="004C494B" w:rsidP="00C70801">
            <w:pPr>
              <w:jc w:val="both"/>
            </w:pPr>
            <w:r w:rsidRPr="002C12F9">
              <w:rPr>
                <w:rtl/>
              </w:rPr>
              <w:t xml:space="preserve">احكام تجميد الارصدة - دراسة مقارنة </w:t>
            </w:r>
          </w:p>
        </w:tc>
        <w:tc>
          <w:tcPr>
            <w:tcW w:w="2305" w:type="dxa"/>
            <w:vAlign w:val="center"/>
          </w:tcPr>
          <w:p w:rsidR="004C494B" w:rsidRPr="002C12F9" w:rsidRDefault="004C494B" w:rsidP="00C70801">
            <w:pPr>
              <w:jc w:val="both"/>
              <w:rPr>
                <w:rtl/>
              </w:rPr>
            </w:pPr>
            <w:r w:rsidRPr="002C12F9">
              <w:rPr>
                <w:rtl/>
              </w:rPr>
              <w:t xml:space="preserve">محمد سعد الفقى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bl>
    <w:p w:rsidR="002C12F9" w:rsidRPr="002C12F9" w:rsidRDefault="002C12F9" w:rsidP="00C70801">
      <w:pPr>
        <w:rPr>
          <w:rtl/>
          <w:lang w:bidi="ar-AE"/>
        </w:rPr>
      </w:pPr>
    </w:p>
    <w:p w:rsidR="002C12F9" w:rsidRPr="002C12F9" w:rsidRDefault="002C12F9" w:rsidP="00C70801">
      <w:pPr>
        <w:spacing w:after="120"/>
        <w:ind w:left="360"/>
        <w:jc w:val="center"/>
        <w:rPr>
          <w:b/>
          <w:bCs/>
          <w:rtl/>
          <w:lang w:bidi="ar-AE"/>
        </w:rPr>
      </w:pPr>
      <w:r w:rsidRPr="002C12F9">
        <w:rPr>
          <w:rtl/>
          <w:lang w:bidi="ar-AE"/>
        </w:rPr>
        <w:br w:type="page"/>
      </w:r>
      <w:r w:rsidRPr="002C12F9">
        <w:rPr>
          <w:b/>
          <w:bCs/>
          <w:rtl/>
          <w:lang w:bidi="ar-AE"/>
        </w:rPr>
        <w:lastRenderedPageBreak/>
        <w:t>منشورات زين الحقوقية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4C494B" w:rsidRPr="002C12F9" w:rsidTr="002C12F9">
        <w:trPr>
          <w:jc w:val="center"/>
        </w:trPr>
        <w:tc>
          <w:tcPr>
            <w:tcW w:w="994" w:type="dxa"/>
            <w:shd w:val="clear" w:color="auto" w:fill="DAEEF3"/>
            <w:vAlign w:val="center"/>
          </w:tcPr>
          <w:p w:rsidR="004C494B" w:rsidRPr="002C12F9" w:rsidRDefault="004C494B" w:rsidP="00C70801">
            <w:pPr>
              <w:spacing w:before="180" w:after="180"/>
              <w:ind w:left="360"/>
              <w:jc w:val="center"/>
              <w:rPr>
                <w:b/>
                <w:bCs/>
                <w:lang w:bidi="ar-AE"/>
              </w:rPr>
            </w:pPr>
            <w:r w:rsidRPr="002C12F9">
              <w:rPr>
                <w:b/>
                <w:bCs/>
                <w:rtl/>
                <w:lang w:bidi="ar-AE"/>
              </w:rPr>
              <w:t>م</w:t>
            </w:r>
          </w:p>
        </w:tc>
        <w:tc>
          <w:tcPr>
            <w:tcW w:w="6287"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عنوان الكتاب</w:t>
            </w:r>
          </w:p>
        </w:tc>
        <w:tc>
          <w:tcPr>
            <w:tcW w:w="2305"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المؤلف</w:t>
            </w:r>
          </w:p>
        </w:tc>
        <w:tc>
          <w:tcPr>
            <w:tcW w:w="866" w:type="dxa"/>
            <w:shd w:val="clear" w:color="auto" w:fill="DAEEF3"/>
            <w:vAlign w:val="center"/>
          </w:tcPr>
          <w:p w:rsidR="004C494B" w:rsidRPr="002C12F9" w:rsidRDefault="004C494B" w:rsidP="00C70801">
            <w:pPr>
              <w:spacing w:before="120" w:after="120"/>
              <w:jc w:val="center"/>
              <w:rPr>
                <w:b/>
                <w:bCs/>
                <w:lang w:bidi="ar-SA"/>
              </w:rPr>
            </w:pPr>
            <w:r w:rsidRPr="002C12F9">
              <w:rPr>
                <w:b/>
                <w:bCs/>
                <w:rtl/>
                <w:lang w:bidi="ar-SA"/>
              </w:rPr>
              <w:t>السنة</w:t>
            </w:r>
          </w:p>
        </w:tc>
        <w:tc>
          <w:tcPr>
            <w:tcW w:w="1013" w:type="dxa"/>
            <w:shd w:val="clear" w:color="auto" w:fill="DAEEF3"/>
            <w:vAlign w:val="center"/>
          </w:tcPr>
          <w:p w:rsidR="004C494B" w:rsidRPr="002C12F9" w:rsidRDefault="004C494B" w:rsidP="00C70801">
            <w:pPr>
              <w:spacing w:before="120" w:after="120"/>
              <w:jc w:val="center"/>
              <w:rPr>
                <w:b/>
                <w:bCs/>
                <w:rtl/>
                <w:lang w:bidi="ar-SA"/>
              </w:rPr>
            </w:pPr>
            <w:r w:rsidRPr="002C12F9">
              <w:rPr>
                <w:b/>
                <w:bCs/>
                <w:rtl/>
                <w:lang w:bidi="ar-SA"/>
              </w:rPr>
              <w:t>السعر</w:t>
            </w:r>
          </w:p>
          <w:p w:rsidR="004C494B" w:rsidRPr="002C12F9" w:rsidRDefault="00A939EE" w:rsidP="00C70801">
            <w:pPr>
              <w:spacing w:before="120" w:after="120"/>
              <w:jc w:val="center"/>
              <w:rPr>
                <w:b/>
                <w:bCs/>
                <w:lang w:bidi="ar-SA"/>
              </w:rPr>
            </w:pPr>
            <w:r>
              <w:rPr>
                <w:rFonts w:hint="cs"/>
                <w:b/>
                <w:bCs/>
                <w:rtl/>
                <w:lang w:bidi="ar-SA"/>
              </w:rPr>
              <w:t>بالدولار</w:t>
            </w:r>
          </w:p>
        </w:tc>
        <w:tc>
          <w:tcPr>
            <w:tcW w:w="2051" w:type="dxa"/>
            <w:shd w:val="clear" w:color="auto" w:fill="DAEEF3"/>
            <w:vAlign w:val="center"/>
          </w:tcPr>
          <w:p w:rsidR="004C494B" w:rsidRPr="002C12F9" w:rsidRDefault="004C494B" w:rsidP="00C70801">
            <w:pPr>
              <w:spacing w:before="120" w:after="120"/>
              <w:jc w:val="center"/>
              <w:rPr>
                <w:b/>
                <w:bCs/>
              </w:rPr>
            </w:pPr>
            <w:r w:rsidRPr="002C12F9">
              <w:rPr>
                <w:b/>
                <w:bCs/>
                <w:rtl/>
              </w:rPr>
              <w:t>اسم القائم بالاختيار</w:t>
            </w:r>
          </w:p>
        </w:tc>
        <w:tc>
          <w:tcPr>
            <w:tcW w:w="2613" w:type="dxa"/>
            <w:shd w:val="clear" w:color="auto" w:fill="DAEEF3"/>
            <w:vAlign w:val="center"/>
          </w:tcPr>
          <w:p w:rsidR="004C494B" w:rsidRPr="002C12F9" w:rsidRDefault="004C494B" w:rsidP="00C70801">
            <w:pPr>
              <w:spacing w:before="120" w:after="120"/>
              <w:jc w:val="center"/>
              <w:rPr>
                <w:b/>
                <w:bCs/>
                <w:rtl/>
                <w:lang w:bidi="ar-AE"/>
              </w:rPr>
            </w:pPr>
            <w:r w:rsidRPr="002C12F9">
              <w:rPr>
                <w:b/>
                <w:bCs/>
                <w:rtl/>
                <w:lang w:bidi="ar-AE"/>
              </w:rPr>
              <w:t>سبب الاختيار</w:t>
            </w:r>
          </w:p>
          <w:p w:rsidR="004C494B" w:rsidRPr="002C12F9" w:rsidRDefault="004C494B" w:rsidP="00C70801">
            <w:pPr>
              <w:spacing w:before="120" w:after="120"/>
              <w:jc w:val="center"/>
              <w:rPr>
                <w:b/>
                <w:bCs/>
                <w:lang w:bidi="ar-AE"/>
              </w:rPr>
            </w:pPr>
            <w:r w:rsidRPr="002C12F9">
              <w:rPr>
                <w:b/>
                <w:bCs/>
                <w:rtl/>
                <w:lang w:bidi="ar-AE"/>
              </w:rPr>
              <w:t>(أطروحة، أبحاث الدبلوم، مقررات دراسية، أبحاث ترقية، أبحاث عامة، ...)</w:t>
            </w: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المسؤولية المدنية عن العلاج الجيني للخلايا البشرية </w:t>
            </w:r>
          </w:p>
        </w:tc>
        <w:tc>
          <w:tcPr>
            <w:tcW w:w="2305" w:type="dxa"/>
            <w:vAlign w:val="center"/>
          </w:tcPr>
          <w:p w:rsidR="004C494B" w:rsidRPr="002C12F9" w:rsidRDefault="004C494B" w:rsidP="00C70801">
            <w:pPr>
              <w:jc w:val="both"/>
              <w:rPr>
                <w:color w:val="000000"/>
                <w:rtl/>
              </w:rPr>
            </w:pPr>
            <w:r w:rsidRPr="002C12F9">
              <w:rPr>
                <w:color w:val="000000"/>
                <w:rtl/>
              </w:rPr>
              <w:t>هيمن حسن عبد القادر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النظام القانوني للاملاك العامة والخاصة للدولة دراسة مقارنة </w:t>
            </w:r>
          </w:p>
        </w:tc>
        <w:tc>
          <w:tcPr>
            <w:tcW w:w="2305" w:type="dxa"/>
            <w:vAlign w:val="center"/>
          </w:tcPr>
          <w:p w:rsidR="004C494B" w:rsidRPr="002C12F9" w:rsidRDefault="004C494B" w:rsidP="00C70801">
            <w:pPr>
              <w:jc w:val="both"/>
              <w:rPr>
                <w:color w:val="000000"/>
                <w:rtl/>
              </w:rPr>
            </w:pPr>
            <w:r w:rsidRPr="002C12F9">
              <w:rPr>
                <w:color w:val="000000"/>
                <w:rtl/>
              </w:rPr>
              <w:t>جلال جبار الماجدي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إدارة اموال القاصر والتصرف فيها دراسة مقارنة </w:t>
            </w:r>
          </w:p>
        </w:tc>
        <w:tc>
          <w:tcPr>
            <w:tcW w:w="2305" w:type="dxa"/>
            <w:vAlign w:val="center"/>
          </w:tcPr>
          <w:p w:rsidR="004C494B" w:rsidRPr="002C12F9" w:rsidRDefault="004C494B" w:rsidP="00C70801">
            <w:pPr>
              <w:jc w:val="both"/>
              <w:rPr>
                <w:color w:val="000000"/>
                <w:rtl/>
              </w:rPr>
            </w:pPr>
            <w:r w:rsidRPr="002C12F9">
              <w:rPr>
                <w:color w:val="000000"/>
                <w:rtl/>
              </w:rPr>
              <w:t>عمر رياض احمد</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حق المنفعة دراسة مقارنة </w:t>
            </w:r>
          </w:p>
        </w:tc>
        <w:tc>
          <w:tcPr>
            <w:tcW w:w="2305" w:type="dxa"/>
            <w:vAlign w:val="center"/>
          </w:tcPr>
          <w:p w:rsidR="004C494B" w:rsidRPr="002C12F9" w:rsidRDefault="004C494B" w:rsidP="00C70801">
            <w:pPr>
              <w:jc w:val="both"/>
              <w:rPr>
                <w:color w:val="000000"/>
                <w:rtl/>
              </w:rPr>
            </w:pPr>
            <w:r w:rsidRPr="002C12F9">
              <w:rPr>
                <w:color w:val="000000"/>
                <w:rtl/>
              </w:rPr>
              <w:t xml:space="preserve">عمر رياض احمد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صلاحية أمين السجل العقاري في قيد وترقين القيود </w:t>
            </w:r>
          </w:p>
        </w:tc>
        <w:tc>
          <w:tcPr>
            <w:tcW w:w="2305" w:type="dxa"/>
            <w:vAlign w:val="center"/>
          </w:tcPr>
          <w:p w:rsidR="004C494B" w:rsidRPr="002C12F9" w:rsidRDefault="004C494B" w:rsidP="00C70801">
            <w:pPr>
              <w:jc w:val="both"/>
              <w:rPr>
                <w:color w:val="000000"/>
                <w:rtl/>
              </w:rPr>
            </w:pPr>
            <w:r w:rsidRPr="002C12F9">
              <w:rPr>
                <w:color w:val="000000"/>
                <w:rtl/>
              </w:rPr>
              <w:t xml:space="preserve"> ماريا ميشال خير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الوكالة بالتسخير وكالة الاسم المستعار او اتفاقية استعارة الاسم دراسة مقارنة في القانون اللبناني الفرنسي والمصري تشريع فقه اجتهاد (توزيع)</w:t>
            </w:r>
          </w:p>
        </w:tc>
        <w:tc>
          <w:tcPr>
            <w:tcW w:w="2305" w:type="dxa"/>
            <w:vAlign w:val="center"/>
          </w:tcPr>
          <w:p w:rsidR="004C494B" w:rsidRPr="002C12F9" w:rsidRDefault="004C494B" w:rsidP="00C70801">
            <w:pPr>
              <w:jc w:val="both"/>
              <w:rPr>
                <w:color w:val="000000"/>
                <w:rtl/>
              </w:rPr>
            </w:pPr>
            <w:r w:rsidRPr="002C12F9">
              <w:rPr>
                <w:color w:val="000000"/>
                <w:rtl/>
              </w:rPr>
              <w:t>نغم صادق</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النظرية العامة للالتزام مصادر الالتزام العقد - الإرادة المنفردة</w:t>
            </w:r>
          </w:p>
        </w:tc>
        <w:tc>
          <w:tcPr>
            <w:tcW w:w="2305" w:type="dxa"/>
            <w:vAlign w:val="center"/>
          </w:tcPr>
          <w:p w:rsidR="004C494B" w:rsidRPr="002C12F9" w:rsidRDefault="004C494B" w:rsidP="00C70801">
            <w:pPr>
              <w:jc w:val="both"/>
              <w:rPr>
                <w:color w:val="000000"/>
                <w:rtl/>
              </w:rPr>
            </w:pPr>
            <w:r w:rsidRPr="002C12F9">
              <w:rPr>
                <w:color w:val="000000"/>
                <w:rtl/>
              </w:rPr>
              <w:t>عصمت عبد المجيد بكر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النظرية العامة للالتزام أحكام الالتزام </w:t>
            </w:r>
          </w:p>
        </w:tc>
        <w:tc>
          <w:tcPr>
            <w:tcW w:w="2305" w:type="dxa"/>
            <w:vAlign w:val="center"/>
          </w:tcPr>
          <w:p w:rsidR="004C494B" w:rsidRPr="002C12F9" w:rsidRDefault="004C494B" w:rsidP="00C70801">
            <w:pPr>
              <w:jc w:val="both"/>
              <w:rPr>
                <w:color w:val="000000"/>
                <w:rtl/>
              </w:rPr>
            </w:pPr>
            <w:r w:rsidRPr="002C12F9">
              <w:rPr>
                <w:color w:val="000000"/>
                <w:rtl/>
              </w:rPr>
              <w:t>عصمت عبد المجيد بكر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النظرية العامة للالتزام مصادر الالتزام العمل غير المشروع - الكسب دون سبب - القانون </w:t>
            </w:r>
          </w:p>
        </w:tc>
        <w:tc>
          <w:tcPr>
            <w:tcW w:w="2305" w:type="dxa"/>
            <w:vAlign w:val="center"/>
          </w:tcPr>
          <w:p w:rsidR="004C494B" w:rsidRPr="002C12F9" w:rsidRDefault="004C494B" w:rsidP="00C70801">
            <w:pPr>
              <w:jc w:val="both"/>
              <w:rPr>
                <w:color w:val="000000"/>
                <w:rtl/>
              </w:rPr>
            </w:pPr>
            <w:r w:rsidRPr="002C12F9">
              <w:rPr>
                <w:color w:val="000000"/>
                <w:rtl/>
              </w:rPr>
              <w:t>عصمت عبد المجيد بكر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60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الإثراء على حساب الغير بلا سبب في القوانين المدنية العربية </w:t>
            </w:r>
          </w:p>
        </w:tc>
        <w:tc>
          <w:tcPr>
            <w:tcW w:w="2305" w:type="dxa"/>
            <w:vAlign w:val="center"/>
          </w:tcPr>
          <w:p w:rsidR="004C494B" w:rsidRPr="002C12F9" w:rsidRDefault="004C494B" w:rsidP="00C70801">
            <w:pPr>
              <w:jc w:val="both"/>
              <w:rPr>
                <w:color w:val="000000"/>
                <w:rtl/>
              </w:rPr>
            </w:pPr>
            <w:r w:rsidRPr="002C12F9">
              <w:rPr>
                <w:color w:val="000000"/>
                <w:rtl/>
              </w:rPr>
              <w:t>عصمت عبد المجيد بكر</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pPr>
            <w:r w:rsidRPr="002C12F9">
              <w:t>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الرقابة على حكومة تصريف الاعمال دراسة مقارنة </w:t>
            </w:r>
          </w:p>
        </w:tc>
        <w:tc>
          <w:tcPr>
            <w:tcW w:w="2305" w:type="dxa"/>
            <w:vAlign w:val="center"/>
          </w:tcPr>
          <w:p w:rsidR="004C494B" w:rsidRPr="002C12F9" w:rsidRDefault="004C494B" w:rsidP="00C70801">
            <w:pPr>
              <w:jc w:val="both"/>
              <w:rPr>
                <w:color w:val="000000"/>
                <w:rtl/>
              </w:rPr>
            </w:pPr>
            <w:r w:rsidRPr="002C12F9">
              <w:rPr>
                <w:color w:val="000000"/>
                <w:rtl/>
              </w:rPr>
              <w:t>سلام رعد حسن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الاطار القانوني لدور التحكيم في العقود الادارية دراسة مقارنة</w:t>
            </w:r>
          </w:p>
        </w:tc>
        <w:tc>
          <w:tcPr>
            <w:tcW w:w="2305" w:type="dxa"/>
            <w:vAlign w:val="center"/>
          </w:tcPr>
          <w:p w:rsidR="004C494B" w:rsidRPr="002C12F9" w:rsidRDefault="004C494B" w:rsidP="00C70801">
            <w:pPr>
              <w:jc w:val="both"/>
              <w:rPr>
                <w:rtl/>
              </w:rPr>
            </w:pPr>
            <w:r w:rsidRPr="002C12F9">
              <w:rPr>
                <w:rtl/>
              </w:rPr>
              <w:t>حسين الشمخي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الفيدرالية المالية دراسة تحليلية مقارنة</w:t>
            </w:r>
          </w:p>
        </w:tc>
        <w:tc>
          <w:tcPr>
            <w:tcW w:w="2305" w:type="dxa"/>
            <w:vAlign w:val="center"/>
          </w:tcPr>
          <w:p w:rsidR="004C494B" w:rsidRPr="002C12F9" w:rsidRDefault="004C494B" w:rsidP="00C70801">
            <w:pPr>
              <w:jc w:val="both"/>
              <w:rPr>
                <w:color w:val="000000"/>
                <w:rtl/>
              </w:rPr>
            </w:pPr>
            <w:r w:rsidRPr="002C12F9">
              <w:rPr>
                <w:color w:val="000000"/>
                <w:rtl/>
              </w:rPr>
              <w:t>زانا رسول محمد امين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التنظيم القانوني لإنقاذ التاجر من الافلاس دراسة تحليلية مقارنة (الكتاب محكم)</w:t>
            </w:r>
          </w:p>
        </w:tc>
        <w:tc>
          <w:tcPr>
            <w:tcW w:w="2305" w:type="dxa"/>
            <w:vAlign w:val="center"/>
          </w:tcPr>
          <w:p w:rsidR="004C494B" w:rsidRPr="002C12F9" w:rsidRDefault="004C494B" w:rsidP="00C70801">
            <w:pPr>
              <w:jc w:val="both"/>
              <w:rPr>
                <w:color w:val="000000"/>
                <w:rtl/>
              </w:rPr>
            </w:pPr>
            <w:r w:rsidRPr="002C12F9">
              <w:rPr>
                <w:color w:val="000000"/>
                <w:rtl/>
              </w:rPr>
              <w:t xml:space="preserve">ريبر حسين يوسف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التوقيع الالكتروني وحجيته في الاثبات دراسة تحليلية مقارنة</w:t>
            </w:r>
          </w:p>
        </w:tc>
        <w:tc>
          <w:tcPr>
            <w:tcW w:w="2305" w:type="dxa"/>
            <w:vAlign w:val="center"/>
          </w:tcPr>
          <w:p w:rsidR="004C494B" w:rsidRPr="002C12F9" w:rsidRDefault="004C494B" w:rsidP="00C70801">
            <w:pPr>
              <w:jc w:val="both"/>
              <w:rPr>
                <w:color w:val="000000"/>
                <w:rtl/>
              </w:rPr>
            </w:pPr>
            <w:r w:rsidRPr="002C12F9">
              <w:rPr>
                <w:color w:val="000000"/>
                <w:rtl/>
              </w:rPr>
              <w:t>ئافان عبد العزيز رضا</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دراسات معاصرة في القانون الخاص </w:t>
            </w:r>
          </w:p>
        </w:tc>
        <w:tc>
          <w:tcPr>
            <w:tcW w:w="2305" w:type="dxa"/>
            <w:vAlign w:val="center"/>
          </w:tcPr>
          <w:p w:rsidR="004C494B" w:rsidRPr="002C12F9" w:rsidRDefault="004C494B" w:rsidP="00C70801">
            <w:pPr>
              <w:jc w:val="both"/>
              <w:rPr>
                <w:color w:val="000000"/>
                <w:rtl/>
              </w:rPr>
            </w:pPr>
            <w:r w:rsidRPr="002C12F9">
              <w:rPr>
                <w:color w:val="000000"/>
                <w:rtl/>
              </w:rPr>
              <w:t>أميد صباح عثمان</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البعثات الدبلوماسية وظائفها وحصانات اعضائها </w:t>
            </w:r>
          </w:p>
        </w:tc>
        <w:tc>
          <w:tcPr>
            <w:tcW w:w="2305" w:type="dxa"/>
            <w:vAlign w:val="center"/>
          </w:tcPr>
          <w:p w:rsidR="004C494B" w:rsidRPr="002C12F9" w:rsidRDefault="004C494B" w:rsidP="00C70801">
            <w:pPr>
              <w:jc w:val="both"/>
              <w:rPr>
                <w:rtl/>
              </w:rPr>
            </w:pPr>
            <w:r w:rsidRPr="002C12F9">
              <w:rPr>
                <w:rtl/>
              </w:rPr>
              <w:t>ياسر علي خلف الصافي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سيرة أزمة قانون النفط والغاز بين بغداد واربيل حقائق موثقة للتاريخ </w:t>
            </w:r>
          </w:p>
        </w:tc>
        <w:tc>
          <w:tcPr>
            <w:tcW w:w="2305" w:type="dxa"/>
            <w:vAlign w:val="center"/>
          </w:tcPr>
          <w:p w:rsidR="004C494B" w:rsidRPr="002C12F9" w:rsidRDefault="004C494B" w:rsidP="00C70801">
            <w:pPr>
              <w:jc w:val="both"/>
              <w:rPr>
                <w:color w:val="000000"/>
                <w:rtl/>
              </w:rPr>
            </w:pPr>
            <w:r w:rsidRPr="002C12F9">
              <w:rPr>
                <w:color w:val="000000"/>
                <w:rtl/>
              </w:rPr>
              <w:t>فرست احمد عبدالله</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المعوقات القانونية والسياسية امام عمل المحكمة الجنائية الدولية </w:t>
            </w:r>
          </w:p>
        </w:tc>
        <w:tc>
          <w:tcPr>
            <w:tcW w:w="2305" w:type="dxa"/>
            <w:vAlign w:val="center"/>
          </w:tcPr>
          <w:p w:rsidR="004C494B" w:rsidRPr="002C12F9" w:rsidRDefault="004C494B" w:rsidP="00C70801">
            <w:pPr>
              <w:jc w:val="both"/>
              <w:rPr>
                <w:color w:val="000000"/>
                <w:rtl/>
              </w:rPr>
            </w:pPr>
            <w:r w:rsidRPr="002C12F9">
              <w:rPr>
                <w:color w:val="000000"/>
                <w:rtl/>
              </w:rPr>
              <w:t>أسيل داود سعودي القرملي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موسوعة وسائل وأساليب القتال دراسة قانونية في ضوء أحكام القانون الدولي الانساني وسائل القتال وأساليبه (المفهوم والمبادئ) ج 1 - أساليب القتال المتعلقة بالمدنيين ج2 - أساليب القتال المحظورة المتعلقة بالمدنيين والمقاتلين معا" والمتعلقة بالشارة المميزة ج 3 - وسائل القتال المحظورة ج 4 - ألالغام الارضية المضادة للافراد والاسلحة النووية ج 5</w:t>
            </w:r>
          </w:p>
        </w:tc>
        <w:tc>
          <w:tcPr>
            <w:tcW w:w="2305" w:type="dxa"/>
            <w:vAlign w:val="center"/>
          </w:tcPr>
          <w:p w:rsidR="004C494B" w:rsidRPr="002C12F9" w:rsidRDefault="004C494B" w:rsidP="00C70801">
            <w:pPr>
              <w:jc w:val="both"/>
              <w:rPr>
                <w:rtl/>
              </w:rPr>
            </w:pPr>
            <w:r w:rsidRPr="002C12F9">
              <w:rPr>
                <w:rtl/>
              </w:rPr>
              <w:t>حيدر كاظم عبد علي - عمر عباس خضير العبيدي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85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الحماية الدولية للوحدات والمنشآت الطبية وأفرادها اثناء النزاعات المسلحة </w:t>
            </w:r>
          </w:p>
        </w:tc>
        <w:tc>
          <w:tcPr>
            <w:tcW w:w="2305" w:type="dxa"/>
            <w:vAlign w:val="center"/>
          </w:tcPr>
          <w:p w:rsidR="004C494B" w:rsidRPr="002C12F9" w:rsidRDefault="004C494B" w:rsidP="00C70801">
            <w:pPr>
              <w:jc w:val="both"/>
              <w:rPr>
                <w:color w:val="000000"/>
                <w:rtl/>
              </w:rPr>
            </w:pPr>
            <w:r w:rsidRPr="002C12F9">
              <w:rPr>
                <w:color w:val="000000"/>
                <w:rtl/>
              </w:rPr>
              <w:t xml:space="preserve">روزا حسين نعمت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22</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النظام القانوني لمكافحة تلوث الهواء دراسة مقارنة </w:t>
            </w:r>
          </w:p>
        </w:tc>
        <w:tc>
          <w:tcPr>
            <w:tcW w:w="2305" w:type="dxa"/>
            <w:vAlign w:val="center"/>
          </w:tcPr>
          <w:p w:rsidR="004C494B" w:rsidRPr="002C12F9" w:rsidRDefault="004C494B" w:rsidP="00C70801">
            <w:pPr>
              <w:jc w:val="both"/>
              <w:rPr>
                <w:color w:val="000000"/>
                <w:rtl/>
              </w:rPr>
            </w:pPr>
            <w:r w:rsidRPr="002C12F9">
              <w:rPr>
                <w:color w:val="000000"/>
                <w:rtl/>
              </w:rPr>
              <w:t>طارق كهلان الابيض</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الحماية الدولية للنازحين </w:t>
            </w:r>
          </w:p>
        </w:tc>
        <w:tc>
          <w:tcPr>
            <w:tcW w:w="2305" w:type="dxa"/>
            <w:vAlign w:val="center"/>
          </w:tcPr>
          <w:p w:rsidR="004C494B" w:rsidRPr="002C12F9" w:rsidRDefault="004C494B" w:rsidP="00C70801">
            <w:pPr>
              <w:jc w:val="both"/>
              <w:rPr>
                <w:color w:val="000000"/>
                <w:rtl/>
              </w:rPr>
            </w:pPr>
            <w:r w:rsidRPr="002C12F9">
              <w:rPr>
                <w:color w:val="000000"/>
                <w:rtl/>
              </w:rPr>
              <w:t>بيداء الدباغ</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المعايير الدولية للمستوطنات البشرية </w:t>
            </w:r>
          </w:p>
        </w:tc>
        <w:tc>
          <w:tcPr>
            <w:tcW w:w="2305" w:type="dxa"/>
            <w:vAlign w:val="center"/>
          </w:tcPr>
          <w:p w:rsidR="004C494B" w:rsidRPr="002C12F9" w:rsidRDefault="004C494B" w:rsidP="00C70801">
            <w:pPr>
              <w:jc w:val="both"/>
              <w:rPr>
                <w:color w:val="000000"/>
                <w:rtl/>
              </w:rPr>
            </w:pPr>
            <w:r w:rsidRPr="002C12F9">
              <w:rPr>
                <w:color w:val="000000"/>
                <w:rtl/>
              </w:rPr>
              <w:t>احمد الجحيشي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القضية الايزيدية بين العدالة الوطنية والعدالة الدولية </w:t>
            </w:r>
          </w:p>
        </w:tc>
        <w:tc>
          <w:tcPr>
            <w:tcW w:w="2305" w:type="dxa"/>
            <w:vAlign w:val="center"/>
          </w:tcPr>
          <w:p w:rsidR="004C494B" w:rsidRPr="002C12F9" w:rsidRDefault="004C494B" w:rsidP="00C70801">
            <w:pPr>
              <w:jc w:val="both"/>
              <w:rPr>
                <w:rtl/>
              </w:rPr>
            </w:pPr>
            <w:r w:rsidRPr="002C12F9">
              <w:rPr>
                <w:rtl/>
              </w:rPr>
              <w:t xml:space="preserve">رواد سليقة - مهى مصطفى الحاج </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تدرج القواعد الدستورية دراسة تحليلية مقارنة للدساتير العراقية (الكتاب محكم)</w:t>
            </w:r>
          </w:p>
        </w:tc>
        <w:tc>
          <w:tcPr>
            <w:tcW w:w="2305" w:type="dxa"/>
            <w:vAlign w:val="center"/>
          </w:tcPr>
          <w:p w:rsidR="004C494B" w:rsidRPr="002C12F9" w:rsidRDefault="004C494B" w:rsidP="00C70801">
            <w:pPr>
              <w:jc w:val="both"/>
              <w:rPr>
                <w:color w:val="000000"/>
                <w:rtl/>
              </w:rPr>
            </w:pPr>
            <w:r w:rsidRPr="002C12F9">
              <w:rPr>
                <w:color w:val="000000"/>
                <w:rtl/>
              </w:rPr>
              <w:t xml:space="preserve">شالاو صباح عبد الرحمن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نطاق الدساتير دون الوطنية دراسة تحليلية مقارنة </w:t>
            </w:r>
          </w:p>
        </w:tc>
        <w:tc>
          <w:tcPr>
            <w:tcW w:w="2305" w:type="dxa"/>
            <w:vAlign w:val="center"/>
          </w:tcPr>
          <w:p w:rsidR="004C494B" w:rsidRPr="002C12F9" w:rsidRDefault="004C494B" w:rsidP="00C70801">
            <w:pPr>
              <w:jc w:val="both"/>
              <w:rPr>
                <w:color w:val="000000"/>
                <w:rtl/>
              </w:rPr>
            </w:pPr>
            <w:r w:rsidRPr="002C12F9">
              <w:rPr>
                <w:color w:val="000000"/>
                <w:rtl/>
              </w:rPr>
              <w:t>خاموش عمر عبدالله</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التفسير المعدل للدستور</w:t>
            </w:r>
          </w:p>
        </w:tc>
        <w:tc>
          <w:tcPr>
            <w:tcW w:w="2305" w:type="dxa"/>
            <w:vAlign w:val="center"/>
          </w:tcPr>
          <w:p w:rsidR="004C494B" w:rsidRPr="002C12F9" w:rsidRDefault="004C494B" w:rsidP="00C70801">
            <w:pPr>
              <w:jc w:val="both"/>
              <w:rPr>
                <w:color w:val="000000"/>
                <w:rtl/>
              </w:rPr>
            </w:pPr>
            <w:r w:rsidRPr="002C12F9">
              <w:rPr>
                <w:color w:val="000000"/>
                <w:rtl/>
              </w:rPr>
              <w:t>خاموش عمر عبد الله</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أثر التشريعات الانتخابية في استقرار الأنظمة السياسية في الدول العربية </w:t>
            </w:r>
          </w:p>
        </w:tc>
        <w:tc>
          <w:tcPr>
            <w:tcW w:w="2305" w:type="dxa"/>
            <w:vAlign w:val="center"/>
          </w:tcPr>
          <w:p w:rsidR="004C494B" w:rsidRPr="002C12F9" w:rsidRDefault="004C494B" w:rsidP="00C70801">
            <w:pPr>
              <w:jc w:val="both"/>
              <w:rPr>
                <w:color w:val="000000"/>
                <w:rtl/>
              </w:rPr>
            </w:pPr>
            <w:r w:rsidRPr="002C12F9">
              <w:rPr>
                <w:color w:val="000000"/>
                <w:rtl/>
              </w:rPr>
              <w:t>احمد مزبان ديوان</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حجية وتنفيذ احكام القضاء الدستوري </w:t>
            </w:r>
          </w:p>
        </w:tc>
        <w:tc>
          <w:tcPr>
            <w:tcW w:w="2305" w:type="dxa"/>
            <w:vAlign w:val="center"/>
          </w:tcPr>
          <w:p w:rsidR="004C494B" w:rsidRPr="002C12F9" w:rsidRDefault="004C494B" w:rsidP="00C70801">
            <w:pPr>
              <w:jc w:val="both"/>
              <w:rPr>
                <w:color w:val="000000"/>
                <w:rtl/>
              </w:rPr>
            </w:pPr>
            <w:r w:rsidRPr="002C12F9">
              <w:rPr>
                <w:color w:val="000000"/>
                <w:rtl/>
              </w:rPr>
              <w:t>علي حسين الحارثي</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الهندسة التشريعية </w:t>
            </w:r>
          </w:p>
        </w:tc>
        <w:tc>
          <w:tcPr>
            <w:tcW w:w="2305" w:type="dxa"/>
            <w:vAlign w:val="center"/>
          </w:tcPr>
          <w:p w:rsidR="004C494B" w:rsidRPr="002C12F9" w:rsidRDefault="004C494B" w:rsidP="00C70801">
            <w:pPr>
              <w:jc w:val="both"/>
              <w:rPr>
                <w:color w:val="000000"/>
                <w:rtl/>
              </w:rPr>
            </w:pPr>
            <w:r w:rsidRPr="002C12F9">
              <w:rPr>
                <w:color w:val="000000"/>
                <w:rtl/>
              </w:rPr>
              <w:t>محمد سليمان الاحمد</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نظرية كمال النص الجنائي</w:t>
            </w:r>
          </w:p>
        </w:tc>
        <w:tc>
          <w:tcPr>
            <w:tcW w:w="2305" w:type="dxa"/>
            <w:vAlign w:val="center"/>
          </w:tcPr>
          <w:p w:rsidR="004C494B" w:rsidRPr="002C12F9" w:rsidRDefault="004C494B" w:rsidP="00C70801">
            <w:pPr>
              <w:jc w:val="both"/>
              <w:rPr>
                <w:color w:val="000000"/>
                <w:rtl/>
              </w:rPr>
            </w:pPr>
            <w:r w:rsidRPr="002C12F9">
              <w:rPr>
                <w:color w:val="000000"/>
                <w:rtl/>
              </w:rPr>
              <w:t>عبيدة عامر الربيعي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الحماية الجنائية لسير العدالة دراسة مقارنة</w:t>
            </w:r>
          </w:p>
        </w:tc>
        <w:tc>
          <w:tcPr>
            <w:tcW w:w="2305" w:type="dxa"/>
            <w:vAlign w:val="center"/>
          </w:tcPr>
          <w:p w:rsidR="004C494B" w:rsidRPr="002C12F9" w:rsidRDefault="004C494B" w:rsidP="00C70801">
            <w:pPr>
              <w:jc w:val="both"/>
              <w:rPr>
                <w:color w:val="000000"/>
                <w:rtl/>
              </w:rPr>
            </w:pPr>
            <w:r w:rsidRPr="002C12F9">
              <w:rPr>
                <w:color w:val="000000"/>
                <w:rtl/>
              </w:rPr>
              <w:t xml:space="preserve">فخري الحسيني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مبادئ علمي الاجرام والعقاب </w:t>
            </w:r>
          </w:p>
        </w:tc>
        <w:tc>
          <w:tcPr>
            <w:tcW w:w="2305" w:type="dxa"/>
            <w:vAlign w:val="center"/>
          </w:tcPr>
          <w:p w:rsidR="004C494B" w:rsidRPr="002C12F9" w:rsidRDefault="004C494B" w:rsidP="00C70801">
            <w:pPr>
              <w:jc w:val="both"/>
              <w:rPr>
                <w:color w:val="000000"/>
                <w:rtl/>
              </w:rPr>
            </w:pPr>
            <w:r w:rsidRPr="002C12F9">
              <w:rPr>
                <w:color w:val="000000"/>
                <w:rtl/>
              </w:rPr>
              <w:t xml:space="preserve">زهير خريبط </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الشرعية الجزائية دراسة مقارنة</w:t>
            </w:r>
          </w:p>
        </w:tc>
        <w:tc>
          <w:tcPr>
            <w:tcW w:w="2305" w:type="dxa"/>
            <w:vAlign w:val="center"/>
          </w:tcPr>
          <w:p w:rsidR="004C494B" w:rsidRPr="002C12F9" w:rsidRDefault="004C494B" w:rsidP="00C70801">
            <w:pPr>
              <w:jc w:val="both"/>
              <w:rPr>
                <w:color w:val="000000"/>
                <w:rtl/>
              </w:rPr>
            </w:pPr>
            <w:r w:rsidRPr="002C12F9">
              <w:rPr>
                <w:color w:val="000000"/>
                <w:rtl/>
              </w:rPr>
              <w:t>طلال عبد حسين البدراني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مكافحة جرائم تبييض الاموال بواسطة العملات الرقمية (توزيع)</w:t>
            </w:r>
          </w:p>
        </w:tc>
        <w:tc>
          <w:tcPr>
            <w:tcW w:w="2305" w:type="dxa"/>
            <w:vAlign w:val="center"/>
          </w:tcPr>
          <w:p w:rsidR="004C494B" w:rsidRPr="002C12F9" w:rsidRDefault="004C494B" w:rsidP="00C70801">
            <w:pPr>
              <w:jc w:val="both"/>
              <w:rPr>
                <w:color w:val="000000"/>
                <w:rtl/>
              </w:rPr>
            </w:pPr>
            <w:r w:rsidRPr="002C12F9">
              <w:rPr>
                <w:color w:val="000000"/>
                <w:rtl/>
              </w:rPr>
              <w:t>تالا حناوي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قصة العدل (الكتاب محكم)</w:t>
            </w:r>
          </w:p>
        </w:tc>
        <w:tc>
          <w:tcPr>
            <w:tcW w:w="2305" w:type="dxa"/>
            <w:vAlign w:val="center"/>
          </w:tcPr>
          <w:p w:rsidR="004C494B" w:rsidRPr="002C12F9" w:rsidRDefault="004C494B" w:rsidP="00C70801">
            <w:pPr>
              <w:jc w:val="both"/>
              <w:rPr>
                <w:color w:val="000000"/>
                <w:rtl/>
              </w:rPr>
            </w:pPr>
            <w:r w:rsidRPr="002C12F9">
              <w:rPr>
                <w:color w:val="000000"/>
                <w:rtl/>
              </w:rPr>
              <w:t>محمد سليمان الاحمد</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الحق في معرفة الحقيقة</w:t>
            </w:r>
          </w:p>
        </w:tc>
        <w:tc>
          <w:tcPr>
            <w:tcW w:w="2305" w:type="dxa"/>
            <w:vAlign w:val="center"/>
          </w:tcPr>
          <w:p w:rsidR="004C494B" w:rsidRPr="002C12F9" w:rsidRDefault="004C494B" w:rsidP="00C70801">
            <w:pPr>
              <w:jc w:val="both"/>
              <w:rPr>
                <w:color w:val="000000"/>
                <w:rtl/>
              </w:rPr>
            </w:pPr>
            <w:r w:rsidRPr="002C12F9">
              <w:rPr>
                <w:color w:val="000000"/>
                <w:rtl/>
              </w:rPr>
              <w:t>احمد عبد الرسول جعفر</w:t>
            </w:r>
          </w:p>
        </w:tc>
        <w:tc>
          <w:tcPr>
            <w:tcW w:w="866" w:type="dxa"/>
            <w:vAlign w:val="center"/>
          </w:tcPr>
          <w:p w:rsidR="004C494B" w:rsidRPr="002C12F9" w:rsidRDefault="004C494B" w:rsidP="00C70801">
            <w:pPr>
              <w:jc w:val="center"/>
              <w:rPr>
                <w:rtl/>
              </w:rPr>
            </w:pPr>
            <w:r w:rsidRPr="002C12F9">
              <w:t>2023</w:t>
            </w:r>
          </w:p>
        </w:tc>
        <w:tc>
          <w:tcPr>
            <w:tcW w:w="1013" w:type="dxa"/>
            <w:vAlign w:val="center"/>
          </w:tcPr>
          <w:p w:rsidR="004C494B" w:rsidRPr="002C12F9" w:rsidRDefault="004C494B" w:rsidP="00C70801">
            <w:pPr>
              <w:jc w:val="center"/>
            </w:pPr>
            <w:r w:rsidRPr="002C12F9">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 القواعد القرآنية القانونية</w:t>
            </w:r>
          </w:p>
        </w:tc>
        <w:tc>
          <w:tcPr>
            <w:tcW w:w="2305" w:type="dxa"/>
            <w:vAlign w:val="center"/>
          </w:tcPr>
          <w:p w:rsidR="004C494B" w:rsidRPr="002C12F9" w:rsidRDefault="004C494B" w:rsidP="00C70801">
            <w:pPr>
              <w:jc w:val="both"/>
              <w:rPr>
                <w:color w:val="000000"/>
                <w:rtl/>
              </w:rPr>
            </w:pPr>
            <w:r w:rsidRPr="002C12F9">
              <w:rPr>
                <w:color w:val="000000"/>
                <w:rtl/>
              </w:rPr>
              <w:t>هيمن حسن الجباري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الدر المضي في نسب بني العزي مشجر شريف وتاريخ عريق وشخصيات </w:t>
            </w:r>
          </w:p>
        </w:tc>
        <w:tc>
          <w:tcPr>
            <w:tcW w:w="2305" w:type="dxa"/>
            <w:vAlign w:val="center"/>
          </w:tcPr>
          <w:p w:rsidR="004C494B" w:rsidRPr="002C12F9" w:rsidRDefault="004C494B" w:rsidP="00C70801">
            <w:pPr>
              <w:jc w:val="both"/>
              <w:rPr>
                <w:color w:val="000000"/>
                <w:rtl/>
              </w:rPr>
            </w:pPr>
            <w:r w:rsidRPr="002C12F9">
              <w:rPr>
                <w:color w:val="000000"/>
                <w:rtl/>
              </w:rPr>
              <w:t>سليم محمود الاعرجي</w:t>
            </w:r>
          </w:p>
        </w:tc>
        <w:tc>
          <w:tcPr>
            <w:tcW w:w="866" w:type="dxa"/>
            <w:vAlign w:val="center"/>
          </w:tcPr>
          <w:p w:rsidR="004C494B" w:rsidRPr="002C12F9" w:rsidRDefault="004C494B" w:rsidP="00C70801">
            <w:pPr>
              <w:jc w:val="center"/>
              <w:rPr>
                <w:color w:val="000000"/>
                <w:rtl/>
              </w:rPr>
            </w:pPr>
            <w:r w:rsidRPr="002C12F9">
              <w:rPr>
                <w:color w:val="000000"/>
              </w:rPr>
              <w:t>2023</w:t>
            </w:r>
          </w:p>
        </w:tc>
        <w:tc>
          <w:tcPr>
            <w:tcW w:w="1013" w:type="dxa"/>
            <w:vAlign w:val="center"/>
          </w:tcPr>
          <w:p w:rsidR="004C494B" w:rsidRPr="002C12F9" w:rsidRDefault="004C494B" w:rsidP="00C70801">
            <w:pPr>
              <w:jc w:val="center"/>
              <w:rPr>
                <w:color w:val="000000"/>
              </w:rPr>
            </w:pPr>
            <w:r w:rsidRPr="002C12F9">
              <w:rPr>
                <w:color w:val="000000"/>
              </w:rPr>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lang w:bidi="ar-SA"/>
              </w:rPr>
            </w:pPr>
            <w:r w:rsidRPr="002C12F9">
              <w:rPr>
                <w:color w:val="000000"/>
                <w:rtl/>
              </w:rPr>
              <w:t>الوجيز في شرح قانون العقد الانكليزي</w:t>
            </w:r>
          </w:p>
        </w:tc>
        <w:tc>
          <w:tcPr>
            <w:tcW w:w="2305" w:type="dxa"/>
            <w:vAlign w:val="center"/>
          </w:tcPr>
          <w:p w:rsidR="004C494B" w:rsidRPr="002C12F9" w:rsidRDefault="004C494B" w:rsidP="00C70801">
            <w:pPr>
              <w:jc w:val="both"/>
              <w:rPr>
                <w:color w:val="000000"/>
                <w:rtl/>
              </w:rPr>
            </w:pPr>
            <w:r w:rsidRPr="002C12F9">
              <w:rPr>
                <w:color w:val="000000"/>
                <w:rtl/>
              </w:rPr>
              <w:t>يونس صلاح الدين علي</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70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القيود السابقة على العقد الاداري وطرق فض النزاعات الناشئة عنها </w:t>
            </w:r>
          </w:p>
        </w:tc>
        <w:tc>
          <w:tcPr>
            <w:tcW w:w="2305" w:type="dxa"/>
            <w:vAlign w:val="center"/>
          </w:tcPr>
          <w:p w:rsidR="004C494B" w:rsidRPr="002C12F9" w:rsidRDefault="004C494B" w:rsidP="00C70801">
            <w:pPr>
              <w:jc w:val="both"/>
              <w:rPr>
                <w:rtl/>
              </w:rPr>
            </w:pPr>
            <w:r w:rsidRPr="002C12F9">
              <w:rPr>
                <w:rtl/>
              </w:rPr>
              <w:t xml:space="preserve">قاسم كريم عباس النفاخ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25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جريمة التنصت على الاتصالات الهاتفية </w:t>
            </w:r>
          </w:p>
        </w:tc>
        <w:tc>
          <w:tcPr>
            <w:tcW w:w="2305" w:type="dxa"/>
            <w:vAlign w:val="center"/>
          </w:tcPr>
          <w:p w:rsidR="004C494B" w:rsidRPr="002C12F9" w:rsidRDefault="004C494B" w:rsidP="00C70801">
            <w:pPr>
              <w:jc w:val="both"/>
              <w:rPr>
                <w:rtl/>
              </w:rPr>
            </w:pPr>
            <w:r w:rsidRPr="002C12F9">
              <w:rPr>
                <w:rtl/>
              </w:rPr>
              <w:t>سليمان فاضل عباس العكيدي</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الجريمة الالكترونية وسبل مكافحتها </w:t>
            </w:r>
          </w:p>
        </w:tc>
        <w:tc>
          <w:tcPr>
            <w:tcW w:w="2305" w:type="dxa"/>
            <w:vAlign w:val="center"/>
          </w:tcPr>
          <w:p w:rsidR="004C494B" w:rsidRPr="002C12F9" w:rsidRDefault="004C494B" w:rsidP="00C70801">
            <w:pPr>
              <w:jc w:val="both"/>
              <w:rPr>
                <w:rtl/>
              </w:rPr>
            </w:pPr>
            <w:r w:rsidRPr="002C12F9">
              <w:rPr>
                <w:rtl/>
              </w:rPr>
              <w:t xml:space="preserve">علي باسم عبدالله البهادلي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الشكلية في العقود الالكترونية في ضوء قانون المعاملات الالكترونية والبيانات ذات الطابع الشخصي </w:t>
            </w:r>
          </w:p>
        </w:tc>
        <w:tc>
          <w:tcPr>
            <w:tcW w:w="2305" w:type="dxa"/>
            <w:vAlign w:val="center"/>
          </w:tcPr>
          <w:p w:rsidR="004C494B" w:rsidRPr="002C12F9" w:rsidRDefault="004C494B" w:rsidP="00C70801">
            <w:pPr>
              <w:jc w:val="both"/>
              <w:rPr>
                <w:rtl/>
              </w:rPr>
            </w:pPr>
            <w:r w:rsidRPr="002C12F9">
              <w:rPr>
                <w:rtl/>
              </w:rPr>
              <w:t>منال سويد</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السند الرسمي الالكتروني </w:t>
            </w:r>
          </w:p>
        </w:tc>
        <w:tc>
          <w:tcPr>
            <w:tcW w:w="2305" w:type="dxa"/>
            <w:vAlign w:val="center"/>
          </w:tcPr>
          <w:p w:rsidR="004C494B" w:rsidRPr="002C12F9" w:rsidRDefault="004C494B" w:rsidP="00C70801">
            <w:pPr>
              <w:jc w:val="both"/>
              <w:rPr>
                <w:rtl/>
              </w:rPr>
            </w:pPr>
            <w:r w:rsidRPr="002C12F9">
              <w:rPr>
                <w:rtl/>
              </w:rPr>
              <w:t xml:space="preserve">يوسف جلال علامة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جريمة العمل الارهابي </w:t>
            </w:r>
          </w:p>
        </w:tc>
        <w:tc>
          <w:tcPr>
            <w:tcW w:w="2305" w:type="dxa"/>
            <w:vAlign w:val="center"/>
          </w:tcPr>
          <w:p w:rsidR="004C494B" w:rsidRPr="002C12F9" w:rsidRDefault="004C494B" w:rsidP="00C70801">
            <w:pPr>
              <w:jc w:val="both"/>
              <w:rPr>
                <w:rtl/>
              </w:rPr>
            </w:pPr>
            <w:r w:rsidRPr="002C12F9">
              <w:rPr>
                <w:rtl/>
              </w:rPr>
              <w:t xml:space="preserve">علي باسم عبدالله البهادلي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pPr>
            <w:r w:rsidRPr="002C12F9">
              <w:rPr>
                <w:rtl/>
              </w:rPr>
              <w:t xml:space="preserve">دور الانتربول في مكافحة الارهاب الاكتروني عبر الحدود دراسة تحليلية </w:t>
            </w:r>
          </w:p>
        </w:tc>
        <w:tc>
          <w:tcPr>
            <w:tcW w:w="2305" w:type="dxa"/>
            <w:vAlign w:val="center"/>
          </w:tcPr>
          <w:p w:rsidR="004C494B" w:rsidRPr="002C12F9" w:rsidRDefault="004C494B" w:rsidP="00C70801">
            <w:pPr>
              <w:jc w:val="both"/>
              <w:rPr>
                <w:rtl/>
              </w:rPr>
            </w:pPr>
            <w:r w:rsidRPr="002C12F9">
              <w:rPr>
                <w:rtl/>
              </w:rPr>
              <w:t xml:space="preserve">مصطفى علي كاظم العلي </w:t>
            </w:r>
          </w:p>
        </w:tc>
        <w:tc>
          <w:tcPr>
            <w:tcW w:w="866" w:type="dxa"/>
            <w:vAlign w:val="center"/>
          </w:tcPr>
          <w:p w:rsidR="004C494B" w:rsidRPr="002C12F9" w:rsidRDefault="004C494B" w:rsidP="00C70801">
            <w:pPr>
              <w:jc w:val="center"/>
              <w:rPr>
                <w:rtl/>
              </w:rPr>
            </w:pPr>
            <w:r w:rsidRPr="002C12F9">
              <w:t>2024</w:t>
            </w:r>
          </w:p>
        </w:tc>
        <w:tc>
          <w:tcPr>
            <w:tcW w:w="1013" w:type="dxa"/>
            <w:vAlign w:val="center"/>
          </w:tcPr>
          <w:p w:rsidR="004C494B" w:rsidRPr="002C12F9" w:rsidRDefault="004C494B" w:rsidP="00C70801">
            <w:pPr>
              <w:jc w:val="center"/>
            </w:pPr>
            <w:r w:rsidRPr="002C12F9">
              <w:t>12</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تفعيل الإنفاذ الجنائي الوطني لأحكام القانون الدولي الانساني </w:t>
            </w:r>
          </w:p>
        </w:tc>
        <w:tc>
          <w:tcPr>
            <w:tcW w:w="2305" w:type="dxa"/>
            <w:vAlign w:val="center"/>
          </w:tcPr>
          <w:p w:rsidR="004C494B" w:rsidRPr="002C12F9" w:rsidRDefault="004C494B" w:rsidP="00C70801">
            <w:pPr>
              <w:jc w:val="both"/>
              <w:rPr>
                <w:color w:val="000000"/>
                <w:rtl/>
              </w:rPr>
            </w:pPr>
            <w:r w:rsidRPr="002C12F9">
              <w:rPr>
                <w:color w:val="000000"/>
                <w:rtl/>
              </w:rPr>
              <w:t>علي عادل قاسم الكيلاني</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20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الفيدرالية في العراق وإشكالية إنشاء الاقاليم دراسة مقارنة</w:t>
            </w:r>
          </w:p>
        </w:tc>
        <w:tc>
          <w:tcPr>
            <w:tcW w:w="2305" w:type="dxa"/>
            <w:vAlign w:val="center"/>
          </w:tcPr>
          <w:p w:rsidR="004C494B" w:rsidRPr="002C12F9" w:rsidRDefault="004C494B" w:rsidP="00C70801">
            <w:pPr>
              <w:jc w:val="both"/>
              <w:rPr>
                <w:color w:val="000000"/>
                <w:rtl/>
              </w:rPr>
            </w:pPr>
            <w:r w:rsidRPr="002C12F9">
              <w:rPr>
                <w:color w:val="000000"/>
                <w:rtl/>
              </w:rPr>
              <w:t>احمد مزبان ديوان</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40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البعثات القنصلية والتزامات حكومة اقليم كوردستان تجاهها</w:t>
            </w:r>
          </w:p>
        </w:tc>
        <w:tc>
          <w:tcPr>
            <w:tcW w:w="2305" w:type="dxa"/>
            <w:vAlign w:val="center"/>
          </w:tcPr>
          <w:p w:rsidR="004C494B" w:rsidRPr="002C12F9" w:rsidRDefault="004C494B" w:rsidP="00C70801">
            <w:pPr>
              <w:jc w:val="both"/>
              <w:rPr>
                <w:color w:val="000000"/>
                <w:rtl/>
              </w:rPr>
            </w:pPr>
            <w:r w:rsidRPr="002C12F9">
              <w:rPr>
                <w:color w:val="000000"/>
                <w:rtl/>
              </w:rPr>
              <w:t>سالارجبار احمد</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فلسفة تعديل الدستور</w:t>
            </w:r>
          </w:p>
        </w:tc>
        <w:tc>
          <w:tcPr>
            <w:tcW w:w="2305" w:type="dxa"/>
            <w:vAlign w:val="center"/>
          </w:tcPr>
          <w:p w:rsidR="004C494B" w:rsidRPr="002C12F9" w:rsidRDefault="004C494B" w:rsidP="00C70801">
            <w:pPr>
              <w:jc w:val="both"/>
              <w:rPr>
                <w:color w:val="000000"/>
                <w:rtl/>
              </w:rPr>
            </w:pPr>
            <w:r w:rsidRPr="002C12F9">
              <w:rPr>
                <w:color w:val="000000"/>
                <w:rtl/>
              </w:rPr>
              <w:t>علي يوسف الشكري</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30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 xml:space="preserve">العلاقة بين قطبي السلطة التنفيذية في الدساتير العربية </w:t>
            </w:r>
          </w:p>
        </w:tc>
        <w:tc>
          <w:tcPr>
            <w:tcW w:w="2305" w:type="dxa"/>
            <w:vAlign w:val="center"/>
          </w:tcPr>
          <w:p w:rsidR="004C494B" w:rsidRPr="002C12F9" w:rsidRDefault="004C494B" w:rsidP="00C70801">
            <w:pPr>
              <w:jc w:val="both"/>
              <w:rPr>
                <w:color w:val="000000"/>
                <w:rtl/>
              </w:rPr>
            </w:pPr>
            <w:r w:rsidRPr="002C12F9">
              <w:rPr>
                <w:color w:val="000000"/>
                <w:rtl/>
              </w:rPr>
              <w:t>علي يوسف الشكري</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15</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r w:rsidR="004C494B" w:rsidRPr="002C12F9" w:rsidTr="002C12F9">
        <w:trPr>
          <w:jc w:val="center"/>
        </w:trPr>
        <w:tc>
          <w:tcPr>
            <w:tcW w:w="994" w:type="dxa"/>
            <w:vAlign w:val="center"/>
          </w:tcPr>
          <w:p w:rsidR="004C494B" w:rsidRPr="002C12F9" w:rsidRDefault="004C494B" w:rsidP="00C70801">
            <w:pPr>
              <w:numPr>
                <w:ilvl w:val="0"/>
                <w:numId w:val="25"/>
              </w:numPr>
              <w:jc w:val="center"/>
              <w:rPr>
                <w:lang w:bidi="ar-AE"/>
              </w:rPr>
            </w:pPr>
          </w:p>
        </w:tc>
        <w:tc>
          <w:tcPr>
            <w:tcW w:w="6287" w:type="dxa"/>
            <w:vAlign w:val="center"/>
          </w:tcPr>
          <w:p w:rsidR="004C494B" w:rsidRPr="002C12F9" w:rsidRDefault="004C494B" w:rsidP="00C70801">
            <w:pPr>
              <w:jc w:val="both"/>
              <w:rPr>
                <w:color w:val="000000"/>
              </w:rPr>
            </w:pPr>
            <w:r w:rsidRPr="002C12F9">
              <w:rPr>
                <w:color w:val="000000"/>
                <w:rtl/>
              </w:rPr>
              <w:t>القضاء الدستوري في العراق دراسة في قرارات المحكمة الاتحادية العليا</w:t>
            </w:r>
          </w:p>
        </w:tc>
        <w:tc>
          <w:tcPr>
            <w:tcW w:w="2305" w:type="dxa"/>
            <w:vAlign w:val="center"/>
          </w:tcPr>
          <w:p w:rsidR="004C494B" w:rsidRPr="002C12F9" w:rsidRDefault="004C494B" w:rsidP="00C70801">
            <w:pPr>
              <w:jc w:val="both"/>
              <w:rPr>
                <w:color w:val="000000"/>
                <w:rtl/>
              </w:rPr>
            </w:pPr>
            <w:r w:rsidRPr="002C12F9">
              <w:rPr>
                <w:color w:val="000000"/>
                <w:rtl/>
              </w:rPr>
              <w:t>علي يوسف الشكري</w:t>
            </w:r>
          </w:p>
        </w:tc>
        <w:tc>
          <w:tcPr>
            <w:tcW w:w="866" w:type="dxa"/>
            <w:vAlign w:val="center"/>
          </w:tcPr>
          <w:p w:rsidR="004C494B" w:rsidRPr="002C12F9" w:rsidRDefault="004C494B" w:rsidP="00C70801">
            <w:pPr>
              <w:jc w:val="center"/>
              <w:rPr>
                <w:color w:val="000000"/>
                <w:rtl/>
              </w:rPr>
            </w:pPr>
            <w:r w:rsidRPr="002C12F9">
              <w:rPr>
                <w:color w:val="000000"/>
              </w:rPr>
              <w:t>2024</w:t>
            </w:r>
          </w:p>
        </w:tc>
        <w:tc>
          <w:tcPr>
            <w:tcW w:w="1013" w:type="dxa"/>
            <w:vAlign w:val="center"/>
          </w:tcPr>
          <w:p w:rsidR="004C494B" w:rsidRPr="002C12F9" w:rsidRDefault="004C494B" w:rsidP="00C70801">
            <w:pPr>
              <w:jc w:val="center"/>
              <w:rPr>
                <w:color w:val="000000"/>
              </w:rPr>
            </w:pPr>
            <w:r w:rsidRPr="002C12F9">
              <w:rPr>
                <w:color w:val="000000"/>
              </w:rPr>
              <w:t>50</w:t>
            </w:r>
          </w:p>
        </w:tc>
        <w:tc>
          <w:tcPr>
            <w:tcW w:w="2051" w:type="dxa"/>
            <w:vAlign w:val="center"/>
          </w:tcPr>
          <w:p w:rsidR="004C494B" w:rsidRPr="002C12F9" w:rsidRDefault="004C494B" w:rsidP="00C70801">
            <w:pPr>
              <w:jc w:val="center"/>
              <w:rPr>
                <w:lang w:bidi="ar-AE"/>
              </w:rPr>
            </w:pPr>
          </w:p>
        </w:tc>
        <w:tc>
          <w:tcPr>
            <w:tcW w:w="2613" w:type="dxa"/>
            <w:vAlign w:val="center"/>
          </w:tcPr>
          <w:p w:rsidR="004C494B" w:rsidRPr="002C12F9" w:rsidRDefault="004C494B" w:rsidP="00C70801">
            <w:pPr>
              <w:jc w:val="center"/>
            </w:pPr>
          </w:p>
        </w:tc>
      </w:tr>
    </w:tbl>
    <w:p w:rsidR="0053274F" w:rsidRDefault="0053274F" w:rsidP="00C70801">
      <w:pPr>
        <w:rPr>
          <w:b/>
          <w:bCs/>
          <w:rtl/>
          <w:lang w:bidi="ar-AE"/>
        </w:rPr>
      </w:pPr>
    </w:p>
    <w:p w:rsidR="0053274F" w:rsidRPr="00F75FFB" w:rsidRDefault="0053274F" w:rsidP="00C70801">
      <w:pPr>
        <w:spacing w:after="120"/>
        <w:ind w:left="360"/>
        <w:jc w:val="center"/>
        <w:rPr>
          <w:b/>
          <w:bCs/>
          <w:rtl/>
          <w:lang w:bidi="ar-AE"/>
        </w:rPr>
      </w:pPr>
      <w:r>
        <w:rPr>
          <w:b/>
          <w:bCs/>
          <w:rtl/>
          <w:lang w:bidi="ar-AE"/>
        </w:rPr>
        <w:br w:type="page"/>
      </w:r>
      <w:r w:rsidRPr="00F75FFB">
        <w:rPr>
          <w:rFonts w:hint="cs"/>
          <w:b/>
          <w:bCs/>
          <w:rtl/>
          <w:lang w:bidi="ar-AE"/>
        </w:rPr>
        <w:lastRenderedPageBreak/>
        <w:t>دار النهضة العربية</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A939EE" w:rsidRPr="0053274F" w:rsidTr="006E66FD">
        <w:trPr>
          <w:jc w:val="center"/>
        </w:trPr>
        <w:tc>
          <w:tcPr>
            <w:tcW w:w="994" w:type="dxa"/>
            <w:shd w:val="clear" w:color="auto" w:fill="DAEEF3"/>
            <w:vAlign w:val="center"/>
          </w:tcPr>
          <w:p w:rsidR="00A939EE" w:rsidRPr="0053274F" w:rsidRDefault="00A939EE"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A939EE" w:rsidRPr="0053274F" w:rsidRDefault="00A939EE" w:rsidP="00C70801">
            <w:pPr>
              <w:spacing w:before="120" w:after="120"/>
              <w:jc w:val="center"/>
              <w:rPr>
                <w:b/>
                <w:bCs/>
                <w:rtl/>
                <w:lang w:bidi="ar-SA"/>
              </w:rPr>
            </w:pPr>
            <w:r w:rsidRPr="0053274F">
              <w:rPr>
                <w:b/>
                <w:bCs/>
                <w:rtl/>
                <w:lang w:bidi="ar-SA"/>
              </w:rPr>
              <w:t>السعر</w:t>
            </w:r>
          </w:p>
          <w:p w:rsidR="00A939EE" w:rsidRPr="0053274F" w:rsidRDefault="00A939EE"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A939EE" w:rsidRPr="0053274F" w:rsidRDefault="00A939EE"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A939EE" w:rsidRPr="0053274F" w:rsidRDefault="00A939EE" w:rsidP="00C70801">
            <w:pPr>
              <w:spacing w:before="120" w:after="120"/>
              <w:jc w:val="center"/>
              <w:rPr>
                <w:b/>
                <w:bCs/>
                <w:rtl/>
                <w:lang w:bidi="ar-AE"/>
              </w:rPr>
            </w:pPr>
            <w:r w:rsidRPr="0053274F">
              <w:rPr>
                <w:b/>
                <w:bCs/>
                <w:rtl/>
                <w:lang w:bidi="ar-AE"/>
              </w:rPr>
              <w:t>سبب الاختيار</w:t>
            </w:r>
          </w:p>
          <w:p w:rsidR="00A939EE" w:rsidRPr="0053274F" w:rsidRDefault="00A939EE"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lang w:bidi="ar-SA"/>
              </w:rPr>
            </w:pPr>
            <w:r w:rsidRPr="0053274F">
              <w:rPr>
                <w:color w:val="000000"/>
                <w:rtl/>
              </w:rPr>
              <w:t>التوجيه الأسري كالية لحل المنازعات الأسرية - دراسة مقارنة</w:t>
            </w:r>
          </w:p>
        </w:tc>
        <w:tc>
          <w:tcPr>
            <w:tcW w:w="2305" w:type="dxa"/>
            <w:vAlign w:val="center"/>
          </w:tcPr>
          <w:p w:rsidR="00A939EE" w:rsidRPr="0053274F" w:rsidRDefault="00A939EE" w:rsidP="00C70801">
            <w:pPr>
              <w:rPr>
                <w:color w:val="000000"/>
                <w:rtl/>
              </w:rPr>
            </w:pPr>
            <w:r w:rsidRPr="0053274F">
              <w:rPr>
                <w:color w:val="000000"/>
                <w:rtl/>
              </w:rPr>
              <w:t>يحي عبد الله الحربي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الوجيز في المالية العامة الدولة والمؤسسات العامة </w:t>
            </w:r>
          </w:p>
        </w:tc>
        <w:tc>
          <w:tcPr>
            <w:tcW w:w="2305" w:type="dxa"/>
            <w:vAlign w:val="center"/>
          </w:tcPr>
          <w:p w:rsidR="00A939EE" w:rsidRPr="0053274F" w:rsidRDefault="00A939EE" w:rsidP="00C70801">
            <w:pPr>
              <w:rPr>
                <w:color w:val="000000"/>
                <w:rtl/>
              </w:rPr>
            </w:pPr>
            <w:r w:rsidRPr="0053274F">
              <w:rPr>
                <w:color w:val="000000"/>
                <w:rtl/>
              </w:rPr>
              <w:t xml:space="preserve">مروان محي الدين قطب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علم المالية العامة النفقات العامة - الإيرادات العامة - الموازنة العامة</w:t>
            </w:r>
          </w:p>
        </w:tc>
        <w:tc>
          <w:tcPr>
            <w:tcW w:w="2305" w:type="dxa"/>
            <w:vAlign w:val="center"/>
          </w:tcPr>
          <w:p w:rsidR="00A939EE" w:rsidRPr="0053274F" w:rsidRDefault="00A939EE" w:rsidP="00C70801">
            <w:pPr>
              <w:rPr>
                <w:color w:val="000000"/>
                <w:rtl/>
              </w:rPr>
            </w:pPr>
            <w:r w:rsidRPr="0053274F">
              <w:rPr>
                <w:color w:val="000000"/>
                <w:rtl/>
              </w:rPr>
              <w:t>رشدي إبراهيم السيد ابوكريمه</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التشريع الجمركي المصري وفقا لاحكام قانون الجمارك الصادر بالقانون رقم 207 لسنة 2020</w:t>
            </w:r>
          </w:p>
        </w:tc>
        <w:tc>
          <w:tcPr>
            <w:tcW w:w="2305" w:type="dxa"/>
            <w:vAlign w:val="center"/>
          </w:tcPr>
          <w:p w:rsidR="00A939EE" w:rsidRPr="0053274F" w:rsidRDefault="00A939EE" w:rsidP="00C70801">
            <w:pPr>
              <w:rPr>
                <w:color w:val="000000"/>
                <w:rtl/>
              </w:rPr>
            </w:pPr>
            <w:r w:rsidRPr="0053274F">
              <w:rPr>
                <w:color w:val="000000"/>
                <w:rtl/>
              </w:rPr>
              <w:t>رمضان صديق</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الجرائم السيبرانية وحقوق الانسان في القوانين الدولية والوطنية</w:t>
            </w:r>
          </w:p>
        </w:tc>
        <w:tc>
          <w:tcPr>
            <w:tcW w:w="2305" w:type="dxa"/>
            <w:vAlign w:val="center"/>
          </w:tcPr>
          <w:p w:rsidR="00A939EE" w:rsidRPr="0053274F" w:rsidRDefault="00A939EE" w:rsidP="00C70801">
            <w:pPr>
              <w:rPr>
                <w:color w:val="000000"/>
                <w:rtl/>
              </w:rPr>
            </w:pPr>
            <w:r w:rsidRPr="0053274F">
              <w:rPr>
                <w:color w:val="000000"/>
                <w:rtl/>
              </w:rPr>
              <w:t>سامر نمر سالم الجاروشة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الوجيز في قانون الجنسية الإمارتية ومركز الاجانب </w:t>
            </w:r>
          </w:p>
        </w:tc>
        <w:tc>
          <w:tcPr>
            <w:tcW w:w="2305" w:type="dxa"/>
            <w:vAlign w:val="center"/>
          </w:tcPr>
          <w:p w:rsidR="00A939EE" w:rsidRPr="0053274F" w:rsidRDefault="00A939EE" w:rsidP="00C70801">
            <w:pPr>
              <w:rPr>
                <w:color w:val="000000"/>
                <w:rtl/>
              </w:rPr>
            </w:pPr>
            <w:r w:rsidRPr="0053274F">
              <w:rPr>
                <w:color w:val="000000"/>
                <w:rtl/>
              </w:rPr>
              <w:t>احمد عبد الكريم سلامة &amp; علي عيسي الجسمي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مستجدات الشروط المقترنة بعقد المقاولة مقارن بقانون المعاملات المدنية الإماراتي - دراسة فقهية مقارنة</w:t>
            </w:r>
          </w:p>
        </w:tc>
        <w:tc>
          <w:tcPr>
            <w:tcW w:w="2305" w:type="dxa"/>
            <w:vAlign w:val="center"/>
          </w:tcPr>
          <w:p w:rsidR="00A939EE" w:rsidRPr="0053274F" w:rsidRDefault="00A939EE" w:rsidP="00C70801">
            <w:pPr>
              <w:rPr>
                <w:color w:val="000000"/>
                <w:rtl/>
              </w:rPr>
            </w:pPr>
            <w:r w:rsidRPr="0053274F">
              <w:rPr>
                <w:color w:val="000000"/>
                <w:rtl/>
              </w:rPr>
              <w:t>احمد وضاح احمد الطيبي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أحكام القانون الدولي الخاص الإماراتي - تنازع القوانين - تنازع الاختصاص القضائي الدولي - تنفيذ الأحكام الأجنبية - دراسة تحليلية مقارنة</w:t>
            </w:r>
          </w:p>
        </w:tc>
        <w:tc>
          <w:tcPr>
            <w:tcW w:w="2305" w:type="dxa"/>
            <w:vAlign w:val="center"/>
          </w:tcPr>
          <w:p w:rsidR="00A939EE" w:rsidRPr="0053274F" w:rsidRDefault="00A939EE" w:rsidP="00C70801">
            <w:pPr>
              <w:rPr>
                <w:color w:val="000000"/>
                <w:rtl/>
              </w:rPr>
            </w:pPr>
            <w:r w:rsidRPr="0053274F">
              <w:rPr>
                <w:color w:val="000000"/>
                <w:rtl/>
              </w:rPr>
              <w:t>أحمد محمود الفضلي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التشريع والتسامح في دولة الامارات العربية المتحدة (الاطر التأصيلية الدستورية والتشريعية)</w:t>
            </w:r>
          </w:p>
        </w:tc>
        <w:tc>
          <w:tcPr>
            <w:tcW w:w="2305" w:type="dxa"/>
            <w:vAlign w:val="center"/>
          </w:tcPr>
          <w:p w:rsidR="00A939EE" w:rsidRPr="0053274F" w:rsidRDefault="00A939EE" w:rsidP="00C70801">
            <w:pPr>
              <w:rPr>
                <w:color w:val="000000"/>
                <w:rtl/>
              </w:rPr>
            </w:pPr>
            <w:r w:rsidRPr="0053274F">
              <w:rPr>
                <w:color w:val="000000"/>
                <w:rtl/>
              </w:rPr>
              <w:t>بطي عبيد سعيد الفلاحي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شروط قبول الصلح الواقي من الافلاس في القانون الاماراتي</w:t>
            </w:r>
          </w:p>
        </w:tc>
        <w:tc>
          <w:tcPr>
            <w:tcW w:w="2305" w:type="dxa"/>
            <w:vAlign w:val="center"/>
          </w:tcPr>
          <w:p w:rsidR="00A939EE" w:rsidRPr="0053274F" w:rsidRDefault="00A939EE" w:rsidP="00C70801">
            <w:pPr>
              <w:rPr>
                <w:color w:val="000000"/>
                <w:rtl/>
              </w:rPr>
            </w:pPr>
            <w:r w:rsidRPr="0053274F">
              <w:rPr>
                <w:color w:val="000000"/>
                <w:rtl/>
              </w:rPr>
              <w:t>خمائل العاملي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المنهجية القانونية دراسة تأصلية نظرية وعملية</w:t>
            </w:r>
          </w:p>
        </w:tc>
        <w:tc>
          <w:tcPr>
            <w:tcW w:w="2305" w:type="dxa"/>
            <w:vAlign w:val="center"/>
          </w:tcPr>
          <w:p w:rsidR="00A939EE" w:rsidRPr="0053274F" w:rsidRDefault="00A939EE" w:rsidP="00C70801">
            <w:pPr>
              <w:rPr>
                <w:color w:val="000000"/>
                <w:rtl/>
              </w:rPr>
            </w:pPr>
            <w:r w:rsidRPr="0053274F">
              <w:rPr>
                <w:color w:val="000000"/>
                <w:rtl/>
              </w:rPr>
              <w:t>ربيع شندب &amp; جهاد قويدر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الشركات التجارية في دولة الإمارات العربية المتحدة في ضوء أحكام المرسوم بقانون رقم 32 لسنة 2021 والمرسوم بقانون رقم 37 لسنة 2022 وأحدث قراراات مجلس الوزراء وهيئة الأوراق المالية والسلع - دراسة معززة بأحكام المحكمة الاتحادية العليا ومحكمة النقض ومحكمة تمييز دبي</w:t>
            </w:r>
          </w:p>
        </w:tc>
        <w:tc>
          <w:tcPr>
            <w:tcW w:w="2305" w:type="dxa"/>
            <w:vAlign w:val="center"/>
          </w:tcPr>
          <w:p w:rsidR="00A939EE" w:rsidRPr="0053274F" w:rsidRDefault="00A939EE" w:rsidP="00C70801">
            <w:pPr>
              <w:rPr>
                <w:color w:val="000000"/>
                <w:rtl/>
              </w:rPr>
            </w:pPr>
            <w:r w:rsidRPr="0053274F">
              <w:rPr>
                <w:color w:val="000000"/>
                <w:rtl/>
              </w:rPr>
              <w:t>سوزان علي حسن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القانوني لصكوك التمويل الاسلامي - دراسة مقارنة</w:t>
            </w:r>
          </w:p>
        </w:tc>
        <w:tc>
          <w:tcPr>
            <w:tcW w:w="2305" w:type="dxa"/>
            <w:vAlign w:val="center"/>
          </w:tcPr>
          <w:p w:rsidR="00A939EE" w:rsidRPr="0053274F" w:rsidRDefault="00A939EE" w:rsidP="00C70801">
            <w:pPr>
              <w:rPr>
                <w:color w:val="000000"/>
                <w:rtl/>
              </w:rPr>
            </w:pPr>
            <w:r w:rsidRPr="0053274F">
              <w:rPr>
                <w:color w:val="000000"/>
                <w:rtl/>
              </w:rPr>
              <w:t>عبد الباقي محمد الفكي احمد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الإنسان بين الحقوق والواجبات</w:t>
            </w:r>
          </w:p>
        </w:tc>
        <w:tc>
          <w:tcPr>
            <w:tcW w:w="2305" w:type="dxa"/>
            <w:vAlign w:val="center"/>
          </w:tcPr>
          <w:p w:rsidR="00A939EE" w:rsidRPr="0053274F" w:rsidRDefault="00A939EE" w:rsidP="00C70801">
            <w:pPr>
              <w:rPr>
                <w:color w:val="000000"/>
                <w:rtl/>
              </w:rPr>
            </w:pPr>
            <w:r w:rsidRPr="0053274F">
              <w:rPr>
                <w:color w:val="000000"/>
                <w:rtl/>
              </w:rPr>
              <w:t xml:space="preserve">عزت السيد سيد احمد حسن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اليات حماية البيئة في ضوء نظرية العقد والمسئولية المدنية</w:t>
            </w:r>
          </w:p>
        </w:tc>
        <w:tc>
          <w:tcPr>
            <w:tcW w:w="2305" w:type="dxa"/>
            <w:vAlign w:val="center"/>
          </w:tcPr>
          <w:p w:rsidR="00A939EE" w:rsidRPr="0053274F" w:rsidRDefault="00A939EE" w:rsidP="00C70801">
            <w:pPr>
              <w:rPr>
                <w:color w:val="000000"/>
                <w:rtl/>
              </w:rPr>
            </w:pPr>
            <w:r w:rsidRPr="0053274F">
              <w:rPr>
                <w:color w:val="000000"/>
                <w:rtl/>
              </w:rPr>
              <w:t>علي محمد كمال الشبراوي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الاثار القانونية لتناول المنشطات الرياضية علي عقود لاعبي كرة القدم المحترفين - دراسة قانونية</w:t>
            </w:r>
          </w:p>
        </w:tc>
        <w:tc>
          <w:tcPr>
            <w:tcW w:w="2305" w:type="dxa"/>
            <w:vAlign w:val="center"/>
          </w:tcPr>
          <w:p w:rsidR="00A939EE" w:rsidRPr="0053274F" w:rsidRDefault="00A939EE" w:rsidP="00C70801">
            <w:pPr>
              <w:rPr>
                <w:color w:val="000000"/>
                <w:rtl/>
              </w:rPr>
            </w:pPr>
            <w:r w:rsidRPr="0053274F">
              <w:rPr>
                <w:color w:val="000000"/>
                <w:rtl/>
              </w:rPr>
              <w:t>عمر حسن علي بن حنيفة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مبدأ عدم التدخل في شؤن الدول في ضوء التطورات الدولية المعاصرة</w:t>
            </w:r>
          </w:p>
        </w:tc>
        <w:tc>
          <w:tcPr>
            <w:tcW w:w="2305" w:type="dxa"/>
            <w:vAlign w:val="center"/>
          </w:tcPr>
          <w:p w:rsidR="00A939EE" w:rsidRPr="0053274F" w:rsidRDefault="00A939EE" w:rsidP="00C70801">
            <w:pPr>
              <w:rPr>
                <w:color w:val="000000"/>
                <w:rtl/>
              </w:rPr>
            </w:pPr>
            <w:r w:rsidRPr="0053274F">
              <w:rPr>
                <w:color w:val="000000"/>
                <w:rtl/>
              </w:rPr>
              <w:t>فيصل خميس الخديم الظنحاني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قانون الجرائم والعقوبات الاتحادي في دولة الإمارات العربية المتحدة معلقا عليه بأقوال الفقه واحكام القضاء النصوص القانونية - اراء الفقه- احكام المحكمة </w:t>
            </w:r>
            <w:r w:rsidRPr="0053274F">
              <w:rPr>
                <w:color w:val="000000"/>
                <w:rtl/>
              </w:rPr>
              <w:lastRenderedPageBreak/>
              <w:t xml:space="preserve">الاتحادية العليا - احكام محكمة النقض بأبوظبي - احكام محكمتي التمييز بدبي ورأس الخيمة - احكام محكمة النقض المصرية - </w:t>
            </w:r>
            <w:r w:rsidRPr="0053274F">
              <w:rPr>
                <w:color w:val="FF0000"/>
                <w:rtl/>
              </w:rPr>
              <w:t>الجزء الاول</w:t>
            </w:r>
            <w:r w:rsidRPr="0053274F">
              <w:rPr>
                <w:color w:val="000000"/>
                <w:rtl/>
              </w:rPr>
              <w:t xml:space="preserve"> (المواد من 1 إلى 236) الأحكام العامة - الجرائم الماسة بأمن الدولة قانون الجرائم والعقوبات الاتحادي في دولة الإمارات العربية المتحدة معلقا عليه بأقوال الفقه واحكام القضاء النصوص القانونية - اراء الفقه- احكام المحكمة الاتحادية العليا - احكام محكمة النقض بأبوظبي - احكام محكمتي التمييز بدبي ورأس الخيمة - احكام محكمة النقض المصرية -</w:t>
            </w:r>
            <w:r w:rsidRPr="0053274F">
              <w:rPr>
                <w:color w:val="FF0000"/>
                <w:rtl/>
              </w:rPr>
              <w:t xml:space="preserve"> الجزء الثاني</w:t>
            </w:r>
            <w:r w:rsidRPr="0053274F">
              <w:rPr>
                <w:color w:val="000000"/>
                <w:rtl/>
              </w:rPr>
              <w:t xml:space="preserve"> (المواد من 237 إلى 479) الجرائم المضرة بالمصلحة العامة - الجرائم الماسة بالعقائد والشعائر الدينية - الجرائم الماسة بالأسرة - الجرائم الواقعة على الاشخاص - الجرائم الواقعة على الاموال </w:t>
            </w:r>
          </w:p>
        </w:tc>
        <w:tc>
          <w:tcPr>
            <w:tcW w:w="2305" w:type="dxa"/>
            <w:vAlign w:val="center"/>
          </w:tcPr>
          <w:p w:rsidR="00A939EE" w:rsidRPr="0053274F" w:rsidRDefault="00A939EE" w:rsidP="00C70801">
            <w:pPr>
              <w:rPr>
                <w:color w:val="000000"/>
                <w:rtl/>
              </w:rPr>
            </w:pPr>
            <w:r w:rsidRPr="0053274F">
              <w:rPr>
                <w:color w:val="000000"/>
                <w:rtl/>
              </w:rPr>
              <w:lastRenderedPageBreak/>
              <w:t xml:space="preserve">محمد علي سويلم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المرونة والقانون - </w:t>
            </w:r>
            <w:r w:rsidRPr="0053274F">
              <w:rPr>
                <w:color w:val="000000"/>
              </w:rPr>
              <w:t>L'Agilité et Droit</w:t>
            </w:r>
          </w:p>
        </w:tc>
        <w:tc>
          <w:tcPr>
            <w:tcW w:w="2305" w:type="dxa"/>
            <w:vAlign w:val="center"/>
          </w:tcPr>
          <w:p w:rsidR="00A939EE" w:rsidRPr="0053274F" w:rsidRDefault="00A939EE" w:rsidP="00C70801">
            <w:pPr>
              <w:rPr>
                <w:color w:val="000000"/>
                <w:rtl/>
              </w:rPr>
            </w:pPr>
            <w:r w:rsidRPr="0053274F">
              <w:rPr>
                <w:color w:val="000000"/>
                <w:rtl/>
              </w:rPr>
              <w:t>معتز عفيفي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الوجيز في شرح الحقوق العينية الأصلية وفقا لاحكام قانون المعاملات المدنية الاماراتي رقم (5) لسنة 1985 وتعديلاته - دراسة معززة بأحدث التشريعات وأحكام المحاكم العليا</w:t>
            </w:r>
          </w:p>
        </w:tc>
        <w:tc>
          <w:tcPr>
            <w:tcW w:w="2305" w:type="dxa"/>
            <w:vAlign w:val="center"/>
          </w:tcPr>
          <w:p w:rsidR="00A939EE" w:rsidRPr="0053274F" w:rsidRDefault="00A939EE" w:rsidP="00C70801">
            <w:pPr>
              <w:rPr>
                <w:color w:val="000000"/>
                <w:rtl/>
              </w:rPr>
            </w:pPr>
            <w:r w:rsidRPr="0053274F">
              <w:rPr>
                <w:color w:val="000000"/>
                <w:rtl/>
              </w:rPr>
              <w:t>نصر ابو الفتوح فريد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jc w:val="right"/>
              <w:rPr>
                <w:color w:val="000000"/>
              </w:rPr>
            </w:pPr>
            <w:r w:rsidRPr="0053274F">
              <w:rPr>
                <w:color w:val="000000"/>
              </w:rPr>
              <w:t>Human Beings - Rights and Duties</w:t>
            </w:r>
          </w:p>
        </w:tc>
        <w:tc>
          <w:tcPr>
            <w:tcW w:w="2305" w:type="dxa"/>
            <w:vAlign w:val="center"/>
          </w:tcPr>
          <w:p w:rsidR="00A939EE" w:rsidRPr="0053274F" w:rsidRDefault="00A939EE" w:rsidP="00C70801">
            <w:pPr>
              <w:rPr>
                <w:color w:val="000000"/>
              </w:rPr>
            </w:pPr>
            <w:r w:rsidRPr="0053274F">
              <w:rPr>
                <w:color w:val="000000"/>
              </w:rPr>
              <w:t>Ezzat Elsayed Sayed</w:t>
            </w:r>
          </w:p>
        </w:tc>
        <w:tc>
          <w:tcPr>
            <w:tcW w:w="866" w:type="dxa"/>
            <w:vAlign w:val="center"/>
          </w:tcPr>
          <w:p w:rsidR="00A939EE" w:rsidRPr="0053274F" w:rsidRDefault="00A939EE" w:rsidP="00C70801">
            <w:pPr>
              <w:jc w:val="center"/>
              <w:rPr>
                <w:color w:val="000000"/>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نطاق سريان ضريبة القيمة المضافة - دراسة في التشريع الإماراتي </w:t>
            </w:r>
          </w:p>
        </w:tc>
        <w:tc>
          <w:tcPr>
            <w:tcW w:w="2305" w:type="dxa"/>
            <w:vAlign w:val="center"/>
          </w:tcPr>
          <w:p w:rsidR="00A939EE" w:rsidRPr="0053274F" w:rsidRDefault="00A939EE" w:rsidP="00C70801">
            <w:pPr>
              <w:rPr>
                <w:color w:val="000000"/>
                <w:rtl/>
              </w:rPr>
            </w:pPr>
            <w:r w:rsidRPr="0053274F">
              <w:rPr>
                <w:color w:val="000000"/>
                <w:rtl/>
              </w:rPr>
              <w:t>إبراهيم ولد الشيخ سيديا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النظم القانوني للمنازعات الادارية في دوبة الامارات العربية - دراسة تحليلية مقارنة </w:t>
            </w:r>
          </w:p>
        </w:tc>
        <w:tc>
          <w:tcPr>
            <w:tcW w:w="2305" w:type="dxa"/>
            <w:vAlign w:val="center"/>
          </w:tcPr>
          <w:p w:rsidR="00A939EE" w:rsidRPr="0053274F" w:rsidRDefault="00A939EE" w:rsidP="00C70801">
            <w:pPr>
              <w:rPr>
                <w:color w:val="000000"/>
                <w:rtl/>
              </w:rPr>
            </w:pPr>
            <w:r w:rsidRPr="0053274F">
              <w:rPr>
                <w:color w:val="000000"/>
                <w:rtl/>
              </w:rPr>
              <w:t>إبراهيم ولد الشيخ سيديا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إدارة الجودة الشاملة في ضوء احدث النظم العالمية</w:t>
            </w:r>
          </w:p>
        </w:tc>
        <w:tc>
          <w:tcPr>
            <w:tcW w:w="2305" w:type="dxa"/>
            <w:vAlign w:val="center"/>
          </w:tcPr>
          <w:p w:rsidR="00A939EE" w:rsidRPr="0053274F" w:rsidRDefault="00A939EE" w:rsidP="00C70801">
            <w:pPr>
              <w:rPr>
                <w:color w:val="000000"/>
                <w:rtl/>
              </w:rPr>
            </w:pPr>
            <w:r w:rsidRPr="0053274F">
              <w:rPr>
                <w:color w:val="000000"/>
                <w:rtl/>
              </w:rPr>
              <w:t>بطي عبيد سعيد الفلاحي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حرية الموظف العام في التعبيير عن الرأي-دراسة مقارنة </w:t>
            </w:r>
          </w:p>
        </w:tc>
        <w:tc>
          <w:tcPr>
            <w:tcW w:w="2305" w:type="dxa"/>
            <w:vAlign w:val="center"/>
          </w:tcPr>
          <w:p w:rsidR="00A939EE" w:rsidRPr="0053274F" w:rsidRDefault="00A939EE" w:rsidP="00C70801">
            <w:pPr>
              <w:rPr>
                <w:color w:val="000000"/>
                <w:rtl/>
              </w:rPr>
            </w:pPr>
            <w:r w:rsidRPr="0053274F">
              <w:rPr>
                <w:color w:val="000000"/>
                <w:rtl/>
              </w:rPr>
              <w:t>بطي عبيد سعيد الفلاحي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دور الروبوت في ابرام العقود - دراسة تحليلية </w:t>
            </w:r>
          </w:p>
        </w:tc>
        <w:tc>
          <w:tcPr>
            <w:tcW w:w="2305" w:type="dxa"/>
            <w:vAlign w:val="center"/>
          </w:tcPr>
          <w:p w:rsidR="00A939EE" w:rsidRPr="0053274F" w:rsidRDefault="00A939EE" w:rsidP="00C70801">
            <w:pPr>
              <w:rPr>
                <w:color w:val="000000"/>
                <w:rtl/>
              </w:rPr>
            </w:pPr>
            <w:r w:rsidRPr="0053274F">
              <w:rPr>
                <w:color w:val="000000"/>
                <w:rtl/>
              </w:rPr>
              <w:t>بكر قيس حسن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الميسر في أصول الفقه الإسلامي - طبعة 2023</w:t>
            </w:r>
          </w:p>
        </w:tc>
        <w:tc>
          <w:tcPr>
            <w:tcW w:w="2305" w:type="dxa"/>
            <w:vAlign w:val="center"/>
          </w:tcPr>
          <w:p w:rsidR="00A939EE" w:rsidRPr="0053274F" w:rsidRDefault="00A939EE" w:rsidP="00C70801">
            <w:pPr>
              <w:rPr>
                <w:color w:val="000000"/>
                <w:rtl/>
              </w:rPr>
            </w:pPr>
            <w:r w:rsidRPr="0053274F">
              <w:rPr>
                <w:color w:val="000000"/>
                <w:rtl/>
              </w:rPr>
              <w:t>خلف محمد المحمد &amp; محمد والي الله</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عقود المشتقات المالية (العقود المستقبلية -عقود الإختيار-عقود المبادلة)</w:t>
            </w:r>
          </w:p>
        </w:tc>
        <w:tc>
          <w:tcPr>
            <w:tcW w:w="2305" w:type="dxa"/>
            <w:vAlign w:val="center"/>
          </w:tcPr>
          <w:p w:rsidR="00A939EE" w:rsidRPr="0053274F" w:rsidRDefault="00A939EE" w:rsidP="00C70801">
            <w:pPr>
              <w:rPr>
                <w:color w:val="000000"/>
                <w:rtl/>
              </w:rPr>
            </w:pPr>
            <w:r w:rsidRPr="0053274F">
              <w:rPr>
                <w:color w:val="000000"/>
                <w:rtl/>
              </w:rPr>
              <w:t>نصر ابو الفتوح فريد حسن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المدخل لدراسة القانون (نظرية القانون ونظرية الحق) وفقا للتشريع الإماراتي </w:t>
            </w:r>
          </w:p>
        </w:tc>
        <w:tc>
          <w:tcPr>
            <w:tcW w:w="2305" w:type="dxa"/>
            <w:vAlign w:val="center"/>
          </w:tcPr>
          <w:p w:rsidR="00A939EE" w:rsidRPr="0053274F" w:rsidRDefault="00A939EE" w:rsidP="00C70801">
            <w:pPr>
              <w:rPr>
                <w:color w:val="000000"/>
                <w:rtl/>
              </w:rPr>
            </w:pPr>
            <w:r w:rsidRPr="0053274F">
              <w:rPr>
                <w:color w:val="000000"/>
                <w:rtl/>
              </w:rPr>
              <w:t xml:space="preserve">رعد أدهم عبد الحميد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الأحكام الإجرائية الخاصة بجرائم المعلوماتية في التشريع الإماراتي -دراسة مقارنة</w:t>
            </w:r>
          </w:p>
        </w:tc>
        <w:tc>
          <w:tcPr>
            <w:tcW w:w="2305" w:type="dxa"/>
            <w:vAlign w:val="center"/>
          </w:tcPr>
          <w:p w:rsidR="00A939EE" w:rsidRPr="0053274F" w:rsidRDefault="00A939EE" w:rsidP="00C70801">
            <w:pPr>
              <w:rPr>
                <w:color w:val="000000"/>
                <w:rtl/>
              </w:rPr>
            </w:pPr>
            <w:r w:rsidRPr="0053274F">
              <w:rPr>
                <w:color w:val="000000"/>
                <w:rtl/>
              </w:rPr>
              <w:t>سالم خميس علي الخديم الظنحاني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أحكام التفريق بين الزوجين بموجب الاضرار البدنية والنفسية - دراسة فقهية مقارنة باقنون الاحوال الشخصية الامارتي</w:t>
            </w:r>
          </w:p>
        </w:tc>
        <w:tc>
          <w:tcPr>
            <w:tcW w:w="2305" w:type="dxa"/>
            <w:vAlign w:val="center"/>
          </w:tcPr>
          <w:p w:rsidR="00A939EE" w:rsidRPr="0053274F" w:rsidRDefault="00A939EE" w:rsidP="00C70801">
            <w:pPr>
              <w:rPr>
                <w:color w:val="000000"/>
                <w:rtl/>
              </w:rPr>
            </w:pPr>
            <w:r w:rsidRPr="0053274F">
              <w:rPr>
                <w:color w:val="000000"/>
                <w:rtl/>
              </w:rPr>
              <w:t xml:space="preserve">سالم سعيد مخلوف النقبي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التنظيم القانوني لأوامر الحجز على أموال المتهم في تشريعات دولة الامارات العربية المتحدة - دراسة وصفية تحليلية</w:t>
            </w:r>
          </w:p>
        </w:tc>
        <w:tc>
          <w:tcPr>
            <w:tcW w:w="2305" w:type="dxa"/>
            <w:vAlign w:val="center"/>
          </w:tcPr>
          <w:p w:rsidR="00A939EE" w:rsidRPr="0053274F" w:rsidRDefault="00A939EE" w:rsidP="00C70801">
            <w:pPr>
              <w:rPr>
                <w:color w:val="000000"/>
                <w:rtl/>
              </w:rPr>
            </w:pPr>
            <w:r w:rsidRPr="0053274F">
              <w:rPr>
                <w:color w:val="000000"/>
                <w:rtl/>
              </w:rPr>
              <w:t xml:space="preserve">شيخة جمعة ابراهيم العتيبي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الإتجاهات الحديثة في الملكية الفكرية </w:t>
            </w:r>
          </w:p>
        </w:tc>
        <w:tc>
          <w:tcPr>
            <w:tcW w:w="2305" w:type="dxa"/>
            <w:vAlign w:val="center"/>
          </w:tcPr>
          <w:p w:rsidR="00A939EE" w:rsidRPr="0053274F" w:rsidRDefault="00A939EE" w:rsidP="00C70801">
            <w:pPr>
              <w:rPr>
                <w:color w:val="000000"/>
                <w:rtl/>
              </w:rPr>
            </w:pPr>
            <w:r w:rsidRPr="0053274F">
              <w:rPr>
                <w:color w:val="000000"/>
                <w:rtl/>
              </w:rPr>
              <w:t>عاطف محمد الفقي</w:t>
            </w:r>
          </w:p>
          <w:p w:rsidR="00A939EE" w:rsidRPr="0053274F" w:rsidRDefault="00A939EE" w:rsidP="00C70801">
            <w:pPr>
              <w:rPr>
                <w:color w:val="000000"/>
                <w:rtl/>
              </w:rPr>
            </w:pPr>
            <w:r w:rsidRPr="0053274F">
              <w:rPr>
                <w:color w:val="000000"/>
                <w:rtl/>
              </w:rPr>
              <w:t>احمد عبيد الظاهري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tl/>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tl/>
              </w:rPr>
            </w:pPr>
            <w:r w:rsidRPr="0053274F">
              <w:rPr>
                <w:color w:val="000000"/>
                <w:rtl/>
              </w:rPr>
              <w:t>التحكيم في منازعات الإستثمار الاجنبي-درسة مقارنة</w:t>
            </w:r>
          </w:p>
        </w:tc>
        <w:tc>
          <w:tcPr>
            <w:tcW w:w="2305" w:type="dxa"/>
            <w:vAlign w:val="center"/>
          </w:tcPr>
          <w:p w:rsidR="00A939EE" w:rsidRPr="0053274F" w:rsidRDefault="00A939EE" w:rsidP="00C70801">
            <w:pPr>
              <w:rPr>
                <w:color w:val="000000"/>
                <w:rtl/>
              </w:rPr>
            </w:pPr>
            <w:r w:rsidRPr="0053274F">
              <w:rPr>
                <w:color w:val="000000"/>
                <w:rtl/>
              </w:rPr>
              <w:t>عائشة صالح عبد الرحمن العبدولي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tl/>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tl/>
              </w:rPr>
            </w:pPr>
            <w:r w:rsidRPr="0053274F">
              <w:rPr>
                <w:color w:val="000000"/>
                <w:rtl/>
              </w:rPr>
              <w:t xml:space="preserve">الضوابط الدستورية لحالة الطوارئ الصحية - دراسة تطبيقية على جائحة كورونا في النظامين القانونيين الفرنسي والمصري مقارنة بالنظام الإماراتي </w:t>
            </w:r>
          </w:p>
        </w:tc>
        <w:tc>
          <w:tcPr>
            <w:tcW w:w="2305" w:type="dxa"/>
            <w:vAlign w:val="center"/>
          </w:tcPr>
          <w:p w:rsidR="00A939EE" w:rsidRPr="0053274F" w:rsidRDefault="00A939EE" w:rsidP="00C70801">
            <w:pPr>
              <w:rPr>
                <w:color w:val="000000"/>
                <w:rtl/>
              </w:rPr>
            </w:pPr>
            <w:r w:rsidRPr="0053274F">
              <w:rPr>
                <w:color w:val="000000"/>
                <w:rtl/>
              </w:rPr>
              <w:t xml:space="preserve">عائشة علي عبد الله الشحي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أثر جائحة كورونا (كوفيد 19) على تنفيذ العقود الإدارية - دراسة مقارنة</w:t>
            </w:r>
          </w:p>
        </w:tc>
        <w:tc>
          <w:tcPr>
            <w:tcW w:w="2305" w:type="dxa"/>
            <w:vAlign w:val="center"/>
          </w:tcPr>
          <w:p w:rsidR="00A939EE" w:rsidRPr="0053274F" w:rsidRDefault="00A939EE" w:rsidP="00C70801">
            <w:pPr>
              <w:rPr>
                <w:color w:val="000000"/>
                <w:rtl/>
              </w:rPr>
            </w:pPr>
            <w:r w:rsidRPr="0053274F">
              <w:rPr>
                <w:color w:val="000000"/>
                <w:rtl/>
              </w:rPr>
              <w:t>عبد الرحمن محمد علي بوجندول</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مسؤولية الدولة عن انتهاك الحصانات الدبلوماسية في ضوء احكام اتفاقية فيينا للعلاقات الدبلوماسية عام 1961م (دراسة حالة دولة الإمارات العربية المتحدة ودورها في حماية البعثات الدبلوماسية)</w:t>
            </w:r>
          </w:p>
        </w:tc>
        <w:tc>
          <w:tcPr>
            <w:tcW w:w="2305" w:type="dxa"/>
            <w:vAlign w:val="center"/>
          </w:tcPr>
          <w:p w:rsidR="00A939EE" w:rsidRPr="0053274F" w:rsidRDefault="00A939EE" w:rsidP="00C70801">
            <w:pPr>
              <w:rPr>
                <w:color w:val="000000"/>
                <w:rtl/>
              </w:rPr>
            </w:pPr>
            <w:r w:rsidRPr="0053274F">
              <w:rPr>
                <w:color w:val="000000"/>
                <w:rtl/>
              </w:rPr>
              <w:t xml:space="preserve">عبدالله محمد خميس علي اليماحي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استخدام الذكاء الاصطناعي في العدالة الجنائية - دراسة مقارنة </w:t>
            </w:r>
          </w:p>
        </w:tc>
        <w:tc>
          <w:tcPr>
            <w:tcW w:w="2305" w:type="dxa"/>
            <w:vAlign w:val="center"/>
          </w:tcPr>
          <w:p w:rsidR="00A939EE" w:rsidRPr="0053274F" w:rsidRDefault="00A939EE" w:rsidP="00C70801">
            <w:pPr>
              <w:rPr>
                <w:color w:val="000000"/>
                <w:rtl/>
              </w:rPr>
            </w:pPr>
            <w:r w:rsidRPr="0053274F">
              <w:rPr>
                <w:color w:val="000000"/>
                <w:rtl/>
              </w:rPr>
              <w:t xml:space="preserve">علي كابل فقيري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المدخل إلى القانون التجاري والأعمال في الإمارات العربية المتحدة وفقًا لأحكام المرسوم بقانون إتحادي رقم 50 لسنة 2022</w:t>
            </w:r>
          </w:p>
        </w:tc>
        <w:tc>
          <w:tcPr>
            <w:tcW w:w="2305" w:type="dxa"/>
            <w:vAlign w:val="center"/>
          </w:tcPr>
          <w:p w:rsidR="00A939EE" w:rsidRPr="0053274F" w:rsidRDefault="00A939EE" w:rsidP="00C70801">
            <w:pPr>
              <w:rPr>
                <w:color w:val="000000"/>
                <w:rtl/>
              </w:rPr>
            </w:pPr>
            <w:r w:rsidRPr="0053274F">
              <w:rPr>
                <w:color w:val="000000"/>
                <w:rtl/>
              </w:rPr>
              <w:t xml:space="preserve">عمر فارس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التنظيم القانوني للذكاء الإصطناعي (دراسة وصفية تحليلية في إطار التشريع المدني الإماراتي والأوروبي </w:t>
            </w:r>
          </w:p>
        </w:tc>
        <w:tc>
          <w:tcPr>
            <w:tcW w:w="2305" w:type="dxa"/>
            <w:vAlign w:val="center"/>
          </w:tcPr>
          <w:p w:rsidR="00A939EE" w:rsidRPr="0053274F" w:rsidRDefault="00A939EE" w:rsidP="00C70801">
            <w:pPr>
              <w:rPr>
                <w:color w:val="000000"/>
                <w:rtl/>
              </w:rPr>
            </w:pPr>
            <w:r w:rsidRPr="0053274F">
              <w:rPr>
                <w:color w:val="000000"/>
                <w:rtl/>
              </w:rPr>
              <w:t>محسن محمد الخباني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قانون الإثبات الإتحادي في دولة الإمارات العربية المتحدة معلقا عليه بآراء الفقة والقضاء</w:t>
            </w:r>
          </w:p>
        </w:tc>
        <w:tc>
          <w:tcPr>
            <w:tcW w:w="2305" w:type="dxa"/>
            <w:vAlign w:val="center"/>
          </w:tcPr>
          <w:p w:rsidR="00A939EE" w:rsidRPr="0053274F" w:rsidRDefault="00A939EE" w:rsidP="00C70801">
            <w:pPr>
              <w:rPr>
                <w:color w:val="000000"/>
                <w:rtl/>
              </w:rPr>
            </w:pPr>
            <w:r w:rsidRPr="0053274F">
              <w:rPr>
                <w:color w:val="000000"/>
                <w:rtl/>
              </w:rPr>
              <w:t xml:space="preserve">محمد علي سويلم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مدى فاعليىة المحكمة الجنائية الدولية في منع افلات المجرمين من الجريمة </w:t>
            </w:r>
          </w:p>
        </w:tc>
        <w:tc>
          <w:tcPr>
            <w:tcW w:w="2305" w:type="dxa"/>
            <w:vAlign w:val="center"/>
          </w:tcPr>
          <w:p w:rsidR="00A939EE" w:rsidRPr="0053274F" w:rsidRDefault="00A939EE" w:rsidP="00C70801">
            <w:pPr>
              <w:rPr>
                <w:color w:val="000000"/>
                <w:rtl/>
              </w:rPr>
            </w:pPr>
            <w:r w:rsidRPr="0053274F">
              <w:rPr>
                <w:color w:val="000000"/>
                <w:rtl/>
              </w:rPr>
              <w:t>محمد علي صالح البلوشي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tl/>
              </w:rPr>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قواعد التنفيذ الجبري وفقا لقانون الاجراءات المدنية الجديد رقم 42 لسنة 2022</w:t>
            </w:r>
          </w:p>
        </w:tc>
        <w:tc>
          <w:tcPr>
            <w:tcW w:w="2305" w:type="dxa"/>
            <w:vAlign w:val="center"/>
          </w:tcPr>
          <w:p w:rsidR="00A939EE" w:rsidRPr="0053274F" w:rsidRDefault="00A939EE" w:rsidP="00C70801">
            <w:pPr>
              <w:rPr>
                <w:color w:val="000000"/>
                <w:rtl/>
              </w:rPr>
            </w:pPr>
            <w:r w:rsidRPr="0053274F">
              <w:rPr>
                <w:color w:val="000000"/>
                <w:rtl/>
              </w:rPr>
              <w:t>محمود مختار عبد المغيث</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قانون الإجراءات المدنية الإماراتي - رقم 42 لسنة 2022</w:t>
            </w:r>
          </w:p>
        </w:tc>
        <w:tc>
          <w:tcPr>
            <w:tcW w:w="2305" w:type="dxa"/>
            <w:vAlign w:val="center"/>
          </w:tcPr>
          <w:p w:rsidR="00A939EE" w:rsidRPr="0053274F" w:rsidRDefault="00A939EE" w:rsidP="00C70801">
            <w:pPr>
              <w:rPr>
                <w:color w:val="000000"/>
                <w:rtl/>
              </w:rPr>
            </w:pPr>
            <w:r w:rsidRPr="0053274F">
              <w:rPr>
                <w:color w:val="000000"/>
                <w:rtl/>
              </w:rPr>
              <w:t xml:space="preserve">محمود مختار عبد المغيث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الوسائل الودية لتسوية المنازعات المدنية دراسة مقارنة بين القانون الإمارتي والقوانين الاخرى</w:t>
            </w:r>
          </w:p>
        </w:tc>
        <w:tc>
          <w:tcPr>
            <w:tcW w:w="2305" w:type="dxa"/>
            <w:vAlign w:val="center"/>
          </w:tcPr>
          <w:p w:rsidR="00A939EE" w:rsidRPr="0053274F" w:rsidRDefault="00A939EE" w:rsidP="00C70801">
            <w:pPr>
              <w:rPr>
                <w:color w:val="000000"/>
                <w:rtl/>
              </w:rPr>
            </w:pPr>
            <w:r w:rsidRPr="0053274F">
              <w:rPr>
                <w:color w:val="000000"/>
                <w:rtl/>
              </w:rPr>
              <w:t>محمود مختار عبد المغيث محمد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tl/>
              </w:rPr>
              <w:t>155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مواجهة المشرع لإثارة خطاب الكراهية في التشريعات الجنائية</w:t>
            </w:r>
          </w:p>
        </w:tc>
        <w:tc>
          <w:tcPr>
            <w:tcW w:w="2305" w:type="dxa"/>
            <w:vAlign w:val="center"/>
          </w:tcPr>
          <w:p w:rsidR="00A939EE" w:rsidRPr="0053274F" w:rsidRDefault="00A939EE" w:rsidP="00C70801">
            <w:pPr>
              <w:rPr>
                <w:color w:val="000000"/>
                <w:rtl/>
              </w:rPr>
            </w:pPr>
            <w:r w:rsidRPr="0053274F">
              <w:rPr>
                <w:color w:val="000000"/>
                <w:rtl/>
              </w:rPr>
              <w:t>مريم عثمان عبد القادر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عوارض الخصومة القضائية طبقا لقانون الإجراءات المدنية الإماراتي والقوانين المقارنة واحكام المحاكم العليا</w:t>
            </w:r>
          </w:p>
        </w:tc>
        <w:tc>
          <w:tcPr>
            <w:tcW w:w="2305" w:type="dxa"/>
            <w:vAlign w:val="center"/>
          </w:tcPr>
          <w:p w:rsidR="00A939EE" w:rsidRPr="0053274F" w:rsidRDefault="00A939EE" w:rsidP="00C70801">
            <w:pPr>
              <w:rPr>
                <w:color w:val="000000"/>
                <w:rtl/>
              </w:rPr>
            </w:pPr>
            <w:r w:rsidRPr="0053274F">
              <w:rPr>
                <w:color w:val="000000"/>
                <w:rtl/>
              </w:rPr>
              <w:t>نادية عبد الرازق</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الوافي في شرح أحكام التنفيذ وفقا للمرسوم بقانون اتحادي رقم 42 لسنة 2022 النافذ في 2 لسنة 2023 </w:t>
            </w:r>
          </w:p>
        </w:tc>
        <w:tc>
          <w:tcPr>
            <w:tcW w:w="2305" w:type="dxa"/>
            <w:vAlign w:val="center"/>
          </w:tcPr>
          <w:p w:rsidR="00A939EE" w:rsidRPr="0053274F" w:rsidRDefault="00A939EE" w:rsidP="00C70801">
            <w:pPr>
              <w:rPr>
                <w:color w:val="000000"/>
                <w:rtl/>
              </w:rPr>
            </w:pPr>
            <w:r w:rsidRPr="0053274F">
              <w:rPr>
                <w:color w:val="000000"/>
                <w:rtl/>
              </w:rPr>
              <w:t>نجلاء توفيق فليح</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الضريبة الانتقائية في دولة الإمارات العربية المتحدة ماهيتها- أهدفها - آثارها "دراسة مقارنة "</w:t>
            </w:r>
          </w:p>
        </w:tc>
        <w:tc>
          <w:tcPr>
            <w:tcW w:w="2305" w:type="dxa"/>
            <w:vAlign w:val="center"/>
          </w:tcPr>
          <w:p w:rsidR="00A939EE" w:rsidRPr="0053274F" w:rsidRDefault="00A939EE" w:rsidP="00C70801">
            <w:pPr>
              <w:rPr>
                <w:color w:val="000000"/>
                <w:rtl/>
              </w:rPr>
            </w:pPr>
            <w:r w:rsidRPr="0053274F">
              <w:rPr>
                <w:color w:val="000000"/>
                <w:rtl/>
              </w:rPr>
              <w:t>هيثم محمد حرمي محمود شريف</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اتصال الأزمات:الاستراتيجيات والتطبيقات </w:t>
            </w:r>
          </w:p>
        </w:tc>
        <w:tc>
          <w:tcPr>
            <w:tcW w:w="2305" w:type="dxa"/>
            <w:vAlign w:val="center"/>
          </w:tcPr>
          <w:p w:rsidR="00A939EE" w:rsidRPr="0053274F" w:rsidRDefault="00A939EE" w:rsidP="00C70801">
            <w:pPr>
              <w:rPr>
                <w:color w:val="000000"/>
                <w:rtl/>
              </w:rPr>
            </w:pPr>
            <w:r w:rsidRPr="0053274F">
              <w:rPr>
                <w:color w:val="000000"/>
                <w:rtl/>
              </w:rPr>
              <w:t>يحيى بن لعربي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متطلبات التحول إلى الاقتصاد القائم على المعرفة: دراسة تحليلية لتجربة دبي</w:t>
            </w:r>
          </w:p>
        </w:tc>
        <w:tc>
          <w:tcPr>
            <w:tcW w:w="2305" w:type="dxa"/>
            <w:vAlign w:val="center"/>
          </w:tcPr>
          <w:p w:rsidR="00A939EE" w:rsidRPr="0053274F" w:rsidRDefault="00A939EE" w:rsidP="00C70801">
            <w:pPr>
              <w:rPr>
                <w:color w:val="000000"/>
                <w:rtl/>
              </w:rPr>
            </w:pPr>
            <w:r w:rsidRPr="0053274F">
              <w:rPr>
                <w:color w:val="000000"/>
                <w:rtl/>
              </w:rPr>
              <w:t>عمرو رمضان توفيق شعبان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دور الذكاء الاصطناعي في تعزيز العدالة الناجزة أمام القضاء - دراسة مقارنة مع النظامين القانوني والقضائي في دولة قطر</w:t>
            </w:r>
          </w:p>
        </w:tc>
        <w:tc>
          <w:tcPr>
            <w:tcW w:w="2305" w:type="dxa"/>
            <w:vAlign w:val="center"/>
          </w:tcPr>
          <w:p w:rsidR="00A939EE" w:rsidRPr="0053274F" w:rsidRDefault="00A939EE" w:rsidP="00C70801">
            <w:pPr>
              <w:rPr>
                <w:color w:val="000000"/>
                <w:rtl/>
              </w:rPr>
            </w:pPr>
            <w:r w:rsidRPr="0053274F">
              <w:rPr>
                <w:color w:val="000000"/>
                <w:rtl/>
              </w:rPr>
              <w:t>فاطمة عبد العزيزحسن أحمد بلال</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حقوق الانسان وحرياته الاساسية</w:t>
            </w:r>
          </w:p>
        </w:tc>
        <w:tc>
          <w:tcPr>
            <w:tcW w:w="2305" w:type="dxa"/>
            <w:vAlign w:val="center"/>
          </w:tcPr>
          <w:p w:rsidR="00A939EE" w:rsidRPr="0053274F" w:rsidRDefault="00A939EE" w:rsidP="00C70801">
            <w:pPr>
              <w:rPr>
                <w:color w:val="000000"/>
                <w:rtl/>
              </w:rPr>
            </w:pPr>
            <w:r w:rsidRPr="0053274F">
              <w:rPr>
                <w:color w:val="000000"/>
                <w:rtl/>
              </w:rPr>
              <w:t>محمد حسن دخيل</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الحق في حماية البيانات الشخصية (دراسة في الحماية القانونية للبيانات الشخصية ضمن إطار القانون الدولي لحقوق الانسان</w:t>
            </w:r>
          </w:p>
        </w:tc>
        <w:tc>
          <w:tcPr>
            <w:tcW w:w="2305" w:type="dxa"/>
            <w:vAlign w:val="center"/>
          </w:tcPr>
          <w:p w:rsidR="00A939EE" w:rsidRPr="0053274F" w:rsidRDefault="00A939EE" w:rsidP="00C70801">
            <w:pPr>
              <w:rPr>
                <w:color w:val="000000"/>
                <w:rtl/>
              </w:rPr>
            </w:pPr>
            <w:r w:rsidRPr="0053274F">
              <w:rPr>
                <w:color w:val="000000"/>
                <w:rtl/>
              </w:rPr>
              <w:t>علي وهبي ديب</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الأوروبي لحماية حقوق الإنسان</w:t>
            </w:r>
          </w:p>
        </w:tc>
        <w:tc>
          <w:tcPr>
            <w:tcW w:w="2305" w:type="dxa"/>
            <w:vAlign w:val="center"/>
          </w:tcPr>
          <w:p w:rsidR="00A939EE" w:rsidRPr="0053274F" w:rsidRDefault="00A939EE" w:rsidP="00C70801">
            <w:pPr>
              <w:rPr>
                <w:color w:val="000000"/>
                <w:rtl/>
              </w:rPr>
            </w:pPr>
            <w:r w:rsidRPr="0053274F">
              <w:rPr>
                <w:color w:val="000000"/>
                <w:rtl/>
              </w:rPr>
              <w:t xml:space="preserve">محمد أمين الميداني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156</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القانون الدولي للبحار (دراسة تحليلية)</w:t>
            </w:r>
          </w:p>
        </w:tc>
        <w:tc>
          <w:tcPr>
            <w:tcW w:w="2305" w:type="dxa"/>
            <w:vAlign w:val="center"/>
          </w:tcPr>
          <w:p w:rsidR="00A939EE" w:rsidRPr="0053274F" w:rsidRDefault="00A939EE" w:rsidP="00C70801">
            <w:pPr>
              <w:rPr>
                <w:color w:val="000000"/>
                <w:rtl/>
              </w:rPr>
            </w:pPr>
            <w:r w:rsidRPr="0053274F">
              <w:rPr>
                <w:color w:val="000000"/>
                <w:rtl/>
              </w:rPr>
              <w:t>حنان نايف ملاعب</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تأجير الرحم في الفقه الإسلامي</w:t>
            </w:r>
          </w:p>
        </w:tc>
        <w:tc>
          <w:tcPr>
            <w:tcW w:w="2305" w:type="dxa"/>
            <w:vAlign w:val="center"/>
          </w:tcPr>
          <w:p w:rsidR="00A939EE" w:rsidRPr="0053274F" w:rsidRDefault="00A939EE" w:rsidP="00C70801">
            <w:pPr>
              <w:rPr>
                <w:color w:val="000000"/>
                <w:rtl/>
              </w:rPr>
            </w:pPr>
            <w:r w:rsidRPr="0053274F">
              <w:rPr>
                <w:color w:val="000000"/>
                <w:rtl/>
              </w:rPr>
              <w:t>وفيق محمد حجازي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36</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الجرائم الضريبية والتصالح فيها</w:t>
            </w:r>
          </w:p>
        </w:tc>
        <w:tc>
          <w:tcPr>
            <w:tcW w:w="2305" w:type="dxa"/>
            <w:vAlign w:val="center"/>
          </w:tcPr>
          <w:p w:rsidR="00A939EE" w:rsidRPr="0053274F" w:rsidRDefault="00A939EE" w:rsidP="00C70801">
            <w:pPr>
              <w:rPr>
                <w:color w:val="000000"/>
                <w:rtl/>
              </w:rPr>
            </w:pPr>
            <w:r w:rsidRPr="0053274F">
              <w:rPr>
                <w:color w:val="000000"/>
                <w:rtl/>
              </w:rPr>
              <w:t>عادل محمد حسين يوسف</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ماهية الجرائم والجزاءات العقابية في القوانين الضريبية في مصر والدول العربية مع عرض النظام الضريبي لكل من السعودية - الامارات - سلطنة عمان - البحرين - الجزائر - قطر</w:t>
            </w:r>
          </w:p>
        </w:tc>
        <w:tc>
          <w:tcPr>
            <w:tcW w:w="2305" w:type="dxa"/>
            <w:vAlign w:val="center"/>
          </w:tcPr>
          <w:p w:rsidR="00A939EE" w:rsidRPr="0053274F" w:rsidRDefault="00A939EE" w:rsidP="00C70801">
            <w:pPr>
              <w:rPr>
                <w:color w:val="000000"/>
                <w:rtl/>
              </w:rPr>
            </w:pPr>
            <w:r w:rsidRPr="0053274F">
              <w:rPr>
                <w:color w:val="000000"/>
                <w:rtl/>
              </w:rPr>
              <w:t>ممدوح محمد سالم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195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جزاء الإخلال بعقد البيع الدولي للبضائع (وفقاً لإتفاقية الأمم المتحدة بشأن البيع الدولي للبضائع 1980) </w:t>
            </w:r>
          </w:p>
        </w:tc>
        <w:tc>
          <w:tcPr>
            <w:tcW w:w="2305" w:type="dxa"/>
            <w:vAlign w:val="center"/>
          </w:tcPr>
          <w:p w:rsidR="00A939EE" w:rsidRPr="0053274F" w:rsidRDefault="00A939EE" w:rsidP="00C70801">
            <w:pPr>
              <w:rPr>
                <w:color w:val="000000"/>
                <w:rtl/>
              </w:rPr>
            </w:pPr>
            <w:r w:rsidRPr="0053274F">
              <w:rPr>
                <w:color w:val="000000"/>
                <w:rtl/>
              </w:rPr>
              <w:t>ليندا إبراهيم جابر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الرقابة القضائية والتشريعية علي اعمال التحريات في مصر وفرنسا</w:t>
            </w:r>
          </w:p>
        </w:tc>
        <w:tc>
          <w:tcPr>
            <w:tcW w:w="2305" w:type="dxa"/>
            <w:vAlign w:val="center"/>
          </w:tcPr>
          <w:p w:rsidR="00A939EE" w:rsidRPr="0053274F" w:rsidRDefault="00A939EE" w:rsidP="00C70801">
            <w:pPr>
              <w:rPr>
                <w:color w:val="000000"/>
                <w:rtl/>
              </w:rPr>
            </w:pPr>
            <w:r w:rsidRPr="0053274F">
              <w:rPr>
                <w:color w:val="000000"/>
                <w:rtl/>
              </w:rPr>
              <w:t>حسن علي شاهين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ضمانات تنفيذ عقود الأشغال العامة في ضوء قانون الشراء العام </w:t>
            </w:r>
          </w:p>
        </w:tc>
        <w:tc>
          <w:tcPr>
            <w:tcW w:w="2305" w:type="dxa"/>
            <w:vAlign w:val="center"/>
          </w:tcPr>
          <w:p w:rsidR="00A939EE" w:rsidRPr="0053274F" w:rsidRDefault="00A939EE" w:rsidP="00C70801">
            <w:pPr>
              <w:rPr>
                <w:color w:val="000000"/>
                <w:rtl/>
              </w:rPr>
            </w:pPr>
            <w:r w:rsidRPr="0053274F">
              <w:rPr>
                <w:color w:val="000000"/>
                <w:rtl/>
              </w:rPr>
              <w:t xml:space="preserve">ريما محمود بزي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اللامركزية الإدارية الموسعة وإصلاح النظام الضريبي (تكثيف الايرادات لحالة الانماء المتوازن)</w:t>
            </w:r>
          </w:p>
        </w:tc>
        <w:tc>
          <w:tcPr>
            <w:tcW w:w="2305" w:type="dxa"/>
            <w:vAlign w:val="center"/>
          </w:tcPr>
          <w:p w:rsidR="00A939EE" w:rsidRPr="0053274F" w:rsidRDefault="00A939EE" w:rsidP="00C70801">
            <w:pPr>
              <w:rPr>
                <w:color w:val="000000"/>
                <w:rtl/>
              </w:rPr>
            </w:pPr>
            <w:r w:rsidRPr="0053274F">
              <w:rPr>
                <w:color w:val="000000"/>
                <w:rtl/>
              </w:rPr>
              <w:t>وليد وهيب الشعار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ضمانات الموظف العام امام جهات التحقيق دراسة مقارنة بين الفقه الإسلامي والأنظمة القانونية المعاصرة</w:t>
            </w:r>
          </w:p>
        </w:tc>
        <w:tc>
          <w:tcPr>
            <w:tcW w:w="2305" w:type="dxa"/>
            <w:vAlign w:val="center"/>
          </w:tcPr>
          <w:p w:rsidR="00A939EE" w:rsidRPr="0053274F" w:rsidRDefault="00A939EE" w:rsidP="00C70801">
            <w:pPr>
              <w:rPr>
                <w:color w:val="000000"/>
                <w:rtl/>
              </w:rPr>
            </w:pPr>
            <w:r w:rsidRPr="0053274F">
              <w:rPr>
                <w:color w:val="000000"/>
                <w:rtl/>
              </w:rPr>
              <w:t>امير خليفة ابراهيم رمضان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القانون الدستوري والأنظمة السياسية بالتطبيق علي مملكة البحرين</w:t>
            </w:r>
          </w:p>
        </w:tc>
        <w:tc>
          <w:tcPr>
            <w:tcW w:w="2305" w:type="dxa"/>
            <w:vAlign w:val="center"/>
          </w:tcPr>
          <w:p w:rsidR="00A939EE" w:rsidRPr="0053274F" w:rsidRDefault="00A939EE" w:rsidP="00C70801">
            <w:pPr>
              <w:rPr>
                <w:color w:val="000000"/>
                <w:rtl/>
              </w:rPr>
            </w:pPr>
            <w:r w:rsidRPr="0053274F">
              <w:rPr>
                <w:color w:val="000000"/>
                <w:rtl/>
              </w:rPr>
              <w:t>اوبكر مرشد الزهيري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البرنامج الحكومي في النظام الدستوري الكويتي والمقارن</w:t>
            </w:r>
          </w:p>
        </w:tc>
        <w:tc>
          <w:tcPr>
            <w:tcW w:w="2305" w:type="dxa"/>
            <w:vAlign w:val="center"/>
          </w:tcPr>
          <w:p w:rsidR="00A939EE" w:rsidRPr="0053274F" w:rsidRDefault="00A939EE" w:rsidP="00C70801">
            <w:pPr>
              <w:rPr>
                <w:color w:val="000000"/>
                <w:rtl/>
              </w:rPr>
            </w:pPr>
            <w:r w:rsidRPr="0053274F">
              <w:rPr>
                <w:color w:val="000000"/>
                <w:rtl/>
              </w:rPr>
              <w:t>حنان عادل المطوع</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المسئولية السياسية لرئيس الدولة دراسة مقارنة</w:t>
            </w:r>
          </w:p>
        </w:tc>
        <w:tc>
          <w:tcPr>
            <w:tcW w:w="2305" w:type="dxa"/>
            <w:vAlign w:val="center"/>
          </w:tcPr>
          <w:p w:rsidR="00A939EE" w:rsidRPr="0053274F" w:rsidRDefault="00A939EE" w:rsidP="00C70801">
            <w:pPr>
              <w:rPr>
                <w:color w:val="000000"/>
                <w:rtl/>
              </w:rPr>
            </w:pPr>
            <w:r w:rsidRPr="0053274F">
              <w:rPr>
                <w:color w:val="000000"/>
                <w:rtl/>
              </w:rPr>
              <w:t>عبد الله قنديل</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القانوني الحديث لعقود امتياز المرافق العامة</w:t>
            </w:r>
          </w:p>
        </w:tc>
        <w:tc>
          <w:tcPr>
            <w:tcW w:w="2305" w:type="dxa"/>
            <w:vAlign w:val="center"/>
          </w:tcPr>
          <w:p w:rsidR="00A939EE" w:rsidRPr="0053274F" w:rsidRDefault="00A939EE" w:rsidP="00C70801">
            <w:pPr>
              <w:rPr>
                <w:color w:val="000000"/>
                <w:rtl/>
              </w:rPr>
            </w:pPr>
            <w:r w:rsidRPr="0053274F">
              <w:rPr>
                <w:color w:val="000000"/>
                <w:rtl/>
              </w:rPr>
              <w:t>عصام رجب بيوض التميمي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بطلان العقود الإدارية دراسة مقارنة</w:t>
            </w:r>
          </w:p>
        </w:tc>
        <w:tc>
          <w:tcPr>
            <w:tcW w:w="2305" w:type="dxa"/>
            <w:vAlign w:val="center"/>
          </w:tcPr>
          <w:p w:rsidR="00A939EE" w:rsidRPr="0053274F" w:rsidRDefault="00A939EE" w:rsidP="00C70801">
            <w:pPr>
              <w:rPr>
                <w:color w:val="000000"/>
                <w:rtl/>
              </w:rPr>
            </w:pPr>
            <w:r w:rsidRPr="0053274F">
              <w:rPr>
                <w:color w:val="000000"/>
                <w:rtl/>
              </w:rPr>
              <w:t>فاتن محمد منير جادو</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التزامات الإدارة ومدي تاثيرها بالقرار المقضي بالغائه دراسة مقارنة</w:t>
            </w:r>
          </w:p>
        </w:tc>
        <w:tc>
          <w:tcPr>
            <w:tcW w:w="2305" w:type="dxa"/>
            <w:vAlign w:val="center"/>
          </w:tcPr>
          <w:p w:rsidR="00A939EE" w:rsidRPr="0053274F" w:rsidRDefault="00A939EE" w:rsidP="00C70801">
            <w:pPr>
              <w:rPr>
                <w:color w:val="000000"/>
                <w:rtl/>
              </w:rPr>
            </w:pPr>
            <w:r w:rsidRPr="0053274F">
              <w:rPr>
                <w:color w:val="000000"/>
                <w:rtl/>
              </w:rPr>
              <w:t>محمد احمد زكي عبد العزيز</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التفويض عن الاضرار في مجال المسئولية الادارية دراسة مقارنة</w:t>
            </w:r>
          </w:p>
        </w:tc>
        <w:tc>
          <w:tcPr>
            <w:tcW w:w="2305" w:type="dxa"/>
            <w:vAlign w:val="center"/>
          </w:tcPr>
          <w:p w:rsidR="00A939EE" w:rsidRPr="0053274F" w:rsidRDefault="00A939EE" w:rsidP="00C70801">
            <w:pPr>
              <w:rPr>
                <w:color w:val="000000"/>
                <w:rtl/>
              </w:rPr>
            </w:pPr>
            <w:r w:rsidRPr="0053274F">
              <w:rPr>
                <w:color w:val="000000"/>
                <w:rtl/>
              </w:rPr>
              <w:t>محمد حمدي عمر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دستورية قانون الكسب غير المشروع دراسة تاصيلية في ضؤ الآراء الفقهية والاحكام القضائية</w:t>
            </w:r>
          </w:p>
        </w:tc>
        <w:tc>
          <w:tcPr>
            <w:tcW w:w="2305" w:type="dxa"/>
            <w:vAlign w:val="center"/>
          </w:tcPr>
          <w:p w:rsidR="00A939EE" w:rsidRPr="0053274F" w:rsidRDefault="00A939EE" w:rsidP="00C70801">
            <w:pPr>
              <w:rPr>
                <w:color w:val="000000"/>
                <w:rtl/>
              </w:rPr>
            </w:pPr>
            <w:r w:rsidRPr="0053274F">
              <w:rPr>
                <w:color w:val="000000"/>
                <w:rtl/>
              </w:rPr>
              <w:t>محمد عزت</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الدستورية للحق في الضمان الاجتماعي دراسة مقارنة التامين الاجتماعي - المساعدة الاجتماعية</w:t>
            </w:r>
          </w:p>
        </w:tc>
        <w:tc>
          <w:tcPr>
            <w:tcW w:w="2305" w:type="dxa"/>
            <w:vAlign w:val="center"/>
          </w:tcPr>
          <w:p w:rsidR="00A939EE" w:rsidRPr="0053274F" w:rsidRDefault="00A939EE" w:rsidP="00C70801">
            <w:pPr>
              <w:rPr>
                <w:color w:val="000000"/>
                <w:rtl/>
              </w:rPr>
            </w:pPr>
            <w:r w:rsidRPr="0053274F">
              <w:rPr>
                <w:color w:val="000000"/>
                <w:rtl/>
              </w:rPr>
              <w:t>مدحت رمضان محمد عيد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رقابة القاضي الدستوري علي الامتناع التشريعي دراسة مقارنة</w:t>
            </w:r>
          </w:p>
        </w:tc>
        <w:tc>
          <w:tcPr>
            <w:tcW w:w="2305" w:type="dxa"/>
            <w:vAlign w:val="center"/>
          </w:tcPr>
          <w:p w:rsidR="00A939EE" w:rsidRPr="0053274F" w:rsidRDefault="00A939EE" w:rsidP="00C70801">
            <w:pPr>
              <w:rPr>
                <w:color w:val="000000"/>
                <w:rtl/>
              </w:rPr>
            </w:pPr>
            <w:r w:rsidRPr="0053274F">
              <w:rPr>
                <w:color w:val="000000"/>
                <w:rtl/>
              </w:rPr>
              <w:t>مناف فاضل الجنابي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حق التصدي في القضاء الدستوري دراسة مقارنة</w:t>
            </w:r>
          </w:p>
        </w:tc>
        <w:tc>
          <w:tcPr>
            <w:tcW w:w="2305" w:type="dxa"/>
            <w:vAlign w:val="center"/>
          </w:tcPr>
          <w:p w:rsidR="00A939EE" w:rsidRPr="0053274F" w:rsidRDefault="00A939EE" w:rsidP="00C70801">
            <w:pPr>
              <w:rPr>
                <w:color w:val="000000"/>
                <w:rtl/>
              </w:rPr>
            </w:pPr>
            <w:r w:rsidRPr="0053274F">
              <w:rPr>
                <w:color w:val="000000"/>
                <w:rtl/>
              </w:rPr>
              <w:t>مناف فاضل الجنابي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انسنة البيئة حق الانسان في بيئة نظيفة في ضؤ القانون الدولي البيئي</w:t>
            </w:r>
          </w:p>
        </w:tc>
        <w:tc>
          <w:tcPr>
            <w:tcW w:w="2305" w:type="dxa"/>
            <w:vAlign w:val="center"/>
          </w:tcPr>
          <w:p w:rsidR="00A939EE" w:rsidRPr="0053274F" w:rsidRDefault="00A939EE" w:rsidP="00C70801">
            <w:pPr>
              <w:rPr>
                <w:color w:val="000000"/>
                <w:rtl/>
              </w:rPr>
            </w:pPr>
            <w:r w:rsidRPr="0053274F">
              <w:rPr>
                <w:color w:val="000000"/>
                <w:rtl/>
              </w:rPr>
              <w:t>باسل نهاد محمود المغني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الإدارية للبيئة (ومسؤولية الإدارة عن الأضرار البيئية)</w:t>
            </w:r>
          </w:p>
        </w:tc>
        <w:tc>
          <w:tcPr>
            <w:tcW w:w="2305" w:type="dxa"/>
            <w:vAlign w:val="center"/>
          </w:tcPr>
          <w:p w:rsidR="00A939EE" w:rsidRPr="0053274F" w:rsidRDefault="00A939EE" w:rsidP="00C70801">
            <w:pPr>
              <w:rPr>
                <w:color w:val="000000"/>
                <w:rtl/>
              </w:rPr>
            </w:pPr>
            <w:r w:rsidRPr="0053274F">
              <w:rPr>
                <w:color w:val="000000"/>
                <w:rtl/>
              </w:rPr>
              <w:t xml:space="preserve">عمر موسى جعفر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دور القضاء في حماية البيئة دراسة مقارنة</w:t>
            </w:r>
          </w:p>
        </w:tc>
        <w:tc>
          <w:tcPr>
            <w:tcW w:w="2305" w:type="dxa"/>
            <w:vAlign w:val="center"/>
          </w:tcPr>
          <w:p w:rsidR="00A939EE" w:rsidRPr="0053274F" w:rsidRDefault="00A939EE" w:rsidP="00C70801">
            <w:pPr>
              <w:rPr>
                <w:color w:val="000000"/>
                <w:rtl/>
              </w:rPr>
            </w:pPr>
            <w:r w:rsidRPr="0053274F">
              <w:rPr>
                <w:color w:val="000000"/>
                <w:rtl/>
              </w:rPr>
              <w:t>علي اسماعيل ابوبكر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التحكيم فى منازعات الفضاء الخاصة</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قواعد محكمة التحكيم المبتورة بين السببية والماهية والفعالية دراسة مقارنة</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احالة حكم التحكيم المعيب الإحالة لتصحيح أسباب ابطاله</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استقلال شرط التحكيم بين النظرية والتطبيق</w:t>
            </w:r>
          </w:p>
        </w:tc>
        <w:tc>
          <w:tcPr>
            <w:tcW w:w="2305" w:type="dxa"/>
            <w:vAlign w:val="center"/>
          </w:tcPr>
          <w:p w:rsidR="00A939EE" w:rsidRPr="0053274F" w:rsidRDefault="00A939EE" w:rsidP="00C70801">
            <w:pPr>
              <w:rPr>
                <w:color w:val="000000"/>
                <w:rtl/>
              </w:rPr>
            </w:pPr>
            <w:r w:rsidRPr="0053274F">
              <w:rPr>
                <w:color w:val="000000"/>
                <w:rtl/>
              </w:rPr>
              <w:t>اشرف محمد الفيشاوي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الفساد في عقود التجارة الدولية امام هيئات التحكيم التجاري الدولي دراسة تحليلية وتاصيلية</w:t>
            </w:r>
          </w:p>
        </w:tc>
        <w:tc>
          <w:tcPr>
            <w:tcW w:w="2305" w:type="dxa"/>
            <w:vAlign w:val="center"/>
          </w:tcPr>
          <w:p w:rsidR="00A939EE" w:rsidRPr="0053274F" w:rsidRDefault="00A939EE" w:rsidP="00C70801">
            <w:pPr>
              <w:rPr>
                <w:color w:val="000000"/>
                <w:rtl/>
              </w:rPr>
            </w:pPr>
            <w:r w:rsidRPr="0053274F">
              <w:rPr>
                <w:color w:val="000000"/>
                <w:rtl/>
              </w:rPr>
              <w:t>مصطفى موسى عبد العظيم احمد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الاعلام بقواعد الحرب في عصر التحول الرقمي والحروب الذكية دراسة تتناول دور الاعلام الرقمي في نشر القانون الدولي الإنساني</w:t>
            </w:r>
          </w:p>
        </w:tc>
        <w:tc>
          <w:tcPr>
            <w:tcW w:w="2305" w:type="dxa"/>
            <w:vAlign w:val="center"/>
          </w:tcPr>
          <w:p w:rsidR="00A939EE" w:rsidRPr="0053274F" w:rsidRDefault="00A939EE" w:rsidP="00C70801">
            <w:pPr>
              <w:rPr>
                <w:color w:val="000000"/>
                <w:rtl/>
              </w:rPr>
            </w:pPr>
            <w:r w:rsidRPr="0053274F">
              <w:rPr>
                <w:color w:val="000000"/>
                <w:rtl/>
              </w:rPr>
              <w:t>ابوبكر الديب</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المواجهة الجنائية لجرائم الاحتيال الالكتروني دراسة تاصيلية تحليلية مقارنة وفقا لاحدث التعديلات التشريعية واحدث احكام القضاء</w:t>
            </w:r>
          </w:p>
        </w:tc>
        <w:tc>
          <w:tcPr>
            <w:tcW w:w="2305" w:type="dxa"/>
            <w:vAlign w:val="center"/>
          </w:tcPr>
          <w:p w:rsidR="00A939EE" w:rsidRPr="0053274F" w:rsidRDefault="00A939EE" w:rsidP="00C70801">
            <w:pPr>
              <w:rPr>
                <w:color w:val="000000"/>
                <w:rtl/>
              </w:rPr>
            </w:pPr>
            <w:r w:rsidRPr="0053274F">
              <w:rPr>
                <w:color w:val="000000"/>
                <w:rtl/>
              </w:rPr>
              <w:t>احمد جمال محمد الشاهد -محمود جمال عبد الحميد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الذكاء الاصطناعي في مكافحة جرائم غسل الأموال وتمويل الإرهاب الالكتروني</w:t>
            </w:r>
          </w:p>
        </w:tc>
        <w:tc>
          <w:tcPr>
            <w:tcW w:w="2305" w:type="dxa"/>
            <w:vAlign w:val="center"/>
          </w:tcPr>
          <w:p w:rsidR="00A939EE" w:rsidRPr="0053274F" w:rsidRDefault="00A939EE" w:rsidP="00C70801">
            <w:pPr>
              <w:rPr>
                <w:color w:val="000000"/>
                <w:rtl/>
              </w:rPr>
            </w:pPr>
            <w:r w:rsidRPr="0053274F">
              <w:rPr>
                <w:color w:val="000000"/>
                <w:rtl/>
              </w:rPr>
              <w:t>اسلام هديب</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اصلاح السياسة الجنائية عن طريق التحول الرقمي دراسة تحليلية مقارنة</w:t>
            </w:r>
          </w:p>
        </w:tc>
        <w:tc>
          <w:tcPr>
            <w:tcW w:w="2305" w:type="dxa"/>
            <w:vAlign w:val="center"/>
          </w:tcPr>
          <w:p w:rsidR="00A939EE" w:rsidRPr="0053274F" w:rsidRDefault="00A939EE" w:rsidP="00C70801">
            <w:pPr>
              <w:rPr>
                <w:color w:val="000000"/>
                <w:rtl/>
              </w:rPr>
            </w:pPr>
            <w:r w:rsidRPr="0053274F">
              <w:rPr>
                <w:color w:val="000000"/>
                <w:rtl/>
              </w:rPr>
              <w:t>رضا محمد مخيمر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مشروعية الدليل الالكتروني في الإجراءات الجنائية المقارنة</w:t>
            </w:r>
          </w:p>
        </w:tc>
        <w:tc>
          <w:tcPr>
            <w:tcW w:w="2305" w:type="dxa"/>
            <w:vAlign w:val="center"/>
          </w:tcPr>
          <w:p w:rsidR="00A939EE" w:rsidRPr="0053274F" w:rsidRDefault="00A939EE" w:rsidP="00C70801">
            <w:pPr>
              <w:rPr>
                <w:color w:val="000000"/>
                <w:rtl/>
              </w:rPr>
            </w:pPr>
            <w:r w:rsidRPr="0053274F">
              <w:rPr>
                <w:color w:val="000000"/>
                <w:rtl/>
              </w:rPr>
              <w:t>عبد الرحمن عبد الله خالد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جريمة الابتزاز الالكتروني عبر استخدام وسائل التواصل الاجتماعي</w:t>
            </w:r>
          </w:p>
        </w:tc>
        <w:tc>
          <w:tcPr>
            <w:tcW w:w="2305" w:type="dxa"/>
            <w:vAlign w:val="center"/>
          </w:tcPr>
          <w:p w:rsidR="00A939EE" w:rsidRPr="0053274F" w:rsidRDefault="00A939EE" w:rsidP="00C70801">
            <w:pPr>
              <w:rPr>
                <w:color w:val="000000"/>
                <w:rtl/>
              </w:rPr>
            </w:pPr>
            <w:r w:rsidRPr="0053274F">
              <w:rPr>
                <w:color w:val="000000"/>
                <w:rtl/>
              </w:rPr>
              <w:t>مارب سامي خضير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الاطار القانوني للتسجيل الجنائي او كارت المعلومات دراسة وصفية تحليلية</w:t>
            </w:r>
          </w:p>
        </w:tc>
        <w:tc>
          <w:tcPr>
            <w:tcW w:w="2305" w:type="dxa"/>
            <w:vAlign w:val="center"/>
          </w:tcPr>
          <w:p w:rsidR="00A939EE" w:rsidRPr="0053274F" w:rsidRDefault="00A939EE" w:rsidP="00C70801">
            <w:pPr>
              <w:rPr>
                <w:color w:val="000000"/>
                <w:rtl/>
              </w:rPr>
            </w:pPr>
            <w:r w:rsidRPr="0053274F">
              <w:rPr>
                <w:color w:val="000000"/>
                <w:rtl/>
              </w:rPr>
              <w:t>محمد جبريل ابراهيم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التحول الرقمي في منظومة القانون الجنائي دراسة تحليلية تاصيلية</w:t>
            </w:r>
          </w:p>
        </w:tc>
        <w:tc>
          <w:tcPr>
            <w:tcW w:w="2305" w:type="dxa"/>
            <w:vAlign w:val="center"/>
          </w:tcPr>
          <w:p w:rsidR="00A939EE" w:rsidRPr="0053274F" w:rsidRDefault="00A939EE" w:rsidP="00C70801">
            <w:pPr>
              <w:rPr>
                <w:color w:val="000000"/>
                <w:rtl/>
              </w:rPr>
            </w:pPr>
            <w:r w:rsidRPr="0053274F">
              <w:rPr>
                <w:color w:val="000000"/>
                <w:rtl/>
              </w:rPr>
              <w:t>محمد جبريل ابراهيم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الاحكام الإجرائية في جريمة السرقة السيبرانية دراسة مقارنة</w:t>
            </w:r>
          </w:p>
        </w:tc>
        <w:tc>
          <w:tcPr>
            <w:tcW w:w="2305" w:type="dxa"/>
            <w:vAlign w:val="center"/>
          </w:tcPr>
          <w:p w:rsidR="00A939EE" w:rsidRPr="0053274F" w:rsidRDefault="00A939EE" w:rsidP="00C70801">
            <w:pPr>
              <w:rPr>
                <w:color w:val="000000"/>
                <w:rtl/>
              </w:rPr>
            </w:pPr>
            <w:r w:rsidRPr="0053274F">
              <w:rPr>
                <w:color w:val="000000"/>
                <w:rtl/>
              </w:rPr>
              <w:t>محمد عادل علي عبد السلام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الاحكام الموضوعية في جريمة السرقة السيبرانية دراسة مقارنة</w:t>
            </w:r>
          </w:p>
        </w:tc>
        <w:tc>
          <w:tcPr>
            <w:tcW w:w="2305" w:type="dxa"/>
            <w:vAlign w:val="center"/>
          </w:tcPr>
          <w:p w:rsidR="00A939EE" w:rsidRPr="0053274F" w:rsidRDefault="00A939EE" w:rsidP="00C70801">
            <w:pPr>
              <w:rPr>
                <w:color w:val="000000"/>
                <w:rtl/>
              </w:rPr>
            </w:pPr>
            <w:r w:rsidRPr="0053274F">
              <w:rPr>
                <w:color w:val="000000"/>
                <w:rtl/>
              </w:rPr>
              <w:t>محمد عادل علي عبد السلام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الجرائم المعلوماتية وتقنين العملات الرقمية دراسة قانونية في التشريعات والاتفاقيات الدولية</w:t>
            </w:r>
          </w:p>
        </w:tc>
        <w:tc>
          <w:tcPr>
            <w:tcW w:w="2305" w:type="dxa"/>
            <w:vAlign w:val="center"/>
          </w:tcPr>
          <w:p w:rsidR="00A939EE" w:rsidRPr="0053274F" w:rsidRDefault="00A939EE" w:rsidP="00C70801">
            <w:pPr>
              <w:rPr>
                <w:color w:val="000000"/>
                <w:rtl/>
              </w:rPr>
            </w:pPr>
            <w:r w:rsidRPr="0053274F">
              <w:rPr>
                <w:color w:val="000000"/>
                <w:rtl/>
              </w:rPr>
              <w:t>هناء مصطفي الخبيري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التنظيم القانوني لحق الارث الرقمي</w:t>
            </w:r>
          </w:p>
        </w:tc>
        <w:tc>
          <w:tcPr>
            <w:tcW w:w="2305" w:type="dxa"/>
            <w:vAlign w:val="center"/>
          </w:tcPr>
          <w:p w:rsidR="00A939EE" w:rsidRPr="0053274F" w:rsidRDefault="00A939EE" w:rsidP="00C70801">
            <w:pPr>
              <w:rPr>
                <w:color w:val="000000"/>
                <w:rtl/>
              </w:rPr>
            </w:pPr>
            <w:r w:rsidRPr="0053274F">
              <w:rPr>
                <w:color w:val="000000"/>
                <w:rtl/>
              </w:rPr>
              <w:t>وليد محمد سعد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المواجهة الموضوعية للجرائم الالكترونية دراسة تحليلية تاصيلية مقارنة</w:t>
            </w:r>
          </w:p>
        </w:tc>
        <w:tc>
          <w:tcPr>
            <w:tcW w:w="2305" w:type="dxa"/>
            <w:vAlign w:val="center"/>
          </w:tcPr>
          <w:p w:rsidR="00A939EE" w:rsidRPr="0053274F" w:rsidRDefault="00A939EE" w:rsidP="00C70801">
            <w:pPr>
              <w:rPr>
                <w:color w:val="000000"/>
                <w:rtl/>
              </w:rPr>
            </w:pPr>
            <w:r w:rsidRPr="0053274F">
              <w:rPr>
                <w:color w:val="000000"/>
                <w:rtl/>
              </w:rPr>
              <w:t>ياسر سيد فهمي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المواجهة الاجرائية للجرائم الالكترونية في مرحلة المحاكمة دراسة تحليلية تاصيلية مقارنة</w:t>
            </w:r>
          </w:p>
        </w:tc>
        <w:tc>
          <w:tcPr>
            <w:tcW w:w="2305" w:type="dxa"/>
            <w:vAlign w:val="center"/>
          </w:tcPr>
          <w:p w:rsidR="00A939EE" w:rsidRPr="0053274F" w:rsidRDefault="00A939EE" w:rsidP="00C70801">
            <w:pPr>
              <w:rPr>
                <w:color w:val="000000"/>
                <w:rtl/>
              </w:rPr>
            </w:pPr>
            <w:r w:rsidRPr="0053274F">
              <w:rPr>
                <w:color w:val="000000"/>
                <w:rtl/>
              </w:rPr>
              <w:t>ياسر سيد فهمي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قاعدة علو حجية الاحكام على اعتبارات النظام العام</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تطوير قانون الاجراءات المرافعات المدنية والتجارية مع التحولات الاقتصادية دراسة في ضؤ تشريعات دول الخليج العربية</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السندات الخاصة ذات القوة التنفيذية (الاساس- الفعالية) دراسة تاصيلية تحليلية مقارنة</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مدى قانونية الاعلان القضائى عبر وسائل التواصل الاجتماعى دراسة تحليلية مقارنة</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مرافعة الادعاء بين النظرية والتطبيق</w:t>
            </w:r>
          </w:p>
        </w:tc>
        <w:tc>
          <w:tcPr>
            <w:tcW w:w="2305" w:type="dxa"/>
            <w:vAlign w:val="center"/>
          </w:tcPr>
          <w:p w:rsidR="00A939EE" w:rsidRPr="0053274F" w:rsidRDefault="00A939EE" w:rsidP="00C70801">
            <w:pPr>
              <w:rPr>
                <w:color w:val="000000"/>
                <w:rtl/>
              </w:rPr>
            </w:pPr>
            <w:r w:rsidRPr="0053274F">
              <w:rPr>
                <w:color w:val="000000"/>
                <w:rtl/>
              </w:rPr>
              <w:t>احمد محمد عبد القادر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ابجديات الوساطة</w:t>
            </w:r>
          </w:p>
        </w:tc>
        <w:tc>
          <w:tcPr>
            <w:tcW w:w="2305" w:type="dxa"/>
            <w:vAlign w:val="center"/>
          </w:tcPr>
          <w:p w:rsidR="00A939EE" w:rsidRPr="0053274F" w:rsidRDefault="00A939EE" w:rsidP="00C70801">
            <w:pPr>
              <w:rPr>
                <w:color w:val="000000"/>
                <w:rtl/>
              </w:rPr>
            </w:pPr>
            <w:r w:rsidRPr="0053274F">
              <w:rPr>
                <w:color w:val="000000"/>
                <w:rtl/>
              </w:rPr>
              <w:t>ايمان مصطفي منصور - شريف عيد - ريهام رضا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تناقض الاحكام واشكالات التنفيذ</w:t>
            </w:r>
          </w:p>
        </w:tc>
        <w:tc>
          <w:tcPr>
            <w:tcW w:w="2305" w:type="dxa"/>
            <w:vAlign w:val="center"/>
          </w:tcPr>
          <w:p w:rsidR="00A939EE" w:rsidRPr="0053274F" w:rsidRDefault="00A939EE" w:rsidP="00C70801">
            <w:pPr>
              <w:rPr>
                <w:color w:val="000000"/>
                <w:rtl/>
              </w:rPr>
            </w:pPr>
            <w:r w:rsidRPr="0053274F">
              <w:rPr>
                <w:color w:val="000000"/>
                <w:rtl/>
              </w:rPr>
              <w:t>ايهاب فتحي حنا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انعدام الاحكام القضائية وبطلانها</w:t>
            </w:r>
          </w:p>
        </w:tc>
        <w:tc>
          <w:tcPr>
            <w:tcW w:w="2305" w:type="dxa"/>
            <w:vAlign w:val="center"/>
          </w:tcPr>
          <w:p w:rsidR="00A939EE" w:rsidRPr="0053274F" w:rsidRDefault="00A939EE" w:rsidP="00C70801">
            <w:pPr>
              <w:rPr>
                <w:color w:val="000000"/>
                <w:rtl/>
              </w:rPr>
            </w:pPr>
            <w:r w:rsidRPr="0053274F">
              <w:rPr>
                <w:color w:val="000000"/>
                <w:rtl/>
              </w:rPr>
              <w:t>ايهاب فتحي حنا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التماس إعادة النظر في الاحكام الجنائية والمدنية علما وعملا</w:t>
            </w:r>
          </w:p>
        </w:tc>
        <w:tc>
          <w:tcPr>
            <w:tcW w:w="2305" w:type="dxa"/>
            <w:vAlign w:val="center"/>
          </w:tcPr>
          <w:p w:rsidR="00A939EE" w:rsidRPr="0053274F" w:rsidRDefault="00A939EE" w:rsidP="00C70801">
            <w:pPr>
              <w:rPr>
                <w:color w:val="000000"/>
                <w:rtl/>
              </w:rPr>
            </w:pPr>
            <w:r w:rsidRPr="0053274F">
              <w:rPr>
                <w:color w:val="000000"/>
                <w:rtl/>
              </w:rPr>
              <w:t>ايهاب فتحي حنا</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الصورية بين المشروعية والبطلان</w:t>
            </w:r>
          </w:p>
        </w:tc>
        <w:tc>
          <w:tcPr>
            <w:tcW w:w="2305" w:type="dxa"/>
            <w:vAlign w:val="center"/>
          </w:tcPr>
          <w:p w:rsidR="00A939EE" w:rsidRPr="0053274F" w:rsidRDefault="00A939EE" w:rsidP="00C70801">
            <w:pPr>
              <w:rPr>
                <w:color w:val="000000"/>
                <w:rtl/>
              </w:rPr>
            </w:pPr>
            <w:r w:rsidRPr="0053274F">
              <w:rPr>
                <w:color w:val="000000"/>
                <w:rtl/>
              </w:rPr>
              <w:t>عماد محمد حسن القنيشي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تطور اجراءات التنفيذ الجبري في ضوء احدث القوانين الفنسية والعربية</w:t>
            </w:r>
          </w:p>
        </w:tc>
        <w:tc>
          <w:tcPr>
            <w:tcW w:w="2305" w:type="dxa"/>
            <w:vAlign w:val="center"/>
          </w:tcPr>
          <w:p w:rsidR="00A939EE" w:rsidRPr="0053274F" w:rsidRDefault="00A939EE" w:rsidP="00C70801">
            <w:pPr>
              <w:rPr>
                <w:color w:val="000000"/>
                <w:rtl/>
              </w:rPr>
            </w:pPr>
            <w:r w:rsidRPr="0053274F">
              <w:rPr>
                <w:color w:val="000000"/>
                <w:rtl/>
              </w:rPr>
              <w:t>عمر وحيد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الجزاءات الجنائية - المدنية - التاديبية للدولة وموظفيها حال الامتناع عن تنفيذ الاحكام القضائية دراسة مقارنة</w:t>
            </w:r>
          </w:p>
        </w:tc>
        <w:tc>
          <w:tcPr>
            <w:tcW w:w="2305" w:type="dxa"/>
            <w:vAlign w:val="center"/>
          </w:tcPr>
          <w:p w:rsidR="00A939EE" w:rsidRPr="0053274F" w:rsidRDefault="00A939EE" w:rsidP="00C70801">
            <w:pPr>
              <w:rPr>
                <w:color w:val="000000"/>
                <w:rtl/>
              </w:rPr>
            </w:pPr>
            <w:r w:rsidRPr="0053274F">
              <w:rPr>
                <w:color w:val="000000"/>
                <w:rtl/>
              </w:rPr>
              <w:t>محمد سعيد الليثي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أوامر الأداء وفقا لقانوني المرافعات والمحاكم الاقتصادية في التشريع المصري دراسة تحليلية تطبيقية</w:t>
            </w:r>
          </w:p>
        </w:tc>
        <w:tc>
          <w:tcPr>
            <w:tcW w:w="2305" w:type="dxa"/>
            <w:vAlign w:val="center"/>
          </w:tcPr>
          <w:p w:rsidR="00A939EE" w:rsidRPr="0053274F" w:rsidRDefault="00A939EE" w:rsidP="00C70801">
            <w:pPr>
              <w:rPr>
                <w:color w:val="000000"/>
                <w:rtl/>
              </w:rPr>
            </w:pPr>
            <w:r w:rsidRPr="0053274F">
              <w:rPr>
                <w:color w:val="000000"/>
                <w:rtl/>
              </w:rPr>
              <w:t>وليد عزت الجلاد</w:t>
            </w:r>
          </w:p>
          <w:p w:rsidR="00A939EE" w:rsidRPr="0053274F" w:rsidRDefault="00A939EE" w:rsidP="00C70801">
            <w:pPr>
              <w:rPr>
                <w:color w:val="000000"/>
                <w:rtl/>
              </w:rPr>
            </w:pPr>
            <w:r w:rsidRPr="0053274F">
              <w:rPr>
                <w:color w:val="000000"/>
                <w:rtl/>
              </w:rPr>
              <w:t>خالد عبد الله جمعة السليطي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الجنائية من اضرار النفايات الطبية دراسة مقارنة</w:t>
            </w:r>
          </w:p>
        </w:tc>
        <w:tc>
          <w:tcPr>
            <w:tcW w:w="2305" w:type="dxa"/>
            <w:vAlign w:val="center"/>
          </w:tcPr>
          <w:p w:rsidR="00A939EE" w:rsidRPr="0053274F" w:rsidRDefault="00A939EE" w:rsidP="00C70801">
            <w:pPr>
              <w:rPr>
                <w:color w:val="000000"/>
                <w:rtl/>
              </w:rPr>
            </w:pPr>
            <w:r w:rsidRPr="0053274F">
              <w:rPr>
                <w:color w:val="000000"/>
                <w:rtl/>
              </w:rPr>
              <w:t>ايمان صلاح علاق</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حماية طرق التشخيص والعلاج عن طريق براءات الاختراع</w:t>
            </w:r>
          </w:p>
        </w:tc>
        <w:tc>
          <w:tcPr>
            <w:tcW w:w="2305" w:type="dxa"/>
            <w:vAlign w:val="center"/>
          </w:tcPr>
          <w:p w:rsidR="00A939EE" w:rsidRPr="0053274F" w:rsidRDefault="00A939EE" w:rsidP="00C70801">
            <w:pPr>
              <w:rPr>
                <w:color w:val="000000"/>
                <w:rtl/>
              </w:rPr>
            </w:pPr>
            <w:r w:rsidRPr="0053274F">
              <w:rPr>
                <w:color w:val="000000"/>
                <w:rtl/>
              </w:rPr>
              <w:t>احمد رجب عمر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المسؤولية المدنية الناشئة عن الاخلال بعقد الامتياز التجاري (دراسة مقارنة)</w:t>
            </w:r>
          </w:p>
        </w:tc>
        <w:tc>
          <w:tcPr>
            <w:tcW w:w="2305" w:type="dxa"/>
            <w:vAlign w:val="center"/>
          </w:tcPr>
          <w:p w:rsidR="00A939EE" w:rsidRPr="0053274F" w:rsidRDefault="00A939EE" w:rsidP="00C70801">
            <w:pPr>
              <w:rPr>
                <w:color w:val="000000"/>
                <w:rtl/>
              </w:rPr>
            </w:pPr>
            <w:r w:rsidRPr="0053274F">
              <w:rPr>
                <w:color w:val="000000"/>
                <w:rtl/>
              </w:rPr>
              <w:t>عدنان هاشم جواد الشروفي ال طعمة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عقد التاجير التمويلي في التشريع المصري دراسة مقارنة مع النظام الانجلو امريكي</w:t>
            </w:r>
          </w:p>
        </w:tc>
        <w:tc>
          <w:tcPr>
            <w:tcW w:w="2305" w:type="dxa"/>
            <w:vAlign w:val="center"/>
          </w:tcPr>
          <w:p w:rsidR="00A939EE" w:rsidRPr="0053274F" w:rsidRDefault="00A939EE" w:rsidP="00C70801">
            <w:pPr>
              <w:rPr>
                <w:color w:val="000000"/>
                <w:rtl/>
              </w:rPr>
            </w:pPr>
            <w:r w:rsidRPr="0053274F">
              <w:rPr>
                <w:color w:val="000000"/>
                <w:rtl/>
              </w:rPr>
              <w:t>حسن احمد حسن عبد الغني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وثيقة النقل متعدد الوسائط الالكترونية دراسة مقارنة في ضوء اتفاقية النقل متعدد الوسائط بين الدول العربية لعام 2009</w:t>
            </w:r>
          </w:p>
        </w:tc>
        <w:tc>
          <w:tcPr>
            <w:tcW w:w="2305" w:type="dxa"/>
            <w:vAlign w:val="center"/>
          </w:tcPr>
          <w:p w:rsidR="00A939EE" w:rsidRPr="0053274F" w:rsidRDefault="00A939EE" w:rsidP="00C70801">
            <w:pPr>
              <w:rPr>
                <w:color w:val="000000"/>
                <w:rtl/>
              </w:rPr>
            </w:pPr>
            <w:r w:rsidRPr="0053274F">
              <w:rPr>
                <w:color w:val="000000"/>
                <w:rtl/>
              </w:rPr>
              <w:t>صدام عبد الحسين رميش</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سندات الشحن الإلكترونية في النقل البحري وحجيتها في الإثبات (دراسة مقارنة)</w:t>
            </w:r>
          </w:p>
        </w:tc>
        <w:tc>
          <w:tcPr>
            <w:tcW w:w="2305" w:type="dxa"/>
            <w:vAlign w:val="center"/>
          </w:tcPr>
          <w:p w:rsidR="00A939EE" w:rsidRPr="0053274F" w:rsidRDefault="00A939EE" w:rsidP="00C70801">
            <w:pPr>
              <w:rPr>
                <w:color w:val="000000"/>
                <w:rtl/>
              </w:rPr>
            </w:pPr>
            <w:r w:rsidRPr="0053274F">
              <w:rPr>
                <w:color w:val="000000"/>
                <w:rtl/>
              </w:rPr>
              <w:t>صدام عبد الحسين رميش</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التنظيم القانوني للرسوم والنماذج الصناعية دراسة مقارنة في القانون الأردني والمصري والاماراتي</w:t>
            </w:r>
          </w:p>
        </w:tc>
        <w:tc>
          <w:tcPr>
            <w:tcW w:w="2305" w:type="dxa"/>
            <w:vAlign w:val="center"/>
          </w:tcPr>
          <w:p w:rsidR="00A939EE" w:rsidRPr="0053274F" w:rsidRDefault="00A939EE" w:rsidP="00C70801">
            <w:pPr>
              <w:rPr>
                <w:color w:val="000000"/>
                <w:rtl/>
              </w:rPr>
            </w:pPr>
            <w:r w:rsidRPr="0053274F">
              <w:rPr>
                <w:color w:val="000000"/>
                <w:rtl/>
              </w:rPr>
              <w:t>صلاح محمد عبودي العوايشة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الفوائد علي الودائع بين الحلال والحرام</w:t>
            </w:r>
          </w:p>
        </w:tc>
        <w:tc>
          <w:tcPr>
            <w:tcW w:w="2305" w:type="dxa"/>
            <w:vAlign w:val="center"/>
          </w:tcPr>
          <w:p w:rsidR="00A939EE" w:rsidRPr="0053274F" w:rsidRDefault="00A939EE" w:rsidP="00C70801">
            <w:pPr>
              <w:rPr>
                <w:color w:val="000000"/>
                <w:rtl/>
              </w:rPr>
            </w:pPr>
            <w:r w:rsidRPr="0053274F">
              <w:rPr>
                <w:color w:val="000000"/>
                <w:rtl/>
              </w:rPr>
              <w:t>عبد الفتاح سليمان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المسئولية عن الاستعمال غير المشروع للعلامة التجارية دراسة مقارنة</w:t>
            </w:r>
          </w:p>
        </w:tc>
        <w:tc>
          <w:tcPr>
            <w:tcW w:w="2305" w:type="dxa"/>
            <w:vAlign w:val="center"/>
          </w:tcPr>
          <w:p w:rsidR="00A939EE" w:rsidRPr="0053274F" w:rsidRDefault="00A939EE" w:rsidP="00C70801">
            <w:pPr>
              <w:rPr>
                <w:color w:val="000000"/>
                <w:rtl/>
              </w:rPr>
            </w:pPr>
            <w:r w:rsidRPr="0053274F">
              <w:rPr>
                <w:color w:val="000000"/>
                <w:rtl/>
              </w:rPr>
              <w:t>عبد الكريم محمود سلامة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القانوني للصكوك السيادية دراسة في ضؤ قانون الصكوك السيادية رقم 138 لسنة 2021 ولائحته التنفيذية رقم 1574 لسنة 2022</w:t>
            </w:r>
          </w:p>
        </w:tc>
        <w:tc>
          <w:tcPr>
            <w:tcW w:w="2305" w:type="dxa"/>
            <w:vAlign w:val="center"/>
          </w:tcPr>
          <w:p w:rsidR="00A939EE" w:rsidRPr="0053274F" w:rsidRDefault="00A939EE" w:rsidP="00C70801">
            <w:pPr>
              <w:rPr>
                <w:color w:val="000000"/>
                <w:rtl/>
              </w:rPr>
            </w:pPr>
            <w:r w:rsidRPr="0053274F">
              <w:rPr>
                <w:color w:val="000000"/>
                <w:rtl/>
              </w:rPr>
              <w:t>عمر ناطق يحيي الحمداني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الأطر التنظيمية والتعاقدية لمشاركة راس المال المخاطر وراس المال الخاص</w:t>
            </w:r>
          </w:p>
        </w:tc>
        <w:tc>
          <w:tcPr>
            <w:tcW w:w="2305" w:type="dxa"/>
            <w:vAlign w:val="center"/>
          </w:tcPr>
          <w:p w:rsidR="00A939EE" w:rsidRPr="0053274F" w:rsidRDefault="00A939EE" w:rsidP="00C70801">
            <w:pPr>
              <w:rPr>
                <w:color w:val="000000"/>
                <w:rtl/>
              </w:rPr>
            </w:pPr>
            <w:r w:rsidRPr="0053274F">
              <w:rPr>
                <w:color w:val="000000"/>
                <w:rtl/>
              </w:rPr>
              <w:t>كامل الشنديدي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المناخ الاستثماري والتشريعات المحفزة للاستثمار في سلطنة عمان</w:t>
            </w:r>
          </w:p>
        </w:tc>
        <w:tc>
          <w:tcPr>
            <w:tcW w:w="2305" w:type="dxa"/>
            <w:vAlign w:val="center"/>
          </w:tcPr>
          <w:p w:rsidR="00A939EE" w:rsidRPr="0053274F" w:rsidRDefault="00A939EE" w:rsidP="00C70801">
            <w:pPr>
              <w:rPr>
                <w:color w:val="000000"/>
                <w:rtl/>
              </w:rPr>
            </w:pPr>
            <w:r w:rsidRPr="0053274F">
              <w:rPr>
                <w:color w:val="000000"/>
                <w:rtl/>
              </w:rPr>
              <w:t>ناصر حمد ناصر البريكي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فقه الحدود والتعازير أدلة وأحكام</w:t>
            </w:r>
          </w:p>
        </w:tc>
        <w:tc>
          <w:tcPr>
            <w:tcW w:w="2305" w:type="dxa"/>
            <w:vAlign w:val="center"/>
          </w:tcPr>
          <w:p w:rsidR="00A939EE" w:rsidRPr="0053274F" w:rsidRDefault="00A939EE" w:rsidP="00C70801">
            <w:pPr>
              <w:rPr>
                <w:color w:val="000000"/>
                <w:rtl/>
              </w:rPr>
            </w:pPr>
            <w:r w:rsidRPr="0053274F">
              <w:rPr>
                <w:color w:val="000000"/>
                <w:rtl/>
              </w:rPr>
              <w:t>وفيق محمد حجازي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84</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إضاءات على التنمية المستدامة في قانون العقوبات(القانون الجزائي للتجريم على بياض)</w:t>
            </w:r>
            <w:r w:rsidRPr="0053274F">
              <w:rPr>
                <w:color w:val="000000"/>
                <w:rtl/>
              </w:rPr>
              <w:br/>
              <w:t>التفويض للادارة بتجريم المخالفات ، نظرية تجزئة القاعدة الجزائية</w:t>
            </w:r>
          </w:p>
        </w:tc>
        <w:tc>
          <w:tcPr>
            <w:tcW w:w="2305" w:type="dxa"/>
            <w:vAlign w:val="center"/>
          </w:tcPr>
          <w:p w:rsidR="00A939EE" w:rsidRPr="0053274F" w:rsidRDefault="00A939EE" w:rsidP="00C70801">
            <w:pPr>
              <w:rPr>
                <w:color w:val="000000"/>
                <w:rtl/>
              </w:rPr>
            </w:pPr>
            <w:r w:rsidRPr="0053274F">
              <w:rPr>
                <w:color w:val="000000"/>
                <w:rtl/>
              </w:rPr>
              <w:t>سمير عالية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البدائل الجزائية لعقوبة الحبس القصير المدة (ماهية عقوبة الحبس القصير : البدائل المتاحة ، الغرامة، وقف التنفيذ ، العفو الخاص، العمل الاجتماعي، الاختبار القضائي، التدريب على المواطنة، تأجيل النطق بالعقوبة ، المتابعة الاجتماعية القضائية ، الحبس المنزلي)</w:t>
            </w:r>
          </w:p>
        </w:tc>
        <w:tc>
          <w:tcPr>
            <w:tcW w:w="2305" w:type="dxa"/>
            <w:vAlign w:val="center"/>
          </w:tcPr>
          <w:p w:rsidR="00A939EE" w:rsidRPr="0053274F" w:rsidRDefault="00A939EE" w:rsidP="00C70801">
            <w:pPr>
              <w:rPr>
                <w:color w:val="000000"/>
                <w:rtl/>
              </w:rPr>
            </w:pPr>
            <w:r w:rsidRPr="0053274F">
              <w:rPr>
                <w:color w:val="000000"/>
                <w:rtl/>
              </w:rPr>
              <w:t>سمير عالية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اصول المحاكمات الجزائية في فقه الشريعة والقانون (موقع القضاء في الشريعة الاسلامية ، التعريف بأصول المحاكمات الجزائية الشرعية ، التعريف بالقضاء الإسلامي ، تميّزه . مرحلتا ما قبل المحاكمة ، الاثبات ، المحاكمة .اصدار الحكم ، الطعن فيه آثاره)</w:t>
            </w:r>
          </w:p>
        </w:tc>
        <w:tc>
          <w:tcPr>
            <w:tcW w:w="2305" w:type="dxa"/>
            <w:vAlign w:val="center"/>
          </w:tcPr>
          <w:p w:rsidR="00A939EE" w:rsidRPr="0053274F" w:rsidRDefault="00A939EE" w:rsidP="00C70801">
            <w:pPr>
              <w:rPr>
                <w:color w:val="000000"/>
                <w:rtl/>
              </w:rPr>
            </w:pPr>
            <w:r w:rsidRPr="0053274F">
              <w:rPr>
                <w:color w:val="000000"/>
                <w:rtl/>
              </w:rPr>
              <w:t>سمير عالية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84</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الجنائية للمؤسسات المصرفية دراسة مقانة</w:t>
            </w:r>
          </w:p>
        </w:tc>
        <w:tc>
          <w:tcPr>
            <w:tcW w:w="2305" w:type="dxa"/>
            <w:vAlign w:val="center"/>
          </w:tcPr>
          <w:p w:rsidR="00A939EE" w:rsidRPr="0053274F" w:rsidRDefault="00A939EE" w:rsidP="00C70801">
            <w:pPr>
              <w:rPr>
                <w:color w:val="000000"/>
                <w:rtl/>
              </w:rPr>
            </w:pPr>
            <w:r w:rsidRPr="0053274F">
              <w:rPr>
                <w:color w:val="000000"/>
                <w:rtl/>
              </w:rPr>
              <w:t>اية مكرم دويدار</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المسؤولية الجنائية عن اعمال الاشاعات</w:t>
            </w:r>
          </w:p>
        </w:tc>
        <w:tc>
          <w:tcPr>
            <w:tcW w:w="2305" w:type="dxa"/>
            <w:vAlign w:val="center"/>
          </w:tcPr>
          <w:p w:rsidR="00A939EE" w:rsidRPr="0053274F" w:rsidRDefault="00A939EE" w:rsidP="00C70801">
            <w:pPr>
              <w:rPr>
                <w:color w:val="000000"/>
                <w:rtl/>
              </w:rPr>
            </w:pPr>
            <w:r w:rsidRPr="0053274F">
              <w:rPr>
                <w:color w:val="000000"/>
                <w:rtl/>
              </w:rPr>
              <w:t>رافت جوهري رمضان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مدى الرقابة على سلطة القاضي الجنائي في الاقتناع</w:t>
            </w:r>
          </w:p>
        </w:tc>
        <w:tc>
          <w:tcPr>
            <w:tcW w:w="2305" w:type="dxa"/>
            <w:vAlign w:val="center"/>
          </w:tcPr>
          <w:p w:rsidR="00A939EE" w:rsidRPr="0053274F" w:rsidRDefault="00A939EE" w:rsidP="00C70801">
            <w:pPr>
              <w:rPr>
                <w:color w:val="000000"/>
                <w:rtl/>
              </w:rPr>
            </w:pPr>
            <w:r w:rsidRPr="0053274F">
              <w:rPr>
                <w:color w:val="000000"/>
                <w:rtl/>
              </w:rPr>
              <w:t>عادل صلاح صالح</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الجريمة المنظمة وسبل مواجهتها وطنيا ودوليا</w:t>
            </w:r>
          </w:p>
        </w:tc>
        <w:tc>
          <w:tcPr>
            <w:tcW w:w="2305" w:type="dxa"/>
            <w:vAlign w:val="center"/>
          </w:tcPr>
          <w:p w:rsidR="00A939EE" w:rsidRPr="0053274F" w:rsidRDefault="00A939EE" w:rsidP="00C70801">
            <w:pPr>
              <w:rPr>
                <w:color w:val="000000"/>
                <w:rtl/>
              </w:rPr>
            </w:pPr>
            <w:r w:rsidRPr="0053274F">
              <w:rPr>
                <w:color w:val="000000"/>
                <w:rtl/>
              </w:rPr>
              <w:t>عبد المعطي عبد الخالق</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سلطات الضبط القضائي القضاء - النابة العامة - هيئة الشرطة - سلطاتهم واختصاصاتهم علي سكان الدولة وعلي اقليمها</w:t>
            </w:r>
          </w:p>
        </w:tc>
        <w:tc>
          <w:tcPr>
            <w:tcW w:w="2305" w:type="dxa"/>
            <w:vAlign w:val="center"/>
          </w:tcPr>
          <w:p w:rsidR="00A939EE" w:rsidRPr="0053274F" w:rsidRDefault="00A939EE" w:rsidP="00C70801">
            <w:pPr>
              <w:rPr>
                <w:color w:val="000000"/>
                <w:rtl/>
              </w:rPr>
            </w:pPr>
            <w:r w:rsidRPr="0053274F">
              <w:rPr>
                <w:color w:val="000000"/>
                <w:rtl/>
              </w:rPr>
              <w:t>عصام الدين بسيم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قوة الشيء المقضي به في ضوء النصوص القانونية والفقه والقضاء</w:t>
            </w:r>
          </w:p>
        </w:tc>
        <w:tc>
          <w:tcPr>
            <w:tcW w:w="2305" w:type="dxa"/>
            <w:vAlign w:val="center"/>
          </w:tcPr>
          <w:p w:rsidR="00A939EE" w:rsidRPr="0053274F" w:rsidRDefault="00A939EE" w:rsidP="00C70801">
            <w:pPr>
              <w:rPr>
                <w:color w:val="000000"/>
                <w:rtl/>
              </w:rPr>
            </w:pPr>
            <w:r w:rsidRPr="0053274F">
              <w:rPr>
                <w:color w:val="000000"/>
                <w:rtl/>
              </w:rPr>
              <w:t>فتحي المصري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الاثبات الجنائي بالوسائل التكنولوجية الحديثة</w:t>
            </w:r>
          </w:p>
        </w:tc>
        <w:tc>
          <w:tcPr>
            <w:tcW w:w="2305" w:type="dxa"/>
            <w:vAlign w:val="center"/>
          </w:tcPr>
          <w:p w:rsidR="00A939EE" w:rsidRPr="0053274F" w:rsidRDefault="00A939EE" w:rsidP="00C70801">
            <w:pPr>
              <w:rPr>
                <w:color w:val="000000"/>
                <w:rtl/>
              </w:rPr>
            </w:pPr>
            <w:r w:rsidRPr="0053274F">
              <w:rPr>
                <w:color w:val="000000"/>
                <w:rtl/>
              </w:rPr>
              <w:t>محمد احمد مسعود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المسئولية الجنائية عن الجريمة الائتمانية</w:t>
            </w:r>
          </w:p>
        </w:tc>
        <w:tc>
          <w:tcPr>
            <w:tcW w:w="2305" w:type="dxa"/>
            <w:vAlign w:val="center"/>
          </w:tcPr>
          <w:p w:rsidR="00A939EE" w:rsidRPr="0053274F" w:rsidRDefault="00A939EE" w:rsidP="00C70801">
            <w:pPr>
              <w:rPr>
                <w:color w:val="000000"/>
                <w:rtl/>
              </w:rPr>
            </w:pPr>
            <w:r w:rsidRPr="0053274F">
              <w:rPr>
                <w:color w:val="000000"/>
                <w:rtl/>
              </w:rPr>
              <w:t>محمد بهجت احمد محمد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جريمة استغلال الدين في الترويج لأفكار متطرفة دراسة تحليلة مقارنة</w:t>
            </w:r>
          </w:p>
        </w:tc>
        <w:tc>
          <w:tcPr>
            <w:tcW w:w="2305" w:type="dxa"/>
            <w:vAlign w:val="center"/>
          </w:tcPr>
          <w:p w:rsidR="00A939EE" w:rsidRPr="0053274F" w:rsidRDefault="00A939EE" w:rsidP="00C70801">
            <w:pPr>
              <w:rPr>
                <w:color w:val="000000"/>
                <w:rtl/>
              </w:rPr>
            </w:pPr>
            <w:r w:rsidRPr="0053274F">
              <w:rPr>
                <w:color w:val="000000"/>
                <w:rtl/>
              </w:rPr>
              <w:t>محمد جبريل ابراهيم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ضوابط الاستيقاف في قانون الإجراءات الجنائية القطري</w:t>
            </w:r>
          </w:p>
        </w:tc>
        <w:tc>
          <w:tcPr>
            <w:tcW w:w="2305" w:type="dxa"/>
            <w:vAlign w:val="center"/>
          </w:tcPr>
          <w:p w:rsidR="00A939EE" w:rsidRPr="0053274F" w:rsidRDefault="00A939EE" w:rsidP="00C70801">
            <w:pPr>
              <w:rPr>
                <w:color w:val="000000"/>
                <w:rtl/>
              </w:rPr>
            </w:pPr>
            <w:r w:rsidRPr="0053274F">
              <w:rPr>
                <w:color w:val="000000"/>
                <w:rtl/>
              </w:rPr>
              <w:t>محمد غانم محمد بوصابر الكبيسي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شرح قانون الإجراءات الجنائية جزان</w:t>
            </w:r>
          </w:p>
        </w:tc>
        <w:tc>
          <w:tcPr>
            <w:tcW w:w="2305" w:type="dxa"/>
            <w:vAlign w:val="center"/>
          </w:tcPr>
          <w:p w:rsidR="00A939EE" w:rsidRPr="0053274F" w:rsidRDefault="00A939EE" w:rsidP="00C70801">
            <w:pPr>
              <w:rPr>
                <w:color w:val="000000"/>
                <w:rtl/>
              </w:rPr>
            </w:pPr>
            <w:r w:rsidRPr="0053274F">
              <w:rPr>
                <w:color w:val="000000"/>
                <w:rtl/>
              </w:rPr>
              <w:t>محمود نجيب حسني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الإدارة العامة للتحقيقات ودورها في الدعوي الجزائية دراسة مقارنة</w:t>
            </w:r>
          </w:p>
        </w:tc>
        <w:tc>
          <w:tcPr>
            <w:tcW w:w="2305" w:type="dxa"/>
            <w:vAlign w:val="center"/>
          </w:tcPr>
          <w:p w:rsidR="00A939EE" w:rsidRPr="0053274F" w:rsidRDefault="00A939EE" w:rsidP="00C70801">
            <w:pPr>
              <w:rPr>
                <w:color w:val="000000"/>
                <w:rtl/>
              </w:rPr>
            </w:pPr>
            <w:r w:rsidRPr="0053274F">
              <w:rPr>
                <w:color w:val="000000"/>
                <w:rtl/>
              </w:rPr>
              <w:t>نايف عايض عيد العتيبي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القانوني لتعويض ضحايا الاتجار بالبشر</w:t>
            </w:r>
          </w:p>
        </w:tc>
        <w:tc>
          <w:tcPr>
            <w:tcW w:w="2305" w:type="dxa"/>
            <w:vAlign w:val="center"/>
          </w:tcPr>
          <w:p w:rsidR="00A939EE" w:rsidRPr="0053274F" w:rsidRDefault="00A939EE" w:rsidP="00C70801">
            <w:pPr>
              <w:rPr>
                <w:color w:val="000000"/>
                <w:rtl/>
              </w:rPr>
            </w:pPr>
            <w:r w:rsidRPr="0053274F">
              <w:rPr>
                <w:color w:val="000000"/>
                <w:rtl/>
              </w:rPr>
              <w:t>ادهم احمد محمد إبراهيم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ضوابط ممارسة حرية الراي عبر التطور التكنولوجي دراسة مقارنة</w:t>
            </w:r>
          </w:p>
        </w:tc>
        <w:tc>
          <w:tcPr>
            <w:tcW w:w="2305" w:type="dxa"/>
            <w:vAlign w:val="center"/>
          </w:tcPr>
          <w:p w:rsidR="00A939EE" w:rsidRPr="0053274F" w:rsidRDefault="00A939EE" w:rsidP="00C70801">
            <w:pPr>
              <w:rPr>
                <w:color w:val="000000"/>
                <w:rtl/>
              </w:rPr>
            </w:pPr>
            <w:r w:rsidRPr="0053274F">
              <w:rPr>
                <w:color w:val="000000"/>
                <w:rtl/>
              </w:rPr>
              <w:t>الحسين الزقيم محمد عبد الرحيم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الاباحة في جرائم الراي دراسة مقارنة</w:t>
            </w:r>
          </w:p>
        </w:tc>
        <w:tc>
          <w:tcPr>
            <w:tcW w:w="2305" w:type="dxa"/>
            <w:vAlign w:val="center"/>
          </w:tcPr>
          <w:p w:rsidR="00A939EE" w:rsidRPr="0053274F" w:rsidRDefault="00A939EE" w:rsidP="00C70801">
            <w:pPr>
              <w:rPr>
                <w:color w:val="000000"/>
                <w:rtl/>
              </w:rPr>
            </w:pPr>
            <w:r w:rsidRPr="0053274F">
              <w:rPr>
                <w:color w:val="000000"/>
                <w:rtl/>
              </w:rPr>
              <w:t>محمد علي امبابي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القانون الدولي للمساعدات الإنسانية</w:t>
            </w:r>
          </w:p>
        </w:tc>
        <w:tc>
          <w:tcPr>
            <w:tcW w:w="2305" w:type="dxa"/>
            <w:vAlign w:val="center"/>
          </w:tcPr>
          <w:p w:rsidR="00A939EE" w:rsidRPr="0053274F" w:rsidRDefault="00A939EE" w:rsidP="00C70801">
            <w:pPr>
              <w:rPr>
                <w:color w:val="000000"/>
                <w:rtl/>
              </w:rPr>
            </w:pPr>
            <w:r w:rsidRPr="0053274F">
              <w:rPr>
                <w:color w:val="000000"/>
                <w:rtl/>
              </w:rPr>
              <w:t>نورس عماد ليوس</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التغيرات المناخية والتنمية المستدامة في ضؤ القانون الدولي العام</w:t>
            </w:r>
          </w:p>
        </w:tc>
        <w:tc>
          <w:tcPr>
            <w:tcW w:w="2305" w:type="dxa"/>
            <w:vAlign w:val="center"/>
          </w:tcPr>
          <w:p w:rsidR="00A939EE" w:rsidRPr="0053274F" w:rsidRDefault="00A939EE" w:rsidP="00C70801">
            <w:pPr>
              <w:rPr>
                <w:color w:val="000000"/>
                <w:rtl/>
              </w:rPr>
            </w:pPr>
            <w:r w:rsidRPr="0053274F">
              <w:rPr>
                <w:color w:val="000000"/>
                <w:rtl/>
              </w:rPr>
              <w:t>اميرة عبد العظيم عدني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اشتراك الأطفال في الاعمال العدائية دراسة تحليلية في ضؤ قواعد القانون الدولي</w:t>
            </w:r>
          </w:p>
        </w:tc>
        <w:tc>
          <w:tcPr>
            <w:tcW w:w="2305" w:type="dxa"/>
            <w:vAlign w:val="center"/>
          </w:tcPr>
          <w:p w:rsidR="00A939EE" w:rsidRPr="0053274F" w:rsidRDefault="00A939EE" w:rsidP="00C70801">
            <w:pPr>
              <w:rPr>
                <w:color w:val="000000"/>
                <w:rtl/>
              </w:rPr>
            </w:pPr>
            <w:r w:rsidRPr="0053274F">
              <w:rPr>
                <w:color w:val="000000"/>
                <w:rtl/>
              </w:rPr>
              <w:t>سلوي يوسف الاكيابي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نظم الأسلحة ذاتية التشغيل دراسة في اطار قواعد القانون الدولي</w:t>
            </w:r>
          </w:p>
        </w:tc>
        <w:tc>
          <w:tcPr>
            <w:tcW w:w="2305" w:type="dxa"/>
            <w:vAlign w:val="center"/>
          </w:tcPr>
          <w:p w:rsidR="00A939EE" w:rsidRPr="0053274F" w:rsidRDefault="00A939EE" w:rsidP="00C70801">
            <w:pPr>
              <w:rPr>
                <w:color w:val="000000"/>
                <w:rtl/>
              </w:rPr>
            </w:pPr>
            <w:r w:rsidRPr="0053274F">
              <w:rPr>
                <w:color w:val="000000"/>
                <w:rtl/>
              </w:rPr>
              <w:t>سلوي يوسف الاكيابي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حرب روسيا على اوكرانيا بين التدخل الانساني وحق تقرير المصير دراسة على انقاض الامن الجماعي الدولي</w:t>
            </w:r>
          </w:p>
        </w:tc>
        <w:tc>
          <w:tcPr>
            <w:tcW w:w="2305" w:type="dxa"/>
            <w:vAlign w:val="center"/>
          </w:tcPr>
          <w:p w:rsidR="00A939EE" w:rsidRPr="0053274F" w:rsidRDefault="00A939EE" w:rsidP="00C70801">
            <w:pPr>
              <w:rPr>
                <w:color w:val="000000"/>
                <w:rtl/>
              </w:rPr>
            </w:pPr>
            <w:r w:rsidRPr="0053274F">
              <w:rPr>
                <w:color w:val="000000"/>
                <w:rtl/>
              </w:rPr>
              <w:t>عمرو رضا بيومي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القانون الدولي للبيئة</w:t>
            </w:r>
          </w:p>
        </w:tc>
        <w:tc>
          <w:tcPr>
            <w:tcW w:w="2305" w:type="dxa"/>
            <w:vAlign w:val="center"/>
          </w:tcPr>
          <w:p w:rsidR="00A939EE" w:rsidRPr="0053274F" w:rsidRDefault="00A939EE" w:rsidP="00C70801">
            <w:pPr>
              <w:rPr>
                <w:color w:val="000000"/>
                <w:rtl/>
              </w:rPr>
            </w:pPr>
            <w:r w:rsidRPr="0053274F">
              <w:rPr>
                <w:color w:val="000000"/>
                <w:rtl/>
              </w:rPr>
              <w:t>محسن افكيرين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القانونية للاستثمار الأجنبي في القانون الكويتي وتسوية المنازعات الناشئة عنها</w:t>
            </w:r>
          </w:p>
        </w:tc>
        <w:tc>
          <w:tcPr>
            <w:tcW w:w="2305" w:type="dxa"/>
            <w:vAlign w:val="center"/>
          </w:tcPr>
          <w:p w:rsidR="00A939EE" w:rsidRPr="0053274F" w:rsidRDefault="00A939EE" w:rsidP="00C70801">
            <w:pPr>
              <w:rPr>
                <w:color w:val="000000"/>
                <w:rtl/>
              </w:rPr>
            </w:pPr>
            <w:r w:rsidRPr="0053274F">
              <w:rPr>
                <w:color w:val="000000"/>
                <w:rtl/>
              </w:rPr>
              <w:t>محمد راشد الفندي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حماية البيئة من التغيرات المناخية من منظور إسلامي</w:t>
            </w:r>
          </w:p>
        </w:tc>
        <w:tc>
          <w:tcPr>
            <w:tcW w:w="2305" w:type="dxa"/>
            <w:vAlign w:val="center"/>
          </w:tcPr>
          <w:p w:rsidR="00A939EE" w:rsidRPr="0053274F" w:rsidRDefault="00A939EE" w:rsidP="00C70801">
            <w:pPr>
              <w:rPr>
                <w:color w:val="000000"/>
                <w:rtl/>
              </w:rPr>
            </w:pPr>
            <w:r w:rsidRPr="0053274F">
              <w:rPr>
                <w:color w:val="000000"/>
                <w:rtl/>
              </w:rPr>
              <w:t>مصطفي بكري الشمندي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وسائل فض منازعات عقود الاستثمار دراسة مقارنة</w:t>
            </w:r>
          </w:p>
        </w:tc>
        <w:tc>
          <w:tcPr>
            <w:tcW w:w="2305" w:type="dxa"/>
            <w:vAlign w:val="center"/>
          </w:tcPr>
          <w:p w:rsidR="00A939EE" w:rsidRPr="0053274F" w:rsidRDefault="00A939EE" w:rsidP="00C70801">
            <w:pPr>
              <w:rPr>
                <w:color w:val="000000"/>
                <w:rtl/>
              </w:rPr>
            </w:pPr>
            <w:r w:rsidRPr="0053274F">
              <w:rPr>
                <w:color w:val="000000"/>
                <w:rtl/>
              </w:rPr>
              <w:t>مهيب عبد الجبار فياض</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المنشات النووية بين مطرقة القانون الدولي النووي وسندان الاستدامة البيئية دراسة تاصيلية في ضؤ عمليات محطة براكة للطقاة النووية بدولة الامارات العربية المتحدة</w:t>
            </w:r>
          </w:p>
        </w:tc>
        <w:tc>
          <w:tcPr>
            <w:tcW w:w="2305" w:type="dxa"/>
            <w:vAlign w:val="center"/>
          </w:tcPr>
          <w:p w:rsidR="00A939EE" w:rsidRPr="0053274F" w:rsidRDefault="00A939EE" w:rsidP="00C70801">
            <w:pPr>
              <w:rPr>
                <w:color w:val="000000"/>
                <w:rtl/>
              </w:rPr>
            </w:pPr>
            <w:r w:rsidRPr="0053274F">
              <w:rPr>
                <w:color w:val="000000"/>
                <w:rtl/>
              </w:rPr>
              <w:t>ياسر عطية سيد عطية</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الحماية المستعجلة فى التحكيم الرياضى دراسة تحليلة للمادة </w:t>
            </w:r>
            <w:r w:rsidRPr="0053274F">
              <w:rPr>
                <w:color w:val="000000"/>
              </w:rPr>
              <w:t>R37</w:t>
            </w:r>
            <w:r w:rsidRPr="0053274F">
              <w:rPr>
                <w:color w:val="000000"/>
                <w:rtl/>
              </w:rPr>
              <w:t xml:space="preserve"> من تقنين محكمة التحكيم الرياضي </w:t>
            </w:r>
            <w:r w:rsidRPr="0053274F">
              <w:rPr>
                <w:color w:val="000000"/>
              </w:rPr>
              <w:t>CAS</w:t>
            </w:r>
            <w:r w:rsidRPr="0053274F">
              <w:rPr>
                <w:color w:val="000000"/>
                <w:rtl/>
              </w:rPr>
              <w:t xml:space="preserve"> وللتشريع المصري</w:t>
            </w:r>
          </w:p>
        </w:tc>
        <w:tc>
          <w:tcPr>
            <w:tcW w:w="2305" w:type="dxa"/>
            <w:vAlign w:val="center"/>
          </w:tcPr>
          <w:p w:rsidR="00A939EE" w:rsidRPr="0053274F" w:rsidRDefault="00A939EE" w:rsidP="00C70801">
            <w:pPr>
              <w:rPr>
                <w:color w:val="000000"/>
                <w:rtl/>
              </w:rPr>
            </w:pPr>
            <w:r w:rsidRPr="0053274F">
              <w:rPr>
                <w:color w:val="000000"/>
                <w:rtl/>
              </w:rPr>
              <w:t>احمد سيد احمد محمود</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الوسيط في شرح التشريعات الرياضية في ضوء الفقه والقضاء وقضاء التحكيم الدولي المصري دراسة مقارنة الكتاب الأول -المجلد الثاني</w:t>
            </w:r>
          </w:p>
        </w:tc>
        <w:tc>
          <w:tcPr>
            <w:tcW w:w="2305" w:type="dxa"/>
            <w:vAlign w:val="center"/>
          </w:tcPr>
          <w:p w:rsidR="00A939EE" w:rsidRPr="0053274F" w:rsidRDefault="00A939EE" w:rsidP="00C70801">
            <w:pPr>
              <w:rPr>
                <w:color w:val="000000"/>
                <w:rtl/>
              </w:rPr>
            </w:pPr>
            <w:r w:rsidRPr="0053274F">
              <w:rPr>
                <w:color w:val="000000"/>
                <w:rtl/>
              </w:rPr>
              <w:t>ايمن سيد محمد عبد الرحمن - إبراهيم احمد الياس - مصطفي ايمن سيد محمد عبد الرحمن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350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الضوابط الدستورية والقانونية لاجراء البحوث الطبية الاكلينيكية التجارب السريرية علي ضوء القانون رقم 214 لسنة 2020 م</w:t>
            </w:r>
          </w:p>
        </w:tc>
        <w:tc>
          <w:tcPr>
            <w:tcW w:w="2305" w:type="dxa"/>
            <w:vAlign w:val="center"/>
          </w:tcPr>
          <w:p w:rsidR="00A939EE" w:rsidRPr="0053274F" w:rsidRDefault="00A939EE" w:rsidP="00C70801">
            <w:pPr>
              <w:rPr>
                <w:color w:val="000000"/>
                <w:rtl/>
              </w:rPr>
            </w:pPr>
            <w:r w:rsidRPr="0053274F">
              <w:rPr>
                <w:color w:val="000000"/>
                <w:rtl/>
              </w:rPr>
              <w:t>عبد العزيز عبد المعطي علوان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اتفاق التمويل العقاري بين النظرية والتطبيق</w:t>
            </w:r>
          </w:p>
        </w:tc>
        <w:tc>
          <w:tcPr>
            <w:tcW w:w="2305" w:type="dxa"/>
            <w:vAlign w:val="center"/>
          </w:tcPr>
          <w:p w:rsidR="00A939EE" w:rsidRPr="0053274F" w:rsidRDefault="00A939EE" w:rsidP="00C70801">
            <w:pPr>
              <w:rPr>
                <w:color w:val="000000"/>
                <w:rtl/>
              </w:rPr>
            </w:pPr>
            <w:r w:rsidRPr="0053274F">
              <w:rPr>
                <w:color w:val="000000"/>
                <w:rtl/>
              </w:rPr>
              <w:t>احمد جمال زيدان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الاثبات دراسة موازنة بين قانون الاثبات المصري ومشروع مقترح لقانون الاثبات المصري طبقا لاحكام الشريعة الإسلامية طلبة</w:t>
            </w:r>
          </w:p>
        </w:tc>
        <w:tc>
          <w:tcPr>
            <w:tcW w:w="2305" w:type="dxa"/>
            <w:vAlign w:val="center"/>
          </w:tcPr>
          <w:p w:rsidR="00A939EE" w:rsidRPr="0053274F" w:rsidRDefault="00A939EE" w:rsidP="00C70801">
            <w:pPr>
              <w:rPr>
                <w:color w:val="000000"/>
                <w:rtl/>
              </w:rPr>
            </w:pPr>
            <w:r w:rsidRPr="0053274F">
              <w:rPr>
                <w:color w:val="000000"/>
                <w:rtl/>
              </w:rPr>
              <w:t>ايمن سعد سليم</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حماية المستهلك الالكتروني في المعاملات التجارية الدولية الخاصة</w:t>
            </w:r>
          </w:p>
        </w:tc>
        <w:tc>
          <w:tcPr>
            <w:tcW w:w="2305" w:type="dxa"/>
            <w:vAlign w:val="center"/>
          </w:tcPr>
          <w:p w:rsidR="00A939EE" w:rsidRPr="0053274F" w:rsidRDefault="00A939EE" w:rsidP="00C70801">
            <w:pPr>
              <w:rPr>
                <w:color w:val="000000"/>
                <w:rtl/>
              </w:rPr>
            </w:pPr>
            <w:r w:rsidRPr="0053274F">
              <w:rPr>
                <w:color w:val="000000"/>
                <w:rtl/>
              </w:rPr>
              <w:t>رافع احمد بالعبيدي</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225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المسؤولية المدنية الناشئة عن الاخلال بالتفاوض في عقود الملكية الفكرية</w:t>
            </w:r>
          </w:p>
        </w:tc>
        <w:tc>
          <w:tcPr>
            <w:tcW w:w="2305" w:type="dxa"/>
            <w:vAlign w:val="center"/>
          </w:tcPr>
          <w:p w:rsidR="00A939EE" w:rsidRPr="0053274F" w:rsidRDefault="00A939EE" w:rsidP="00C70801">
            <w:pPr>
              <w:rPr>
                <w:color w:val="000000"/>
                <w:rtl/>
              </w:rPr>
            </w:pPr>
            <w:r w:rsidRPr="0053274F">
              <w:rPr>
                <w:color w:val="000000"/>
                <w:rtl/>
              </w:rPr>
              <w:t>ربيع محمود حسن</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تراخيص المشاع الابداعي الادوات القانونية لحماية المصنفات الحرة</w:t>
            </w:r>
          </w:p>
        </w:tc>
        <w:tc>
          <w:tcPr>
            <w:tcW w:w="2305" w:type="dxa"/>
            <w:vAlign w:val="center"/>
          </w:tcPr>
          <w:p w:rsidR="00A939EE" w:rsidRPr="0053274F" w:rsidRDefault="00A939EE" w:rsidP="00C70801">
            <w:pPr>
              <w:rPr>
                <w:color w:val="000000"/>
                <w:rtl/>
              </w:rPr>
            </w:pPr>
            <w:r w:rsidRPr="0053274F">
              <w:rPr>
                <w:color w:val="000000"/>
                <w:rtl/>
              </w:rPr>
              <w:t>هيثم السيد عيسى</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أحكام التأمين على المركبات ذاتية القيادة (دراسة مقارنة)</w:t>
            </w:r>
          </w:p>
        </w:tc>
        <w:tc>
          <w:tcPr>
            <w:tcW w:w="2305" w:type="dxa"/>
            <w:vAlign w:val="center"/>
          </w:tcPr>
          <w:p w:rsidR="00A939EE" w:rsidRPr="0053274F" w:rsidRDefault="00A939EE" w:rsidP="00C70801">
            <w:pPr>
              <w:rPr>
                <w:color w:val="000000"/>
                <w:rtl/>
              </w:rPr>
            </w:pPr>
            <w:r w:rsidRPr="0053274F">
              <w:rPr>
                <w:color w:val="000000"/>
                <w:rtl/>
              </w:rPr>
              <w:t xml:space="preserve">الأستاذة حوراء علي الكعبي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أحكام خيار الرؤية في المبيع (دراسة مقارنة بين الفقه الإسلامي والقانون الوضعي) </w:t>
            </w:r>
          </w:p>
        </w:tc>
        <w:tc>
          <w:tcPr>
            <w:tcW w:w="2305" w:type="dxa"/>
            <w:vAlign w:val="center"/>
          </w:tcPr>
          <w:p w:rsidR="00A939EE" w:rsidRPr="0053274F" w:rsidRDefault="00A939EE" w:rsidP="00C70801">
            <w:pPr>
              <w:rPr>
                <w:color w:val="000000"/>
                <w:rtl/>
              </w:rPr>
            </w:pPr>
            <w:r w:rsidRPr="0053274F">
              <w:rPr>
                <w:color w:val="000000"/>
                <w:rtl/>
              </w:rPr>
              <w:t xml:space="preserve">احمد مانع سالمين العوبثاني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عقد الكفالة </w:t>
            </w:r>
          </w:p>
        </w:tc>
        <w:tc>
          <w:tcPr>
            <w:tcW w:w="2305" w:type="dxa"/>
            <w:vAlign w:val="center"/>
          </w:tcPr>
          <w:p w:rsidR="00A939EE" w:rsidRPr="0053274F" w:rsidRDefault="00A939EE" w:rsidP="00C70801">
            <w:pPr>
              <w:rPr>
                <w:color w:val="000000"/>
                <w:rtl/>
              </w:rPr>
            </w:pPr>
            <w:r w:rsidRPr="0053274F">
              <w:rPr>
                <w:color w:val="000000"/>
                <w:rtl/>
              </w:rPr>
              <w:t xml:space="preserve">الياس ناصيف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عقود الغرر (عقد الضمان (التأمين) - عقد المقامرة والمراهنة - عقد التدخل مدى الحياة) </w:t>
            </w:r>
          </w:p>
        </w:tc>
        <w:tc>
          <w:tcPr>
            <w:tcW w:w="2305" w:type="dxa"/>
            <w:vAlign w:val="center"/>
          </w:tcPr>
          <w:p w:rsidR="00A939EE" w:rsidRPr="0053274F" w:rsidRDefault="00A939EE" w:rsidP="00C70801">
            <w:pPr>
              <w:rPr>
                <w:color w:val="000000"/>
                <w:rtl/>
              </w:rPr>
            </w:pPr>
            <w:r w:rsidRPr="0053274F">
              <w:rPr>
                <w:color w:val="000000"/>
                <w:rtl/>
              </w:rPr>
              <w:t xml:space="preserve">الياس ناصيف </w:t>
            </w:r>
          </w:p>
        </w:tc>
        <w:tc>
          <w:tcPr>
            <w:tcW w:w="866" w:type="dxa"/>
            <w:vAlign w:val="center"/>
          </w:tcPr>
          <w:p w:rsidR="00A939EE" w:rsidRPr="0053274F" w:rsidRDefault="00A939EE" w:rsidP="00C70801">
            <w:pPr>
              <w:jc w:val="center"/>
              <w:rPr>
                <w:color w:val="000000"/>
                <w:rtl/>
              </w:rPr>
            </w:pPr>
            <w:r w:rsidRPr="0053274F">
              <w:rPr>
                <w:color w:val="000000"/>
              </w:rPr>
              <w:t>2023</w:t>
            </w:r>
          </w:p>
        </w:tc>
        <w:tc>
          <w:tcPr>
            <w:tcW w:w="1013" w:type="dxa"/>
            <w:vAlign w:val="center"/>
          </w:tcPr>
          <w:p w:rsidR="00A939EE" w:rsidRPr="0053274F" w:rsidRDefault="00A939EE" w:rsidP="00C70801">
            <w:pPr>
              <w:jc w:val="center"/>
              <w:rPr>
                <w:color w:val="000000"/>
              </w:rPr>
            </w:pPr>
            <w:r w:rsidRPr="0053274F">
              <w:rPr>
                <w:color w:val="000000"/>
              </w:rPr>
              <w:t>115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سكة الدوب وفن القيادة</w:t>
            </w:r>
          </w:p>
        </w:tc>
        <w:tc>
          <w:tcPr>
            <w:tcW w:w="2305" w:type="dxa"/>
            <w:vAlign w:val="center"/>
          </w:tcPr>
          <w:p w:rsidR="00A939EE" w:rsidRPr="0053274F" w:rsidRDefault="00A939EE" w:rsidP="00C70801">
            <w:pPr>
              <w:rPr>
                <w:color w:val="000000"/>
                <w:rtl/>
              </w:rPr>
            </w:pPr>
            <w:r w:rsidRPr="0053274F">
              <w:rPr>
                <w:color w:val="000000"/>
                <w:rtl/>
              </w:rPr>
              <w:t>احمد عبد الله النقبي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حقوق المجني عليه في مرحلة الدعوى الجزائية</w:t>
            </w:r>
          </w:p>
        </w:tc>
        <w:tc>
          <w:tcPr>
            <w:tcW w:w="2305" w:type="dxa"/>
            <w:vAlign w:val="center"/>
          </w:tcPr>
          <w:p w:rsidR="00A939EE" w:rsidRPr="0053274F" w:rsidRDefault="00A939EE" w:rsidP="00C70801">
            <w:pPr>
              <w:rPr>
                <w:color w:val="000000"/>
                <w:rtl/>
              </w:rPr>
            </w:pPr>
            <w:r w:rsidRPr="0053274F">
              <w:rPr>
                <w:color w:val="000000"/>
                <w:rtl/>
              </w:rPr>
              <w:t>امنه حسن غانم عبيد الروباري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الآثار القانونية للجوائح المرضية ذات البعد العالمي فايروس كورونا المستجد أنموذجاً دراسة في القانون المدني </w:t>
            </w:r>
          </w:p>
        </w:tc>
        <w:tc>
          <w:tcPr>
            <w:tcW w:w="2305" w:type="dxa"/>
            <w:vAlign w:val="center"/>
          </w:tcPr>
          <w:p w:rsidR="00A939EE" w:rsidRPr="0053274F" w:rsidRDefault="00A939EE" w:rsidP="00C70801">
            <w:pPr>
              <w:rPr>
                <w:color w:val="000000"/>
                <w:rtl/>
              </w:rPr>
            </w:pPr>
            <w:r w:rsidRPr="0053274F">
              <w:rPr>
                <w:color w:val="000000"/>
                <w:rtl/>
              </w:rPr>
              <w:t xml:space="preserve">ايمان خميس سالم مبارك اليحيائي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نظام المسؤولية المدنية عن اضرار عمليات الاطلاق الفضائي والتأمين منها - دراسة في ظل قانون تنظبم قطاع الفضاء الإماراتي رقم 12 لسنة 2019 وبعض التشريعات المقارنة </w:t>
            </w:r>
          </w:p>
        </w:tc>
        <w:tc>
          <w:tcPr>
            <w:tcW w:w="2305" w:type="dxa"/>
            <w:vAlign w:val="center"/>
          </w:tcPr>
          <w:p w:rsidR="00A939EE" w:rsidRPr="0053274F" w:rsidRDefault="00A939EE" w:rsidP="00C70801">
            <w:pPr>
              <w:rPr>
                <w:color w:val="000000"/>
                <w:rtl/>
              </w:rPr>
            </w:pPr>
            <w:r w:rsidRPr="0053274F">
              <w:rPr>
                <w:color w:val="000000"/>
                <w:rtl/>
              </w:rPr>
              <w:t>خالد عبد الله علي محمد الزرعوني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طرق الطعن في الاحكام في الأحكام الجزائية في دولة الإمارات العربية المتحدة</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طرق الطعن في الاحكام في ضوء قانون الاجراءات المدنية الاماراتي</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ضمانات الحرية الشخصية في مواجهة القبض في التشريع الاماراتي (دراسة مقارنة)</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الاستعانة بمحامي في مرحلة ما قبل المحاكمه</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الوظيفة القضائية لرجل الشرطة وعلاقتها بحقوق الانسان (دراسة في التشريع الاماراتي)</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الامر الجزائي كبديل للدعوى الجزائية في قانون الاجراءات الجزائية الاماراتي (دراسة مقارنة)</w:t>
            </w:r>
          </w:p>
        </w:tc>
        <w:tc>
          <w:tcPr>
            <w:tcW w:w="2305" w:type="dxa"/>
            <w:vAlign w:val="center"/>
          </w:tcPr>
          <w:p w:rsidR="00A939EE" w:rsidRPr="0053274F" w:rsidRDefault="00A939EE" w:rsidP="00C70801">
            <w:pPr>
              <w:rPr>
                <w:color w:val="000000"/>
                <w:rtl/>
              </w:rPr>
            </w:pPr>
            <w:r w:rsidRPr="0053274F">
              <w:rPr>
                <w:color w:val="000000"/>
                <w:rtl/>
              </w:rPr>
              <w:t xml:space="preserve">زبيدة جاسم محمد المازمي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النظام القانوني الإنجليزي</w:t>
            </w:r>
          </w:p>
        </w:tc>
        <w:tc>
          <w:tcPr>
            <w:tcW w:w="2305" w:type="dxa"/>
            <w:vAlign w:val="center"/>
          </w:tcPr>
          <w:p w:rsidR="00A939EE" w:rsidRPr="0053274F" w:rsidRDefault="00A939EE" w:rsidP="00C70801">
            <w:pPr>
              <w:rPr>
                <w:color w:val="000000"/>
                <w:rtl/>
              </w:rPr>
            </w:pPr>
            <w:r w:rsidRPr="0053274F">
              <w:rPr>
                <w:color w:val="000000"/>
                <w:rtl/>
              </w:rPr>
              <w:t>سهم صادق محمد عبد الحق</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خصوصية النظام الاجرائي لمحكمة الاستثمار والتجارة</w:t>
            </w:r>
          </w:p>
        </w:tc>
        <w:tc>
          <w:tcPr>
            <w:tcW w:w="2305" w:type="dxa"/>
            <w:vAlign w:val="center"/>
          </w:tcPr>
          <w:p w:rsidR="00A939EE" w:rsidRPr="0053274F" w:rsidRDefault="00A939EE" w:rsidP="00C70801">
            <w:pPr>
              <w:rPr>
                <w:color w:val="000000"/>
                <w:rtl/>
              </w:rPr>
            </w:pPr>
            <w:r w:rsidRPr="0053274F">
              <w:rPr>
                <w:color w:val="000000"/>
                <w:rtl/>
              </w:rPr>
              <w:t>عبد الله بن محمد الحسن المهندي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مسؤولية مشعل الرحلة التجارية الفضائية عن الاضرار المترتبة على نشاطه </w:t>
            </w:r>
          </w:p>
        </w:tc>
        <w:tc>
          <w:tcPr>
            <w:tcW w:w="2305" w:type="dxa"/>
            <w:vAlign w:val="center"/>
          </w:tcPr>
          <w:p w:rsidR="00A939EE" w:rsidRPr="0053274F" w:rsidRDefault="00A939EE" w:rsidP="00C70801">
            <w:pPr>
              <w:rPr>
                <w:color w:val="000000"/>
                <w:rtl/>
              </w:rPr>
            </w:pPr>
            <w:r w:rsidRPr="0053274F">
              <w:rPr>
                <w:color w:val="000000"/>
                <w:rtl/>
              </w:rPr>
              <w:t>عبدالعزيز عمر عبدالله احمد اليافعي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الخدمة المجتمعية كبديل لعقوبة الحبس دراسة تحليلية مقارنة</w:t>
            </w:r>
          </w:p>
        </w:tc>
        <w:tc>
          <w:tcPr>
            <w:tcW w:w="2305" w:type="dxa"/>
            <w:vAlign w:val="center"/>
          </w:tcPr>
          <w:p w:rsidR="00A939EE" w:rsidRPr="0053274F" w:rsidRDefault="00A939EE" w:rsidP="00C70801">
            <w:pPr>
              <w:rPr>
                <w:color w:val="000000"/>
                <w:rtl/>
              </w:rPr>
            </w:pPr>
            <w:r w:rsidRPr="0053274F">
              <w:rPr>
                <w:color w:val="000000"/>
                <w:rtl/>
              </w:rPr>
              <w:t>علي محمد خاطر</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155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شرح قانون المعاملات التجارية العمليات المصرفية</w:t>
            </w:r>
          </w:p>
        </w:tc>
        <w:tc>
          <w:tcPr>
            <w:tcW w:w="2305" w:type="dxa"/>
            <w:vAlign w:val="center"/>
          </w:tcPr>
          <w:p w:rsidR="00A939EE" w:rsidRPr="0053274F" w:rsidRDefault="00A939EE" w:rsidP="00C70801">
            <w:pPr>
              <w:rPr>
                <w:color w:val="000000"/>
                <w:rtl/>
              </w:rPr>
            </w:pPr>
            <w:r w:rsidRPr="0053274F">
              <w:rPr>
                <w:color w:val="000000"/>
                <w:rtl/>
              </w:rPr>
              <w:t xml:space="preserve">عمر فارس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شرح قانون التحكيم الإماراتي وفق احدث التشريعات</w:t>
            </w:r>
          </w:p>
        </w:tc>
        <w:tc>
          <w:tcPr>
            <w:tcW w:w="2305" w:type="dxa"/>
            <w:vAlign w:val="center"/>
          </w:tcPr>
          <w:p w:rsidR="00A939EE" w:rsidRPr="0053274F" w:rsidRDefault="00A939EE" w:rsidP="00C70801">
            <w:pPr>
              <w:rPr>
                <w:color w:val="000000"/>
                <w:rtl/>
              </w:rPr>
            </w:pPr>
            <w:r w:rsidRPr="0053274F">
              <w:rPr>
                <w:color w:val="000000"/>
                <w:rtl/>
              </w:rPr>
              <w:t xml:space="preserve">عمر فارس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التنظيم القانوني والفني للموازنة العامة - دراسة في التشريع الإماراتي المقارن </w:t>
            </w:r>
          </w:p>
        </w:tc>
        <w:tc>
          <w:tcPr>
            <w:tcW w:w="2305" w:type="dxa"/>
            <w:vAlign w:val="center"/>
          </w:tcPr>
          <w:p w:rsidR="00A939EE" w:rsidRPr="0053274F" w:rsidRDefault="00A939EE" w:rsidP="00C70801">
            <w:pPr>
              <w:rPr>
                <w:color w:val="000000"/>
                <w:rtl/>
              </w:rPr>
            </w:pPr>
            <w:r w:rsidRPr="0053274F">
              <w:rPr>
                <w:color w:val="000000"/>
                <w:rtl/>
              </w:rPr>
              <w:t>غزال العوسي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مواءمة بين حقوق الانسان ومقتضيات الأمن الوطني - </w:t>
            </w:r>
            <w:r w:rsidRPr="0053274F">
              <w:rPr>
                <w:color w:val="000000"/>
              </w:rPr>
              <w:t>Harmonaiztion of human rights and national security requirmentes</w:t>
            </w:r>
            <w:r w:rsidRPr="0053274F">
              <w:rPr>
                <w:color w:val="000000"/>
                <w:rtl/>
              </w:rPr>
              <w:t xml:space="preserve"> </w:t>
            </w:r>
          </w:p>
        </w:tc>
        <w:tc>
          <w:tcPr>
            <w:tcW w:w="2305" w:type="dxa"/>
            <w:vAlign w:val="center"/>
          </w:tcPr>
          <w:p w:rsidR="00A939EE" w:rsidRPr="0053274F" w:rsidRDefault="00A939EE" w:rsidP="00C70801">
            <w:pPr>
              <w:rPr>
                <w:color w:val="000000"/>
                <w:rtl/>
              </w:rPr>
            </w:pPr>
            <w:r w:rsidRPr="0053274F">
              <w:rPr>
                <w:color w:val="000000"/>
                <w:rtl/>
              </w:rPr>
              <w:t xml:space="preserve">فاطمة يوسف احمد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الحماية القانونية لأجر العامل وفقاً للقانون الإماراتي</w:t>
            </w:r>
          </w:p>
        </w:tc>
        <w:tc>
          <w:tcPr>
            <w:tcW w:w="2305" w:type="dxa"/>
            <w:vAlign w:val="center"/>
          </w:tcPr>
          <w:p w:rsidR="00A939EE" w:rsidRPr="0053274F" w:rsidRDefault="00A939EE" w:rsidP="00C70801">
            <w:pPr>
              <w:rPr>
                <w:color w:val="000000"/>
                <w:rtl/>
              </w:rPr>
            </w:pPr>
            <w:r w:rsidRPr="0053274F">
              <w:rPr>
                <w:color w:val="000000"/>
                <w:rtl/>
              </w:rPr>
              <w:t>محمد أحمد حسن المرزوقي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شرح قانون الاجراءات المدنية الإماراتي وفقًا للمرسوم بقانون اتحادي رقم 42 لسنة 2022 النافذ اعتبارا من 2- يناير 2023</w:t>
            </w:r>
          </w:p>
        </w:tc>
        <w:tc>
          <w:tcPr>
            <w:tcW w:w="2305" w:type="dxa"/>
            <w:vAlign w:val="center"/>
          </w:tcPr>
          <w:p w:rsidR="00A939EE" w:rsidRPr="0053274F" w:rsidRDefault="00A939EE" w:rsidP="00C70801">
            <w:pPr>
              <w:rPr>
                <w:color w:val="000000"/>
                <w:rtl/>
              </w:rPr>
            </w:pPr>
            <w:r w:rsidRPr="0053274F">
              <w:rPr>
                <w:color w:val="000000"/>
                <w:rtl/>
              </w:rPr>
              <w:t xml:space="preserve">محمد سامر القطان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الإجراءات الجزائية الخاصة في التشريع الإماراتي</w:t>
            </w:r>
          </w:p>
        </w:tc>
        <w:tc>
          <w:tcPr>
            <w:tcW w:w="2305" w:type="dxa"/>
            <w:vAlign w:val="center"/>
          </w:tcPr>
          <w:p w:rsidR="00A939EE" w:rsidRPr="0053274F" w:rsidRDefault="00A939EE" w:rsidP="00C70801">
            <w:pPr>
              <w:rPr>
                <w:color w:val="000000"/>
                <w:rtl/>
              </w:rPr>
            </w:pPr>
            <w:r w:rsidRPr="0053274F">
              <w:rPr>
                <w:color w:val="000000"/>
                <w:rtl/>
              </w:rPr>
              <w:t>محمد سمير</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قانون الإجراءات الجزائية الاتحادي في دولة الإمارات العربية المتحدة معلقا عليه باقوال الفقه والقضاء</w:t>
            </w:r>
          </w:p>
        </w:tc>
        <w:tc>
          <w:tcPr>
            <w:tcW w:w="2305" w:type="dxa"/>
            <w:vAlign w:val="center"/>
          </w:tcPr>
          <w:p w:rsidR="00A939EE" w:rsidRPr="0053274F" w:rsidRDefault="00A939EE" w:rsidP="00C70801">
            <w:pPr>
              <w:rPr>
                <w:color w:val="000000"/>
                <w:rtl/>
              </w:rPr>
            </w:pPr>
            <w:r w:rsidRPr="0053274F">
              <w:rPr>
                <w:color w:val="000000"/>
                <w:rtl/>
              </w:rPr>
              <w:t xml:space="preserve">محمد علي سويلم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tl/>
              </w:rPr>
            </w:pPr>
            <w:r w:rsidRPr="0053274F">
              <w:rPr>
                <w:color w:val="000000"/>
              </w:rPr>
              <w:t xml:space="preserve">" </w:t>
            </w:r>
            <w:r w:rsidRPr="0053274F">
              <w:rPr>
                <w:color w:val="000000"/>
                <w:rtl/>
              </w:rPr>
              <w:t>ضريبة القيمة المضافة على توريدات خدمات</w:t>
            </w:r>
            <w:r w:rsidRPr="0053274F">
              <w:rPr>
                <w:color w:val="000000"/>
              </w:rPr>
              <w:t xml:space="preserve"> </w:t>
            </w:r>
            <w:r w:rsidRPr="0053274F">
              <w:rPr>
                <w:color w:val="000000"/>
                <w:rtl/>
              </w:rPr>
              <w:t>الاتصالات</w:t>
            </w:r>
            <w:r w:rsidRPr="0053274F">
              <w:rPr>
                <w:color w:val="000000"/>
              </w:rPr>
              <w:t xml:space="preserve"> ""</w:t>
            </w:r>
            <w:r w:rsidRPr="0053274F">
              <w:rPr>
                <w:color w:val="000000"/>
                <w:rtl/>
              </w:rPr>
              <w:t>دراسة قانونية</w:t>
            </w:r>
            <w:r w:rsidRPr="0053274F">
              <w:rPr>
                <w:color w:val="000000"/>
              </w:rPr>
              <w:t xml:space="preserve"> </w:t>
            </w:r>
            <w:r w:rsidRPr="0053274F">
              <w:rPr>
                <w:color w:val="000000"/>
                <w:rtl/>
              </w:rPr>
              <w:t>مالية في ضوء أحكام المرسوم بقانون اتحادي رقم 8 لسنة 2017 والتشريعات الضريبية</w:t>
            </w:r>
            <w:r w:rsidRPr="0053274F">
              <w:rPr>
                <w:color w:val="000000"/>
              </w:rPr>
              <w:t xml:space="preserve"> </w:t>
            </w:r>
            <w:r w:rsidRPr="0053274F">
              <w:rPr>
                <w:color w:val="000000"/>
                <w:rtl/>
              </w:rPr>
              <w:t>المقارنة</w:t>
            </w:r>
            <w:r w:rsidRPr="0053274F">
              <w:rPr>
                <w:color w:val="000000"/>
              </w:rPr>
              <w:t>""</w:t>
            </w:r>
          </w:p>
        </w:tc>
        <w:tc>
          <w:tcPr>
            <w:tcW w:w="2305" w:type="dxa"/>
            <w:vAlign w:val="center"/>
          </w:tcPr>
          <w:p w:rsidR="00A939EE" w:rsidRPr="0053274F" w:rsidRDefault="00A939EE" w:rsidP="00C70801">
            <w:pPr>
              <w:rPr>
                <w:color w:val="000000"/>
              </w:rPr>
            </w:pPr>
            <w:r w:rsidRPr="0053274F">
              <w:rPr>
                <w:color w:val="000000"/>
                <w:rtl/>
              </w:rPr>
              <w:t>محمد فاضل غلوم حسين لاري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شرح قانون الاجراءات المدنية الاماراتي وفقًا للمرسوم بقانون اتحادي رقم 42 لسنة 2022 بإصدار قانون الاجراءات المدنية </w:t>
            </w:r>
          </w:p>
        </w:tc>
        <w:tc>
          <w:tcPr>
            <w:tcW w:w="2305" w:type="dxa"/>
            <w:vAlign w:val="center"/>
          </w:tcPr>
          <w:p w:rsidR="00A939EE" w:rsidRPr="0053274F" w:rsidRDefault="00A939EE" w:rsidP="00C70801">
            <w:pPr>
              <w:rPr>
                <w:color w:val="000000"/>
                <w:rtl/>
              </w:rPr>
            </w:pPr>
            <w:r w:rsidRPr="0053274F">
              <w:rPr>
                <w:color w:val="000000"/>
                <w:rtl/>
              </w:rPr>
              <w:t xml:space="preserve">مريم احمد الصندل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165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 xml:space="preserve">الوجيز في اجراءات التنفيذ الجبري وفقًا للمرسوم بقانون اتحادي رقم 42 لسنة 2022 </w:t>
            </w:r>
          </w:p>
        </w:tc>
        <w:tc>
          <w:tcPr>
            <w:tcW w:w="2305" w:type="dxa"/>
            <w:vAlign w:val="center"/>
          </w:tcPr>
          <w:p w:rsidR="00A939EE" w:rsidRPr="0053274F" w:rsidRDefault="00A939EE" w:rsidP="00C70801">
            <w:pPr>
              <w:rPr>
                <w:color w:val="000000"/>
                <w:rtl/>
              </w:rPr>
            </w:pPr>
            <w:r w:rsidRPr="0053274F">
              <w:rPr>
                <w:color w:val="000000"/>
                <w:rtl/>
              </w:rPr>
              <w:t xml:space="preserve">مريم احمد الصندل </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القانون بين السماء والارض</w:t>
            </w:r>
          </w:p>
        </w:tc>
        <w:tc>
          <w:tcPr>
            <w:tcW w:w="2305" w:type="dxa"/>
            <w:vAlign w:val="center"/>
          </w:tcPr>
          <w:p w:rsidR="00A939EE" w:rsidRPr="0053274F" w:rsidRDefault="00A939EE" w:rsidP="00C70801">
            <w:pPr>
              <w:rPr>
                <w:color w:val="000000"/>
                <w:rtl/>
              </w:rPr>
            </w:pPr>
            <w:r w:rsidRPr="0053274F">
              <w:rPr>
                <w:color w:val="000000"/>
                <w:rtl/>
              </w:rPr>
              <w:t>معتز عفيفي</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6"/>
              </w:numPr>
              <w:jc w:val="center"/>
              <w:rPr>
                <w:lang w:bidi="ar-AE"/>
              </w:rPr>
            </w:pPr>
          </w:p>
        </w:tc>
        <w:tc>
          <w:tcPr>
            <w:tcW w:w="6287" w:type="dxa"/>
            <w:vAlign w:val="center"/>
          </w:tcPr>
          <w:p w:rsidR="00A939EE" w:rsidRPr="0053274F" w:rsidRDefault="00A939EE" w:rsidP="00C70801">
            <w:pPr>
              <w:rPr>
                <w:color w:val="000000"/>
              </w:rPr>
            </w:pPr>
            <w:r w:rsidRPr="0053274F">
              <w:rPr>
                <w:color w:val="000000"/>
                <w:rtl/>
              </w:rPr>
              <w:t>انقاذ شركة الشخص الواحد المتعثرة من خطر الإفلاس</w:t>
            </w:r>
          </w:p>
        </w:tc>
        <w:tc>
          <w:tcPr>
            <w:tcW w:w="2305" w:type="dxa"/>
            <w:vAlign w:val="center"/>
          </w:tcPr>
          <w:p w:rsidR="00A939EE" w:rsidRPr="0053274F" w:rsidRDefault="00A939EE" w:rsidP="00C70801">
            <w:pPr>
              <w:rPr>
                <w:color w:val="000000"/>
                <w:rtl/>
              </w:rPr>
            </w:pPr>
            <w:r w:rsidRPr="0053274F">
              <w:rPr>
                <w:color w:val="000000"/>
                <w:rtl/>
              </w:rPr>
              <w:t>خالد عتريس عبد العزيز</w:t>
            </w:r>
          </w:p>
        </w:tc>
        <w:tc>
          <w:tcPr>
            <w:tcW w:w="866" w:type="dxa"/>
            <w:vAlign w:val="center"/>
          </w:tcPr>
          <w:p w:rsidR="00A939EE" w:rsidRPr="0053274F" w:rsidRDefault="00A939EE" w:rsidP="00C70801">
            <w:pPr>
              <w:jc w:val="center"/>
              <w:rPr>
                <w:color w:val="000000"/>
                <w:rtl/>
              </w:rPr>
            </w:pPr>
            <w:r w:rsidRPr="0053274F">
              <w:rPr>
                <w:color w:val="000000"/>
              </w:rPr>
              <w:t>2024</w:t>
            </w:r>
          </w:p>
        </w:tc>
        <w:tc>
          <w:tcPr>
            <w:tcW w:w="1013" w:type="dxa"/>
            <w:vAlign w:val="center"/>
          </w:tcPr>
          <w:p w:rsidR="00A939EE" w:rsidRPr="0053274F" w:rsidRDefault="00A939EE" w:rsidP="00C70801">
            <w:pPr>
              <w:jc w:val="center"/>
              <w:rPr>
                <w:color w:val="000000"/>
              </w:rPr>
            </w:pPr>
            <w:r w:rsidRPr="0053274F">
              <w:rPr>
                <w:color w:val="000000"/>
              </w:rPr>
              <w:t>225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bl>
    <w:p w:rsidR="0053274F" w:rsidRPr="0053274F" w:rsidRDefault="0053274F" w:rsidP="00445416">
      <w:pPr>
        <w:spacing w:after="120"/>
        <w:ind w:left="360"/>
        <w:jc w:val="center"/>
        <w:rPr>
          <w:b/>
          <w:bCs/>
          <w:rtl/>
          <w:lang w:bidi="ar-AE"/>
        </w:rPr>
      </w:pPr>
      <w:r w:rsidRPr="0053274F">
        <w:rPr>
          <w:b/>
          <w:bCs/>
          <w:rtl/>
          <w:lang w:bidi="ar-AE"/>
        </w:rPr>
        <w:br w:type="page"/>
      </w:r>
      <w:r w:rsidRPr="0053274F">
        <w:rPr>
          <w:b/>
          <w:bCs/>
          <w:rtl/>
          <w:lang w:bidi="ar-AE"/>
        </w:rPr>
        <w:lastRenderedPageBreak/>
        <w:t>دار الفكر الجامعي</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A939EE" w:rsidRPr="0053274F" w:rsidTr="006E66FD">
        <w:trPr>
          <w:jc w:val="center"/>
        </w:trPr>
        <w:tc>
          <w:tcPr>
            <w:tcW w:w="994" w:type="dxa"/>
            <w:shd w:val="clear" w:color="auto" w:fill="DAEEF3"/>
            <w:vAlign w:val="center"/>
          </w:tcPr>
          <w:p w:rsidR="00A939EE" w:rsidRPr="0053274F" w:rsidRDefault="00A939EE"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A939EE" w:rsidRPr="0053274F" w:rsidRDefault="00A939EE" w:rsidP="00C70801">
            <w:pPr>
              <w:spacing w:before="120" w:after="120"/>
              <w:jc w:val="center"/>
              <w:rPr>
                <w:b/>
                <w:bCs/>
                <w:rtl/>
                <w:lang w:bidi="ar-SA"/>
              </w:rPr>
            </w:pPr>
            <w:r w:rsidRPr="0053274F">
              <w:rPr>
                <w:b/>
                <w:bCs/>
                <w:rtl/>
                <w:lang w:bidi="ar-SA"/>
              </w:rPr>
              <w:t>السعر</w:t>
            </w:r>
          </w:p>
          <w:p w:rsidR="00A939EE" w:rsidRPr="0053274F" w:rsidRDefault="00A939EE"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A939EE" w:rsidRPr="0053274F" w:rsidRDefault="00A939EE"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A939EE" w:rsidRPr="0053274F" w:rsidRDefault="00A939EE" w:rsidP="00C70801">
            <w:pPr>
              <w:spacing w:before="120" w:after="120"/>
              <w:jc w:val="center"/>
              <w:rPr>
                <w:b/>
                <w:bCs/>
                <w:rtl/>
                <w:lang w:bidi="ar-AE"/>
              </w:rPr>
            </w:pPr>
            <w:r w:rsidRPr="0053274F">
              <w:rPr>
                <w:b/>
                <w:bCs/>
                <w:rtl/>
                <w:lang w:bidi="ar-AE"/>
              </w:rPr>
              <w:t>سبب الاختيار</w:t>
            </w:r>
          </w:p>
          <w:p w:rsidR="00A939EE" w:rsidRPr="0053274F" w:rsidRDefault="00A939EE"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التنظيم القانونى لتقنية الميتافيرس</w:t>
            </w:r>
          </w:p>
        </w:tc>
        <w:tc>
          <w:tcPr>
            <w:tcW w:w="2305" w:type="dxa"/>
            <w:vAlign w:val="center"/>
          </w:tcPr>
          <w:p w:rsidR="00A939EE" w:rsidRPr="0053274F" w:rsidRDefault="00A939EE" w:rsidP="00C70801">
            <w:pPr>
              <w:jc w:val="both"/>
              <w:rPr>
                <w:rtl/>
              </w:rPr>
            </w:pPr>
            <w:r w:rsidRPr="0053274F">
              <w:rPr>
                <w:rtl/>
              </w:rPr>
              <w:t>خالد ممدوح إبراهيم</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النظام القانونى للربوتات ذات الذكاء الإصطناعى</w:t>
            </w:r>
          </w:p>
        </w:tc>
        <w:tc>
          <w:tcPr>
            <w:tcW w:w="2305" w:type="dxa"/>
            <w:vAlign w:val="center"/>
          </w:tcPr>
          <w:p w:rsidR="00A939EE" w:rsidRPr="0053274F" w:rsidRDefault="00A939EE" w:rsidP="00C70801">
            <w:pPr>
              <w:jc w:val="both"/>
              <w:rPr>
                <w:rtl/>
              </w:rPr>
            </w:pPr>
            <w:r w:rsidRPr="0053274F">
              <w:rPr>
                <w:rtl/>
              </w:rPr>
              <w:t xml:space="preserve">باسم محمد فاضل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الوسائل البديلة للتعويض عن أضرار الذكاء الإصطناعى</w:t>
            </w:r>
          </w:p>
        </w:tc>
        <w:tc>
          <w:tcPr>
            <w:tcW w:w="2305" w:type="dxa"/>
            <w:vAlign w:val="center"/>
          </w:tcPr>
          <w:p w:rsidR="00A939EE" w:rsidRPr="0053274F" w:rsidRDefault="00A939EE" w:rsidP="00C70801">
            <w:pPr>
              <w:jc w:val="both"/>
              <w:rPr>
                <w:rtl/>
              </w:rPr>
            </w:pPr>
            <w:r w:rsidRPr="0053274F">
              <w:rPr>
                <w:rtl/>
              </w:rPr>
              <w:t>باسم محمد فاضل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الناشئة عن تداول الشائعات عبر مواقع التواصل الإجتماعى</w:t>
            </w:r>
          </w:p>
        </w:tc>
        <w:tc>
          <w:tcPr>
            <w:tcW w:w="2305" w:type="dxa"/>
            <w:vAlign w:val="center"/>
          </w:tcPr>
          <w:p w:rsidR="00A939EE" w:rsidRPr="0053274F" w:rsidRDefault="00A939EE" w:rsidP="00C70801">
            <w:pPr>
              <w:jc w:val="both"/>
              <w:rPr>
                <w:rtl/>
              </w:rPr>
            </w:pPr>
            <w:r w:rsidRPr="0053274F">
              <w:rPr>
                <w:rtl/>
              </w:rPr>
              <w:t xml:space="preserve">باسم محمد فاضل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الخرس الأسرى وعلاقته بإدمان الإنترنت</w:t>
            </w:r>
          </w:p>
        </w:tc>
        <w:tc>
          <w:tcPr>
            <w:tcW w:w="2305" w:type="dxa"/>
            <w:vAlign w:val="center"/>
          </w:tcPr>
          <w:p w:rsidR="00A939EE" w:rsidRPr="0053274F" w:rsidRDefault="00A939EE" w:rsidP="00C70801">
            <w:pPr>
              <w:jc w:val="both"/>
              <w:rPr>
                <w:rtl/>
              </w:rPr>
            </w:pPr>
            <w:r w:rsidRPr="0053274F">
              <w:rPr>
                <w:rtl/>
              </w:rPr>
              <w:t>أمانى يحيى النقيب</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التقاضى الإلكترونى وأليات تطبيقه على العقود الإدارية الإلكترونية</w:t>
            </w:r>
          </w:p>
        </w:tc>
        <w:tc>
          <w:tcPr>
            <w:tcW w:w="2305" w:type="dxa"/>
            <w:vAlign w:val="center"/>
          </w:tcPr>
          <w:p w:rsidR="00A939EE" w:rsidRPr="0053274F" w:rsidRDefault="00A939EE" w:rsidP="00C70801">
            <w:pPr>
              <w:jc w:val="both"/>
              <w:rPr>
                <w:rtl/>
              </w:rPr>
            </w:pPr>
            <w:r w:rsidRPr="0053274F">
              <w:rPr>
                <w:rtl/>
              </w:rPr>
              <w:t>محمد محمود على محمد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التنمر الإلكترونى إحدى صور الجرائم الرقمية فى العصر الحديث</w:t>
            </w:r>
          </w:p>
        </w:tc>
        <w:tc>
          <w:tcPr>
            <w:tcW w:w="2305" w:type="dxa"/>
            <w:vAlign w:val="center"/>
          </w:tcPr>
          <w:p w:rsidR="00A939EE" w:rsidRPr="0053274F" w:rsidRDefault="00A939EE" w:rsidP="00C70801">
            <w:pPr>
              <w:jc w:val="both"/>
              <w:rPr>
                <w:rtl/>
              </w:rPr>
            </w:pPr>
            <w:r w:rsidRPr="0053274F">
              <w:rPr>
                <w:rtl/>
              </w:rPr>
              <w:t>خالد حسن أحمد لطفى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إستراتيجية مكافحة الهجمات السيبرانية</w:t>
            </w:r>
          </w:p>
        </w:tc>
        <w:tc>
          <w:tcPr>
            <w:tcW w:w="2305" w:type="dxa"/>
            <w:vAlign w:val="center"/>
          </w:tcPr>
          <w:p w:rsidR="00A939EE" w:rsidRPr="0053274F" w:rsidRDefault="00A939EE" w:rsidP="00C70801">
            <w:pPr>
              <w:jc w:val="both"/>
              <w:rPr>
                <w:rtl/>
              </w:rPr>
            </w:pPr>
            <w:r w:rsidRPr="0053274F">
              <w:rPr>
                <w:rtl/>
              </w:rPr>
              <w:t>محمد على محمد التونى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جريمة الإبتزاز الإلكترونى ضد المرأة</w:t>
            </w:r>
          </w:p>
        </w:tc>
        <w:tc>
          <w:tcPr>
            <w:tcW w:w="2305" w:type="dxa"/>
            <w:vAlign w:val="center"/>
          </w:tcPr>
          <w:p w:rsidR="00A939EE" w:rsidRPr="0053274F" w:rsidRDefault="00A939EE" w:rsidP="00C70801">
            <w:pPr>
              <w:jc w:val="both"/>
              <w:rPr>
                <w:rtl/>
              </w:rPr>
            </w:pPr>
            <w:r w:rsidRPr="0053274F">
              <w:rPr>
                <w:rtl/>
              </w:rPr>
              <w:t>أمانى يحيى النقيب</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نشوء المجتمعات الإفتراضية وتطور الجريمة الإلكترونية</w:t>
            </w:r>
          </w:p>
        </w:tc>
        <w:tc>
          <w:tcPr>
            <w:tcW w:w="2305" w:type="dxa"/>
            <w:vAlign w:val="center"/>
          </w:tcPr>
          <w:p w:rsidR="00A939EE" w:rsidRPr="0053274F" w:rsidRDefault="00A939EE" w:rsidP="00C70801">
            <w:pPr>
              <w:jc w:val="both"/>
              <w:rPr>
                <w:rtl/>
              </w:rPr>
            </w:pPr>
            <w:r w:rsidRPr="0053274F">
              <w:rPr>
                <w:rtl/>
              </w:rPr>
              <w:t>سليمة سعيدى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تشريعات الملكية الفكرية فى البيئة الرقمية</w:t>
            </w:r>
          </w:p>
        </w:tc>
        <w:tc>
          <w:tcPr>
            <w:tcW w:w="2305" w:type="dxa"/>
            <w:vAlign w:val="center"/>
          </w:tcPr>
          <w:p w:rsidR="00A939EE" w:rsidRPr="0053274F" w:rsidRDefault="00A939EE" w:rsidP="00C70801">
            <w:pPr>
              <w:jc w:val="both"/>
              <w:rPr>
                <w:rtl/>
              </w:rPr>
            </w:pPr>
            <w:r w:rsidRPr="0053274F">
              <w:rPr>
                <w:rtl/>
              </w:rPr>
              <w:t>مصطفى السيد دبوس</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الحجية القانونية للبريد الإلكترونى قى فسخ العقد</w:t>
            </w:r>
          </w:p>
        </w:tc>
        <w:tc>
          <w:tcPr>
            <w:tcW w:w="2305" w:type="dxa"/>
            <w:vAlign w:val="center"/>
          </w:tcPr>
          <w:p w:rsidR="00A939EE" w:rsidRPr="0053274F" w:rsidRDefault="00A939EE" w:rsidP="00C70801">
            <w:pPr>
              <w:jc w:val="both"/>
              <w:rPr>
                <w:rtl/>
              </w:rPr>
            </w:pPr>
            <w:r w:rsidRPr="0053274F">
              <w:rPr>
                <w:rtl/>
              </w:rPr>
              <w:t>محمد إبراهيم المشهدانى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أتمتة التأمين والتأمين على مخاطر الفضاء الرقمى</w:t>
            </w:r>
          </w:p>
        </w:tc>
        <w:tc>
          <w:tcPr>
            <w:tcW w:w="2305" w:type="dxa"/>
            <w:vAlign w:val="center"/>
          </w:tcPr>
          <w:p w:rsidR="00A939EE" w:rsidRPr="0053274F" w:rsidRDefault="00A939EE" w:rsidP="00C70801">
            <w:pPr>
              <w:jc w:val="both"/>
              <w:rPr>
                <w:rtl/>
              </w:rPr>
            </w:pPr>
            <w:r w:rsidRPr="0053274F">
              <w:rPr>
                <w:rtl/>
              </w:rPr>
              <w:t>صدام فيصل كوكز المحمدى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الخبرة القضائية الرقمية فى الجرائم المعلوماتية</w:t>
            </w:r>
          </w:p>
        </w:tc>
        <w:tc>
          <w:tcPr>
            <w:tcW w:w="2305" w:type="dxa"/>
            <w:vAlign w:val="center"/>
          </w:tcPr>
          <w:p w:rsidR="00A939EE" w:rsidRPr="0053274F" w:rsidRDefault="00A939EE" w:rsidP="00C70801">
            <w:pPr>
              <w:jc w:val="both"/>
              <w:rPr>
                <w:rtl/>
              </w:rPr>
            </w:pPr>
            <w:r w:rsidRPr="0053274F">
              <w:rPr>
                <w:rtl/>
              </w:rPr>
              <w:t>خالد ممدوح ابراهيم</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التنظيم القانونى للبيانات الرقمية فى الفضاء السيبرانى</w:t>
            </w:r>
          </w:p>
        </w:tc>
        <w:tc>
          <w:tcPr>
            <w:tcW w:w="2305" w:type="dxa"/>
            <w:vAlign w:val="center"/>
          </w:tcPr>
          <w:p w:rsidR="00A939EE" w:rsidRPr="0053274F" w:rsidRDefault="00A939EE" w:rsidP="00C70801">
            <w:pPr>
              <w:jc w:val="both"/>
              <w:rPr>
                <w:rtl/>
              </w:rPr>
            </w:pPr>
            <w:r w:rsidRPr="0053274F">
              <w:rPr>
                <w:rtl/>
              </w:rPr>
              <w:t>خالد ممدوح ابراهيم</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إستنفاد الحقوق فى براءات الإختراع والعلامات التجارية</w:t>
            </w:r>
          </w:p>
        </w:tc>
        <w:tc>
          <w:tcPr>
            <w:tcW w:w="2305" w:type="dxa"/>
            <w:vAlign w:val="center"/>
          </w:tcPr>
          <w:p w:rsidR="00A939EE" w:rsidRPr="0053274F" w:rsidRDefault="00A939EE" w:rsidP="00C70801">
            <w:pPr>
              <w:jc w:val="both"/>
              <w:rPr>
                <w:rtl/>
              </w:rPr>
            </w:pPr>
            <w:r w:rsidRPr="0053274F">
              <w:rPr>
                <w:rtl/>
              </w:rPr>
              <w:t>عدى حسين طعمة</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تشريعات الملكية الفكرية فى البيئة الرقمية</w:t>
            </w:r>
          </w:p>
        </w:tc>
        <w:tc>
          <w:tcPr>
            <w:tcW w:w="2305" w:type="dxa"/>
            <w:vAlign w:val="center"/>
          </w:tcPr>
          <w:p w:rsidR="00A939EE" w:rsidRPr="0053274F" w:rsidRDefault="00A939EE" w:rsidP="00C70801">
            <w:pPr>
              <w:jc w:val="both"/>
              <w:rPr>
                <w:rtl/>
              </w:rPr>
            </w:pPr>
            <w:r w:rsidRPr="0053274F">
              <w:rPr>
                <w:rtl/>
              </w:rPr>
              <w:t>مصطفى السيد دبوس</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الإختصاص القضائى الدولى فى مجال العلامات التجارية التقليدية </w:t>
            </w:r>
          </w:p>
        </w:tc>
        <w:tc>
          <w:tcPr>
            <w:tcW w:w="2305" w:type="dxa"/>
            <w:vAlign w:val="center"/>
          </w:tcPr>
          <w:p w:rsidR="00A939EE" w:rsidRPr="0053274F" w:rsidRDefault="00A939EE" w:rsidP="00C70801">
            <w:pPr>
              <w:jc w:val="both"/>
              <w:rPr>
                <w:rtl/>
              </w:rPr>
            </w:pPr>
            <w:r w:rsidRPr="0053274F">
              <w:rPr>
                <w:rtl/>
              </w:rPr>
              <w:t>ممدوح عمر عبد الله</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تنازع القوانين بشأن العلامات التجارية التقليدية والإلكترونية</w:t>
            </w:r>
          </w:p>
        </w:tc>
        <w:tc>
          <w:tcPr>
            <w:tcW w:w="2305" w:type="dxa"/>
            <w:vAlign w:val="center"/>
          </w:tcPr>
          <w:p w:rsidR="00A939EE" w:rsidRPr="0053274F" w:rsidRDefault="00A939EE" w:rsidP="00C70801">
            <w:pPr>
              <w:jc w:val="both"/>
              <w:rPr>
                <w:rtl/>
              </w:rPr>
            </w:pPr>
            <w:r w:rsidRPr="0053274F">
              <w:rPr>
                <w:rtl/>
              </w:rPr>
              <w:t>ممدوح عمر عبد الله</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الوسائل البديلة لتسوية منازعات العلامات التجارية</w:t>
            </w:r>
          </w:p>
        </w:tc>
        <w:tc>
          <w:tcPr>
            <w:tcW w:w="2305" w:type="dxa"/>
            <w:vAlign w:val="center"/>
          </w:tcPr>
          <w:p w:rsidR="00A939EE" w:rsidRPr="0053274F" w:rsidRDefault="00A939EE" w:rsidP="00C70801">
            <w:pPr>
              <w:jc w:val="both"/>
              <w:rPr>
                <w:rtl/>
              </w:rPr>
            </w:pPr>
            <w:r w:rsidRPr="0053274F">
              <w:rPr>
                <w:rtl/>
              </w:rPr>
              <w:t>ممدوح عمر عبد الله</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الحماية الدولية والوطنية للعلامات التجارية</w:t>
            </w:r>
          </w:p>
        </w:tc>
        <w:tc>
          <w:tcPr>
            <w:tcW w:w="2305" w:type="dxa"/>
            <w:vAlign w:val="center"/>
          </w:tcPr>
          <w:p w:rsidR="00A939EE" w:rsidRPr="0053274F" w:rsidRDefault="00A939EE" w:rsidP="00C70801">
            <w:pPr>
              <w:jc w:val="both"/>
              <w:rPr>
                <w:rtl/>
              </w:rPr>
            </w:pPr>
            <w:r w:rsidRPr="0053274F">
              <w:rPr>
                <w:rtl/>
              </w:rPr>
              <w:t>ممدوح عمر عبد الله</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التنظيم القانونى للعلامات التجارية الأجنبية</w:t>
            </w:r>
          </w:p>
        </w:tc>
        <w:tc>
          <w:tcPr>
            <w:tcW w:w="2305" w:type="dxa"/>
            <w:vAlign w:val="center"/>
          </w:tcPr>
          <w:p w:rsidR="00A939EE" w:rsidRPr="0053274F" w:rsidRDefault="00A939EE" w:rsidP="00C70801">
            <w:pPr>
              <w:jc w:val="both"/>
              <w:rPr>
                <w:rtl/>
              </w:rPr>
            </w:pPr>
            <w:r w:rsidRPr="0053274F">
              <w:rPr>
                <w:rtl/>
              </w:rPr>
              <w:t>ممدوح عمر عبد الله</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العقود في المجال الرياضي (عقود اللاعبين المحترفين والمدربين</w:t>
            </w:r>
          </w:p>
        </w:tc>
        <w:tc>
          <w:tcPr>
            <w:tcW w:w="2305" w:type="dxa"/>
            <w:vAlign w:val="center"/>
          </w:tcPr>
          <w:p w:rsidR="00A939EE" w:rsidRPr="0053274F" w:rsidRDefault="00A939EE" w:rsidP="00C70801">
            <w:pPr>
              <w:jc w:val="both"/>
              <w:rPr>
                <w:rtl/>
              </w:rPr>
            </w:pPr>
            <w:r w:rsidRPr="0053274F">
              <w:rPr>
                <w:rtl/>
              </w:rPr>
              <w:t>محمد غانم</w:t>
            </w:r>
          </w:p>
          <w:p w:rsidR="00A939EE" w:rsidRPr="0053274F" w:rsidRDefault="00A939EE" w:rsidP="00C70801">
            <w:pPr>
              <w:jc w:val="both"/>
              <w:rPr>
                <w:rtl/>
              </w:rPr>
            </w:pPr>
            <w:r w:rsidRPr="0053274F">
              <w:rPr>
                <w:rtl/>
              </w:rPr>
              <w:t>كريم شافعي</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المنازعات الرياضية بين القضاء والتحكيم</w:t>
            </w:r>
          </w:p>
        </w:tc>
        <w:tc>
          <w:tcPr>
            <w:tcW w:w="2305" w:type="dxa"/>
            <w:vAlign w:val="center"/>
          </w:tcPr>
          <w:p w:rsidR="00A939EE" w:rsidRPr="0053274F" w:rsidRDefault="00A939EE" w:rsidP="00C70801">
            <w:pPr>
              <w:jc w:val="both"/>
              <w:rPr>
                <w:rtl/>
              </w:rPr>
            </w:pPr>
            <w:r w:rsidRPr="0053274F">
              <w:rPr>
                <w:rtl/>
              </w:rPr>
              <w:t>محمد غانم</w:t>
            </w:r>
          </w:p>
          <w:p w:rsidR="00A939EE" w:rsidRPr="0053274F" w:rsidRDefault="00A939EE" w:rsidP="00C70801">
            <w:pPr>
              <w:jc w:val="both"/>
              <w:rPr>
                <w:rtl/>
              </w:rPr>
            </w:pPr>
            <w:r w:rsidRPr="0053274F">
              <w:rPr>
                <w:rtl/>
              </w:rPr>
              <w:t>كريم شافعي</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المسؤولية المدنية لطبيب التخدير </w:t>
            </w:r>
          </w:p>
        </w:tc>
        <w:tc>
          <w:tcPr>
            <w:tcW w:w="2305" w:type="dxa"/>
            <w:vAlign w:val="center"/>
          </w:tcPr>
          <w:p w:rsidR="00A939EE" w:rsidRPr="0053274F" w:rsidRDefault="00A939EE" w:rsidP="00C70801">
            <w:pPr>
              <w:jc w:val="both"/>
              <w:rPr>
                <w:rtl/>
              </w:rPr>
            </w:pPr>
            <w:r w:rsidRPr="0053274F">
              <w:rPr>
                <w:rtl/>
              </w:rPr>
              <w:t>هبه جابر عبد النبي</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للطبيب عن بعد</w:t>
            </w:r>
          </w:p>
        </w:tc>
        <w:tc>
          <w:tcPr>
            <w:tcW w:w="2305" w:type="dxa"/>
            <w:vAlign w:val="center"/>
          </w:tcPr>
          <w:p w:rsidR="00A939EE" w:rsidRPr="0053274F" w:rsidRDefault="00A939EE" w:rsidP="00C70801">
            <w:pPr>
              <w:jc w:val="both"/>
              <w:rPr>
                <w:rtl/>
              </w:rPr>
            </w:pPr>
            <w:r w:rsidRPr="0053274F">
              <w:rPr>
                <w:rtl/>
              </w:rPr>
              <w:t>عبد الناصر العوضى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للفريق الطبى</w:t>
            </w:r>
          </w:p>
        </w:tc>
        <w:tc>
          <w:tcPr>
            <w:tcW w:w="2305" w:type="dxa"/>
            <w:vAlign w:val="center"/>
          </w:tcPr>
          <w:p w:rsidR="00A939EE" w:rsidRPr="0053274F" w:rsidRDefault="00A939EE" w:rsidP="00C70801">
            <w:pPr>
              <w:jc w:val="both"/>
              <w:rPr>
                <w:rtl/>
              </w:rPr>
            </w:pPr>
            <w:r w:rsidRPr="0053274F">
              <w:rPr>
                <w:rtl/>
              </w:rPr>
              <w:t>عوض رسلان درمان</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عن صرف الروشتة التذكرة الطبية</w:t>
            </w:r>
          </w:p>
        </w:tc>
        <w:tc>
          <w:tcPr>
            <w:tcW w:w="2305" w:type="dxa"/>
            <w:vAlign w:val="center"/>
          </w:tcPr>
          <w:p w:rsidR="00A939EE" w:rsidRPr="0053274F" w:rsidRDefault="00A939EE" w:rsidP="00C70801">
            <w:pPr>
              <w:jc w:val="both"/>
              <w:rPr>
                <w:rtl/>
              </w:rPr>
            </w:pPr>
            <w:r w:rsidRPr="0053274F">
              <w:rPr>
                <w:rtl/>
              </w:rPr>
              <w:t>أميرة بدوى نجم</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الإطار القانونى للصيدلى فى ضوء المستجدات التكنولوجية </w:t>
            </w:r>
          </w:p>
        </w:tc>
        <w:tc>
          <w:tcPr>
            <w:tcW w:w="2305" w:type="dxa"/>
            <w:vAlign w:val="center"/>
          </w:tcPr>
          <w:p w:rsidR="00A939EE" w:rsidRPr="0053274F" w:rsidRDefault="00A939EE" w:rsidP="00C70801">
            <w:pPr>
              <w:jc w:val="both"/>
              <w:rPr>
                <w:rtl/>
              </w:rPr>
            </w:pPr>
            <w:r w:rsidRPr="0053274F">
              <w:rPr>
                <w:rtl/>
              </w:rPr>
              <w:t>صالح واسلى عثمان</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للصيدلى عقدية - تقصيرية - موضوعية</w:t>
            </w:r>
          </w:p>
        </w:tc>
        <w:tc>
          <w:tcPr>
            <w:tcW w:w="2305" w:type="dxa"/>
            <w:vAlign w:val="center"/>
          </w:tcPr>
          <w:p w:rsidR="00A939EE" w:rsidRPr="0053274F" w:rsidRDefault="00A939EE" w:rsidP="00C70801">
            <w:pPr>
              <w:jc w:val="both"/>
              <w:rPr>
                <w:rtl/>
              </w:rPr>
            </w:pPr>
            <w:r w:rsidRPr="0053274F">
              <w:rPr>
                <w:rtl/>
              </w:rPr>
              <w:t>صالح واسلى عثمان</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مسرح الجريمة - الشاهد الصامت - ودوره في الاثبات الجنائي</w:t>
            </w:r>
          </w:p>
        </w:tc>
        <w:tc>
          <w:tcPr>
            <w:tcW w:w="2305" w:type="dxa"/>
            <w:vAlign w:val="center"/>
          </w:tcPr>
          <w:p w:rsidR="00A939EE" w:rsidRPr="0053274F" w:rsidRDefault="00A939EE" w:rsidP="00C70801">
            <w:pPr>
              <w:jc w:val="both"/>
              <w:rPr>
                <w:rtl/>
              </w:rPr>
            </w:pPr>
            <w:r w:rsidRPr="0053274F">
              <w:rPr>
                <w:rtl/>
              </w:rPr>
              <w:t>خالد حسن أحمد لطفى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مدى مشروعية الوسائل التى تستخدم بشكل خفى كدليل فى الإثبات </w:t>
            </w:r>
          </w:p>
        </w:tc>
        <w:tc>
          <w:tcPr>
            <w:tcW w:w="2305" w:type="dxa"/>
            <w:vAlign w:val="center"/>
          </w:tcPr>
          <w:p w:rsidR="00A939EE" w:rsidRPr="0053274F" w:rsidRDefault="00A939EE" w:rsidP="00C70801">
            <w:pPr>
              <w:jc w:val="both"/>
              <w:rPr>
                <w:rtl/>
              </w:rPr>
            </w:pPr>
            <w:r w:rsidRPr="0053274F">
              <w:rPr>
                <w:rtl/>
              </w:rPr>
              <w:t>أنيس حسيب المحلاوى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المسئولية الجنائية عن نشر الشائعات والأثار المترتبة عليها </w:t>
            </w:r>
          </w:p>
        </w:tc>
        <w:tc>
          <w:tcPr>
            <w:tcW w:w="2305" w:type="dxa"/>
            <w:vAlign w:val="center"/>
          </w:tcPr>
          <w:p w:rsidR="00A939EE" w:rsidRPr="0053274F" w:rsidRDefault="00A939EE" w:rsidP="00C70801">
            <w:pPr>
              <w:jc w:val="both"/>
              <w:rPr>
                <w:rtl/>
              </w:rPr>
            </w:pPr>
            <w:r w:rsidRPr="0053274F">
              <w:rPr>
                <w:rtl/>
              </w:rPr>
              <w:t>أنيس حسيب المحلاوى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جريمة الرشوة فى القطاع الخاص وفق النظام السعودى</w:t>
            </w:r>
          </w:p>
        </w:tc>
        <w:tc>
          <w:tcPr>
            <w:tcW w:w="2305" w:type="dxa"/>
            <w:vAlign w:val="center"/>
          </w:tcPr>
          <w:p w:rsidR="00A939EE" w:rsidRPr="0053274F" w:rsidRDefault="00A939EE" w:rsidP="00C70801">
            <w:pPr>
              <w:jc w:val="both"/>
              <w:rPr>
                <w:rtl/>
              </w:rPr>
            </w:pPr>
            <w:r w:rsidRPr="0053274F">
              <w:rPr>
                <w:rtl/>
              </w:rPr>
              <w:t>محمود عبد ربه القبلاوى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وسائل تسوية المنازعات الناشئة عن عقود المقاولات والبناء والتشييد الدولية</w:t>
            </w:r>
          </w:p>
        </w:tc>
        <w:tc>
          <w:tcPr>
            <w:tcW w:w="2305" w:type="dxa"/>
            <w:vAlign w:val="center"/>
          </w:tcPr>
          <w:p w:rsidR="00A939EE" w:rsidRPr="0053274F" w:rsidRDefault="00A939EE" w:rsidP="00C70801">
            <w:pPr>
              <w:jc w:val="both"/>
              <w:rPr>
                <w:rtl/>
              </w:rPr>
            </w:pPr>
            <w:r w:rsidRPr="0053274F">
              <w:rPr>
                <w:rtl/>
              </w:rPr>
              <w:t>جمال على محمد أحمد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إستراتيجية إدارة المخاطر والتسويق فى شركات التأمين فى إطار الهندسة المالية ونظام الملائمة الماليةإ</w:t>
            </w:r>
          </w:p>
        </w:tc>
        <w:tc>
          <w:tcPr>
            <w:tcW w:w="2305" w:type="dxa"/>
            <w:vAlign w:val="center"/>
          </w:tcPr>
          <w:p w:rsidR="00A939EE" w:rsidRPr="0053274F" w:rsidRDefault="00A939EE" w:rsidP="00C70801">
            <w:pPr>
              <w:jc w:val="both"/>
              <w:rPr>
                <w:rtl/>
              </w:rPr>
            </w:pPr>
            <w:r w:rsidRPr="0053274F">
              <w:rPr>
                <w:rtl/>
              </w:rPr>
              <w:t>حسين سليم حسين المغربى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المسئولية المدنية للخبيرالقضائى</w:t>
            </w:r>
          </w:p>
        </w:tc>
        <w:tc>
          <w:tcPr>
            <w:tcW w:w="2305" w:type="dxa"/>
            <w:vAlign w:val="center"/>
          </w:tcPr>
          <w:p w:rsidR="00A939EE" w:rsidRPr="0053274F" w:rsidRDefault="00A939EE" w:rsidP="00C70801">
            <w:pPr>
              <w:jc w:val="both"/>
              <w:rPr>
                <w:rtl/>
              </w:rPr>
            </w:pPr>
            <w:r w:rsidRPr="0053274F">
              <w:rPr>
                <w:rtl/>
              </w:rPr>
              <w:t>إبراهيم المسلمانى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مدى إختصاص المحاكم العليا بتفسير النصوص التشريعية</w:t>
            </w:r>
          </w:p>
        </w:tc>
        <w:tc>
          <w:tcPr>
            <w:tcW w:w="2305" w:type="dxa"/>
            <w:vAlign w:val="center"/>
          </w:tcPr>
          <w:p w:rsidR="00A939EE" w:rsidRPr="0053274F" w:rsidRDefault="00A939EE" w:rsidP="00C70801">
            <w:pPr>
              <w:jc w:val="both"/>
              <w:rPr>
                <w:rtl/>
              </w:rPr>
            </w:pPr>
            <w:r w:rsidRPr="0053274F">
              <w:rPr>
                <w:rtl/>
              </w:rPr>
              <w:t>محمد إبراهيم أحمد عمارة</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التحول الرقمى للعقود الذكية عبر تقنية البلوك تشين</w:t>
            </w:r>
          </w:p>
        </w:tc>
        <w:tc>
          <w:tcPr>
            <w:tcW w:w="2305" w:type="dxa"/>
            <w:vAlign w:val="center"/>
          </w:tcPr>
          <w:p w:rsidR="00A939EE" w:rsidRPr="0053274F" w:rsidRDefault="00A939EE" w:rsidP="00C70801">
            <w:pPr>
              <w:jc w:val="both"/>
              <w:rPr>
                <w:rtl/>
              </w:rPr>
            </w:pPr>
            <w:r w:rsidRPr="0053274F">
              <w:rPr>
                <w:rtl/>
              </w:rPr>
              <w:t xml:space="preserve">باسم محمد فاضل </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الجنائية لوسطاء خدمات الإنترنت عن المحتوى الرقمى</w:t>
            </w:r>
          </w:p>
        </w:tc>
        <w:tc>
          <w:tcPr>
            <w:tcW w:w="2305" w:type="dxa"/>
            <w:vAlign w:val="center"/>
          </w:tcPr>
          <w:p w:rsidR="00A939EE" w:rsidRPr="0053274F" w:rsidRDefault="00A939EE" w:rsidP="00C70801">
            <w:pPr>
              <w:jc w:val="both"/>
              <w:rPr>
                <w:rtl/>
              </w:rPr>
            </w:pPr>
            <w:r w:rsidRPr="0053274F">
              <w:rPr>
                <w:rtl/>
              </w:rPr>
              <w:t>خالد ممدوح إبراهيم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الجوانب الموضوعية لجرائم تقنية المعلومات </w:t>
            </w:r>
          </w:p>
        </w:tc>
        <w:tc>
          <w:tcPr>
            <w:tcW w:w="2305" w:type="dxa"/>
            <w:vAlign w:val="center"/>
          </w:tcPr>
          <w:p w:rsidR="00A939EE" w:rsidRPr="0053274F" w:rsidRDefault="00A939EE" w:rsidP="00C70801">
            <w:pPr>
              <w:jc w:val="both"/>
              <w:rPr>
                <w:rtl/>
              </w:rPr>
            </w:pPr>
            <w:r w:rsidRPr="0053274F">
              <w:rPr>
                <w:rtl/>
              </w:rPr>
              <w:t xml:space="preserve">محمد خالد ممدوح </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الأدلة الجنائية فى ظل التطور التكنولوجى</w:t>
            </w:r>
          </w:p>
        </w:tc>
        <w:tc>
          <w:tcPr>
            <w:tcW w:w="2305" w:type="dxa"/>
            <w:vAlign w:val="center"/>
          </w:tcPr>
          <w:p w:rsidR="00A939EE" w:rsidRPr="0053274F" w:rsidRDefault="00A939EE" w:rsidP="00C70801">
            <w:pPr>
              <w:jc w:val="both"/>
              <w:rPr>
                <w:rtl/>
              </w:rPr>
            </w:pPr>
            <w:r w:rsidRPr="0053274F">
              <w:rPr>
                <w:rtl/>
              </w:rPr>
              <w:t>جمال الدين الشاذلى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الذكاء الإصطناعى ومكافحة الإرهاب</w:t>
            </w:r>
          </w:p>
        </w:tc>
        <w:tc>
          <w:tcPr>
            <w:tcW w:w="2305" w:type="dxa"/>
            <w:vAlign w:val="center"/>
          </w:tcPr>
          <w:p w:rsidR="00A939EE" w:rsidRPr="0053274F" w:rsidRDefault="00A939EE" w:rsidP="00C70801">
            <w:pPr>
              <w:jc w:val="both"/>
              <w:rPr>
                <w:rtl/>
              </w:rPr>
            </w:pPr>
            <w:r w:rsidRPr="0053274F">
              <w:rPr>
                <w:rtl/>
              </w:rPr>
              <w:t>طارق جمعه مهدى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الذكاء الإصطناعى وأثاره على المجتمع</w:t>
            </w:r>
          </w:p>
        </w:tc>
        <w:tc>
          <w:tcPr>
            <w:tcW w:w="2305" w:type="dxa"/>
            <w:vAlign w:val="center"/>
          </w:tcPr>
          <w:p w:rsidR="00A939EE" w:rsidRPr="0053274F" w:rsidRDefault="00A939EE" w:rsidP="00C70801">
            <w:pPr>
              <w:jc w:val="both"/>
              <w:rPr>
                <w:rtl/>
              </w:rPr>
            </w:pPr>
            <w:r w:rsidRPr="0053274F">
              <w:rPr>
                <w:rtl/>
              </w:rPr>
              <w:t>أمانى يحيى النقيب</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جرائم السوشيال ميديا</w:t>
            </w:r>
          </w:p>
        </w:tc>
        <w:tc>
          <w:tcPr>
            <w:tcW w:w="2305" w:type="dxa"/>
            <w:vAlign w:val="center"/>
          </w:tcPr>
          <w:p w:rsidR="00A939EE" w:rsidRPr="0053274F" w:rsidRDefault="00A939EE" w:rsidP="00C70801">
            <w:pPr>
              <w:jc w:val="both"/>
            </w:pPr>
            <w:r w:rsidRPr="0053274F">
              <w:rPr>
                <w:rtl/>
              </w:rPr>
              <w:t>باسم فاضل</w:t>
            </w:r>
          </w:p>
          <w:p w:rsidR="00A939EE" w:rsidRPr="0053274F" w:rsidRDefault="00A939EE" w:rsidP="00C70801">
            <w:pPr>
              <w:jc w:val="both"/>
              <w:rPr>
                <w:rtl/>
              </w:rPr>
            </w:pPr>
            <w:r w:rsidRPr="0053274F">
              <w:rPr>
                <w:rtl/>
              </w:rPr>
              <w:t>محمود الشاعر</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النظام القانونى لتداول الأوراق المالية فى البورصة عبر الإنترنت</w:t>
            </w:r>
          </w:p>
        </w:tc>
        <w:tc>
          <w:tcPr>
            <w:tcW w:w="2305" w:type="dxa"/>
            <w:vAlign w:val="center"/>
          </w:tcPr>
          <w:p w:rsidR="00A939EE" w:rsidRPr="0053274F" w:rsidRDefault="00A939EE" w:rsidP="00C70801">
            <w:pPr>
              <w:jc w:val="both"/>
              <w:rPr>
                <w:rtl/>
              </w:rPr>
            </w:pPr>
            <w:r w:rsidRPr="0053274F">
              <w:rPr>
                <w:rtl/>
              </w:rPr>
              <w:t>عمرو سيد مرعى شلقامى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الوساطة الإلكترونية </w:t>
            </w:r>
            <w:r w:rsidRPr="0053274F">
              <w:t>E-Mediation</w:t>
            </w:r>
            <w:r w:rsidRPr="0053274F">
              <w:rPr>
                <w:rtl/>
              </w:rPr>
              <w:t xml:space="preserve"> كوسيلة لتسوية منازعات عقود التجارة الدولية</w:t>
            </w:r>
          </w:p>
        </w:tc>
        <w:tc>
          <w:tcPr>
            <w:tcW w:w="2305" w:type="dxa"/>
            <w:vAlign w:val="center"/>
          </w:tcPr>
          <w:p w:rsidR="00A939EE" w:rsidRPr="0053274F" w:rsidRDefault="00A939EE" w:rsidP="00C70801">
            <w:pPr>
              <w:jc w:val="both"/>
              <w:rPr>
                <w:rtl/>
              </w:rPr>
            </w:pPr>
            <w:r w:rsidRPr="0053274F">
              <w:rPr>
                <w:rtl/>
              </w:rPr>
              <w:t>حسام عدلى جاد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الأثار الاقتصادية لحماية حقوق الملكية الفكرية</w:t>
            </w:r>
          </w:p>
        </w:tc>
        <w:tc>
          <w:tcPr>
            <w:tcW w:w="2305" w:type="dxa"/>
            <w:vAlign w:val="center"/>
          </w:tcPr>
          <w:p w:rsidR="00A939EE" w:rsidRPr="0053274F" w:rsidRDefault="00A939EE" w:rsidP="00C70801">
            <w:pPr>
              <w:jc w:val="both"/>
              <w:rPr>
                <w:rtl/>
              </w:rPr>
            </w:pPr>
            <w:r w:rsidRPr="0053274F">
              <w:rPr>
                <w:rtl/>
              </w:rPr>
              <w:t>هدى يوسف السويداني</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175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 xml:space="preserve">المسئولية التقصيرية عن أضرار الجراحات الربوتية </w:t>
            </w:r>
          </w:p>
        </w:tc>
        <w:tc>
          <w:tcPr>
            <w:tcW w:w="2305" w:type="dxa"/>
            <w:vAlign w:val="center"/>
          </w:tcPr>
          <w:p w:rsidR="00A939EE" w:rsidRPr="0053274F" w:rsidRDefault="00A939EE" w:rsidP="00C70801">
            <w:pPr>
              <w:jc w:val="both"/>
              <w:rPr>
                <w:rtl/>
              </w:rPr>
            </w:pPr>
            <w:r w:rsidRPr="0053274F">
              <w:rPr>
                <w:rtl/>
              </w:rPr>
              <w:t>أميرة بدوى نجم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الإلتزامات القانونية للجراح فى مجال الجراحة الروبوتية</w:t>
            </w:r>
          </w:p>
        </w:tc>
        <w:tc>
          <w:tcPr>
            <w:tcW w:w="2305" w:type="dxa"/>
            <w:vAlign w:val="center"/>
          </w:tcPr>
          <w:p w:rsidR="00A939EE" w:rsidRPr="0053274F" w:rsidRDefault="00A939EE" w:rsidP="00C70801">
            <w:pPr>
              <w:jc w:val="both"/>
              <w:rPr>
                <w:rtl/>
              </w:rPr>
            </w:pPr>
            <w:r w:rsidRPr="0053274F">
              <w:rPr>
                <w:rtl/>
              </w:rPr>
              <w:t>أميرة بدوى نجم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التربية الإبداعية لذوى الهمم</w:t>
            </w:r>
          </w:p>
        </w:tc>
        <w:tc>
          <w:tcPr>
            <w:tcW w:w="2305" w:type="dxa"/>
            <w:vAlign w:val="center"/>
          </w:tcPr>
          <w:p w:rsidR="00A939EE" w:rsidRPr="0053274F" w:rsidRDefault="00A939EE" w:rsidP="00C70801">
            <w:pPr>
              <w:jc w:val="both"/>
              <w:rPr>
                <w:rtl/>
              </w:rPr>
            </w:pPr>
            <w:r w:rsidRPr="0053274F">
              <w:rPr>
                <w:rtl/>
              </w:rPr>
              <w:t>أمانى يحيى النقيب</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المسئولية الجنائية لوسطاء خدمات الإنترنت عن المحتوى الرقمى</w:t>
            </w:r>
          </w:p>
        </w:tc>
        <w:tc>
          <w:tcPr>
            <w:tcW w:w="2305" w:type="dxa"/>
            <w:vAlign w:val="center"/>
          </w:tcPr>
          <w:p w:rsidR="00A939EE" w:rsidRPr="0053274F" w:rsidRDefault="00A939EE" w:rsidP="00C70801">
            <w:pPr>
              <w:jc w:val="both"/>
              <w:rPr>
                <w:rtl/>
              </w:rPr>
            </w:pPr>
            <w:r w:rsidRPr="0053274F">
              <w:rPr>
                <w:rtl/>
              </w:rPr>
              <w:t>خالد ممدوح إبراهيم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الجوانب الموضوعية لجرائم تقنية المعلومات </w:t>
            </w:r>
          </w:p>
        </w:tc>
        <w:tc>
          <w:tcPr>
            <w:tcW w:w="2305" w:type="dxa"/>
            <w:vAlign w:val="center"/>
          </w:tcPr>
          <w:p w:rsidR="00A939EE" w:rsidRPr="0053274F" w:rsidRDefault="00A939EE" w:rsidP="00C70801">
            <w:pPr>
              <w:jc w:val="both"/>
              <w:rPr>
                <w:rtl/>
              </w:rPr>
            </w:pPr>
            <w:r w:rsidRPr="0053274F">
              <w:rPr>
                <w:rtl/>
              </w:rPr>
              <w:t xml:space="preserve">محمد خالد ممدوح </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الأدلة الجنائية فى ظل التطور التكنولوجى</w:t>
            </w:r>
          </w:p>
        </w:tc>
        <w:tc>
          <w:tcPr>
            <w:tcW w:w="2305" w:type="dxa"/>
            <w:vAlign w:val="center"/>
          </w:tcPr>
          <w:p w:rsidR="00A939EE" w:rsidRPr="0053274F" w:rsidRDefault="00A939EE" w:rsidP="00C70801">
            <w:pPr>
              <w:jc w:val="both"/>
              <w:rPr>
                <w:rtl/>
              </w:rPr>
            </w:pPr>
            <w:r w:rsidRPr="0053274F">
              <w:rPr>
                <w:rtl/>
              </w:rPr>
              <w:t>جمال الدين الشاذلى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جرائم السوشيال ميديا</w:t>
            </w:r>
          </w:p>
        </w:tc>
        <w:tc>
          <w:tcPr>
            <w:tcW w:w="2305" w:type="dxa"/>
            <w:vAlign w:val="center"/>
          </w:tcPr>
          <w:p w:rsidR="00A939EE" w:rsidRPr="0053274F" w:rsidRDefault="00A939EE" w:rsidP="00C70801">
            <w:pPr>
              <w:jc w:val="both"/>
              <w:rPr>
                <w:rtl/>
              </w:rPr>
            </w:pPr>
            <w:r w:rsidRPr="0053274F">
              <w:rPr>
                <w:rtl/>
              </w:rPr>
              <w:t>باسم فاضل</w:t>
            </w:r>
          </w:p>
          <w:p w:rsidR="00A939EE" w:rsidRPr="0053274F" w:rsidRDefault="00A939EE" w:rsidP="00C70801">
            <w:pPr>
              <w:jc w:val="both"/>
              <w:rPr>
                <w:rtl/>
              </w:rPr>
            </w:pPr>
            <w:r w:rsidRPr="0053274F">
              <w:rPr>
                <w:rtl/>
              </w:rPr>
              <w:t>محمود الشاعر</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الحماية القانونية للعامل فى عقد العمل عن بعد</w:t>
            </w:r>
          </w:p>
        </w:tc>
        <w:tc>
          <w:tcPr>
            <w:tcW w:w="2305" w:type="dxa"/>
            <w:vAlign w:val="center"/>
          </w:tcPr>
          <w:p w:rsidR="00A939EE" w:rsidRPr="0053274F" w:rsidRDefault="00A939EE" w:rsidP="00C70801">
            <w:pPr>
              <w:jc w:val="both"/>
              <w:rPr>
                <w:rtl/>
              </w:rPr>
            </w:pPr>
            <w:r w:rsidRPr="0053274F">
              <w:rPr>
                <w:rtl/>
              </w:rPr>
              <w:t>أميرة بدوى نجم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دور الوعى القانونى فى بناء ثقافة المواطن</w:t>
            </w:r>
          </w:p>
        </w:tc>
        <w:tc>
          <w:tcPr>
            <w:tcW w:w="2305" w:type="dxa"/>
            <w:vAlign w:val="center"/>
          </w:tcPr>
          <w:p w:rsidR="00A939EE" w:rsidRPr="0053274F" w:rsidRDefault="00A939EE" w:rsidP="00C70801">
            <w:pPr>
              <w:jc w:val="both"/>
              <w:rPr>
                <w:rtl/>
              </w:rPr>
            </w:pPr>
            <w:r w:rsidRPr="0053274F">
              <w:rPr>
                <w:rtl/>
              </w:rPr>
              <w:t>مروة محمد أمين</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التحول الرقمى للعقود الذكية عبر تقنية البلوك تشين</w:t>
            </w:r>
          </w:p>
        </w:tc>
        <w:tc>
          <w:tcPr>
            <w:tcW w:w="2305" w:type="dxa"/>
            <w:vAlign w:val="center"/>
          </w:tcPr>
          <w:p w:rsidR="00A939EE" w:rsidRPr="0053274F" w:rsidRDefault="00A939EE" w:rsidP="00C70801">
            <w:pPr>
              <w:jc w:val="both"/>
              <w:rPr>
                <w:rtl/>
              </w:rPr>
            </w:pPr>
            <w:r w:rsidRPr="0053274F">
              <w:rPr>
                <w:rtl/>
              </w:rPr>
              <w:t xml:space="preserve">باسم محمد فاضل </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الإطار القانونى لعمل شركات الوساطة المالية فى البورصة</w:t>
            </w:r>
          </w:p>
        </w:tc>
        <w:tc>
          <w:tcPr>
            <w:tcW w:w="2305" w:type="dxa"/>
            <w:vAlign w:val="center"/>
          </w:tcPr>
          <w:p w:rsidR="00A939EE" w:rsidRPr="0053274F" w:rsidRDefault="00A939EE" w:rsidP="00C70801">
            <w:pPr>
              <w:jc w:val="both"/>
              <w:rPr>
                <w:rtl/>
              </w:rPr>
            </w:pPr>
            <w:r w:rsidRPr="0053274F">
              <w:rPr>
                <w:rtl/>
              </w:rPr>
              <w:t>عمرو سيد شلقامى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النظام القانونى لتداول الأوراق المالية فى البورصة عبر الإنترنت</w:t>
            </w:r>
          </w:p>
        </w:tc>
        <w:tc>
          <w:tcPr>
            <w:tcW w:w="2305" w:type="dxa"/>
            <w:vAlign w:val="center"/>
          </w:tcPr>
          <w:p w:rsidR="00A939EE" w:rsidRPr="0053274F" w:rsidRDefault="00A939EE" w:rsidP="00C70801">
            <w:pPr>
              <w:jc w:val="both"/>
              <w:rPr>
                <w:rtl/>
              </w:rPr>
            </w:pPr>
            <w:r w:rsidRPr="0053274F">
              <w:rPr>
                <w:rtl/>
              </w:rPr>
              <w:t>عمرو سيد مرعى شلقامى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المسئولية المدنية لوسطاء الأوراق المالية فى البورصة</w:t>
            </w:r>
          </w:p>
        </w:tc>
        <w:tc>
          <w:tcPr>
            <w:tcW w:w="2305" w:type="dxa"/>
            <w:vAlign w:val="center"/>
          </w:tcPr>
          <w:p w:rsidR="00A939EE" w:rsidRPr="0053274F" w:rsidRDefault="00A939EE" w:rsidP="00C70801">
            <w:pPr>
              <w:jc w:val="both"/>
              <w:rPr>
                <w:rtl/>
              </w:rPr>
            </w:pPr>
            <w:r w:rsidRPr="0053274F">
              <w:rPr>
                <w:rtl/>
              </w:rPr>
              <w:t>عمرو سيد شلقامى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الحماية المدنية لعمليات بيع وشراء الأوراق المالية فى البورصة</w:t>
            </w:r>
          </w:p>
        </w:tc>
        <w:tc>
          <w:tcPr>
            <w:tcW w:w="2305" w:type="dxa"/>
            <w:vAlign w:val="center"/>
          </w:tcPr>
          <w:p w:rsidR="00A939EE" w:rsidRPr="0053274F" w:rsidRDefault="00A939EE" w:rsidP="00C70801">
            <w:pPr>
              <w:jc w:val="both"/>
              <w:rPr>
                <w:rtl/>
              </w:rPr>
            </w:pPr>
            <w:r w:rsidRPr="0053274F">
              <w:rPr>
                <w:rtl/>
              </w:rPr>
              <w:t>عمرو سيد شلقامى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حماية مستهلكى خدمات البنوك والتأمين</w:t>
            </w:r>
          </w:p>
        </w:tc>
        <w:tc>
          <w:tcPr>
            <w:tcW w:w="2305" w:type="dxa"/>
            <w:vAlign w:val="center"/>
          </w:tcPr>
          <w:p w:rsidR="00A939EE" w:rsidRPr="0053274F" w:rsidRDefault="00A939EE" w:rsidP="00C70801">
            <w:pPr>
              <w:jc w:val="both"/>
              <w:rPr>
                <w:rtl/>
              </w:rPr>
            </w:pPr>
            <w:r w:rsidRPr="0053274F">
              <w:rPr>
                <w:rtl/>
              </w:rPr>
              <w:t>مسعودى عبد الرحيم</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الإطار القانونى لعمل صانع سوق الأوراق المالية</w:t>
            </w:r>
          </w:p>
        </w:tc>
        <w:tc>
          <w:tcPr>
            <w:tcW w:w="2305" w:type="dxa"/>
            <w:vAlign w:val="center"/>
          </w:tcPr>
          <w:p w:rsidR="00A939EE" w:rsidRPr="0053274F" w:rsidRDefault="00A939EE" w:rsidP="00C70801">
            <w:pPr>
              <w:jc w:val="both"/>
              <w:rPr>
                <w:rtl/>
              </w:rPr>
            </w:pPr>
            <w:r w:rsidRPr="0053274F">
              <w:rPr>
                <w:rtl/>
              </w:rPr>
              <w:t>إبراهيم عبد الله الدهراوى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الحماية القانونية للمتعاملين مع صناع سوق الأوراق المالية</w:t>
            </w:r>
          </w:p>
        </w:tc>
        <w:tc>
          <w:tcPr>
            <w:tcW w:w="2305" w:type="dxa"/>
            <w:vAlign w:val="center"/>
          </w:tcPr>
          <w:p w:rsidR="00A939EE" w:rsidRPr="0053274F" w:rsidRDefault="00A939EE" w:rsidP="00C70801">
            <w:pPr>
              <w:jc w:val="both"/>
              <w:rPr>
                <w:rtl/>
              </w:rPr>
            </w:pPr>
            <w:r w:rsidRPr="0053274F">
              <w:rPr>
                <w:rtl/>
              </w:rPr>
              <w:t>إبراهيم عبد الله الدهراوى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الشفافية المالية وأثرها فى معالجة الأزمات الإقتصادية</w:t>
            </w:r>
          </w:p>
        </w:tc>
        <w:tc>
          <w:tcPr>
            <w:tcW w:w="2305" w:type="dxa"/>
            <w:vAlign w:val="center"/>
          </w:tcPr>
          <w:p w:rsidR="00A939EE" w:rsidRPr="0053274F" w:rsidRDefault="00A939EE" w:rsidP="00C70801">
            <w:pPr>
              <w:jc w:val="both"/>
              <w:rPr>
                <w:rtl/>
              </w:rPr>
            </w:pPr>
            <w:r w:rsidRPr="0053274F">
              <w:rPr>
                <w:rtl/>
              </w:rPr>
              <w:t>أحمد ماهر فتح الله</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الشمول المالى المفهوم - التحديات - المؤشرات - الأثار</w:t>
            </w:r>
          </w:p>
        </w:tc>
        <w:tc>
          <w:tcPr>
            <w:tcW w:w="2305" w:type="dxa"/>
            <w:vAlign w:val="center"/>
          </w:tcPr>
          <w:p w:rsidR="00A939EE" w:rsidRPr="0053274F" w:rsidRDefault="00A939EE" w:rsidP="00C70801">
            <w:pPr>
              <w:jc w:val="both"/>
              <w:rPr>
                <w:rtl/>
              </w:rPr>
            </w:pPr>
            <w:r w:rsidRPr="0053274F">
              <w:rPr>
                <w:rtl/>
              </w:rPr>
              <w:t>عاطف وليم اندراوس</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الوساطة الإلكترونية </w:t>
            </w:r>
            <w:r w:rsidRPr="0053274F">
              <w:t>E-Mediation</w:t>
            </w:r>
            <w:r w:rsidRPr="0053274F">
              <w:rPr>
                <w:rtl/>
              </w:rPr>
              <w:t xml:space="preserve"> كوسيلة لتسوية منازعات عقود التجارة الدولية</w:t>
            </w:r>
          </w:p>
        </w:tc>
        <w:tc>
          <w:tcPr>
            <w:tcW w:w="2305" w:type="dxa"/>
            <w:vAlign w:val="center"/>
          </w:tcPr>
          <w:p w:rsidR="00A939EE" w:rsidRPr="0053274F" w:rsidRDefault="00A939EE" w:rsidP="00C70801">
            <w:pPr>
              <w:jc w:val="both"/>
              <w:rPr>
                <w:rtl/>
              </w:rPr>
            </w:pPr>
            <w:r w:rsidRPr="0053274F">
              <w:rPr>
                <w:rtl/>
              </w:rPr>
              <w:t>حسام عدلى جاد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التحول الرقمى للعقود الذكية عبر تقنية البلوك تشين</w:t>
            </w:r>
          </w:p>
        </w:tc>
        <w:tc>
          <w:tcPr>
            <w:tcW w:w="2305" w:type="dxa"/>
            <w:vAlign w:val="center"/>
          </w:tcPr>
          <w:p w:rsidR="00A939EE" w:rsidRPr="0053274F" w:rsidRDefault="00A939EE" w:rsidP="00C70801">
            <w:pPr>
              <w:jc w:val="both"/>
              <w:rPr>
                <w:rtl/>
              </w:rPr>
            </w:pPr>
            <w:r w:rsidRPr="0053274F">
              <w:rPr>
                <w:rtl/>
              </w:rPr>
              <w:t xml:space="preserve">باسم محمد فاضل </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rPr>
                <w:lang w:bidi="ar-SA"/>
              </w:rPr>
            </w:pPr>
            <w:r w:rsidRPr="0053274F">
              <w:rPr>
                <w:rtl/>
              </w:rPr>
              <w:t>ضمان نفاذ القاعدة الدستورية</w:t>
            </w:r>
          </w:p>
        </w:tc>
        <w:tc>
          <w:tcPr>
            <w:tcW w:w="2305" w:type="dxa"/>
            <w:vAlign w:val="center"/>
          </w:tcPr>
          <w:p w:rsidR="00A939EE" w:rsidRPr="0053274F" w:rsidRDefault="00A939EE" w:rsidP="00C70801">
            <w:pPr>
              <w:jc w:val="both"/>
              <w:rPr>
                <w:rtl/>
              </w:rPr>
            </w:pPr>
            <w:r w:rsidRPr="0053274F">
              <w:rPr>
                <w:rtl/>
              </w:rPr>
              <w:t>حمدى عطية عامر</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8"/>
              </w:numPr>
              <w:jc w:val="center"/>
              <w:rPr>
                <w:lang w:bidi="ar-AE"/>
              </w:rPr>
            </w:pPr>
          </w:p>
        </w:tc>
        <w:tc>
          <w:tcPr>
            <w:tcW w:w="6287" w:type="dxa"/>
            <w:vAlign w:val="center"/>
          </w:tcPr>
          <w:p w:rsidR="00A939EE" w:rsidRPr="0053274F" w:rsidRDefault="00A939EE" w:rsidP="00C70801">
            <w:pPr>
              <w:jc w:val="both"/>
            </w:pPr>
            <w:r w:rsidRPr="0053274F">
              <w:rPr>
                <w:rtl/>
              </w:rPr>
              <w:t xml:space="preserve">الرقابة البرلمانية على أعمال السلطة التنفيذية </w:t>
            </w:r>
          </w:p>
        </w:tc>
        <w:tc>
          <w:tcPr>
            <w:tcW w:w="2305" w:type="dxa"/>
            <w:vAlign w:val="center"/>
          </w:tcPr>
          <w:p w:rsidR="00A939EE" w:rsidRPr="0053274F" w:rsidRDefault="00A939EE" w:rsidP="00C70801">
            <w:pPr>
              <w:jc w:val="both"/>
              <w:rPr>
                <w:rtl/>
              </w:rPr>
            </w:pPr>
            <w:r w:rsidRPr="0053274F">
              <w:rPr>
                <w:rtl/>
              </w:rPr>
              <w:t>عيد زكى عبد الخالق</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bl>
    <w:p w:rsidR="00A939EE" w:rsidRDefault="00A939EE" w:rsidP="00C70801">
      <w:pPr>
        <w:spacing w:after="120"/>
        <w:ind w:left="360"/>
        <w:jc w:val="center"/>
        <w:rPr>
          <w:b/>
          <w:bCs/>
          <w:rtl/>
          <w:lang w:bidi="ar-AE"/>
        </w:rPr>
      </w:pPr>
    </w:p>
    <w:p w:rsidR="0053274F" w:rsidRPr="0053274F" w:rsidRDefault="00A939EE" w:rsidP="00C70801">
      <w:pPr>
        <w:spacing w:after="120"/>
        <w:ind w:left="360"/>
        <w:jc w:val="center"/>
        <w:rPr>
          <w:b/>
          <w:bCs/>
          <w:rtl/>
          <w:lang w:bidi="ar-AE"/>
        </w:rPr>
      </w:pPr>
      <w:r>
        <w:rPr>
          <w:b/>
          <w:bCs/>
          <w:rtl/>
          <w:lang w:bidi="ar-AE"/>
        </w:rPr>
        <w:br w:type="page"/>
      </w:r>
      <w:r w:rsidR="0053274F" w:rsidRPr="0053274F">
        <w:rPr>
          <w:b/>
          <w:bCs/>
          <w:rtl/>
          <w:lang w:bidi="ar-AE"/>
        </w:rPr>
        <w:lastRenderedPageBreak/>
        <w:t>دار التعليم الجامعي</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A939EE" w:rsidRPr="0053274F" w:rsidTr="006E66FD">
        <w:trPr>
          <w:jc w:val="center"/>
        </w:trPr>
        <w:tc>
          <w:tcPr>
            <w:tcW w:w="994" w:type="dxa"/>
            <w:shd w:val="clear" w:color="auto" w:fill="DAEEF3"/>
            <w:vAlign w:val="center"/>
          </w:tcPr>
          <w:p w:rsidR="00A939EE" w:rsidRPr="0053274F" w:rsidRDefault="00A939EE"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A939EE" w:rsidRPr="0053274F" w:rsidRDefault="00A939EE" w:rsidP="00C70801">
            <w:pPr>
              <w:spacing w:before="120" w:after="120"/>
              <w:jc w:val="center"/>
              <w:rPr>
                <w:b/>
                <w:bCs/>
                <w:rtl/>
                <w:lang w:bidi="ar-SA"/>
              </w:rPr>
            </w:pPr>
            <w:r w:rsidRPr="0053274F">
              <w:rPr>
                <w:b/>
                <w:bCs/>
                <w:rtl/>
                <w:lang w:bidi="ar-SA"/>
              </w:rPr>
              <w:t>السعر</w:t>
            </w:r>
          </w:p>
          <w:p w:rsidR="00A939EE" w:rsidRPr="0053274F" w:rsidRDefault="00A939EE"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A939EE" w:rsidRPr="0053274F" w:rsidRDefault="00A939EE"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A939EE" w:rsidRPr="0053274F" w:rsidRDefault="00A939EE" w:rsidP="00C70801">
            <w:pPr>
              <w:spacing w:before="120" w:after="120"/>
              <w:jc w:val="center"/>
              <w:rPr>
                <w:b/>
                <w:bCs/>
                <w:rtl/>
                <w:lang w:bidi="ar-AE"/>
              </w:rPr>
            </w:pPr>
            <w:r w:rsidRPr="0053274F">
              <w:rPr>
                <w:b/>
                <w:bCs/>
                <w:rtl/>
                <w:lang w:bidi="ar-AE"/>
              </w:rPr>
              <w:t>سبب الاختيار</w:t>
            </w:r>
          </w:p>
          <w:p w:rsidR="00A939EE" w:rsidRPr="0053274F" w:rsidRDefault="00A939EE"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التسويق الالكترونى الاخضر وعلاقته بمستوى الوعى البيئي لدى المراهقين</w:t>
            </w:r>
          </w:p>
        </w:tc>
        <w:tc>
          <w:tcPr>
            <w:tcW w:w="2305" w:type="dxa"/>
            <w:vAlign w:val="center"/>
          </w:tcPr>
          <w:p w:rsidR="00A939EE" w:rsidRPr="0053274F" w:rsidRDefault="00A939EE" w:rsidP="00C70801">
            <w:pPr>
              <w:jc w:val="both"/>
              <w:rPr>
                <w:rtl/>
              </w:rPr>
            </w:pPr>
            <w:r w:rsidRPr="0053274F">
              <w:rPr>
                <w:rtl/>
              </w:rPr>
              <w:t xml:space="preserve"> شروق محمد غريب</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التنمية في الاقتصاد العربي - بين مطرقة النفط وسندان الكورونا-</w:t>
            </w:r>
          </w:p>
        </w:tc>
        <w:tc>
          <w:tcPr>
            <w:tcW w:w="2305" w:type="dxa"/>
            <w:vAlign w:val="center"/>
          </w:tcPr>
          <w:p w:rsidR="00A939EE" w:rsidRPr="0053274F" w:rsidRDefault="00A939EE" w:rsidP="00C70801">
            <w:pPr>
              <w:jc w:val="both"/>
              <w:rPr>
                <w:rtl/>
              </w:rPr>
            </w:pPr>
            <w:r w:rsidRPr="0053274F">
              <w:rPr>
                <w:rtl/>
              </w:rPr>
              <w:t xml:space="preserve"> حازم حسانين محمد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الية عمل النظم البنكية فى ظل الصدمات النقدية</w:t>
            </w:r>
          </w:p>
        </w:tc>
        <w:tc>
          <w:tcPr>
            <w:tcW w:w="2305" w:type="dxa"/>
            <w:vAlign w:val="center"/>
          </w:tcPr>
          <w:p w:rsidR="00A939EE" w:rsidRPr="0053274F" w:rsidRDefault="00A939EE" w:rsidP="00C70801">
            <w:pPr>
              <w:jc w:val="both"/>
              <w:rPr>
                <w:rtl/>
              </w:rPr>
            </w:pPr>
            <w:r w:rsidRPr="0053274F">
              <w:rPr>
                <w:rtl/>
              </w:rPr>
              <w:t xml:space="preserve"> محمد صلاح الكردى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التسويق والخدمات المصرفية (المفهوم والخصائص ، التخطيط والاستراتيجيات التسويقية ، البيئة التسويقية والسوق المستهدف ، سلوك العملاء ، نظم المعلومات المنتج المصرفى والمزيج التسويقى ، إدارة النشاط التسويقى والرقابة عليه ، التفاوض والتسويق المصرفى ، العنصر البشرى كأداة استراتيجية للتسويق ، تسويق المصرفية الإسلامية ، تحديات البيئة التنافسية للمؤسسات المصرفية)</w:t>
            </w:r>
          </w:p>
        </w:tc>
        <w:tc>
          <w:tcPr>
            <w:tcW w:w="2305" w:type="dxa"/>
            <w:vAlign w:val="center"/>
          </w:tcPr>
          <w:p w:rsidR="00A939EE" w:rsidRPr="0053274F" w:rsidRDefault="00A939EE" w:rsidP="00C70801">
            <w:pPr>
              <w:jc w:val="both"/>
              <w:rPr>
                <w:rtl/>
              </w:rPr>
            </w:pPr>
            <w:r w:rsidRPr="0053274F">
              <w:rPr>
                <w:rtl/>
              </w:rPr>
              <w:t xml:space="preserve"> أحمد شعبان على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البنوك والإئتمان (1) السياسة الإئتمانية للبنوك / النظام المالى وماهية الإئتمان - السياسة الإئتمانية - سياسة التسويق المصرفى - مبادئ الإئتمان - مخاطر الإئتمان - الإئتمان المتعثر</w:t>
            </w:r>
          </w:p>
        </w:tc>
        <w:tc>
          <w:tcPr>
            <w:tcW w:w="2305" w:type="dxa"/>
            <w:vAlign w:val="center"/>
          </w:tcPr>
          <w:p w:rsidR="00A939EE" w:rsidRPr="0053274F" w:rsidRDefault="00A939EE" w:rsidP="00C70801">
            <w:pPr>
              <w:jc w:val="both"/>
              <w:rPr>
                <w:rtl/>
              </w:rPr>
            </w:pPr>
            <w:r w:rsidRPr="0053274F">
              <w:rPr>
                <w:rtl/>
              </w:rPr>
              <w:t xml:space="preserve"> أحمد شعبان على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البنوك والإئتمان (2) التمويل المصرفى / التحليل الإئتمانى والقوائم المالية - تمويل دورة تحول الأصول - التمويل بضمان جودة الأصول وضوابط المنح بضمانات - التمويل الإستثمارى وتحليل التدفقات النقدية المستقبلية - التمويل بالبنوك الإسلامية</w:t>
            </w:r>
          </w:p>
        </w:tc>
        <w:tc>
          <w:tcPr>
            <w:tcW w:w="2305" w:type="dxa"/>
            <w:vAlign w:val="center"/>
          </w:tcPr>
          <w:p w:rsidR="00A939EE" w:rsidRPr="0053274F" w:rsidRDefault="00A939EE" w:rsidP="00C70801">
            <w:pPr>
              <w:jc w:val="both"/>
              <w:rPr>
                <w:rtl/>
              </w:rPr>
            </w:pPr>
            <w:r w:rsidRPr="0053274F">
              <w:rPr>
                <w:rtl/>
              </w:rPr>
              <w:t xml:space="preserve"> أحمد شعبان على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تقلبات سعر صرف الدولار وأثرها على إقتصاديات الدول العربية المصدرة للبترول (أوابك)</w:t>
            </w:r>
          </w:p>
        </w:tc>
        <w:tc>
          <w:tcPr>
            <w:tcW w:w="2305" w:type="dxa"/>
            <w:vAlign w:val="center"/>
          </w:tcPr>
          <w:p w:rsidR="00A939EE" w:rsidRPr="0053274F" w:rsidRDefault="00A939EE" w:rsidP="00C70801">
            <w:pPr>
              <w:jc w:val="both"/>
              <w:rPr>
                <w:rtl/>
              </w:rPr>
            </w:pPr>
            <w:r w:rsidRPr="0053274F">
              <w:rPr>
                <w:rtl/>
              </w:rPr>
              <w:t xml:space="preserve"> أحمد عبد الموجود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التمويل (1) التمويل الدولى / (مؤسساته – آلياته – عناصره)</w:t>
            </w:r>
          </w:p>
        </w:tc>
        <w:tc>
          <w:tcPr>
            <w:tcW w:w="2305" w:type="dxa"/>
            <w:vAlign w:val="center"/>
          </w:tcPr>
          <w:p w:rsidR="00A939EE" w:rsidRPr="0053274F" w:rsidRDefault="00A939EE" w:rsidP="00C70801">
            <w:pPr>
              <w:jc w:val="both"/>
              <w:rPr>
                <w:rtl/>
              </w:rPr>
            </w:pPr>
            <w:r w:rsidRPr="0053274F">
              <w:rPr>
                <w:rtl/>
              </w:rPr>
              <w:t xml:space="preserve"> جمال محمد أحمد - إبراهيم السيد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التمويل (2) القروض المصرفية والتمويل / (العولمة المالية – إضطرابات القطاع المالى – أسواق المال)</w:t>
            </w:r>
          </w:p>
        </w:tc>
        <w:tc>
          <w:tcPr>
            <w:tcW w:w="2305" w:type="dxa"/>
            <w:vAlign w:val="center"/>
          </w:tcPr>
          <w:p w:rsidR="00A939EE" w:rsidRPr="0053274F" w:rsidRDefault="00A939EE" w:rsidP="00C70801">
            <w:pPr>
              <w:jc w:val="both"/>
              <w:rPr>
                <w:rtl/>
              </w:rPr>
            </w:pPr>
            <w:r w:rsidRPr="0053274F">
              <w:rPr>
                <w:rtl/>
              </w:rPr>
              <w:t xml:space="preserve"> جمال محمد أحمد - إبراهيم السيد</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مقررات بازل 4 وانعكاستها على صيغ التمويل الإسلامي</w:t>
            </w:r>
          </w:p>
        </w:tc>
        <w:tc>
          <w:tcPr>
            <w:tcW w:w="2305" w:type="dxa"/>
            <w:vAlign w:val="center"/>
          </w:tcPr>
          <w:p w:rsidR="00A939EE" w:rsidRPr="0053274F" w:rsidRDefault="00A939EE" w:rsidP="00C70801">
            <w:pPr>
              <w:jc w:val="both"/>
              <w:rPr>
                <w:rtl/>
              </w:rPr>
            </w:pPr>
            <w:r w:rsidRPr="0053274F">
              <w:rPr>
                <w:rtl/>
              </w:rPr>
              <w:t>نجلاء عبدالمنعم</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صيغ التمويل الاسلامى المعاصرة ودورها فى تنمية التجارة الدولية</w:t>
            </w:r>
          </w:p>
        </w:tc>
        <w:tc>
          <w:tcPr>
            <w:tcW w:w="2305" w:type="dxa"/>
            <w:vAlign w:val="center"/>
          </w:tcPr>
          <w:p w:rsidR="00A939EE" w:rsidRPr="0053274F" w:rsidRDefault="00A939EE" w:rsidP="00C70801">
            <w:pPr>
              <w:jc w:val="both"/>
              <w:rPr>
                <w:rtl/>
              </w:rPr>
            </w:pPr>
            <w:r w:rsidRPr="0053274F">
              <w:rPr>
                <w:rtl/>
              </w:rPr>
              <w:t>محمد صلاح الكردى</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مصادر توفير السيولة فى البنوك الإسلامية</w:t>
            </w:r>
          </w:p>
        </w:tc>
        <w:tc>
          <w:tcPr>
            <w:tcW w:w="2305" w:type="dxa"/>
            <w:vAlign w:val="center"/>
          </w:tcPr>
          <w:p w:rsidR="00A939EE" w:rsidRPr="0053274F" w:rsidRDefault="00A939EE" w:rsidP="00C70801">
            <w:pPr>
              <w:jc w:val="both"/>
              <w:rPr>
                <w:rtl/>
              </w:rPr>
            </w:pPr>
            <w:r w:rsidRPr="0053274F">
              <w:rPr>
                <w:rtl/>
              </w:rPr>
              <w:t xml:space="preserve"> على سيد إسماعيل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145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ضوابط ومعايير الاستثمار فى المصارف الاسلامية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الصكوك الاستثمارية الاسلامية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التكافل الإجتماعى والإقتصادى فى الإسلام</w:t>
            </w:r>
          </w:p>
        </w:tc>
        <w:tc>
          <w:tcPr>
            <w:tcW w:w="2305" w:type="dxa"/>
            <w:vAlign w:val="center"/>
          </w:tcPr>
          <w:p w:rsidR="00A939EE" w:rsidRPr="0053274F" w:rsidRDefault="00A939EE" w:rsidP="00C70801">
            <w:pPr>
              <w:jc w:val="both"/>
              <w:rPr>
                <w:rtl/>
              </w:rPr>
            </w:pPr>
            <w:r w:rsidRPr="0053274F">
              <w:rPr>
                <w:rtl/>
              </w:rPr>
              <w:t xml:space="preserve"> عادل عبد الفضيل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الربا والفائدة المصرفية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التسويق الشبكي في ميزان الاقتصاد الاسلامي - خصائص التسويق الشبكي - البيع المباشر - التسويق لقاء عمولات احتمالية - التسويق بالمديح - البيع الشجري - الثمن </w:t>
            </w:r>
            <w:r w:rsidRPr="0053274F">
              <w:rPr>
                <w:rtl/>
              </w:rPr>
              <w:lastRenderedPageBreak/>
              <w:t>والعمولات - شروط الثمن التكييف الشرعي وحكمه للتوسيق - قرارات وفتاوى للتسويق الشبكي</w:t>
            </w:r>
          </w:p>
        </w:tc>
        <w:tc>
          <w:tcPr>
            <w:tcW w:w="2305" w:type="dxa"/>
            <w:vAlign w:val="center"/>
          </w:tcPr>
          <w:p w:rsidR="00A939EE" w:rsidRPr="0053274F" w:rsidRDefault="00A939EE" w:rsidP="00C70801">
            <w:pPr>
              <w:jc w:val="both"/>
              <w:rPr>
                <w:rtl/>
              </w:rPr>
            </w:pPr>
            <w:r w:rsidRPr="0053274F">
              <w:rPr>
                <w:rtl/>
              </w:rPr>
              <w:lastRenderedPageBreak/>
              <w:t xml:space="preserve"> عادل عبد الفضيل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منهج البحث فى الإقتصاد الإسلامى</w:t>
            </w:r>
          </w:p>
        </w:tc>
        <w:tc>
          <w:tcPr>
            <w:tcW w:w="2305" w:type="dxa"/>
            <w:vAlign w:val="center"/>
          </w:tcPr>
          <w:p w:rsidR="00A939EE" w:rsidRPr="0053274F" w:rsidRDefault="00A939EE" w:rsidP="00C70801">
            <w:pPr>
              <w:jc w:val="both"/>
              <w:rPr>
                <w:rtl/>
              </w:rPr>
            </w:pPr>
            <w:r w:rsidRPr="0053274F">
              <w:rPr>
                <w:rtl/>
              </w:rPr>
              <w:t xml:space="preserve"> ضياء الناروز</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125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الصكوك الاستثمارية الاسلامية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التكافل الإجتماعى والإقتصادى فى الإسلام</w:t>
            </w:r>
          </w:p>
        </w:tc>
        <w:tc>
          <w:tcPr>
            <w:tcW w:w="2305" w:type="dxa"/>
            <w:vAlign w:val="center"/>
          </w:tcPr>
          <w:p w:rsidR="00A939EE" w:rsidRPr="0053274F" w:rsidRDefault="00A939EE" w:rsidP="00C70801">
            <w:pPr>
              <w:jc w:val="both"/>
              <w:rPr>
                <w:rtl/>
              </w:rPr>
            </w:pPr>
            <w:r w:rsidRPr="0053274F">
              <w:rPr>
                <w:rtl/>
              </w:rPr>
              <w:t xml:space="preserve"> عادل عبد الفضيل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ضوابط ومعايير الاستثمار فى المصارف الاسلامية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الربا والفائدة المصرفية دراسة مقارنة</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التسويق الشبكي في ميزان الاقتصاد الاسلامي - خصائص التسويق الشبكي - البيع المباشر - التسويق لقاء عمولات احتمالية - التسويق بالمديح - البيع الشجري - الثمن والعمولات - شروط الثمن التكييف الشرعي وحكمه للتوسيق - قرارات وفتاوى للتسويق الشبكي</w:t>
            </w:r>
          </w:p>
        </w:tc>
        <w:tc>
          <w:tcPr>
            <w:tcW w:w="2305" w:type="dxa"/>
            <w:vAlign w:val="center"/>
          </w:tcPr>
          <w:p w:rsidR="00A939EE" w:rsidRPr="0053274F" w:rsidRDefault="00A939EE" w:rsidP="00C70801">
            <w:pPr>
              <w:jc w:val="both"/>
              <w:rPr>
                <w:rtl/>
              </w:rPr>
            </w:pPr>
            <w:r w:rsidRPr="0053274F">
              <w:rPr>
                <w:rtl/>
              </w:rPr>
              <w:t xml:space="preserve"> عادل عبد الفضيل</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الصراع وحرب المياه فى العالم العربى</w:t>
            </w:r>
          </w:p>
        </w:tc>
        <w:tc>
          <w:tcPr>
            <w:tcW w:w="2305" w:type="dxa"/>
            <w:vAlign w:val="center"/>
          </w:tcPr>
          <w:p w:rsidR="00A939EE" w:rsidRPr="0053274F" w:rsidRDefault="00A939EE" w:rsidP="00C70801">
            <w:pPr>
              <w:jc w:val="both"/>
              <w:rPr>
                <w:rtl/>
              </w:rPr>
            </w:pPr>
            <w:r w:rsidRPr="0053274F">
              <w:rPr>
                <w:rtl/>
              </w:rPr>
              <w:t xml:space="preserve"> أحمد عبد الغفار </w:t>
            </w:r>
          </w:p>
        </w:tc>
        <w:tc>
          <w:tcPr>
            <w:tcW w:w="866" w:type="dxa"/>
            <w:vAlign w:val="center"/>
          </w:tcPr>
          <w:p w:rsidR="00A939EE" w:rsidRPr="0053274F" w:rsidRDefault="00A939EE" w:rsidP="00C70801">
            <w:pPr>
              <w:jc w:val="center"/>
              <w:rPr>
                <w:rtl/>
              </w:rP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lang w:bidi="ar-SA"/>
              </w:rPr>
            </w:pPr>
            <w:r w:rsidRPr="0053274F">
              <w:rPr>
                <w:rtl/>
              </w:rPr>
              <w:t>آفاق التنمية المستدامة في المنطقة العربية بين النمذجة والإبداع</w:t>
            </w:r>
          </w:p>
        </w:tc>
        <w:tc>
          <w:tcPr>
            <w:tcW w:w="2305" w:type="dxa"/>
            <w:vAlign w:val="center"/>
          </w:tcPr>
          <w:p w:rsidR="00A939EE" w:rsidRPr="0053274F" w:rsidRDefault="00A939EE" w:rsidP="00C70801">
            <w:pPr>
              <w:jc w:val="both"/>
              <w:rPr>
                <w:rtl/>
              </w:rPr>
            </w:pPr>
            <w:r w:rsidRPr="0053274F">
              <w:rPr>
                <w:rtl/>
              </w:rPr>
              <w:t>عبيرعبد الخالق</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الاقتصاد الجديد التحولات - التحديات المعاصرة (الاقتصاد الأخلاقي - الاقتصاد المؤسسي - الاقتصاد المعلوماتي - الاقتصاد التجريبي - الاقتصاد الاجتماعي - الاقتصاد التكاملي - نظرية القيمة والعدالة السعرية - تعويم أسعار الصرف والنقود الساخنة - أثر الدين العام على النمو الاقتصادي وتضخم الأسعار(</w:t>
            </w:r>
          </w:p>
        </w:tc>
        <w:tc>
          <w:tcPr>
            <w:tcW w:w="2305" w:type="dxa"/>
            <w:vAlign w:val="center"/>
          </w:tcPr>
          <w:p w:rsidR="00A939EE" w:rsidRPr="0053274F" w:rsidRDefault="00A939EE" w:rsidP="00C70801">
            <w:pPr>
              <w:jc w:val="both"/>
              <w:rPr>
                <w:rtl/>
              </w:rPr>
            </w:pPr>
            <w:r w:rsidRPr="0053274F">
              <w:rPr>
                <w:rtl/>
              </w:rPr>
              <w:t>أحمد محمد عادل</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الاموال الساخنة (أول دراسة تنشر عن الآثار السلبية للأموال الساخنة الأموال الساخنة تفاقم أزمة الاقتصاد العالمي وهي فيروس ينخر في اقتصاديات العالم الثالث)</w:t>
            </w:r>
          </w:p>
        </w:tc>
        <w:tc>
          <w:tcPr>
            <w:tcW w:w="2305" w:type="dxa"/>
            <w:vAlign w:val="center"/>
          </w:tcPr>
          <w:p w:rsidR="00A939EE" w:rsidRPr="0053274F" w:rsidRDefault="00A939EE" w:rsidP="00C70801">
            <w:pPr>
              <w:jc w:val="both"/>
              <w:rPr>
                <w:rtl/>
              </w:rPr>
            </w:pPr>
            <w:r w:rsidRPr="0053274F">
              <w:rPr>
                <w:rtl/>
              </w:rPr>
              <w:t>رمزى محمود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سياسة تسعير الخدمات المصرفية وتأثيرها على ربحية البنوك</w:t>
            </w:r>
          </w:p>
        </w:tc>
        <w:tc>
          <w:tcPr>
            <w:tcW w:w="2305" w:type="dxa"/>
            <w:vAlign w:val="center"/>
          </w:tcPr>
          <w:p w:rsidR="00A939EE" w:rsidRPr="0053274F" w:rsidRDefault="00A939EE" w:rsidP="00C70801">
            <w:pPr>
              <w:jc w:val="both"/>
              <w:rPr>
                <w:rtl/>
              </w:rPr>
            </w:pPr>
            <w:r w:rsidRPr="0053274F">
              <w:rPr>
                <w:rtl/>
              </w:rPr>
              <w:t xml:space="preserve"> محمود محمد خير الدين</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تطور مفهوم الميزة التنافسية وفقا لنظريات التجارة الدولية الحديثة </w:t>
            </w:r>
          </w:p>
        </w:tc>
        <w:tc>
          <w:tcPr>
            <w:tcW w:w="2305" w:type="dxa"/>
            <w:vAlign w:val="center"/>
          </w:tcPr>
          <w:p w:rsidR="00A939EE" w:rsidRPr="0053274F" w:rsidRDefault="00A939EE" w:rsidP="00C70801">
            <w:pPr>
              <w:jc w:val="both"/>
              <w:rPr>
                <w:rtl/>
              </w:rPr>
            </w:pPr>
            <w:r w:rsidRPr="0053274F">
              <w:rPr>
                <w:rtl/>
              </w:rPr>
              <w:t>امال اسماعيل جالوس</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محددات الإستثمار الأجنبى المباشر وآثاره على التنمية الإقتصادية</w:t>
            </w:r>
          </w:p>
        </w:tc>
        <w:tc>
          <w:tcPr>
            <w:tcW w:w="2305" w:type="dxa"/>
            <w:vAlign w:val="center"/>
          </w:tcPr>
          <w:p w:rsidR="00A939EE" w:rsidRPr="0053274F" w:rsidRDefault="00A939EE" w:rsidP="00C70801">
            <w:pPr>
              <w:jc w:val="both"/>
              <w:rPr>
                <w:rtl/>
              </w:rPr>
            </w:pPr>
            <w:r w:rsidRPr="0053274F">
              <w:rPr>
                <w:rtl/>
              </w:rPr>
              <w:t xml:space="preserve"> بيرى نورة</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اساليب ومقومات التكامل الاقتصادى بين البلاد الاسلامية</w:t>
            </w:r>
          </w:p>
        </w:tc>
        <w:tc>
          <w:tcPr>
            <w:tcW w:w="2305" w:type="dxa"/>
            <w:vAlign w:val="center"/>
          </w:tcPr>
          <w:p w:rsidR="00A939EE" w:rsidRPr="0053274F" w:rsidRDefault="00A939EE" w:rsidP="00C70801">
            <w:pPr>
              <w:jc w:val="both"/>
              <w:rPr>
                <w:rtl/>
              </w:rPr>
            </w:pPr>
            <w:r w:rsidRPr="0053274F">
              <w:rPr>
                <w:rtl/>
              </w:rPr>
              <w:t xml:space="preserve"> احمد عرفة احمد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ضوابط ومعايير الإئتمان فى المؤسسات المالية الإسلامية / مشروعية الإئتمان والمداينات – أسباب وأنواع الإئتمان فى الفقه الإسلامى الإحتياط ضد مخاطر الإئتمان - الدور التمويلى للإئتمان والمدايانات – مشكلة المتأخرات – حقيقة المماطلة وحكمها وأسبابها</w:t>
            </w:r>
          </w:p>
        </w:tc>
        <w:tc>
          <w:tcPr>
            <w:tcW w:w="2305" w:type="dxa"/>
            <w:vAlign w:val="center"/>
          </w:tcPr>
          <w:p w:rsidR="00A939EE" w:rsidRPr="0053274F" w:rsidRDefault="00A939EE" w:rsidP="00C70801">
            <w:pPr>
              <w:jc w:val="both"/>
              <w:rPr>
                <w:rtl/>
              </w:rPr>
            </w:pPr>
            <w:r w:rsidRPr="0053274F">
              <w:rPr>
                <w:rtl/>
              </w:rPr>
              <w:t xml:space="preserve"> عادل عبد الفضيل عيد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lang w:bidi="ar-SA"/>
              </w:rPr>
            </w:pPr>
            <w:r w:rsidRPr="0053274F">
              <w:rPr>
                <w:rtl/>
              </w:rPr>
              <w:t>الإرشاد النفسى والإجتماعى</w:t>
            </w:r>
          </w:p>
        </w:tc>
        <w:tc>
          <w:tcPr>
            <w:tcW w:w="2305" w:type="dxa"/>
            <w:vAlign w:val="center"/>
          </w:tcPr>
          <w:p w:rsidR="00A939EE" w:rsidRPr="0053274F" w:rsidRDefault="00A939EE" w:rsidP="00C70801">
            <w:pPr>
              <w:jc w:val="both"/>
              <w:rPr>
                <w:rtl/>
              </w:rPr>
            </w:pPr>
            <w:r w:rsidRPr="0053274F">
              <w:rPr>
                <w:rtl/>
              </w:rPr>
              <w:t xml:space="preserve"> خالد السيد بحيرى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rtl/>
              </w:rPr>
            </w:pPr>
            <w:r w:rsidRPr="0053274F">
              <w:rPr>
                <w:rtl/>
              </w:rPr>
              <w:t>إستراتيجية التنمية الإجتماعية والإقتصادية</w:t>
            </w:r>
          </w:p>
        </w:tc>
        <w:tc>
          <w:tcPr>
            <w:tcW w:w="2305" w:type="dxa"/>
            <w:vAlign w:val="center"/>
          </w:tcPr>
          <w:p w:rsidR="00A939EE" w:rsidRPr="0053274F" w:rsidRDefault="00A939EE" w:rsidP="00C70801">
            <w:pPr>
              <w:jc w:val="both"/>
              <w:rPr>
                <w:rtl/>
              </w:rPr>
            </w:pPr>
            <w:r w:rsidRPr="0053274F">
              <w:rPr>
                <w:rtl/>
              </w:rPr>
              <w:t xml:space="preserve"> وسام درويش مصطفى</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rPr>
                <w:lang w:bidi="ar-SA"/>
              </w:rPr>
            </w:pPr>
            <w:r w:rsidRPr="0053274F">
              <w:rPr>
                <w:rtl/>
              </w:rPr>
              <w:t>تجديد الخطاب الدعوى الالكترونى (مقاربات تأصيلية عصرية</w:t>
            </w:r>
          </w:p>
        </w:tc>
        <w:tc>
          <w:tcPr>
            <w:tcW w:w="2305" w:type="dxa"/>
            <w:vAlign w:val="center"/>
          </w:tcPr>
          <w:p w:rsidR="00A939EE" w:rsidRPr="0053274F" w:rsidRDefault="00A939EE" w:rsidP="00C70801">
            <w:pPr>
              <w:jc w:val="both"/>
              <w:rPr>
                <w:rtl/>
              </w:rPr>
            </w:pPr>
            <w:r w:rsidRPr="0053274F">
              <w:rPr>
                <w:rtl/>
              </w:rPr>
              <w:t xml:space="preserve"> على سيد اسماعيل</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الاحكام الفقهية المتعلقة بالرهون المستجدة</w:t>
            </w:r>
          </w:p>
        </w:tc>
        <w:tc>
          <w:tcPr>
            <w:tcW w:w="2305" w:type="dxa"/>
            <w:vAlign w:val="center"/>
          </w:tcPr>
          <w:p w:rsidR="00A939EE" w:rsidRPr="0053274F" w:rsidRDefault="00A939EE" w:rsidP="00C70801">
            <w:pPr>
              <w:jc w:val="both"/>
              <w:rPr>
                <w:rtl/>
              </w:rPr>
            </w:pPr>
            <w:r w:rsidRPr="0053274F">
              <w:rPr>
                <w:rtl/>
              </w:rPr>
              <w:t xml:space="preserve"> احمد عرفة احمد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التوازي في العقود وتطبيقاته المعاصرة &lt;&lt;دراسة فقهية مقارنة&gt;&gt;</w:t>
            </w:r>
          </w:p>
        </w:tc>
        <w:tc>
          <w:tcPr>
            <w:tcW w:w="2305" w:type="dxa"/>
            <w:vAlign w:val="center"/>
          </w:tcPr>
          <w:p w:rsidR="00A939EE" w:rsidRPr="0053274F" w:rsidRDefault="00A939EE" w:rsidP="00C70801">
            <w:pPr>
              <w:jc w:val="both"/>
              <w:rPr>
                <w:rtl/>
              </w:rPr>
            </w:pPr>
            <w:r w:rsidRPr="0053274F">
              <w:rPr>
                <w:rtl/>
              </w:rPr>
              <w:t xml:space="preserve"> احمد عرفة احمد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ضوابط ومعايير الإئتمان فى المؤسسات المالية الإسلامية / مشروعية الإئتمان والمداينات – أسباب وأنواع الإئتمان فى الفقه الإسلامى الإحتياط ضد مخاطر الإئتمان - الدور التمويلى للإئتمان والمدايانات – مشكلة المتأخرات – حقيقة المماطلة وحكمها وأسبابها</w:t>
            </w:r>
          </w:p>
        </w:tc>
        <w:tc>
          <w:tcPr>
            <w:tcW w:w="2305" w:type="dxa"/>
            <w:vAlign w:val="center"/>
          </w:tcPr>
          <w:p w:rsidR="00A939EE" w:rsidRPr="0053274F" w:rsidRDefault="00A939EE" w:rsidP="00C70801">
            <w:pPr>
              <w:jc w:val="both"/>
              <w:rPr>
                <w:rtl/>
              </w:rPr>
            </w:pPr>
            <w:r w:rsidRPr="0053274F">
              <w:rPr>
                <w:rtl/>
              </w:rPr>
              <w:t xml:space="preserve"> عادل عبد الفضيل عيد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موسوعة القرائن الطبية المعاصرة - دور القرائن الطبية فى اثبات أحكام الأسرة وإثبات الأهلية - الجزء الأول- شروط اثبات النسب بالقرائن الطبية - البصمة الوراثية فى اثبات النسب ونفيه تعريف عيوب النكاح - دور القرائن الطبية فى اثبات العيوب المختصة بالرجل والمرأة - اثبات العيوب المشتركة بين الزوجين - دور القرائن الطبية فى اثبات الاهلية النفسية</w:t>
            </w:r>
          </w:p>
        </w:tc>
        <w:tc>
          <w:tcPr>
            <w:tcW w:w="2305" w:type="dxa"/>
            <w:vAlign w:val="center"/>
          </w:tcPr>
          <w:p w:rsidR="00A939EE" w:rsidRPr="0053274F" w:rsidRDefault="00A939EE" w:rsidP="00C70801">
            <w:pPr>
              <w:jc w:val="both"/>
              <w:rPr>
                <w:rtl/>
              </w:rPr>
            </w:pPr>
            <w:r w:rsidRPr="0053274F">
              <w:rPr>
                <w:rtl/>
              </w:rPr>
              <w:t>سيد علي السيد محمد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موسوعة القرائن الطبية المعاصرة - دور القرائن الطبية فى اثبات المواريث وأحكام الحدود - الجزء الثاني - دور القرائن الطبيه فى اثبات الموت الدماغى - اثبات الحمل فى البطن - اثبات ميراث الخنثى المشكل - اثبات المضطرب جنسيا - دور القرائن فى ميراث الغرقى والهدمى - اثبات حد الزنا - شرب الخمر - حد السرقة</w:t>
            </w:r>
          </w:p>
        </w:tc>
        <w:tc>
          <w:tcPr>
            <w:tcW w:w="2305" w:type="dxa"/>
            <w:vAlign w:val="center"/>
          </w:tcPr>
          <w:p w:rsidR="00A939EE" w:rsidRPr="0053274F" w:rsidRDefault="00A939EE" w:rsidP="00C70801">
            <w:pPr>
              <w:jc w:val="both"/>
              <w:rPr>
                <w:rtl/>
              </w:rPr>
            </w:pPr>
            <w:r w:rsidRPr="0053274F">
              <w:rPr>
                <w:rtl/>
              </w:rPr>
              <w:t>سيد علي السيد محمد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موسوعة القرائن الطبية المعاصرة - دور القرائن الطبية فى اثبات الجنايات وأحكام السياسة الشرعية - الجزء الثالث اثبات القتل بالقرائن الطبية - اثبات الجناية على الجنين بالقرائن الطبية - دور القرائن الطبية فى اثبات توليه الحاكم والقضاء</w:t>
            </w:r>
          </w:p>
        </w:tc>
        <w:tc>
          <w:tcPr>
            <w:tcW w:w="2305" w:type="dxa"/>
            <w:vAlign w:val="center"/>
          </w:tcPr>
          <w:p w:rsidR="00A939EE" w:rsidRPr="0053274F" w:rsidRDefault="00A939EE" w:rsidP="00C70801">
            <w:pPr>
              <w:jc w:val="both"/>
              <w:rPr>
                <w:rtl/>
              </w:rPr>
            </w:pPr>
            <w:r w:rsidRPr="0053274F">
              <w:rPr>
                <w:rtl/>
              </w:rPr>
              <w:t>سيد علي السيد محمد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الذكاء الاصطناعى والامن القومى</w:t>
            </w:r>
          </w:p>
        </w:tc>
        <w:tc>
          <w:tcPr>
            <w:tcW w:w="2305" w:type="dxa"/>
            <w:vAlign w:val="center"/>
          </w:tcPr>
          <w:p w:rsidR="00A939EE" w:rsidRPr="0053274F" w:rsidRDefault="00A939EE" w:rsidP="00C70801">
            <w:pPr>
              <w:jc w:val="both"/>
              <w:rPr>
                <w:rtl/>
              </w:rPr>
            </w:pPr>
            <w:r w:rsidRPr="0053274F">
              <w:rPr>
                <w:rtl/>
              </w:rPr>
              <w:t xml:space="preserve"> احمد عبد المجيد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 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 xml:space="preserve">الامن السيبراني </w:t>
            </w:r>
            <w:r w:rsidRPr="0053274F">
              <w:t>Cybersecurity CC</w:t>
            </w:r>
          </w:p>
        </w:tc>
        <w:tc>
          <w:tcPr>
            <w:tcW w:w="2305" w:type="dxa"/>
            <w:vAlign w:val="center"/>
          </w:tcPr>
          <w:p w:rsidR="00A939EE" w:rsidRPr="0053274F" w:rsidRDefault="00A939EE" w:rsidP="00C70801">
            <w:pPr>
              <w:jc w:val="both"/>
              <w:rPr>
                <w:rtl/>
              </w:rPr>
            </w:pPr>
            <w:r w:rsidRPr="0053274F">
              <w:rPr>
                <w:rtl/>
              </w:rPr>
              <w:t xml:space="preserve"> منال البقاسي</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الجرائم الإليكترونية صورها – ماهيتها – اثباتها - مكافحتها</w:t>
            </w:r>
          </w:p>
        </w:tc>
        <w:tc>
          <w:tcPr>
            <w:tcW w:w="2305" w:type="dxa"/>
            <w:vAlign w:val="center"/>
          </w:tcPr>
          <w:p w:rsidR="00A939EE" w:rsidRPr="0053274F" w:rsidRDefault="00A939EE" w:rsidP="00C70801">
            <w:pPr>
              <w:jc w:val="both"/>
              <w:rPr>
                <w:rtl/>
              </w:rPr>
            </w:pPr>
            <w:r w:rsidRPr="0053274F">
              <w:rPr>
                <w:rtl/>
              </w:rPr>
              <w:t xml:space="preserve"> سيد على السيد محمد</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التسامح الاسلامى ودوره فى التعايش السلمى بين ابناء الوطن</w:t>
            </w:r>
          </w:p>
        </w:tc>
        <w:tc>
          <w:tcPr>
            <w:tcW w:w="2305" w:type="dxa"/>
            <w:vAlign w:val="center"/>
          </w:tcPr>
          <w:p w:rsidR="00A939EE" w:rsidRPr="0053274F" w:rsidRDefault="00A939EE" w:rsidP="00C70801">
            <w:pPr>
              <w:jc w:val="both"/>
              <w:rPr>
                <w:rtl/>
              </w:rPr>
            </w:pPr>
            <w:r w:rsidRPr="0053274F">
              <w:rPr>
                <w:rtl/>
              </w:rPr>
              <w:t xml:space="preserve"> احمد عرفة احمد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الاحكام الفقهية المتعلقة بالرهون المستجدة</w:t>
            </w:r>
          </w:p>
        </w:tc>
        <w:tc>
          <w:tcPr>
            <w:tcW w:w="2305" w:type="dxa"/>
            <w:vAlign w:val="center"/>
          </w:tcPr>
          <w:p w:rsidR="00A939EE" w:rsidRPr="0053274F" w:rsidRDefault="00A939EE" w:rsidP="00C70801">
            <w:pPr>
              <w:jc w:val="both"/>
              <w:rPr>
                <w:rtl/>
              </w:rPr>
            </w:pPr>
            <w:r w:rsidRPr="0053274F">
              <w:rPr>
                <w:rtl/>
              </w:rPr>
              <w:t xml:space="preserve"> احمد عرفة احمد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التوازي في العقود وتطبيقاته المعاصرة &lt;&lt;دراسة فقهية مقارنة&gt;&gt;</w:t>
            </w:r>
          </w:p>
        </w:tc>
        <w:tc>
          <w:tcPr>
            <w:tcW w:w="2305" w:type="dxa"/>
            <w:vAlign w:val="center"/>
          </w:tcPr>
          <w:p w:rsidR="00A939EE" w:rsidRPr="0053274F" w:rsidRDefault="00A939EE" w:rsidP="00C70801">
            <w:pPr>
              <w:jc w:val="both"/>
              <w:rPr>
                <w:rtl/>
              </w:rPr>
            </w:pPr>
            <w:r w:rsidRPr="0053274F">
              <w:rPr>
                <w:rtl/>
              </w:rPr>
              <w:t xml:space="preserve"> احمد عرفة يوسف</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29"/>
              </w:numPr>
              <w:jc w:val="center"/>
              <w:rPr>
                <w:lang w:bidi="ar-AE"/>
              </w:rPr>
            </w:pPr>
          </w:p>
        </w:tc>
        <w:tc>
          <w:tcPr>
            <w:tcW w:w="6287" w:type="dxa"/>
            <w:vAlign w:val="center"/>
          </w:tcPr>
          <w:p w:rsidR="00A939EE" w:rsidRPr="0053274F" w:rsidRDefault="00A939EE" w:rsidP="00C70801">
            <w:pPr>
              <w:jc w:val="both"/>
            </w:pPr>
            <w:r w:rsidRPr="0053274F">
              <w:rPr>
                <w:rtl/>
              </w:rPr>
              <w:t>أحكام النقود المزيفة فى الاقتصاد الإسلامى والقانون</w:t>
            </w:r>
          </w:p>
        </w:tc>
        <w:tc>
          <w:tcPr>
            <w:tcW w:w="2305" w:type="dxa"/>
            <w:vAlign w:val="center"/>
          </w:tcPr>
          <w:p w:rsidR="00A939EE" w:rsidRPr="0053274F" w:rsidRDefault="00A939EE" w:rsidP="00C70801">
            <w:pPr>
              <w:jc w:val="both"/>
              <w:rPr>
                <w:rtl/>
              </w:rPr>
            </w:pPr>
            <w:r w:rsidRPr="0053274F">
              <w:rPr>
                <w:rtl/>
              </w:rPr>
              <w:t xml:space="preserve"> على سيد إسماعيل</w:t>
            </w:r>
          </w:p>
        </w:tc>
        <w:tc>
          <w:tcPr>
            <w:tcW w:w="866" w:type="dxa"/>
            <w:vAlign w:val="center"/>
          </w:tcPr>
          <w:p w:rsidR="00A939EE" w:rsidRPr="0053274F" w:rsidRDefault="00A939EE" w:rsidP="00C70801">
            <w:pPr>
              <w:jc w:val="center"/>
              <w:rPr>
                <w:rtl/>
              </w:rP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bl>
    <w:p w:rsidR="0053274F" w:rsidRPr="0053274F" w:rsidRDefault="0053274F" w:rsidP="00C70801">
      <w:pPr>
        <w:spacing w:after="120"/>
        <w:ind w:left="360"/>
        <w:jc w:val="center"/>
        <w:rPr>
          <w:b/>
          <w:bCs/>
          <w:rtl/>
          <w:lang w:bidi="ar-AE"/>
        </w:rPr>
      </w:pPr>
      <w:r w:rsidRPr="0053274F">
        <w:rPr>
          <w:rtl/>
          <w:lang w:bidi="ar-AE"/>
        </w:rPr>
        <w:br w:type="page"/>
      </w:r>
      <w:r w:rsidRPr="0053274F">
        <w:rPr>
          <w:b/>
          <w:bCs/>
          <w:rtl/>
          <w:lang w:bidi="ar-AE"/>
        </w:rPr>
        <w:lastRenderedPageBreak/>
        <w:t>دار ال</w:t>
      </w:r>
      <w:r w:rsidRPr="0053274F">
        <w:rPr>
          <w:rFonts w:hint="cs"/>
          <w:b/>
          <w:bCs/>
          <w:rtl/>
          <w:lang w:bidi="ar-AE"/>
        </w:rPr>
        <w:t>آ</w:t>
      </w:r>
      <w:r w:rsidRPr="0053274F">
        <w:rPr>
          <w:b/>
          <w:bCs/>
          <w:rtl/>
          <w:lang w:bidi="ar-AE"/>
        </w:rPr>
        <w:t>فاق</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A939EE" w:rsidRPr="0053274F" w:rsidTr="006E66FD">
        <w:trPr>
          <w:jc w:val="center"/>
        </w:trPr>
        <w:tc>
          <w:tcPr>
            <w:tcW w:w="994" w:type="dxa"/>
            <w:shd w:val="clear" w:color="auto" w:fill="DAEEF3"/>
            <w:vAlign w:val="center"/>
          </w:tcPr>
          <w:p w:rsidR="00A939EE" w:rsidRPr="0053274F" w:rsidRDefault="00A939EE"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A939EE" w:rsidRPr="0053274F" w:rsidRDefault="00A939EE"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A939EE" w:rsidRPr="0053274F" w:rsidRDefault="00A939EE" w:rsidP="00C70801">
            <w:pPr>
              <w:spacing w:before="120" w:after="120"/>
              <w:jc w:val="center"/>
              <w:rPr>
                <w:b/>
                <w:bCs/>
                <w:rtl/>
                <w:lang w:bidi="ar-SA"/>
              </w:rPr>
            </w:pPr>
            <w:r w:rsidRPr="0053274F">
              <w:rPr>
                <w:b/>
                <w:bCs/>
                <w:rtl/>
                <w:lang w:bidi="ar-SA"/>
              </w:rPr>
              <w:t>السعر</w:t>
            </w:r>
          </w:p>
          <w:p w:rsidR="00A939EE" w:rsidRPr="0053274F" w:rsidRDefault="00A939EE"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A939EE" w:rsidRPr="0053274F" w:rsidRDefault="00A939EE"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A939EE" w:rsidRPr="0053274F" w:rsidRDefault="00A939EE" w:rsidP="00C70801">
            <w:pPr>
              <w:spacing w:before="120" w:after="120"/>
              <w:jc w:val="center"/>
              <w:rPr>
                <w:b/>
                <w:bCs/>
                <w:rtl/>
                <w:lang w:bidi="ar-AE"/>
              </w:rPr>
            </w:pPr>
            <w:r w:rsidRPr="0053274F">
              <w:rPr>
                <w:b/>
                <w:bCs/>
                <w:rtl/>
                <w:lang w:bidi="ar-AE"/>
              </w:rPr>
              <w:t>سبب الاختيار</w:t>
            </w:r>
          </w:p>
          <w:p w:rsidR="00A939EE" w:rsidRPr="0053274F" w:rsidRDefault="00A939EE"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العملات الرقمية الإفتراضية المشفرة" دراسة ؛قانونية ،أمنية ،تحليلية،مقارنة"</w:t>
            </w:r>
          </w:p>
        </w:tc>
        <w:tc>
          <w:tcPr>
            <w:tcW w:w="2305" w:type="dxa"/>
            <w:vAlign w:val="center"/>
          </w:tcPr>
          <w:p w:rsidR="00A939EE" w:rsidRPr="0053274F" w:rsidRDefault="00A939EE" w:rsidP="00C70801">
            <w:pPr>
              <w:jc w:val="both"/>
              <w:rPr>
                <w:rtl/>
              </w:rPr>
            </w:pPr>
            <w:r w:rsidRPr="0053274F">
              <w:rPr>
                <w:rtl/>
              </w:rPr>
              <w:t xml:space="preserve">كمال نجاجرة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الوجيز في شرح قانون التحكيم </w:t>
            </w:r>
          </w:p>
        </w:tc>
        <w:tc>
          <w:tcPr>
            <w:tcW w:w="2305" w:type="dxa"/>
            <w:vAlign w:val="center"/>
          </w:tcPr>
          <w:p w:rsidR="00A939EE" w:rsidRPr="0053274F" w:rsidRDefault="00A939EE" w:rsidP="00C70801">
            <w:pPr>
              <w:jc w:val="both"/>
              <w:rPr>
                <w:rtl/>
              </w:rPr>
            </w:pPr>
            <w:r w:rsidRPr="0053274F">
              <w:rPr>
                <w:rtl/>
              </w:rPr>
              <w:t>محمد البديري</w:t>
            </w:r>
          </w:p>
          <w:p w:rsidR="00A939EE" w:rsidRPr="0053274F" w:rsidRDefault="00A939EE" w:rsidP="00C70801">
            <w:pPr>
              <w:jc w:val="both"/>
              <w:rPr>
                <w:rtl/>
              </w:rPr>
            </w:pPr>
            <w:r w:rsidRPr="0053274F">
              <w:rPr>
                <w:rtl/>
              </w:rPr>
              <w:t xml:space="preserve">رامي البديري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موانع المسؤولية الجنائية في الفقه الإسلامي</w:t>
            </w:r>
          </w:p>
        </w:tc>
        <w:tc>
          <w:tcPr>
            <w:tcW w:w="2305" w:type="dxa"/>
            <w:vAlign w:val="center"/>
          </w:tcPr>
          <w:p w:rsidR="00A939EE" w:rsidRPr="0053274F" w:rsidRDefault="00A939EE" w:rsidP="00C70801">
            <w:pPr>
              <w:jc w:val="both"/>
              <w:rPr>
                <w:rtl/>
              </w:rPr>
            </w:pPr>
            <w:r w:rsidRPr="0053274F">
              <w:rPr>
                <w:rtl/>
              </w:rPr>
              <w:t>محمود بن مجيد الكبيسي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دور القضاء الجنائي الدولي في مواجهة الجرائم ضد الإنسانية</w:t>
            </w:r>
          </w:p>
        </w:tc>
        <w:tc>
          <w:tcPr>
            <w:tcW w:w="2305" w:type="dxa"/>
            <w:vAlign w:val="center"/>
          </w:tcPr>
          <w:p w:rsidR="00A939EE" w:rsidRPr="0053274F" w:rsidRDefault="00A939EE" w:rsidP="00C70801">
            <w:pPr>
              <w:jc w:val="both"/>
              <w:rPr>
                <w:rtl/>
              </w:rPr>
            </w:pPr>
            <w:r w:rsidRPr="0053274F">
              <w:rPr>
                <w:rtl/>
              </w:rPr>
              <w:t xml:space="preserve">منى عتيق ربيع الدرمكي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دراسات في القانون التجاري المصارف - التحكيم - الاستثمار</w:t>
            </w:r>
          </w:p>
        </w:tc>
        <w:tc>
          <w:tcPr>
            <w:tcW w:w="2305" w:type="dxa"/>
            <w:vAlign w:val="center"/>
          </w:tcPr>
          <w:p w:rsidR="00A939EE" w:rsidRPr="0053274F" w:rsidRDefault="00A939EE" w:rsidP="00C70801">
            <w:pPr>
              <w:jc w:val="both"/>
              <w:rPr>
                <w:rtl/>
              </w:rPr>
            </w:pPr>
            <w:r w:rsidRPr="0053274F">
              <w:rPr>
                <w:rtl/>
              </w:rPr>
              <w:t>مصطفى ناطق صالح</w:t>
            </w:r>
          </w:p>
          <w:p w:rsidR="00A939EE" w:rsidRPr="0053274F" w:rsidRDefault="00A939EE" w:rsidP="00C70801">
            <w:pPr>
              <w:jc w:val="both"/>
              <w:rPr>
                <w:rtl/>
              </w:rPr>
            </w:pPr>
            <w:r w:rsidRPr="0053274F">
              <w:rPr>
                <w:rtl/>
              </w:rPr>
              <w:t xml:space="preserve">منهل عبدالغني قلندر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مجلة الأحكام العدلية وتطبيقاتها في قانون المعاملات المدنية الاماراتي رقم 5 لعام 1958 المعدل </w:t>
            </w:r>
          </w:p>
        </w:tc>
        <w:tc>
          <w:tcPr>
            <w:tcW w:w="2305" w:type="dxa"/>
            <w:vAlign w:val="center"/>
          </w:tcPr>
          <w:p w:rsidR="00A939EE" w:rsidRPr="0053274F" w:rsidRDefault="00A939EE" w:rsidP="00C70801">
            <w:pPr>
              <w:jc w:val="both"/>
              <w:rPr>
                <w:rtl/>
              </w:rPr>
            </w:pPr>
            <w:r w:rsidRPr="0053274F">
              <w:rPr>
                <w:rtl/>
              </w:rPr>
              <w:t>حسام الدين الأحمد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حماية المراة من العنف في التشريعات الأردنية دراسة مقارنة مع الفقه الإسلامي والتشريعات العربية </w:t>
            </w:r>
          </w:p>
        </w:tc>
        <w:tc>
          <w:tcPr>
            <w:tcW w:w="2305" w:type="dxa"/>
            <w:vAlign w:val="center"/>
          </w:tcPr>
          <w:p w:rsidR="00A939EE" w:rsidRPr="0053274F" w:rsidRDefault="00A939EE" w:rsidP="00C70801">
            <w:pPr>
              <w:jc w:val="both"/>
              <w:rPr>
                <w:rtl/>
              </w:rPr>
            </w:pPr>
            <w:r w:rsidRPr="0053274F">
              <w:rPr>
                <w:rtl/>
              </w:rPr>
              <w:t xml:space="preserve"> سيرين أسامة جرادات</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شرح القانون الاثبات التحادي الاماراتي رقم 35 لسنة 2022 في العاملات المدنية التجارية مدعما بأحكام المحكمة الاتحادية العليا </w:t>
            </w:r>
          </w:p>
        </w:tc>
        <w:tc>
          <w:tcPr>
            <w:tcW w:w="2305" w:type="dxa"/>
            <w:vAlign w:val="center"/>
          </w:tcPr>
          <w:p w:rsidR="00A939EE" w:rsidRPr="0053274F" w:rsidRDefault="00A939EE" w:rsidP="00C70801">
            <w:pPr>
              <w:jc w:val="both"/>
              <w:rPr>
                <w:rtl/>
              </w:rPr>
            </w:pPr>
            <w:r w:rsidRPr="0053274F">
              <w:rPr>
                <w:rtl/>
              </w:rPr>
              <w:t xml:space="preserve">وسيم حسام الدين الأحمد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الاليات الدولية والوطنية في مكافحة جرائم ضد الارهاب </w:t>
            </w:r>
          </w:p>
        </w:tc>
        <w:tc>
          <w:tcPr>
            <w:tcW w:w="2305" w:type="dxa"/>
            <w:vAlign w:val="center"/>
          </w:tcPr>
          <w:p w:rsidR="00A939EE" w:rsidRPr="0053274F" w:rsidRDefault="00A939EE" w:rsidP="00C70801">
            <w:pPr>
              <w:jc w:val="both"/>
              <w:rPr>
                <w:rtl/>
              </w:rPr>
            </w:pPr>
            <w:r w:rsidRPr="0053274F">
              <w:rPr>
                <w:rtl/>
              </w:rPr>
              <w:t xml:space="preserve">كمال نجاجرة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دراسات قانونية في الاستجواب البرلماني، والمحكمة الدستورية</w:t>
            </w:r>
          </w:p>
        </w:tc>
        <w:tc>
          <w:tcPr>
            <w:tcW w:w="2305" w:type="dxa"/>
            <w:vAlign w:val="center"/>
          </w:tcPr>
          <w:p w:rsidR="00A939EE" w:rsidRPr="0053274F" w:rsidRDefault="00A939EE" w:rsidP="00C70801">
            <w:pPr>
              <w:jc w:val="both"/>
              <w:rPr>
                <w:rtl/>
              </w:rPr>
            </w:pPr>
            <w:r w:rsidRPr="0053274F">
              <w:rPr>
                <w:rtl/>
              </w:rPr>
              <w:t>سامية عبدالالوي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مبادى المالية العامة والتشريع المالية</w:t>
            </w:r>
          </w:p>
        </w:tc>
        <w:tc>
          <w:tcPr>
            <w:tcW w:w="2305" w:type="dxa"/>
            <w:vAlign w:val="center"/>
          </w:tcPr>
          <w:p w:rsidR="00A939EE" w:rsidRPr="0053274F" w:rsidRDefault="00A939EE" w:rsidP="00C70801">
            <w:pPr>
              <w:jc w:val="both"/>
              <w:rPr>
                <w:rtl/>
              </w:rPr>
            </w:pPr>
            <w:r w:rsidRPr="0053274F">
              <w:rPr>
                <w:rtl/>
              </w:rPr>
              <w:t>غالب الرفاعي</w:t>
            </w:r>
          </w:p>
          <w:p w:rsidR="00A939EE" w:rsidRPr="0053274F" w:rsidRDefault="00A939EE" w:rsidP="00C70801">
            <w:pPr>
              <w:jc w:val="both"/>
              <w:rPr>
                <w:rtl/>
              </w:rPr>
            </w:pPr>
            <w:r w:rsidRPr="0053274F">
              <w:rPr>
                <w:rtl/>
              </w:rPr>
              <w:t>عبدالرزاق الشحادة</w:t>
            </w:r>
          </w:p>
          <w:p w:rsidR="00A939EE" w:rsidRPr="0053274F" w:rsidRDefault="00A939EE" w:rsidP="00C70801">
            <w:pPr>
              <w:jc w:val="both"/>
              <w:rPr>
                <w:rtl/>
              </w:rPr>
            </w:pPr>
            <w:r w:rsidRPr="0053274F">
              <w:rPr>
                <w:rtl/>
              </w:rPr>
              <w:t xml:space="preserve"> عبدالحفيظ بلعربي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أحكام عقد الايجار وفقاً لقانون المعاملات المدنية الاماراتي</w:t>
            </w:r>
          </w:p>
        </w:tc>
        <w:tc>
          <w:tcPr>
            <w:tcW w:w="2305" w:type="dxa"/>
            <w:vAlign w:val="center"/>
          </w:tcPr>
          <w:p w:rsidR="00A939EE" w:rsidRPr="0053274F" w:rsidRDefault="00A939EE" w:rsidP="00C70801">
            <w:pPr>
              <w:jc w:val="both"/>
              <w:rPr>
                <w:rtl/>
              </w:rPr>
            </w:pPr>
            <w:r w:rsidRPr="0053274F">
              <w:rPr>
                <w:rtl/>
              </w:rPr>
              <w:t>علي هادي العبيدي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الأمن السيبراني التحديات الأمنية والحلول القانونية (دراسة قانونية ،أمنية ، تحليلية،مقارنة</w:t>
            </w:r>
          </w:p>
        </w:tc>
        <w:tc>
          <w:tcPr>
            <w:tcW w:w="2305" w:type="dxa"/>
            <w:vAlign w:val="center"/>
          </w:tcPr>
          <w:p w:rsidR="00A939EE" w:rsidRPr="0053274F" w:rsidRDefault="00A939EE" w:rsidP="00C70801">
            <w:pPr>
              <w:jc w:val="both"/>
              <w:rPr>
                <w:rtl/>
              </w:rPr>
            </w:pPr>
            <w:r w:rsidRPr="0053274F">
              <w:rPr>
                <w:rtl/>
              </w:rPr>
              <w:t xml:space="preserve">كمال نجاجرة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شرح أحكام عقد البيع وفقاً لقانون المعاملات المدنية في دولة الإمارات العربية المتحدة </w:t>
            </w:r>
          </w:p>
        </w:tc>
        <w:tc>
          <w:tcPr>
            <w:tcW w:w="2305" w:type="dxa"/>
            <w:vAlign w:val="center"/>
          </w:tcPr>
          <w:p w:rsidR="00A939EE" w:rsidRPr="0053274F" w:rsidRDefault="00A939EE" w:rsidP="00C70801">
            <w:pPr>
              <w:jc w:val="both"/>
              <w:rPr>
                <w:rtl/>
              </w:rPr>
            </w:pPr>
            <w:r w:rsidRPr="0053274F">
              <w:rPr>
                <w:rtl/>
              </w:rPr>
              <w:t xml:space="preserve">علي هادي العبيدي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مستجدات التحكيم التجاري</w:t>
            </w:r>
          </w:p>
        </w:tc>
        <w:tc>
          <w:tcPr>
            <w:tcW w:w="2305" w:type="dxa"/>
            <w:vAlign w:val="center"/>
          </w:tcPr>
          <w:p w:rsidR="00A939EE" w:rsidRPr="0053274F" w:rsidRDefault="00A939EE" w:rsidP="00C70801">
            <w:pPr>
              <w:jc w:val="both"/>
              <w:rPr>
                <w:rtl/>
              </w:rPr>
            </w:pPr>
            <w:r w:rsidRPr="0053274F">
              <w:rPr>
                <w:rtl/>
              </w:rPr>
              <w:t xml:space="preserve">مصطفى ناطق صالح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قانون أحكام الإثبات في المعاملات لدولة الإمارات العربية المتحدة معززة بأحدث التشريعات والأحكام القضائية طبعة مزيدة ومنقحة</w:t>
            </w:r>
          </w:p>
        </w:tc>
        <w:tc>
          <w:tcPr>
            <w:tcW w:w="2305" w:type="dxa"/>
            <w:vAlign w:val="center"/>
          </w:tcPr>
          <w:p w:rsidR="00A939EE" w:rsidRPr="0053274F" w:rsidRDefault="00A939EE" w:rsidP="00C70801">
            <w:pPr>
              <w:jc w:val="both"/>
              <w:rPr>
                <w:rtl/>
              </w:rPr>
            </w:pPr>
            <w:r w:rsidRPr="0053274F">
              <w:rPr>
                <w:rtl/>
              </w:rPr>
              <w:t>سعد علي أحمد رمضان</w:t>
            </w:r>
          </w:p>
          <w:p w:rsidR="00A939EE" w:rsidRPr="0053274F" w:rsidRDefault="00A939EE" w:rsidP="00C70801">
            <w:pPr>
              <w:jc w:val="both"/>
              <w:rPr>
                <w:rtl/>
              </w:rPr>
            </w:pPr>
            <w:r w:rsidRPr="0053274F">
              <w:rPr>
                <w:rtl/>
              </w:rPr>
              <w:t xml:space="preserve"> عابد فايد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موسوعة التشريعات الجزائية الخاصة في دولة الإمارات العربية المتحدة وفقاً لأحدث القوانين والتعديلات </w:t>
            </w:r>
          </w:p>
        </w:tc>
        <w:tc>
          <w:tcPr>
            <w:tcW w:w="2305" w:type="dxa"/>
            <w:vAlign w:val="center"/>
          </w:tcPr>
          <w:p w:rsidR="00A939EE" w:rsidRPr="0053274F" w:rsidRDefault="00A939EE" w:rsidP="00C70801">
            <w:pPr>
              <w:jc w:val="both"/>
              <w:rPr>
                <w:rtl/>
              </w:rPr>
            </w:pPr>
            <w:r w:rsidRPr="0053274F">
              <w:rPr>
                <w:rtl/>
              </w:rPr>
              <w:t>محمد فوزي إبراهيم</w:t>
            </w:r>
          </w:p>
          <w:p w:rsidR="00A939EE" w:rsidRPr="0053274F" w:rsidRDefault="00A939EE" w:rsidP="00C70801">
            <w:pPr>
              <w:jc w:val="both"/>
              <w:rPr>
                <w:rtl/>
              </w:rPr>
            </w:pPr>
            <w:r w:rsidRPr="0053274F">
              <w:rPr>
                <w:rtl/>
              </w:rPr>
              <w:t xml:space="preserve"> محمد ذكري إدريس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قانون الإجراءات الجزائية الإماراتي الاتحادي رقم 38 لسنة 2022 (مدعماً بأحكام المحكمة الاتحادية العليا ومحكمة تمييز دبي</w:t>
            </w:r>
          </w:p>
        </w:tc>
        <w:tc>
          <w:tcPr>
            <w:tcW w:w="2305" w:type="dxa"/>
            <w:vAlign w:val="center"/>
          </w:tcPr>
          <w:p w:rsidR="00A939EE" w:rsidRPr="0053274F" w:rsidRDefault="00A939EE" w:rsidP="00C70801">
            <w:pPr>
              <w:jc w:val="both"/>
              <w:rPr>
                <w:rtl/>
              </w:rPr>
            </w:pPr>
            <w:r w:rsidRPr="0053274F">
              <w:rPr>
                <w:rtl/>
              </w:rPr>
              <w:t>وسيم حسام الدين الأحمد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دليل المحامي للطلبات الاجرائية في دوائر التنفيذ</w:t>
            </w:r>
          </w:p>
        </w:tc>
        <w:tc>
          <w:tcPr>
            <w:tcW w:w="2305" w:type="dxa"/>
            <w:vAlign w:val="center"/>
          </w:tcPr>
          <w:p w:rsidR="00A939EE" w:rsidRPr="0053274F" w:rsidRDefault="00A939EE" w:rsidP="00C70801">
            <w:pPr>
              <w:jc w:val="both"/>
              <w:rPr>
                <w:rtl/>
              </w:rPr>
            </w:pPr>
            <w:r w:rsidRPr="0053274F">
              <w:rPr>
                <w:rtl/>
              </w:rPr>
              <w:t>محمد سالم العمرو</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حماية الملكية العقارية الخاصة</w:t>
            </w:r>
          </w:p>
        </w:tc>
        <w:tc>
          <w:tcPr>
            <w:tcW w:w="2305" w:type="dxa"/>
            <w:vAlign w:val="center"/>
          </w:tcPr>
          <w:p w:rsidR="00A939EE" w:rsidRPr="0053274F" w:rsidRDefault="00A939EE" w:rsidP="00C70801">
            <w:pPr>
              <w:jc w:val="both"/>
              <w:rPr>
                <w:rtl/>
              </w:rPr>
            </w:pPr>
            <w:r w:rsidRPr="0053274F">
              <w:rPr>
                <w:rtl/>
              </w:rPr>
              <w:t>ابراهيم محمد الخلايلة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الدعوى المدنية امام محاكم الاستئناف وفق قانون أصول المحاكمات المدنية -دراسة مقارنة</w:t>
            </w:r>
          </w:p>
        </w:tc>
        <w:tc>
          <w:tcPr>
            <w:tcW w:w="2305" w:type="dxa"/>
            <w:vAlign w:val="center"/>
          </w:tcPr>
          <w:p w:rsidR="00A939EE" w:rsidRPr="0053274F" w:rsidRDefault="00A939EE" w:rsidP="00C70801">
            <w:pPr>
              <w:jc w:val="both"/>
              <w:rPr>
                <w:rtl/>
              </w:rPr>
            </w:pPr>
            <w:r w:rsidRPr="0053274F">
              <w:rPr>
                <w:rtl/>
              </w:rPr>
              <w:t xml:space="preserve">حمدان صالح العبادي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شرح قانون التنفيذ الفلسطيني</w:t>
            </w:r>
          </w:p>
        </w:tc>
        <w:tc>
          <w:tcPr>
            <w:tcW w:w="2305" w:type="dxa"/>
            <w:vAlign w:val="center"/>
          </w:tcPr>
          <w:p w:rsidR="00A939EE" w:rsidRPr="0053274F" w:rsidRDefault="00A939EE" w:rsidP="00C70801">
            <w:pPr>
              <w:jc w:val="both"/>
              <w:rPr>
                <w:rtl/>
              </w:rPr>
            </w:pPr>
            <w:r w:rsidRPr="0053274F">
              <w:rPr>
                <w:rtl/>
              </w:rPr>
              <w:t>رائد عبد الحميد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الذكاء الاصطناعي احد تحديات المسؤولية المدنية المعاصرة </w:t>
            </w:r>
          </w:p>
        </w:tc>
        <w:tc>
          <w:tcPr>
            <w:tcW w:w="2305" w:type="dxa"/>
            <w:vAlign w:val="center"/>
          </w:tcPr>
          <w:p w:rsidR="00A939EE" w:rsidRPr="0053274F" w:rsidRDefault="00A939EE" w:rsidP="00C70801">
            <w:pPr>
              <w:jc w:val="both"/>
              <w:rPr>
                <w:rtl/>
              </w:rPr>
            </w:pPr>
            <w:r w:rsidRPr="0053274F">
              <w:rPr>
                <w:rtl/>
              </w:rPr>
              <w:t xml:space="preserve">بخيت محمد الدعجة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الخيرة والجمع بين المسؤولية العقدية والمسؤولية التقصيرية - دراسة مقارنة</w:t>
            </w:r>
          </w:p>
        </w:tc>
        <w:tc>
          <w:tcPr>
            <w:tcW w:w="2305" w:type="dxa"/>
            <w:vAlign w:val="center"/>
          </w:tcPr>
          <w:p w:rsidR="00A939EE" w:rsidRPr="0053274F" w:rsidRDefault="00A939EE" w:rsidP="00C70801">
            <w:pPr>
              <w:jc w:val="both"/>
              <w:rPr>
                <w:rtl/>
              </w:rPr>
            </w:pPr>
            <w:r w:rsidRPr="0053274F">
              <w:rPr>
                <w:rtl/>
              </w:rPr>
              <w:t>بخيت محمد الدعجة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شرح القانون المدني-العقود المسماة-شرح احكام عقد الايجار</w:t>
            </w:r>
          </w:p>
        </w:tc>
        <w:tc>
          <w:tcPr>
            <w:tcW w:w="2305" w:type="dxa"/>
            <w:vAlign w:val="center"/>
          </w:tcPr>
          <w:p w:rsidR="00A939EE" w:rsidRPr="0053274F" w:rsidRDefault="00A939EE" w:rsidP="00C70801">
            <w:pPr>
              <w:jc w:val="both"/>
              <w:rPr>
                <w:rtl/>
              </w:rPr>
            </w:pPr>
            <w:r w:rsidRPr="0053274F">
              <w:rPr>
                <w:rtl/>
              </w:rPr>
              <w:t xml:space="preserve">ياسين محمد الجبوري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النظرية العامة للالتزامات والحقوق الشخصية - ج1 - مصادر الالتزام </w:t>
            </w:r>
          </w:p>
        </w:tc>
        <w:tc>
          <w:tcPr>
            <w:tcW w:w="2305" w:type="dxa"/>
            <w:vAlign w:val="center"/>
          </w:tcPr>
          <w:p w:rsidR="00A939EE" w:rsidRPr="0053274F" w:rsidRDefault="00A939EE" w:rsidP="00C70801">
            <w:pPr>
              <w:jc w:val="both"/>
              <w:rPr>
                <w:rtl/>
              </w:rPr>
            </w:pPr>
            <w:r w:rsidRPr="0053274F">
              <w:rPr>
                <w:rtl/>
              </w:rPr>
              <w:t xml:space="preserve">ياسين محمد الجبوري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النظرية العامة للالتزامات والحقوق الشخصية - ج2 - احكام الالتزام </w:t>
            </w:r>
          </w:p>
        </w:tc>
        <w:tc>
          <w:tcPr>
            <w:tcW w:w="2305" w:type="dxa"/>
            <w:vAlign w:val="center"/>
          </w:tcPr>
          <w:p w:rsidR="00A939EE" w:rsidRPr="0053274F" w:rsidRDefault="00A939EE" w:rsidP="00C70801">
            <w:pPr>
              <w:jc w:val="both"/>
              <w:rPr>
                <w:rtl/>
              </w:rPr>
            </w:pPr>
            <w:r w:rsidRPr="0053274F">
              <w:rPr>
                <w:rtl/>
              </w:rPr>
              <w:t xml:space="preserve">ياسين محمد الجبوري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عقد الشراكة بين القطاعين العام والخاص - التنظيم القانوني</w:t>
            </w:r>
          </w:p>
        </w:tc>
        <w:tc>
          <w:tcPr>
            <w:tcW w:w="2305" w:type="dxa"/>
            <w:vAlign w:val="center"/>
          </w:tcPr>
          <w:p w:rsidR="00A939EE" w:rsidRPr="0053274F" w:rsidRDefault="00A939EE" w:rsidP="00C70801">
            <w:pPr>
              <w:jc w:val="both"/>
              <w:rPr>
                <w:rtl/>
              </w:rPr>
            </w:pPr>
            <w:r w:rsidRPr="0053274F">
              <w:rPr>
                <w:rtl/>
              </w:rPr>
              <w:t>امامة عبد الرحيم الصعيدي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احكام مهنه المحاماة </w:t>
            </w:r>
          </w:p>
        </w:tc>
        <w:tc>
          <w:tcPr>
            <w:tcW w:w="2305" w:type="dxa"/>
            <w:vAlign w:val="center"/>
          </w:tcPr>
          <w:p w:rsidR="00A939EE" w:rsidRPr="0053274F" w:rsidRDefault="00A939EE" w:rsidP="00C70801">
            <w:pPr>
              <w:jc w:val="both"/>
              <w:rPr>
                <w:rtl/>
              </w:rPr>
            </w:pPr>
            <w:r w:rsidRPr="0053274F">
              <w:rPr>
                <w:rtl/>
              </w:rPr>
              <w:t xml:space="preserve">محمد عبد الخالق الزعبي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أصول التنفيذ وفقاً لقانون الإجراء-دراسة مقارنة</w:t>
            </w:r>
          </w:p>
        </w:tc>
        <w:tc>
          <w:tcPr>
            <w:tcW w:w="2305" w:type="dxa"/>
            <w:vAlign w:val="center"/>
          </w:tcPr>
          <w:p w:rsidR="00A939EE" w:rsidRPr="0053274F" w:rsidRDefault="00A939EE" w:rsidP="00C70801">
            <w:pPr>
              <w:jc w:val="both"/>
              <w:rPr>
                <w:rtl/>
              </w:rPr>
            </w:pPr>
            <w:r w:rsidRPr="0053274F">
              <w:rPr>
                <w:rtl/>
              </w:rPr>
              <w:t xml:space="preserve">مفلح عواد القضاة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أساليب البحث العلمي القانوني</w:t>
            </w:r>
          </w:p>
        </w:tc>
        <w:tc>
          <w:tcPr>
            <w:tcW w:w="2305" w:type="dxa"/>
            <w:vAlign w:val="center"/>
          </w:tcPr>
          <w:p w:rsidR="00A939EE" w:rsidRPr="0053274F" w:rsidRDefault="00A939EE" w:rsidP="00C70801">
            <w:pPr>
              <w:jc w:val="both"/>
              <w:rPr>
                <w:rtl/>
              </w:rPr>
            </w:pPr>
            <w:r w:rsidRPr="0053274F">
              <w:rPr>
                <w:rtl/>
              </w:rPr>
              <w:t>عادل فليح العلي - "محمد براء" باسل أبو عنزة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نظرية التعسف في استعمال الحق في الملكية العقارية</w:t>
            </w:r>
          </w:p>
        </w:tc>
        <w:tc>
          <w:tcPr>
            <w:tcW w:w="2305" w:type="dxa"/>
            <w:vAlign w:val="center"/>
          </w:tcPr>
          <w:p w:rsidR="00A939EE" w:rsidRPr="0053274F" w:rsidRDefault="00A939EE" w:rsidP="00C70801">
            <w:pPr>
              <w:jc w:val="both"/>
              <w:rPr>
                <w:rtl/>
              </w:rPr>
            </w:pPr>
            <w:r w:rsidRPr="0053274F">
              <w:rPr>
                <w:rtl/>
              </w:rPr>
              <w:t>ايهاب علي الزعبي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القانون المدني (مصادر الحقوق الشخصية، الالتزامات)-دراسة مقارنة</w:t>
            </w:r>
          </w:p>
        </w:tc>
        <w:tc>
          <w:tcPr>
            <w:tcW w:w="2305" w:type="dxa"/>
            <w:vAlign w:val="center"/>
          </w:tcPr>
          <w:p w:rsidR="00A939EE" w:rsidRPr="0053274F" w:rsidRDefault="00A939EE" w:rsidP="00C70801">
            <w:pPr>
              <w:jc w:val="both"/>
              <w:rPr>
                <w:rtl/>
              </w:rPr>
            </w:pPr>
            <w:r w:rsidRPr="0053274F">
              <w:rPr>
                <w:rtl/>
              </w:rPr>
              <w:t>عدنان السرحان- د نوري خاطر</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احكام عقد الاطار - دراسة تحليلية مقارنة</w:t>
            </w:r>
          </w:p>
        </w:tc>
        <w:tc>
          <w:tcPr>
            <w:tcW w:w="2305" w:type="dxa"/>
            <w:vAlign w:val="center"/>
          </w:tcPr>
          <w:p w:rsidR="00A939EE" w:rsidRPr="0053274F" w:rsidRDefault="00A939EE" w:rsidP="00C70801">
            <w:pPr>
              <w:jc w:val="both"/>
              <w:rPr>
                <w:rtl/>
              </w:rPr>
            </w:pPr>
            <w:r w:rsidRPr="0053274F">
              <w:rPr>
                <w:rtl/>
              </w:rPr>
              <w:t>ناصر علي الجدوع</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التزامات المقاول - دراسة مقارنة</w:t>
            </w:r>
          </w:p>
        </w:tc>
        <w:tc>
          <w:tcPr>
            <w:tcW w:w="2305" w:type="dxa"/>
            <w:vAlign w:val="center"/>
          </w:tcPr>
          <w:p w:rsidR="00A939EE" w:rsidRPr="0053274F" w:rsidRDefault="00A939EE" w:rsidP="00C70801">
            <w:pPr>
              <w:jc w:val="both"/>
              <w:rPr>
                <w:rtl/>
              </w:rPr>
            </w:pPr>
            <w:r w:rsidRPr="0053274F">
              <w:rPr>
                <w:rtl/>
              </w:rPr>
              <w:t>علي محمد الزعبي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200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مبادئ الصياغة التشريعية</w:t>
            </w:r>
          </w:p>
        </w:tc>
        <w:tc>
          <w:tcPr>
            <w:tcW w:w="2305" w:type="dxa"/>
            <w:vAlign w:val="center"/>
          </w:tcPr>
          <w:p w:rsidR="00A939EE" w:rsidRPr="0053274F" w:rsidRDefault="00A939EE" w:rsidP="00C70801">
            <w:pPr>
              <w:jc w:val="both"/>
              <w:rPr>
                <w:rtl/>
              </w:rPr>
            </w:pPr>
            <w:r w:rsidRPr="0053274F">
              <w:rPr>
                <w:rtl/>
              </w:rPr>
              <w:t>ليث كمال نصراوين</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سقوط المسؤولية المدنية-دراسة مقارنة بين الفقة الاسلامي والقانون المدني</w:t>
            </w:r>
          </w:p>
        </w:tc>
        <w:tc>
          <w:tcPr>
            <w:tcW w:w="2305" w:type="dxa"/>
            <w:vAlign w:val="center"/>
          </w:tcPr>
          <w:p w:rsidR="00A939EE" w:rsidRPr="0053274F" w:rsidRDefault="00A939EE" w:rsidP="00C70801">
            <w:pPr>
              <w:jc w:val="both"/>
              <w:rPr>
                <w:rtl/>
              </w:rPr>
            </w:pPr>
            <w:r w:rsidRPr="0053274F">
              <w:rPr>
                <w:rtl/>
              </w:rPr>
              <w:t>سهير محمد القضاة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القانون المدني العقود المسماة (المقاولة، الوكالة، الكفالة)</w:t>
            </w:r>
          </w:p>
        </w:tc>
        <w:tc>
          <w:tcPr>
            <w:tcW w:w="2305" w:type="dxa"/>
            <w:vAlign w:val="center"/>
          </w:tcPr>
          <w:p w:rsidR="00A939EE" w:rsidRPr="0053274F" w:rsidRDefault="00A939EE" w:rsidP="00C70801">
            <w:pPr>
              <w:jc w:val="both"/>
              <w:rPr>
                <w:rtl/>
              </w:rPr>
            </w:pPr>
            <w:r w:rsidRPr="0053274F">
              <w:rPr>
                <w:rtl/>
              </w:rPr>
              <w:t>عدنان إبراهيم السرحان</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العقود المسماة البيع والايجار وقانون المالكين والمستأجرين وفقا لآخر التعديلات</w:t>
            </w:r>
          </w:p>
        </w:tc>
        <w:tc>
          <w:tcPr>
            <w:tcW w:w="2305" w:type="dxa"/>
            <w:vAlign w:val="center"/>
          </w:tcPr>
          <w:p w:rsidR="00A939EE" w:rsidRPr="0053274F" w:rsidRDefault="00A939EE" w:rsidP="00C70801">
            <w:pPr>
              <w:jc w:val="both"/>
              <w:rPr>
                <w:rtl/>
              </w:rPr>
            </w:pPr>
            <w:r w:rsidRPr="0053274F">
              <w:rPr>
                <w:rtl/>
              </w:rPr>
              <w:t>علي هادي العبيدي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القانون المدني - الحقوق العينية</w:t>
            </w:r>
          </w:p>
        </w:tc>
        <w:tc>
          <w:tcPr>
            <w:tcW w:w="2305" w:type="dxa"/>
            <w:vAlign w:val="center"/>
          </w:tcPr>
          <w:p w:rsidR="00A939EE" w:rsidRPr="0053274F" w:rsidRDefault="00A939EE" w:rsidP="00C70801">
            <w:pPr>
              <w:jc w:val="both"/>
              <w:rPr>
                <w:rtl/>
              </w:rPr>
            </w:pPr>
            <w:r w:rsidRPr="0053274F">
              <w:rPr>
                <w:rtl/>
              </w:rPr>
              <w:t xml:space="preserve">علي هادي العبيدي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النظرية العامة للالتزامات(مصادر الالتزام)-دراسة مقارنة</w:t>
            </w:r>
          </w:p>
        </w:tc>
        <w:tc>
          <w:tcPr>
            <w:tcW w:w="2305" w:type="dxa"/>
            <w:vAlign w:val="center"/>
          </w:tcPr>
          <w:p w:rsidR="00A939EE" w:rsidRPr="0053274F" w:rsidRDefault="00A939EE" w:rsidP="00C70801">
            <w:pPr>
              <w:jc w:val="both"/>
              <w:rPr>
                <w:rtl/>
              </w:rPr>
            </w:pPr>
            <w:r w:rsidRPr="0053274F">
              <w:rPr>
                <w:rtl/>
              </w:rPr>
              <w:t xml:space="preserve">أمجد محمد منصور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القضاء المدني - الوساطة والتحكيم في تسوية المنازعات المدنية والتجارية</w:t>
            </w:r>
          </w:p>
        </w:tc>
        <w:tc>
          <w:tcPr>
            <w:tcW w:w="2305" w:type="dxa"/>
            <w:vAlign w:val="center"/>
          </w:tcPr>
          <w:p w:rsidR="00A939EE" w:rsidRPr="0053274F" w:rsidRDefault="00A939EE" w:rsidP="00C70801">
            <w:pPr>
              <w:jc w:val="both"/>
              <w:rPr>
                <w:rtl/>
              </w:rPr>
            </w:pPr>
            <w:r w:rsidRPr="0053274F">
              <w:rPr>
                <w:rtl/>
              </w:rPr>
              <w:t>محمود الكيلاني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شرح القانون المدني 1-4 اجزاء</w:t>
            </w:r>
          </w:p>
        </w:tc>
        <w:tc>
          <w:tcPr>
            <w:tcW w:w="2305" w:type="dxa"/>
            <w:vAlign w:val="center"/>
          </w:tcPr>
          <w:p w:rsidR="00A939EE" w:rsidRPr="0053274F" w:rsidRDefault="00A939EE" w:rsidP="00C70801">
            <w:pPr>
              <w:jc w:val="both"/>
              <w:rPr>
                <w:rtl/>
              </w:rPr>
            </w:pPr>
            <w:r w:rsidRPr="0053274F">
              <w:rPr>
                <w:rtl/>
              </w:rPr>
              <w:t xml:space="preserve">د ياسين محمد الجبوري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700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الخطأ العمد وأثره على مسؤولية المومن </w:t>
            </w:r>
          </w:p>
        </w:tc>
        <w:tc>
          <w:tcPr>
            <w:tcW w:w="2305" w:type="dxa"/>
            <w:vAlign w:val="center"/>
          </w:tcPr>
          <w:p w:rsidR="00A939EE" w:rsidRPr="0053274F" w:rsidRDefault="00A939EE" w:rsidP="00C70801">
            <w:pPr>
              <w:jc w:val="both"/>
              <w:rPr>
                <w:rtl/>
              </w:rPr>
            </w:pPr>
            <w:r w:rsidRPr="0053274F">
              <w:rPr>
                <w:rtl/>
              </w:rPr>
              <w:t>الاء ماجد بني يونس</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النظرية العامة للتأمين في المسؤولية المدنية-دراسة مقارنة </w:t>
            </w:r>
          </w:p>
        </w:tc>
        <w:tc>
          <w:tcPr>
            <w:tcW w:w="2305" w:type="dxa"/>
            <w:vAlign w:val="center"/>
          </w:tcPr>
          <w:p w:rsidR="00A939EE" w:rsidRPr="0053274F" w:rsidRDefault="00A939EE" w:rsidP="00C70801">
            <w:pPr>
              <w:jc w:val="both"/>
              <w:rPr>
                <w:rtl/>
              </w:rPr>
            </w:pPr>
            <w:r w:rsidRPr="0053274F">
              <w:rPr>
                <w:rtl/>
              </w:rPr>
              <w:t>موسى جميل النعيمات</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حقوق المؤلف في البيئة الرقمية - دراسة مقارنة</w:t>
            </w:r>
          </w:p>
        </w:tc>
        <w:tc>
          <w:tcPr>
            <w:tcW w:w="2305" w:type="dxa"/>
            <w:vAlign w:val="center"/>
          </w:tcPr>
          <w:p w:rsidR="00A939EE" w:rsidRPr="0053274F" w:rsidRDefault="00A939EE" w:rsidP="00C70801">
            <w:pPr>
              <w:jc w:val="both"/>
              <w:rPr>
                <w:rtl/>
              </w:rPr>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جريمة الابتزاز الالكتروني - دراسة مقارنة</w:t>
            </w:r>
          </w:p>
        </w:tc>
        <w:tc>
          <w:tcPr>
            <w:tcW w:w="2305" w:type="dxa"/>
            <w:vAlign w:val="center"/>
          </w:tcPr>
          <w:p w:rsidR="00A939EE" w:rsidRPr="0053274F" w:rsidRDefault="00A939EE" w:rsidP="00C70801">
            <w:pPr>
              <w:jc w:val="both"/>
              <w:rPr>
                <w:rtl/>
              </w:rPr>
            </w:pPr>
            <w:r w:rsidRPr="0053274F">
              <w:rPr>
                <w:rtl/>
              </w:rPr>
              <w:t xml:space="preserve"> دعاء سليمان التميمي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التأمين ضد المخاطر الالكترونية - السيبرانية </w:t>
            </w:r>
          </w:p>
        </w:tc>
        <w:tc>
          <w:tcPr>
            <w:tcW w:w="2305" w:type="dxa"/>
            <w:vAlign w:val="center"/>
          </w:tcPr>
          <w:p w:rsidR="00A939EE" w:rsidRPr="0053274F" w:rsidRDefault="00A939EE" w:rsidP="00C70801">
            <w:pPr>
              <w:jc w:val="both"/>
              <w:rPr>
                <w:rtl/>
              </w:rPr>
            </w:pPr>
            <w:r w:rsidRPr="0053274F">
              <w:rPr>
                <w:rtl/>
              </w:rPr>
              <w:t>عمار ياسر الحمود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جرائم تكنولوجيا المعلومات - النظرية العامة للجرائم الالكترونية</w:t>
            </w:r>
          </w:p>
        </w:tc>
        <w:tc>
          <w:tcPr>
            <w:tcW w:w="2305" w:type="dxa"/>
            <w:vAlign w:val="center"/>
          </w:tcPr>
          <w:p w:rsidR="00A939EE" w:rsidRPr="0053274F" w:rsidRDefault="00A939EE" w:rsidP="00C70801">
            <w:pPr>
              <w:jc w:val="both"/>
              <w:rPr>
                <w:rtl/>
              </w:rPr>
            </w:pPr>
            <w:r w:rsidRPr="0053274F">
              <w:rPr>
                <w:rtl/>
              </w:rPr>
              <w:t>محمد شلبي العتوم</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التشريعات الصحية</w:t>
            </w:r>
          </w:p>
        </w:tc>
        <w:tc>
          <w:tcPr>
            <w:tcW w:w="2305" w:type="dxa"/>
            <w:vAlign w:val="center"/>
          </w:tcPr>
          <w:p w:rsidR="00A939EE" w:rsidRPr="0053274F" w:rsidRDefault="00A939EE" w:rsidP="00C70801">
            <w:pPr>
              <w:jc w:val="both"/>
              <w:rPr>
                <w:rtl/>
              </w:rPr>
            </w:pPr>
            <w:r w:rsidRPr="0053274F">
              <w:rPr>
                <w:rtl/>
              </w:rPr>
              <w:t>صاحب عبيد الفتلاوي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المسؤولية المدنية للاطباء عن اخطائهم المدنية-دراسة مقارنة</w:t>
            </w:r>
          </w:p>
        </w:tc>
        <w:tc>
          <w:tcPr>
            <w:tcW w:w="2305" w:type="dxa"/>
            <w:vAlign w:val="center"/>
          </w:tcPr>
          <w:p w:rsidR="00A939EE" w:rsidRPr="0053274F" w:rsidRDefault="00A939EE" w:rsidP="00C70801">
            <w:pPr>
              <w:jc w:val="both"/>
              <w:rPr>
                <w:rtl/>
              </w:rPr>
            </w:pPr>
            <w:r w:rsidRPr="0053274F">
              <w:rPr>
                <w:rtl/>
              </w:rPr>
              <w:t>بن صغير مراد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الوسيط في جرائم المخدرات </w:t>
            </w:r>
          </w:p>
        </w:tc>
        <w:tc>
          <w:tcPr>
            <w:tcW w:w="2305" w:type="dxa"/>
            <w:vAlign w:val="center"/>
          </w:tcPr>
          <w:p w:rsidR="00A939EE" w:rsidRPr="0053274F" w:rsidRDefault="00A939EE" w:rsidP="00C70801">
            <w:pPr>
              <w:jc w:val="both"/>
              <w:rPr>
                <w:rtl/>
              </w:rPr>
            </w:pPr>
            <w:r w:rsidRPr="0053274F">
              <w:rPr>
                <w:rtl/>
              </w:rPr>
              <w:t>صالح احمد حجازي</w:t>
            </w:r>
          </w:p>
          <w:p w:rsidR="00A939EE" w:rsidRPr="0053274F" w:rsidRDefault="00A939EE" w:rsidP="00C70801">
            <w:pPr>
              <w:jc w:val="both"/>
              <w:rPr>
                <w:rtl/>
              </w:rPr>
            </w:pPr>
            <w:r w:rsidRPr="0053274F">
              <w:rPr>
                <w:rtl/>
              </w:rPr>
              <w:t>امال عبد الله أبو عنزة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جريمة افساد الرابطة الزوجية</w:t>
            </w:r>
          </w:p>
        </w:tc>
        <w:tc>
          <w:tcPr>
            <w:tcW w:w="2305" w:type="dxa"/>
            <w:vAlign w:val="center"/>
          </w:tcPr>
          <w:p w:rsidR="00A939EE" w:rsidRPr="0053274F" w:rsidRDefault="00A939EE" w:rsidP="00C70801">
            <w:pPr>
              <w:jc w:val="both"/>
              <w:rPr>
                <w:rtl/>
              </w:rPr>
            </w:pPr>
            <w:r w:rsidRPr="0053274F">
              <w:rPr>
                <w:rtl/>
              </w:rPr>
              <w:t>.مالك محمد العطيات</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الموسوعة القانونية للاختصاص الجزائي لمحكمة امن الدولة - شرح قانون محكمة أمن الدولة</w:t>
            </w:r>
          </w:p>
        </w:tc>
        <w:tc>
          <w:tcPr>
            <w:tcW w:w="2305" w:type="dxa"/>
            <w:vAlign w:val="center"/>
          </w:tcPr>
          <w:p w:rsidR="00A939EE" w:rsidRPr="0053274F" w:rsidRDefault="00A939EE" w:rsidP="00C70801">
            <w:pPr>
              <w:jc w:val="both"/>
              <w:rPr>
                <w:rtl/>
              </w:rPr>
            </w:pPr>
            <w:r w:rsidRPr="0053274F">
              <w:rPr>
                <w:rtl/>
              </w:rPr>
              <w:t>العسكري عامر حسين الهلسة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280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شرح قانون الجزاء العماني - القسم العام</w:t>
            </w:r>
          </w:p>
        </w:tc>
        <w:tc>
          <w:tcPr>
            <w:tcW w:w="2305" w:type="dxa"/>
            <w:vAlign w:val="center"/>
          </w:tcPr>
          <w:p w:rsidR="00A939EE" w:rsidRPr="0053274F" w:rsidRDefault="00A939EE" w:rsidP="00C70801">
            <w:pPr>
              <w:jc w:val="both"/>
              <w:rPr>
                <w:rtl/>
              </w:rPr>
            </w:pPr>
            <w:r w:rsidRPr="0053274F">
              <w:rPr>
                <w:rtl/>
              </w:rPr>
              <w:t xml:space="preserve">مزهر جعفر عبيد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جرائم الكيانات الإرهابية - دراسة مقارنة</w:t>
            </w:r>
          </w:p>
        </w:tc>
        <w:tc>
          <w:tcPr>
            <w:tcW w:w="2305" w:type="dxa"/>
            <w:vAlign w:val="center"/>
          </w:tcPr>
          <w:p w:rsidR="00A939EE" w:rsidRPr="0053274F" w:rsidRDefault="00A939EE" w:rsidP="00C70801">
            <w:pPr>
              <w:jc w:val="both"/>
              <w:rPr>
                <w:rtl/>
              </w:rPr>
            </w:pPr>
            <w:r w:rsidRPr="0053274F">
              <w:rPr>
                <w:rtl/>
              </w:rPr>
              <w:t>احمد عيد النعيمي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الاحكام الجنائية الأجنبية - الآثار الدولية - دراسة مقارنة</w:t>
            </w:r>
          </w:p>
        </w:tc>
        <w:tc>
          <w:tcPr>
            <w:tcW w:w="2305" w:type="dxa"/>
            <w:vAlign w:val="center"/>
          </w:tcPr>
          <w:p w:rsidR="00A939EE" w:rsidRPr="0053274F" w:rsidRDefault="00A939EE" w:rsidP="00C70801">
            <w:pPr>
              <w:jc w:val="both"/>
              <w:rPr>
                <w:rtl/>
              </w:rPr>
            </w:pPr>
            <w:r w:rsidRPr="0053274F">
              <w:rPr>
                <w:rtl/>
              </w:rPr>
              <w:t xml:space="preserve">رهان ناجي أبو الزيت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إجراءات التحقيق الجنائي في قضايا الاتجار بالبشر </w:t>
            </w:r>
          </w:p>
        </w:tc>
        <w:tc>
          <w:tcPr>
            <w:tcW w:w="2305" w:type="dxa"/>
            <w:vAlign w:val="center"/>
          </w:tcPr>
          <w:p w:rsidR="00A939EE" w:rsidRPr="0053274F" w:rsidRDefault="00A939EE" w:rsidP="00C70801">
            <w:pPr>
              <w:jc w:val="both"/>
              <w:rPr>
                <w:rtl/>
              </w:rPr>
            </w:pPr>
            <w:r w:rsidRPr="0053274F">
              <w:rPr>
                <w:rtl/>
              </w:rPr>
              <w:t xml:space="preserve"> رضية احمد عمايرة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الاصلاح والتأهيل وفقا لأحد المعايير الدولية</w:t>
            </w:r>
          </w:p>
        </w:tc>
        <w:tc>
          <w:tcPr>
            <w:tcW w:w="2305" w:type="dxa"/>
            <w:vAlign w:val="center"/>
          </w:tcPr>
          <w:p w:rsidR="00A939EE" w:rsidRPr="0053274F" w:rsidRDefault="00A939EE" w:rsidP="00C70801">
            <w:pPr>
              <w:jc w:val="both"/>
              <w:rPr>
                <w:rtl/>
              </w:rPr>
            </w:pPr>
            <w:r w:rsidRPr="0053274F">
              <w:rPr>
                <w:rtl/>
              </w:rPr>
              <w:t>عصام حسني الأطرش-دلهم ناصر الهاجري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أصول علمي الاجرام والعقاب </w:t>
            </w:r>
          </w:p>
        </w:tc>
        <w:tc>
          <w:tcPr>
            <w:tcW w:w="2305" w:type="dxa"/>
            <w:vAlign w:val="center"/>
          </w:tcPr>
          <w:p w:rsidR="00A939EE" w:rsidRPr="0053274F" w:rsidRDefault="00A939EE" w:rsidP="00C70801">
            <w:pPr>
              <w:jc w:val="both"/>
              <w:rPr>
                <w:rtl/>
              </w:rPr>
            </w:pPr>
            <w:r w:rsidRPr="0053274F">
              <w:rPr>
                <w:rtl/>
              </w:rPr>
              <w:t xml:space="preserve">نظام توفيق المجالي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الاشتراك الجرمي - المساهمة الجنائية</w:t>
            </w:r>
          </w:p>
        </w:tc>
        <w:tc>
          <w:tcPr>
            <w:tcW w:w="2305" w:type="dxa"/>
            <w:vAlign w:val="center"/>
          </w:tcPr>
          <w:p w:rsidR="00A939EE" w:rsidRPr="0053274F" w:rsidRDefault="00A939EE" w:rsidP="00C70801">
            <w:pPr>
              <w:jc w:val="both"/>
              <w:rPr>
                <w:rtl/>
              </w:rPr>
            </w:pPr>
            <w:r w:rsidRPr="0053274F">
              <w:rPr>
                <w:rtl/>
              </w:rPr>
              <w:t xml:space="preserve">نظام توفيق المجالي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قانون العقوبات-القسم العام </w:t>
            </w:r>
          </w:p>
        </w:tc>
        <w:tc>
          <w:tcPr>
            <w:tcW w:w="2305" w:type="dxa"/>
            <w:vAlign w:val="center"/>
          </w:tcPr>
          <w:p w:rsidR="00A939EE" w:rsidRPr="0053274F" w:rsidRDefault="00A939EE" w:rsidP="00C70801">
            <w:pPr>
              <w:jc w:val="both"/>
              <w:rPr>
                <w:rtl/>
              </w:rPr>
            </w:pPr>
            <w:r w:rsidRPr="0053274F">
              <w:rPr>
                <w:rtl/>
              </w:rPr>
              <w:t>محمد صبحي نجم</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قانون أصول المحاكمات الجزائية</w:t>
            </w:r>
          </w:p>
        </w:tc>
        <w:tc>
          <w:tcPr>
            <w:tcW w:w="2305" w:type="dxa"/>
            <w:vAlign w:val="center"/>
          </w:tcPr>
          <w:p w:rsidR="00A939EE" w:rsidRPr="0053274F" w:rsidRDefault="00A939EE" w:rsidP="00C70801">
            <w:pPr>
              <w:jc w:val="both"/>
              <w:rPr>
                <w:rtl/>
              </w:rPr>
            </w:pPr>
            <w:r w:rsidRPr="0053274F">
              <w:rPr>
                <w:rtl/>
              </w:rPr>
              <w:t>محمد صبحي نجم</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أصول علم الإجرام والعقاب-دراسة تحليلة وصفية موجزة</w:t>
            </w:r>
          </w:p>
        </w:tc>
        <w:tc>
          <w:tcPr>
            <w:tcW w:w="2305" w:type="dxa"/>
            <w:vAlign w:val="center"/>
          </w:tcPr>
          <w:p w:rsidR="00A939EE" w:rsidRPr="0053274F" w:rsidRDefault="00A939EE" w:rsidP="00C70801">
            <w:pPr>
              <w:jc w:val="both"/>
              <w:rPr>
                <w:rtl/>
              </w:rPr>
            </w:pPr>
            <w:r w:rsidRPr="0053274F">
              <w:rPr>
                <w:rtl/>
              </w:rPr>
              <w:t>محمد صبحي نجم</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شرح قانون العقوبات-القسم العام-دراسة تحليلة في النظرية العامة للجريمة والمسؤلية الجزائية </w:t>
            </w:r>
          </w:p>
        </w:tc>
        <w:tc>
          <w:tcPr>
            <w:tcW w:w="2305" w:type="dxa"/>
            <w:vAlign w:val="center"/>
          </w:tcPr>
          <w:p w:rsidR="00A939EE" w:rsidRPr="0053274F" w:rsidRDefault="00A939EE" w:rsidP="00C70801">
            <w:pPr>
              <w:jc w:val="both"/>
              <w:rPr>
                <w:rtl/>
              </w:rPr>
            </w:pPr>
            <w:r w:rsidRPr="0053274F">
              <w:rPr>
                <w:rtl/>
              </w:rPr>
              <w:t xml:space="preserve">نظام توفيق المجالي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الموجز في شرح قانون العقوبات -القسم الخاص - جرائم الاعتداء على الأشخاص والأموال </w:t>
            </w:r>
          </w:p>
        </w:tc>
        <w:tc>
          <w:tcPr>
            <w:tcW w:w="2305" w:type="dxa"/>
            <w:vAlign w:val="center"/>
          </w:tcPr>
          <w:p w:rsidR="00A939EE" w:rsidRPr="0053274F" w:rsidRDefault="00A939EE" w:rsidP="00C70801">
            <w:pPr>
              <w:jc w:val="both"/>
              <w:rPr>
                <w:rtl/>
              </w:rPr>
            </w:pPr>
            <w:r w:rsidRPr="0053274F">
              <w:rPr>
                <w:rtl/>
              </w:rPr>
              <w:t>عبد الله احمد الخصيلات</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قانون العقوبات-القسم الخاص-الجرائم الواقعة على الاموال</w:t>
            </w:r>
          </w:p>
        </w:tc>
        <w:tc>
          <w:tcPr>
            <w:tcW w:w="2305" w:type="dxa"/>
            <w:vAlign w:val="center"/>
          </w:tcPr>
          <w:p w:rsidR="00A939EE" w:rsidRPr="0053274F" w:rsidRDefault="00A939EE" w:rsidP="00C70801">
            <w:pPr>
              <w:jc w:val="both"/>
              <w:rPr>
                <w:rtl/>
              </w:rPr>
            </w:pPr>
            <w:r w:rsidRPr="0053274F">
              <w:rPr>
                <w:rtl/>
              </w:rPr>
              <w:t>عبد الرحمن توفيق أحمد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الحماية المدنية للحق الأدبي للمؤلف -دراسة مقارنة</w:t>
            </w:r>
          </w:p>
        </w:tc>
        <w:tc>
          <w:tcPr>
            <w:tcW w:w="2305" w:type="dxa"/>
            <w:vAlign w:val="center"/>
          </w:tcPr>
          <w:p w:rsidR="00A939EE" w:rsidRPr="0053274F" w:rsidRDefault="00A939EE" w:rsidP="00C70801">
            <w:pPr>
              <w:jc w:val="both"/>
              <w:rPr>
                <w:rtl/>
              </w:rPr>
            </w:pPr>
            <w:r w:rsidRPr="0053274F">
              <w:rPr>
                <w:rtl/>
              </w:rPr>
              <w:t>جمال هارون</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المالية العامة والقانون المالي الضريبي </w:t>
            </w:r>
          </w:p>
        </w:tc>
        <w:tc>
          <w:tcPr>
            <w:tcW w:w="2305" w:type="dxa"/>
            <w:vAlign w:val="center"/>
          </w:tcPr>
          <w:p w:rsidR="00A939EE" w:rsidRPr="0053274F" w:rsidRDefault="00A939EE" w:rsidP="00C70801">
            <w:pPr>
              <w:jc w:val="both"/>
              <w:rPr>
                <w:rtl/>
              </w:rPr>
            </w:pPr>
            <w:r w:rsidRPr="0053274F">
              <w:rPr>
                <w:rtl/>
              </w:rPr>
              <w:t>عادل فليح العلي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الوجيز في الشركات التجارية والاعسار </w:t>
            </w:r>
          </w:p>
        </w:tc>
        <w:tc>
          <w:tcPr>
            <w:tcW w:w="2305" w:type="dxa"/>
            <w:vAlign w:val="center"/>
          </w:tcPr>
          <w:p w:rsidR="00A939EE" w:rsidRPr="0053274F" w:rsidRDefault="00A939EE" w:rsidP="00C70801">
            <w:pPr>
              <w:jc w:val="both"/>
              <w:rPr>
                <w:rtl/>
              </w:rPr>
            </w:pPr>
            <w:r w:rsidRPr="0053274F">
              <w:rPr>
                <w:rtl/>
              </w:rPr>
              <w:t>عبد الوهاب عبد الله المعمري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النظام القانوني للشركات المساهمة العامة المتعثرة - دراسة مقارنة</w:t>
            </w:r>
          </w:p>
        </w:tc>
        <w:tc>
          <w:tcPr>
            <w:tcW w:w="2305" w:type="dxa"/>
            <w:vAlign w:val="center"/>
          </w:tcPr>
          <w:p w:rsidR="00A939EE" w:rsidRPr="0053274F" w:rsidRDefault="00A939EE" w:rsidP="00C70801">
            <w:pPr>
              <w:jc w:val="both"/>
              <w:rPr>
                <w:rtl/>
              </w:rPr>
            </w:pPr>
            <w:r w:rsidRPr="0053274F">
              <w:rPr>
                <w:rtl/>
              </w:rPr>
              <w:t>ربحي محمد عصفور</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الاعسار الدولي -التنظيم القانوني لاجراءاته بين النظرية والتطبيق </w:t>
            </w:r>
          </w:p>
        </w:tc>
        <w:tc>
          <w:tcPr>
            <w:tcW w:w="2305" w:type="dxa"/>
            <w:vAlign w:val="center"/>
          </w:tcPr>
          <w:p w:rsidR="00A939EE" w:rsidRPr="0053274F" w:rsidRDefault="00A939EE" w:rsidP="00C70801">
            <w:pPr>
              <w:jc w:val="both"/>
              <w:rPr>
                <w:rtl/>
              </w:rPr>
            </w:pPr>
            <w:r w:rsidRPr="0053274F">
              <w:rPr>
                <w:rtl/>
              </w:rPr>
              <w:t>فيصل عماد الدويك</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الاعتماد المستندي - دراسة قانونية مقارنة </w:t>
            </w:r>
          </w:p>
        </w:tc>
        <w:tc>
          <w:tcPr>
            <w:tcW w:w="2305" w:type="dxa"/>
            <w:vAlign w:val="center"/>
          </w:tcPr>
          <w:p w:rsidR="00A939EE" w:rsidRPr="0053274F" w:rsidRDefault="00A939EE" w:rsidP="00C70801">
            <w:pPr>
              <w:jc w:val="both"/>
              <w:rPr>
                <w:rtl/>
              </w:rPr>
            </w:pPr>
            <w:r w:rsidRPr="0053274F">
              <w:rPr>
                <w:rtl/>
              </w:rPr>
              <w:t xml:space="preserve">فائق الشماع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الشركات التجارية-الاحكام العامة والخاصة</w:t>
            </w:r>
          </w:p>
        </w:tc>
        <w:tc>
          <w:tcPr>
            <w:tcW w:w="2305" w:type="dxa"/>
            <w:vAlign w:val="center"/>
          </w:tcPr>
          <w:p w:rsidR="00A939EE" w:rsidRPr="0053274F" w:rsidRDefault="00A939EE" w:rsidP="00C70801">
            <w:pPr>
              <w:jc w:val="both"/>
              <w:rPr>
                <w:rtl/>
              </w:rPr>
            </w:pPr>
            <w:r w:rsidRPr="0053274F">
              <w:rPr>
                <w:rtl/>
              </w:rPr>
              <w:t>جمال مكناس-محمد الخوالدة-عبد الله مكناس</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شرح قانون الاعسار</w:t>
            </w:r>
          </w:p>
        </w:tc>
        <w:tc>
          <w:tcPr>
            <w:tcW w:w="2305" w:type="dxa"/>
            <w:vAlign w:val="center"/>
          </w:tcPr>
          <w:p w:rsidR="00A939EE" w:rsidRPr="0053274F" w:rsidRDefault="00A939EE" w:rsidP="00C70801">
            <w:pPr>
              <w:jc w:val="both"/>
              <w:rPr>
                <w:rtl/>
              </w:rPr>
            </w:pPr>
            <w:r w:rsidRPr="0053274F">
              <w:rPr>
                <w:rtl/>
              </w:rPr>
              <w:t>جمال مكناس-عبد الله مكناس-محمد الخوالدة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القانون التجاري - الأوراق التجارية والعمليات المصرفية</w:t>
            </w:r>
          </w:p>
        </w:tc>
        <w:tc>
          <w:tcPr>
            <w:tcW w:w="2305" w:type="dxa"/>
            <w:vAlign w:val="center"/>
          </w:tcPr>
          <w:p w:rsidR="00A939EE" w:rsidRPr="0053274F" w:rsidRDefault="00A939EE" w:rsidP="00C70801">
            <w:pPr>
              <w:jc w:val="both"/>
              <w:rPr>
                <w:rtl/>
              </w:rPr>
            </w:pPr>
            <w:r w:rsidRPr="0053274F">
              <w:rPr>
                <w:rtl/>
              </w:rPr>
              <w:t>جمال مكناس-تمارا ناصر الدين</w:t>
            </w:r>
          </w:p>
          <w:p w:rsidR="00A939EE" w:rsidRPr="0053274F" w:rsidRDefault="00A939EE" w:rsidP="00C70801">
            <w:pPr>
              <w:jc w:val="both"/>
              <w:rPr>
                <w:rtl/>
              </w:rPr>
            </w:pPr>
            <w:r w:rsidRPr="0053274F">
              <w:rPr>
                <w:rtl/>
              </w:rPr>
              <w:t>عبد الله مكناس</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رد المحكم دراسة قانونية فقهية مقارنة</w:t>
            </w:r>
          </w:p>
        </w:tc>
        <w:tc>
          <w:tcPr>
            <w:tcW w:w="2305" w:type="dxa"/>
            <w:vAlign w:val="center"/>
          </w:tcPr>
          <w:p w:rsidR="00A939EE" w:rsidRPr="0053274F" w:rsidRDefault="00A939EE" w:rsidP="00C70801">
            <w:pPr>
              <w:jc w:val="both"/>
              <w:rPr>
                <w:rtl/>
              </w:rPr>
            </w:pPr>
            <w:r w:rsidRPr="0053274F">
              <w:rPr>
                <w:rtl/>
              </w:rPr>
              <w:t>مصلح احمد الطراونة</w:t>
            </w:r>
          </w:p>
          <w:p w:rsidR="00A939EE" w:rsidRPr="0053274F" w:rsidRDefault="00A939EE" w:rsidP="00C70801">
            <w:pPr>
              <w:jc w:val="both"/>
              <w:rPr>
                <w:rtl/>
              </w:rPr>
            </w:pPr>
            <w:r w:rsidRPr="0053274F">
              <w:rPr>
                <w:rtl/>
              </w:rPr>
              <w:lastRenderedPageBreak/>
              <w:t>زيد محمد المجالي</w:t>
            </w:r>
          </w:p>
        </w:tc>
        <w:tc>
          <w:tcPr>
            <w:tcW w:w="866" w:type="dxa"/>
            <w:vAlign w:val="center"/>
          </w:tcPr>
          <w:p w:rsidR="00A939EE" w:rsidRPr="0053274F" w:rsidRDefault="00A939EE" w:rsidP="00C70801">
            <w:pPr>
              <w:jc w:val="center"/>
            </w:pPr>
            <w:r w:rsidRPr="0053274F">
              <w:lastRenderedPageBreak/>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الالتزام بالافصاح واثرة على استقلال وحيدة المحكم في التحكيم التجاري الدولي - دراسة تحليلية</w:t>
            </w:r>
          </w:p>
        </w:tc>
        <w:tc>
          <w:tcPr>
            <w:tcW w:w="2305" w:type="dxa"/>
            <w:vAlign w:val="center"/>
          </w:tcPr>
          <w:p w:rsidR="00A939EE" w:rsidRPr="0053274F" w:rsidRDefault="00A939EE" w:rsidP="00C70801">
            <w:pPr>
              <w:jc w:val="both"/>
              <w:rPr>
                <w:rtl/>
              </w:rPr>
            </w:pPr>
            <w:r w:rsidRPr="0053274F">
              <w:rPr>
                <w:rtl/>
              </w:rPr>
              <w:t>مصلح احمد الطراونة</w:t>
            </w:r>
          </w:p>
          <w:p w:rsidR="00A939EE" w:rsidRPr="0053274F" w:rsidRDefault="00A939EE" w:rsidP="00C70801">
            <w:pPr>
              <w:jc w:val="both"/>
              <w:rPr>
                <w:rtl/>
              </w:rPr>
            </w:pPr>
            <w:r w:rsidRPr="0053274F">
              <w:rPr>
                <w:rtl/>
              </w:rPr>
              <w:t>الد زهير سعدو قول</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الوساطة والتحكيم في فض منازعات عقود الاستثمار - دراسة مقارنة</w:t>
            </w:r>
          </w:p>
        </w:tc>
        <w:tc>
          <w:tcPr>
            <w:tcW w:w="2305" w:type="dxa"/>
            <w:vAlign w:val="center"/>
          </w:tcPr>
          <w:p w:rsidR="00A939EE" w:rsidRPr="0053274F" w:rsidRDefault="00A939EE" w:rsidP="00C70801">
            <w:pPr>
              <w:jc w:val="both"/>
              <w:rPr>
                <w:rtl/>
              </w:rPr>
            </w:pPr>
            <w:r w:rsidRPr="0053274F">
              <w:rPr>
                <w:rtl/>
              </w:rPr>
              <w:t>خالد كمال عكاشة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التحكيم في منازعات العقود الإدارية الدولية الاستثمارية - دراسة مقارنة</w:t>
            </w:r>
          </w:p>
        </w:tc>
        <w:tc>
          <w:tcPr>
            <w:tcW w:w="2305" w:type="dxa"/>
            <w:vAlign w:val="center"/>
          </w:tcPr>
          <w:p w:rsidR="00A939EE" w:rsidRPr="0053274F" w:rsidRDefault="00A939EE" w:rsidP="00C70801">
            <w:pPr>
              <w:jc w:val="both"/>
              <w:rPr>
                <w:rtl/>
              </w:rPr>
            </w:pPr>
            <w:r w:rsidRPr="0053274F">
              <w:rPr>
                <w:rtl/>
              </w:rPr>
              <w:t>رولا نائل سلامة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قانون التحكيم في القضايا المدنية والتجارية</w:t>
            </w:r>
          </w:p>
        </w:tc>
        <w:tc>
          <w:tcPr>
            <w:tcW w:w="2305" w:type="dxa"/>
            <w:vAlign w:val="center"/>
          </w:tcPr>
          <w:p w:rsidR="00A939EE" w:rsidRPr="0053274F" w:rsidRDefault="00A939EE" w:rsidP="00C70801">
            <w:pPr>
              <w:jc w:val="both"/>
              <w:rPr>
                <w:rtl/>
              </w:rPr>
            </w:pPr>
            <w:r w:rsidRPr="0053274F">
              <w:rPr>
                <w:rtl/>
              </w:rPr>
              <w:t>محمد علي بني مقداد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القانون الإداري - الكتاب الأول</w:t>
            </w:r>
          </w:p>
        </w:tc>
        <w:tc>
          <w:tcPr>
            <w:tcW w:w="2305" w:type="dxa"/>
            <w:vAlign w:val="center"/>
          </w:tcPr>
          <w:p w:rsidR="00A939EE" w:rsidRPr="0053274F" w:rsidRDefault="00A939EE" w:rsidP="00C70801">
            <w:pPr>
              <w:jc w:val="both"/>
              <w:rPr>
                <w:rtl/>
              </w:rPr>
            </w:pPr>
            <w:r w:rsidRPr="0053274F">
              <w:rPr>
                <w:rtl/>
              </w:rPr>
              <w:t>محمد علي الخلايلة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القانون الإداري - الجزء الأول </w:t>
            </w:r>
          </w:p>
        </w:tc>
        <w:tc>
          <w:tcPr>
            <w:tcW w:w="2305" w:type="dxa"/>
            <w:vAlign w:val="center"/>
          </w:tcPr>
          <w:p w:rsidR="00A939EE" w:rsidRPr="0053274F" w:rsidRDefault="00A939EE" w:rsidP="00C70801">
            <w:pPr>
              <w:jc w:val="both"/>
              <w:rPr>
                <w:rtl/>
              </w:rPr>
            </w:pPr>
            <w:r w:rsidRPr="0053274F">
              <w:rPr>
                <w:rtl/>
              </w:rPr>
              <w:t xml:space="preserve">حمدي سليمان القبيلات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الوظيفة العامة تشريعا وفقها وقضاء</w:t>
            </w:r>
          </w:p>
        </w:tc>
        <w:tc>
          <w:tcPr>
            <w:tcW w:w="2305" w:type="dxa"/>
            <w:vAlign w:val="center"/>
          </w:tcPr>
          <w:p w:rsidR="00A939EE" w:rsidRPr="0053274F" w:rsidRDefault="00A939EE" w:rsidP="00C70801">
            <w:pPr>
              <w:jc w:val="both"/>
              <w:rPr>
                <w:rtl/>
              </w:rPr>
            </w:pPr>
            <w:r w:rsidRPr="0053274F">
              <w:rPr>
                <w:rtl/>
              </w:rPr>
              <w:t xml:space="preserve">حمدي سليمان القبيلات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المرجع في الإدارة المحلية </w:t>
            </w:r>
          </w:p>
        </w:tc>
        <w:tc>
          <w:tcPr>
            <w:tcW w:w="2305" w:type="dxa"/>
            <w:vAlign w:val="center"/>
          </w:tcPr>
          <w:p w:rsidR="00A939EE" w:rsidRPr="0053274F" w:rsidRDefault="00A939EE" w:rsidP="00C70801">
            <w:pPr>
              <w:jc w:val="both"/>
              <w:rPr>
                <w:rtl/>
              </w:rPr>
            </w:pPr>
            <w:r w:rsidRPr="0053274F">
              <w:rPr>
                <w:rtl/>
              </w:rPr>
              <w:t xml:space="preserve">حمدي سليمان القبيلات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الدليل العملي في التحقيق الاداري</w:t>
            </w:r>
          </w:p>
        </w:tc>
        <w:tc>
          <w:tcPr>
            <w:tcW w:w="2305" w:type="dxa"/>
            <w:vAlign w:val="center"/>
          </w:tcPr>
          <w:p w:rsidR="00A939EE" w:rsidRPr="0053274F" w:rsidRDefault="00A939EE" w:rsidP="00C70801">
            <w:pPr>
              <w:jc w:val="both"/>
              <w:rPr>
                <w:rtl/>
              </w:rPr>
            </w:pPr>
            <w:r w:rsidRPr="0053274F">
              <w:rPr>
                <w:rtl/>
              </w:rPr>
              <w:t>عادل عزام سقف الحيط-ثائر عبد المنعم الوحيدي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الادارة المحلية-دراسة تحليلية مقارنة</w:t>
            </w:r>
          </w:p>
        </w:tc>
        <w:tc>
          <w:tcPr>
            <w:tcW w:w="2305" w:type="dxa"/>
            <w:vAlign w:val="center"/>
          </w:tcPr>
          <w:p w:rsidR="00A939EE" w:rsidRPr="0053274F" w:rsidRDefault="00A939EE" w:rsidP="00C70801">
            <w:pPr>
              <w:jc w:val="both"/>
              <w:rPr>
                <w:rtl/>
              </w:rPr>
            </w:pPr>
            <w:r w:rsidRPr="0053274F">
              <w:rPr>
                <w:rtl/>
              </w:rPr>
              <w:t>محمد علي الخلايلة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تمويل الإرهاب في التشريع الجزائي - دراسة مقارنة</w:t>
            </w:r>
          </w:p>
        </w:tc>
        <w:tc>
          <w:tcPr>
            <w:tcW w:w="2305" w:type="dxa"/>
            <w:vAlign w:val="center"/>
          </w:tcPr>
          <w:p w:rsidR="00A939EE" w:rsidRPr="0053274F" w:rsidRDefault="00A939EE" w:rsidP="00C70801">
            <w:pPr>
              <w:jc w:val="both"/>
              <w:rPr>
                <w:rtl/>
              </w:rPr>
            </w:pPr>
            <w:r w:rsidRPr="0053274F">
              <w:rPr>
                <w:rtl/>
              </w:rPr>
              <w:t>وسام يوسف الحداد</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حماية الأقليات في ضوء القانون الدولي الانساني والقانون الدولي لحقوق الانسان</w:t>
            </w:r>
          </w:p>
        </w:tc>
        <w:tc>
          <w:tcPr>
            <w:tcW w:w="2305" w:type="dxa"/>
            <w:vAlign w:val="center"/>
          </w:tcPr>
          <w:p w:rsidR="00A939EE" w:rsidRPr="0053274F" w:rsidRDefault="00A939EE" w:rsidP="00C70801">
            <w:pPr>
              <w:jc w:val="both"/>
              <w:rPr>
                <w:rtl/>
              </w:rPr>
            </w:pPr>
            <w:r w:rsidRPr="0053274F">
              <w:rPr>
                <w:rtl/>
              </w:rPr>
              <w:t>نور محمد الكبيسي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حقوق الانسان</w:t>
            </w:r>
          </w:p>
        </w:tc>
        <w:tc>
          <w:tcPr>
            <w:tcW w:w="2305" w:type="dxa"/>
            <w:vAlign w:val="center"/>
          </w:tcPr>
          <w:p w:rsidR="00A939EE" w:rsidRPr="0053274F" w:rsidRDefault="00A939EE" w:rsidP="00C70801">
            <w:pPr>
              <w:jc w:val="both"/>
              <w:rPr>
                <w:rtl/>
              </w:rPr>
            </w:pPr>
            <w:r w:rsidRPr="0053274F">
              <w:rPr>
                <w:rtl/>
              </w:rPr>
              <w:t xml:space="preserve"> محمد حسني معابرة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حقوق الانسان ضماناتها ومبررات قيودها</w:t>
            </w:r>
          </w:p>
        </w:tc>
        <w:tc>
          <w:tcPr>
            <w:tcW w:w="2305" w:type="dxa"/>
            <w:vAlign w:val="center"/>
          </w:tcPr>
          <w:p w:rsidR="00A939EE" w:rsidRPr="0053274F" w:rsidRDefault="00A939EE" w:rsidP="00C70801">
            <w:pPr>
              <w:jc w:val="both"/>
              <w:rPr>
                <w:rtl/>
              </w:rPr>
            </w:pPr>
            <w:r w:rsidRPr="0053274F">
              <w:rPr>
                <w:rtl/>
              </w:rPr>
              <w:t>محمد سليمان الهلالات</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الوجيز في القانون الدولي العام </w:t>
            </w:r>
          </w:p>
        </w:tc>
        <w:tc>
          <w:tcPr>
            <w:tcW w:w="2305" w:type="dxa"/>
            <w:vAlign w:val="center"/>
          </w:tcPr>
          <w:p w:rsidR="00A939EE" w:rsidRPr="0053274F" w:rsidRDefault="00A939EE" w:rsidP="00C70801">
            <w:pPr>
              <w:jc w:val="both"/>
              <w:rPr>
                <w:rtl/>
              </w:rPr>
            </w:pPr>
            <w:r w:rsidRPr="0053274F">
              <w:rPr>
                <w:rtl/>
              </w:rPr>
              <w:t xml:space="preserve">ديالا علي الطعاني - محمد حسني معابرة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القانون الدولي -مدخل لدراسة البنية والتكوين</w:t>
            </w:r>
          </w:p>
        </w:tc>
        <w:tc>
          <w:tcPr>
            <w:tcW w:w="2305" w:type="dxa"/>
            <w:vAlign w:val="center"/>
          </w:tcPr>
          <w:p w:rsidR="00A939EE" w:rsidRPr="0053274F" w:rsidRDefault="00A939EE" w:rsidP="00C70801">
            <w:pPr>
              <w:jc w:val="both"/>
              <w:rPr>
                <w:rtl/>
              </w:rPr>
            </w:pPr>
            <w:r w:rsidRPr="0053274F">
              <w:rPr>
                <w:rtl/>
              </w:rPr>
              <w:t>محمد خليل الموسى</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الكرامة الإنسانية-دراسة في فلسفة القانون الدولي لحقوق الانسان</w:t>
            </w:r>
          </w:p>
        </w:tc>
        <w:tc>
          <w:tcPr>
            <w:tcW w:w="2305" w:type="dxa"/>
            <w:vAlign w:val="center"/>
          </w:tcPr>
          <w:p w:rsidR="00A939EE" w:rsidRPr="0053274F" w:rsidRDefault="00A939EE" w:rsidP="00C70801">
            <w:pPr>
              <w:jc w:val="both"/>
              <w:rPr>
                <w:rtl/>
              </w:rPr>
            </w:pPr>
            <w:r w:rsidRPr="0053274F">
              <w:rPr>
                <w:rtl/>
              </w:rPr>
              <w:t>محمد خليل الموسى</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القانون الدولي العام في السلم</w:t>
            </w:r>
          </w:p>
        </w:tc>
        <w:tc>
          <w:tcPr>
            <w:tcW w:w="2305" w:type="dxa"/>
            <w:vAlign w:val="center"/>
          </w:tcPr>
          <w:p w:rsidR="00A939EE" w:rsidRPr="0053274F" w:rsidRDefault="00A939EE" w:rsidP="00C70801">
            <w:pPr>
              <w:jc w:val="both"/>
              <w:rPr>
                <w:rtl/>
              </w:rPr>
            </w:pPr>
            <w:r w:rsidRPr="0053274F">
              <w:rPr>
                <w:rtl/>
              </w:rPr>
              <w:t>سهيل حسين الفتلاوي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الموجز في القانون الدولي العام</w:t>
            </w:r>
          </w:p>
        </w:tc>
        <w:tc>
          <w:tcPr>
            <w:tcW w:w="2305" w:type="dxa"/>
            <w:vAlign w:val="center"/>
          </w:tcPr>
          <w:p w:rsidR="00A939EE" w:rsidRPr="0053274F" w:rsidRDefault="00A939EE" w:rsidP="00C70801">
            <w:pPr>
              <w:jc w:val="both"/>
              <w:rPr>
                <w:rtl/>
              </w:rPr>
            </w:pPr>
            <w:r w:rsidRPr="0053274F">
              <w:rPr>
                <w:rtl/>
              </w:rPr>
              <w:t>سهيل حسين الفتلاوي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القانون الدولي الخاص-الجنسية</w:t>
            </w:r>
          </w:p>
        </w:tc>
        <w:tc>
          <w:tcPr>
            <w:tcW w:w="2305" w:type="dxa"/>
            <w:vAlign w:val="center"/>
          </w:tcPr>
          <w:p w:rsidR="00A939EE" w:rsidRPr="0053274F" w:rsidRDefault="00A939EE" w:rsidP="00C70801">
            <w:pPr>
              <w:jc w:val="both"/>
              <w:rPr>
                <w:rtl/>
              </w:rPr>
            </w:pPr>
            <w:r w:rsidRPr="0053274F">
              <w:rPr>
                <w:rtl/>
              </w:rPr>
              <w:t>غالب علي الداودي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القانون الدولي العام 1-4 اجزاء</w:t>
            </w:r>
          </w:p>
        </w:tc>
        <w:tc>
          <w:tcPr>
            <w:tcW w:w="2305" w:type="dxa"/>
            <w:vAlign w:val="center"/>
          </w:tcPr>
          <w:p w:rsidR="00A939EE" w:rsidRPr="0053274F" w:rsidRDefault="00A939EE" w:rsidP="00C70801">
            <w:pPr>
              <w:jc w:val="both"/>
              <w:rPr>
                <w:rtl/>
              </w:rPr>
            </w:pPr>
            <w:r w:rsidRPr="0053274F">
              <w:rPr>
                <w:rtl/>
              </w:rPr>
              <w:t xml:space="preserve">عبد الكريم علوان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500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القانون الدولي العام ج 4 (المنظمات الدولية)</w:t>
            </w:r>
          </w:p>
        </w:tc>
        <w:tc>
          <w:tcPr>
            <w:tcW w:w="2305" w:type="dxa"/>
            <w:vAlign w:val="center"/>
          </w:tcPr>
          <w:p w:rsidR="00A939EE" w:rsidRPr="0053274F" w:rsidRDefault="00A939EE" w:rsidP="00C70801">
            <w:pPr>
              <w:jc w:val="both"/>
              <w:rPr>
                <w:rtl/>
              </w:rPr>
            </w:pPr>
            <w:r w:rsidRPr="0053274F">
              <w:rPr>
                <w:rtl/>
              </w:rPr>
              <w:t xml:space="preserve">عبد الكريم علوان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القانون الدولي 1-6 اجزاء</w:t>
            </w:r>
          </w:p>
        </w:tc>
        <w:tc>
          <w:tcPr>
            <w:tcW w:w="2305" w:type="dxa"/>
            <w:vAlign w:val="center"/>
          </w:tcPr>
          <w:p w:rsidR="00A939EE" w:rsidRPr="0053274F" w:rsidRDefault="00A939EE" w:rsidP="00C70801">
            <w:pPr>
              <w:jc w:val="both"/>
              <w:rPr>
                <w:rtl/>
              </w:rPr>
            </w:pPr>
            <w:r w:rsidRPr="0053274F">
              <w:rPr>
                <w:rtl/>
              </w:rPr>
              <w:t>سهيل الفتلاوي ورفاقة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700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القانون الدولي-القانون الدولي الإنساني</w:t>
            </w:r>
          </w:p>
        </w:tc>
        <w:tc>
          <w:tcPr>
            <w:tcW w:w="2305" w:type="dxa"/>
            <w:vAlign w:val="center"/>
          </w:tcPr>
          <w:p w:rsidR="00A939EE" w:rsidRPr="0053274F" w:rsidRDefault="00A939EE" w:rsidP="00C70801">
            <w:pPr>
              <w:jc w:val="both"/>
              <w:rPr>
                <w:rtl/>
              </w:rPr>
            </w:pPr>
            <w:r w:rsidRPr="0053274F">
              <w:rPr>
                <w:rtl/>
              </w:rPr>
              <w:t>سهيل الفتلاوي-عماد ربيع</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الامن القانوني ودور القضائين الدستوري والإداري في تكريسه - دراسة مقارنة</w:t>
            </w:r>
          </w:p>
        </w:tc>
        <w:tc>
          <w:tcPr>
            <w:tcW w:w="2305" w:type="dxa"/>
            <w:vAlign w:val="center"/>
          </w:tcPr>
          <w:p w:rsidR="00A939EE" w:rsidRPr="0053274F" w:rsidRDefault="00A939EE" w:rsidP="00C70801">
            <w:pPr>
              <w:jc w:val="both"/>
              <w:rPr>
                <w:rtl/>
              </w:rPr>
            </w:pPr>
            <w:r w:rsidRPr="0053274F">
              <w:rPr>
                <w:rtl/>
              </w:rPr>
              <w:t>ابراهيم محمد النوافلة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الوسيط في النظم السياسية والقانون الدستوري </w:t>
            </w:r>
          </w:p>
        </w:tc>
        <w:tc>
          <w:tcPr>
            <w:tcW w:w="2305" w:type="dxa"/>
            <w:vAlign w:val="center"/>
          </w:tcPr>
          <w:p w:rsidR="00A939EE" w:rsidRPr="0053274F" w:rsidRDefault="00A939EE" w:rsidP="00C70801">
            <w:pPr>
              <w:jc w:val="both"/>
              <w:rPr>
                <w:rtl/>
              </w:rPr>
            </w:pPr>
            <w:r w:rsidRPr="0053274F">
              <w:rPr>
                <w:rtl/>
              </w:rPr>
              <w:t xml:space="preserve">نعمان أحمد الخطيب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الوافي في النظام الدستوري</w:t>
            </w:r>
          </w:p>
        </w:tc>
        <w:tc>
          <w:tcPr>
            <w:tcW w:w="2305" w:type="dxa"/>
            <w:vAlign w:val="center"/>
          </w:tcPr>
          <w:p w:rsidR="00A939EE" w:rsidRPr="0053274F" w:rsidRDefault="00A939EE" w:rsidP="00C70801">
            <w:pPr>
              <w:jc w:val="both"/>
              <w:rPr>
                <w:rtl/>
              </w:rPr>
            </w:pPr>
            <w:r w:rsidRPr="0053274F">
              <w:rPr>
                <w:rtl/>
              </w:rPr>
              <w:t>نعمان احمد الخطيب</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احكام قانون العمل</w:t>
            </w:r>
          </w:p>
        </w:tc>
        <w:tc>
          <w:tcPr>
            <w:tcW w:w="2305" w:type="dxa"/>
            <w:vAlign w:val="center"/>
          </w:tcPr>
          <w:p w:rsidR="00A939EE" w:rsidRPr="0053274F" w:rsidRDefault="00A939EE" w:rsidP="00C70801">
            <w:pPr>
              <w:jc w:val="both"/>
              <w:rPr>
                <w:rtl/>
              </w:rPr>
            </w:pPr>
            <w:r w:rsidRPr="0053274F">
              <w:rPr>
                <w:rtl/>
              </w:rPr>
              <w:t>جعفر محمود المغربي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تشريعات الملكية الفكرية</w:t>
            </w:r>
          </w:p>
        </w:tc>
        <w:tc>
          <w:tcPr>
            <w:tcW w:w="2305" w:type="dxa"/>
            <w:vAlign w:val="center"/>
          </w:tcPr>
          <w:p w:rsidR="00A939EE" w:rsidRPr="0053274F" w:rsidRDefault="00A939EE" w:rsidP="00C70801">
            <w:pPr>
              <w:jc w:val="both"/>
              <w:rPr>
                <w:rtl/>
              </w:rPr>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قانون محاكم الصلح وقانون تشكيل المحاكم النظامية وقانون استقلال القضاء </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القانون المدني</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قانون التجارة</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قانون المعاملات الالكترونية وقانون الجرائم الالكترونية</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قانون العمل</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قانون الاحوال الشخصية</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كود دستور المملكة الاردنية الهاشمية </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كود قانون اصول المحاكمات المدنية</w:t>
            </w:r>
          </w:p>
        </w:tc>
        <w:tc>
          <w:tcPr>
            <w:tcW w:w="2305" w:type="dxa"/>
            <w:vAlign w:val="center"/>
          </w:tcPr>
          <w:p w:rsidR="00A939EE" w:rsidRDefault="00A939EE" w:rsidP="00C70801">
            <w:pPr>
              <w:jc w:val="both"/>
            </w:pPr>
            <w:r w:rsidRPr="0053274F">
              <w:rPr>
                <w:rtl/>
              </w:rPr>
              <w:t xml:space="preserve">معتصم خالد حيف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مدونة التطبيق القضائي الشرعي 1-2 جزئين</w:t>
            </w:r>
          </w:p>
        </w:tc>
        <w:tc>
          <w:tcPr>
            <w:tcW w:w="2305" w:type="dxa"/>
            <w:vAlign w:val="center"/>
          </w:tcPr>
          <w:p w:rsidR="00A939EE" w:rsidRPr="0053274F" w:rsidRDefault="00A939EE" w:rsidP="00C70801">
            <w:pPr>
              <w:jc w:val="both"/>
              <w:rPr>
                <w:rtl/>
              </w:rPr>
            </w:pPr>
            <w:r w:rsidRPr="0053274F">
              <w:rPr>
                <w:rtl/>
              </w:rPr>
              <w:t xml:space="preserve">نافع الصغير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350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العملي في اجراءات التقاضي في المحاكم الشرعية</w:t>
            </w:r>
          </w:p>
        </w:tc>
        <w:tc>
          <w:tcPr>
            <w:tcW w:w="2305" w:type="dxa"/>
            <w:vAlign w:val="center"/>
          </w:tcPr>
          <w:p w:rsidR="00A939EE" w:rsidRPr="0053274F" w:rsidRDefault="00A939EE" w:rsidP="00C70801">
            <w:pPr>
              <w:jc w:val="both"/>
              <w:rPr>
                <w:rtl/>
              </w:rPr>
            </w:pPr>
            <w:r w:rsidRPr="0053274F">
              <w:rPr>
                <w:rtl/>
              </w:rPr>
              <w:t xml:space="preserve">عبد الله ادهم الدمانيه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المبسط في شرح قانون الأحوال الشخصية</w:t>
            </w:r>
          </w:p>
        </w:tc>
        <w:tc>
          <w:tcPr>
            <w:tcW w:w="2305" w:type="dxa"/>
            <w:vAlign w:val="center"/>
          </w:tcPr>
          <w:p w:rsidR="00A939EE" w:rsidRPr="0053274F" w:rsidRDefault="00A939EE" w:rsidP="00C70801">
            <w:pPr>
              <w:jc w:val="both"/>
              <w:rPr>
                <w:rtl/>
              </w:rPr>
            </w:pPr>
            <w:r w:rsidRPr="0053274F">
              <w:rPr>
                <w:rtl/>
              </w:rPr>
              <w:t>عمران راتب الشريدة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180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القضية والحكم والقرار في القضايات الشرعية مع لوائح وصيغ الدعاوى </w:t>
            </w:r>
          </w:p>
        </w:tc>
        <w:tc>
          <w:tcPr>
            <w:tcW w:w="2305" w:type="dxa"/>
            <w:vAlign w:val="center"/>
          </w:tcPr>
          <w:p w:rsidR="00A939EE" w:rsidRPr="0053274F" w:rsidRDefault="00A939EE" w:rsidP="00C70801">
            <w:pPr>
              <w:jc w:val="both"/>
              <w:rPr>
                <w:rtl/>
              </w:rPr>
            </w:pPr>
            <w:r w:rsidRPr="0053274F">
              <w:rPr>
                <w:rtl/>
              </w:rPr>
              <w:t>صالح أبو نواس</w:t>
            </w:r>
          </w:p>
          <w:p w:rsidR="00A939EE" w:rsidRPr="0053274F" w:rsidRDefault="00A939EE" w:rsidP="00C70801">
            <w:pPr>
              <w:jc w:val="both"/>
              <w:rPr>
                <w:rtl/>
              </w:rPr>
            </w:pPr>
            <w:r w:rsidRPr="0053274F">
              <w:rPr>
                <w:rtl/>
              </w:rPr>
              <w:t>هاني عبد النوايسة</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التبليغات القضائية في المحاكم الشرعية</w:t>
            </w:r>
          </w:p>
        </w:tc>
        <w:tc>
          <w:tcPr>
            <w:tcW w:w="2305" w:type="dxa"/>
            <w:vAlign w:val="center"/>
          </w:tcPr>
          <w:p w:rsidR="00A939EE" w:rsidRPr="0053274F" w:rsidRDefault="00A939EE" w:rsidP="00C70801">
            <w:pPr>
              <w:jc w:val="both"/>
              <w:rPr>
                <w:rtl/>
              </w:rPr>
            </w:pPr>
            <w:r w:rsidRPr="0053274F">
              <w:rPr>
                <w:rtl/>
              </w:rPr>
              <w:t xml:space="preserve"> نور عادل أبو جامع </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اسباب نقض الاحكام القضائية لدى المحاكم الشرعية</w:t>
            </w:r>
          </w:p>
        </w:tc>
        <w:tc>
          <w:tcPr>
            <w:tcW w:w="2305" w:type="dxa"/>
            <w:vAlign w:val="center"/>
          </w:tcPr>
          <w:p w:rsidR="00A939EE" w:rsidRPr="0053274F" w:rsidRDefault="00A939EE" w:rsidP="00C70801">
            <w:pPr>
              <w:jc w:val="both"/>
              <w:rPr>
                <w:rtl/>
              </w:rPr>
            </w:pPr>
            <w:r w:rsidRPr="0053274F">
              <w:rPr>
                <w:rtl/>
              </w:rPr>
              <w:t>وليد خالد بكليزي</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شبكات التواصل الاجتماعي ودورها في توجية الرأي العام</w:t>
            </w:r>
          </w:p>
        </w:tc>
        <w:tc>
          <w:tcPr>
            <w:tcW w:w="2305" w:type="dxa"/>
            <w:vAlign w:val="center"/>
          </w:tcPr>
          <w:p w:rsidR="00A939EE" w:rsidRPr="0053274F" w:rsidRDefault="00A939EE" w:rsidP="00C70801">
            <w:pPr>
              <w:jc w:val="both"/>
              <w:rPr>
                <w:rtl/>
              </w:rPr>
            </w:pPr>
            <w:r w:rsidRPr="0053274F">
              <w:rPr>
                <w:rtl/>
              </w:rPr>
              <w:t>علي فواز العدوان</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المهارات الحياتية</w:t>
            </w:r>
          </w:p>
        </w:tc>
        <w:tc>
          <w:tcPr>
            <w:tcW w:w="2305" w:type="dxa"/>
            <w:vAlign w:val="center"/>
          </w:tcPr>
          <w:p w:rsidR="00A939EE" w:rsidRPr="0053274F" w:rsidRDefault="00A939EE" w:rsidP="00C70801">
            <w:pPr>
              <w:jc w:val="both"/>
              <w:rPr>
                <w:rtl/>
              </w:rPr>
            </w:pPr>
            <w:r w:rsidRPr="0053274F">
              <w:rPr>
                <w:rtl/>
              </w:rPr>
              <w:t>ايمان جميل عبد الرحمن</w:t>
            </w:r>
          </w:p>
        </w:tc>
        <w:tc>
          <w:tcPr>
            <w:tcW w:w="866" w:type="dxa"/>
            <w:vAlign w:val="center"/>
          </w:tcPr>
          <w:p w:rsidR="00A939EE" w:rsidRPr="0053274F" w:rsidRDefault="00A939EE" w:rsidP="00C70801">
            <w:pPr>
              <w:jc w:val="center"/>
            </w:pPr>
            <w:r w:rsidRPr="0053274F">
              <w:t>2023</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lang w:bidi="ar-SA"/>
              </w:rPr>
            </w:pPr>
            <w:r w:rsidRPr="0053274F">
              <w:rPr>
                <w:rtl/>
              </w:rPr>
              <w:t>مكافحة جريمة غسل الأموال في الاتفاقيات الدولية والتشريعات الوطنية</w:t>
            </w:r>
          </w:p>
        </w:tc>
        <w:tc>
          <w:tcPr>
            <w:tcW w:w="2305" w:type="dxa"/>
            <w:vAlign w:val="center"/>
          </w:tcPr>
          <w:p w:rsidR="00A939EE" w:rsidRPr="0053274F" w:rsidRDefault="00A939EE" w:rsidP="00C70801">
            <w:pPr>
              <w:jc w:val="both"/>
              <w:rPr>
                <w:lang w:bidi="ar-SA"/>
              </w:rPr>
            </w:pPr>
            <w:r w:rsidRPr="0053274F">
              <w:rPr>
                <w:rtl/>
              </w:rPr>
              <w:t xml:space="preserve">كمال نجاجرة </w:t>
            </w:r>
          </w:p>
        </w:tc>
        <w:tc>
          <w:tcPr>
            <w:tcW w:w="866" w:type="dxa"/>
            <w:vAlign w:val="center"/>
          </w:tcPr>
          <w:p w:rsidR="00A939EE" w:rsidRPr="0053274F" w:rsidRDefault="00A939EE" w:rsidP="00C70801">
            <w:pPr>
              <w:jc w:val="center"/>
              <w:rPr>
                <w:lang w:bidi="ar-SA"/>
              </w:rPr>
            </w:pPr>
            <w:r w:rsidRPr="0053274F">
              <w:t>2024</w:t>
            </w:r>
          </w:p>
        </w:tc>
        <w:tc>
          <w:tcPr>
            <w:tcW w:w="1013" w:type="dxa"/>
            <w:vAlign w:val="center"/>
          </w:tcPr>
          <w:p w:rsidR="00A939EE" w:rsidRPr="0053274F" w:rsidRDefault="00A939EE" w:rsidP="00C70801">
            <w:pPr>
              <w:jc w:val="center"/>
              <w:rPr>
                <w:lang w:bidi="ar-SA"/>
              </w:rP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شرح قانون الإجراءات الجزائية الإماراتي الاتحادي رقم 38 لسنة 2022 </w:t>
            </w:r>
          </w:p>
        </w:tc>
        <w:tc>
          <w:tcPr>
            <w:tcW w:w="2305" w:type="dxa"/>
            <w:vAlign w:val="center"/>
          </w:tcPr>
          <w:p w:rsidR="00A939EE" w:rsidRPr="0053274F" w:rsidRDefault="00A939EE" w:rsidP="00C70801">
            <w:pPr>
              <w:jc w:val="both"/>
              <w:rPr>
                <w:rtl/>
              </w:rPr>
            </w:pPr>
            <w:r w:rsidRPr="0053274F">
              <w:rPr>
                <w:rtl/>
              </w:rPr>
              <w:t>محمد السعيد عبدالفتاح</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الوجيز في التنفيذ الجبري وفقًا للائحة التنظيمية لقانون الإجراءات المدنية لدولة الإمارات العربية المتحدة </w:t>
            </w:r>
          </w:p>
        </w:tc>
        <w:tc>
          <w:tcPr>
            <w:tcW w:w="2305" w:type="dxa"/>
            <w:vAlign w:val="center"/>
          </w:tcPr>
          <w:p w:rsidR="00A939EE" w:rsidRPr="0053274F" w:rsidRDefault="00A939EE" w:rsidP="00C70801">
            <w:pPr>
              <w:jc w:val="both"/>
              <w:rPr>
                <w:rtl/>
              </w:rPr>
            </w:pPr>
            <w:r w:rsidRPr="0053274F">
              <w:rPr>
                <w:rtl/>
              </w:rPr>
              <w:t>مصطفى المتولي قنديل</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حقوق الانسان في المواثيق الدولية والدستورية والشريعة الإسلامية </w:t>
            </w:r>
          </w:p>
        </w:tc>
        <w:tc>
          <w:tcPr>
            <w:tcW w:w="2305" w:type="dxa"/>
            <w:vAlign w:val="center"/>
          </w:tcPr>
          <w:p w:rsidR="00A939EE" w:rsidRPr="0053274F" w:rsidRDefault="00A939EE" w:rsidP="00C70801">
            <w:pPr>
              <w:jc w:val="both"/>
              <w:rPr>
                <w:rtl/>
              </w:rPr>
            </w:pPr>
            <w:r w:rsidRPr="0053274F">
              <w:rPr>
                <w:rtl/>
              </w:rPr>
              <w:t>نعمان عطاالله الهيتي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قانون الاثبات الدولي في المسائل المدنية والتجارية والدولية</w:t>
            </w:r>
          </w:p>
        </w:tc>
        <w:tc>
          <w:tcPr>
            <w:tcW w:w="2305" w:type="dxa"/>
            <w:vAlign w:val="center"/>
          </w:tcPr>
          <w:p w:rsidR="00A939EE" w:rsidRPr="0053274F" w:rsidRDefault="00A939EE" w:rsidP="00C70801">
            <w:pPr>
              <w:jc w:val="both"/>
              <w:rPr>
                <w:rtl/>
              </w:rPr>
            </w:pPr>
            <w:r w:rsidRPr="0053274F">
              <w:rPr>
                <w:rtl/>
              </w:rPr>
              <w:t>عبد المنعم زمزم</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دور منظمة التجارة العالمية في حماية حقوق الملكية الفكرية </w:t>
            </w:r>
          </w:p>
        </w:tc>
        <w:tc>
          <w:tcPr>
            <w:tcW w:w="2305" w:type="dxa"/>
            <w:vAlign w:val="center"/>
          </w:tcPr>
          <w:p w:rsidR="00A939EE" w:rsidRPr="0053274F" w:rsidRDefault="00A939EE" w:rsidP="00C70801">
            <w:pPr>
              <w:jc w:val="both"/>
              <w:rPr>
                <w:rtl/>
              </w:rPr>
            </w:pPr>
            <w:r w:rsidRPr="0053274F">
              <w:rPr>
                <w:rtl/>
              </w:rPr>
              <w:t>عبد المنعم زمزم</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مصطلحات قانونية في قانون المعاملات المدنية سلطنة عمان </w:t>
            </w:r>
          </w:p>
        </w:tc>
        <w:tc>
          <w:tcPr>
            <w:tcW w:w="2305" w:type="dxa"/>
            <w:vAlign w:val="center"/>
          </w:tcPr>
          <w:p w:rsidR="00A939EE" w:rsidRPr="0053274F" w:rsidRDefault="00A939EE" w:rsidP="00C70801">
            <w:pPr>
              <w:jc w:val="both"/>
              <w:rPr>
                <w:rtl/>
              </w:rPr>
            </w:pPr>
            <w:r w:rsidRPr="0053274F">
              <w:rPr>
                <w:rtl/>
              </w:rPr>
              <w:t>محمد المدني صالح الشريف</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المبادئ العامة في تفسير النصوص القانونية والعقود</w:t>
            </w:r>
          </w:p>
        </w:tc>
        <w:tc>
          <w:tcPr>
            <w:tcW w:w="2305" w:type="dxa"/>
            <w:vAlign w:val="center"/>
          </w:tcPr>
          <w:p w:rsidR="00A939EE" w:rsidRPr="0053274F" w:rsidRDefault="00A939EE" w:rsidP="00C70801">
            <w:pPr>
              <w:jc w:val="both"/>
              <w:rPr>
                <w:rtl/>
              </w:rPr>
            </w:pPr>
            <w:r w:rsidRPr="0053274F">
              <w:rPr>
                <w:rtl/>
              </w:rPr>
              <w:t>محمد المدني صالح الشريف</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التكيف القانوني للوقائع </w:t>
            </w:r>
          </w:p>
        </w:tc>
        <w:tc>
          <w:tcPr>
            <w:tcW w:w="2305" w:type="dxa"/>
            <w:vAlign w:val="center"/>
          </w:tcPr>
          <w:p w:rsidR="00A939EE" w:rsidRPr="0053274F" w:rsidRDefault="00A939EE" w:rsidP="00C70801">
            <w:pPr>
              <w:jc w:val="both"/>
              <w:rPr>
                <w:rtl/>
              </w:rPr>
            </w:pPr>
            <w:r w:rsidRPr="0053274F">
              <w:rPr>
                <w:rtl/>
              </w:rPr>
              <w:t>محمد المدني صالح الشريف</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التحكيم الالكتروني </w:t>
            </w:r>
          </w:p>
        </w:tc>
        <w:tc>
          <w:tcPr>
            <w:tcW w:w="2305" w:type="dxa"/>
            <w:vAlign w:val="center"/>
          </w:tcPr>
          <w:p w:rsidR="00A939EE" w:rsidRPr="0053274F" w:rsidRDefault="00A939EE" w:rsidP="00C70801">
            <w:pPr>
              <w:jc w:val="both"/>
              <w:rPr>
                <w:rtl/>
              </w:rPr>
            </w:pPr>
            <w:r w:rsidRPr="0053274F">
              <w:rPr>
                <w:rtl/>
              </w:rPr>
              <w:t>عبد المنعم زمزم</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شرح قانون الجرائم والعقوبات الاتحادي لدولة الامارات القسم العام القانون رقم 31 لسنة 2021م</w:t>
            </w:r>
          </w:p>
        </w:tc>
        <w:tc>
          <w:tcPr>
            <w:tcW w:w="2305" w:type="dxa"/>
            <w:vAlign w:val="center"/>
          </w:tcPr>
          <w:p w:rsidR="00A939EE" w:rsidRPr="0053274F" w:rsidRDefault="00A939EE" w:rsidP="00C70801">
            <w:pPr>
              <w:jc w:val="both"/>
              <w:rPr>
                <w:rtl/>
              </w:rPr>
            </w:pPr>
            <w:r w:rsidRPr="0053274F">
              <w:rPr>
                <w:rtl/>
              </w:rPr>
              <w:t>محمد السعيد عبدالفتاح</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150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البئر الاجرامية ومواجهتها </w:t>
            </w:r>
          </w:p>
        </w:tc>
        <w:tc>
          <w:tcPr>
            <w:tcW w:w="2305" w:type="dxa"/>
            <w:vAlign w:val="center"/>
          </w:tcPr>
          <w:p w:rsidR="00A939EE" w:rsidRPr="0053274F" w:rsidRDefault="00A939EE" w:rsidP="00C70801">
            <w:pPr>
              <w:jc w:val="both"/>
              <w:rPr>
                <w:rtl/>
              </w:rPr>
            </w:pPr>
            <w:r w:rsidRPr="0053274F">
              <w:rPr>
                <w:rtl/>
              </w:rPr>
              <w:t>محمد السعيد عبدالفتاح</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lang w:bidi="ar-SA"/>
              </w:rPr>
            </w:pPr>
            <w:r w:rsidRPr="0053274F">
              <w:rPr>
                <w:rtl/>
              </w:rPr>
              <w:t>احكام المسؤولية العقدية - دراس مقارنة</w:t>
            </w:r>
          </w:p>
        </w:tc>
        <w:tc>
          <w:tcPr>
            <w:tcW w:w="2305" w:type="dxa"/>
            <w:vAlign w:val="center"/>
          </w:tcPr>
          <w:p w:rsidR="00A939EE" w:rsidRPr="0053274F" w:rsidRDefault="00A939EE" w:rsidP="00C70801">
            <w:pPr>
              <w:jc w:val="both"/>
              <w:rPr>
                <w:lang w:bidi="ar-SA"/>
              </w:rPr>
            </w:pPr>
            <w:r w:rsidRPr="0053274F">
              <w:rPr>
                <w:rtl/>
              </w:rPr>
              <w:t xml:space="preserve">بخيت محمد الدعجة </w:t>
            </w:r>
          </w:p>
        </w:tc>
        <w:tc>
          <w:tcPr>
            <w:tcW w:w="866" w:type="dxa"/>
            <w:vAlign w:val="center"/>
          </w:tcPr>
          <w:p w:rsidR="00A939EE" w:rsidRPr="0053274F" w:rsidRDefault="00A939EE" w:rsidP="00C70801">
            <w:pPr>
              <w:jc w:val="center"/>
              <w:rPr>
                <w:lang w:bidi="ar-SA"/>
              </w:rPr>
            </w:pPr>
            <w:r w:rsidRPr="0053274F">
              <w:t>2024</w:t>
            </w:r>
          </w:p>
        </w:tc>
        <w:tc>
          <w:tcPr>
            <w:tcW w:w="1013" w:type="dxa"/>
            <w:vAlign w:val="center"/>
          </w:tcPr>
          <w:p w:rsidR="00A939EE" w:rsidRPr="0053274F" w:rsidRDefault="00A939EE" w:rsidP="00C70801">
            <w:pPr>
              <w:jc w:val="center"/>
              <w:rPr>
                <w:lang w:bidi="ar-SA"/>
              </w:rP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أحكام الالتزام آثار الحق في القانون المدني</w:t>
            </w:r>
          </w:p>
        </w:tc>
        <w:tc>
          <w:tcPr>
            <w:tcW w:w="2305" w:type="dxa"/>
            <w:vAlign w:val="center"/>
          </w:tcPr>
          <w:p w:rsidR="00A939EE" w:rsidRPr="0053274F" w:rsidRDefault="00A939EE" w:rsidP="00C70801">
            <w:pPr>
              <w:jc w:val="both"/>
              <w:rPr>
                <w:rtl/>
              </w:rPr>
            </w:pPr>
            <w:r w:rsidRPr="0053274F">
              <w:rPr>
                <w:rtl/>
              </w:rPr>
              <w:t xml:space="preserve">عبد القادر الفار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قواعد البحث القانوني</w:t>
            </w:r>
          </w:p>
        </w:tc>
        <w:tc>
          <w:tcPr>
            <w:tcW w:w="2305" w:type="dxa"/>
            <w:vAlign w:val="center"/>
          </w:tcPr>
          <w:p w:rsidR="00A939EE" w:rsidRPr="0053274F" w:rsidRDefault="00A939EE" w:rsidP="00C70801">
            <w:pPr>
              <w:jc w:val="both"/>
              <w:rPr>
                <w:rtl/>
              </w:rPr>
            </w:pPr>
            <w:r w:rsidRPr="0053274F">
              <w:rPr>
                <w:rtl/>
              </w:rPr>
              <w:t xml:space="preserve">عبد القادر الشيخلي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مصادر الالتزام في القانون المدني-دراسة مقارنة بالفقة الاسلامي</w:t>
            </w:r>
          </w:p>
        </w:tc>
        <w:tc>
          <w:tcPr>
            <w:tcW w:w="2305" w:type="dxa"/>
            <w:vAlign w:val="center"/>
          </w:tcPr>
          <w:p w:rsidR="00A939EE" w:rsidRPr="0053274F" w:rsidRDefault="00A939EE" w:rsidP="00C70801">
            <w:pPr>
              <w:jc w:val="both"/>
              <w:rPr>
                <w:rtl/>
              </w:rPr>
            </w:pPr>
            <w:r w:rsidRPr="0053274F">
              <w:rPr>
                <w:rtl/>
              </w:rPr>
              <w:t>أنور سلطان</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فلسفة القانون</w:t>
            </w:r>
          </w:p>
        </w:tc>
        <w:tc>
          <w:tcPr>
            <w:tcW w:w="2305" w:type="dxa"/>
            <w:vAlign w:val="center"/>
          </w:tcPr>
          <w:p w:rsidR="00A939EE" w:rsidRPr="0053274F" w:rsidRDefault="00A939EE" w:rsidP="00C70801">
            <w:pPr>
              <w:jc w:val="both"/>
              <w:rPr>
                <w:rtl/>
              </w:rPr>
            </w:pPr>
            <w:r w:rsidRPr="0053274F">
              <w:rPr>
                <w:rtl/>
              </w:rPr>
              <w:t>منذر الشاوي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الدليل العملي للمحامي</w:t>
            </w:r>
          </w:p>
        </w:tc>
        <w:tc>
          <w:tcPr>
            <w:tcW w:w="2305" w:type="dxa"/>
            <w:vAlign w:val="center"/>
          </w:tcPr>
          <w:p w:rsidR="00A939EE" w:rsidRPr="0053274F" w:rsidRDefault="00A939EE" w:rsidP="00C70801">
            <w:pPr>
              <w:jc w:val="both"/>
              <w:rPr>
                <w:rtl/>
              </w:rPr>
            </w:pPr>
            <w:r w:rsidRPr="0053274F">
              <w:rPr>
                <w:rtl/>
              </w:rPr>
              <w:t xml:space="preserve">صلاح الدين شوشاري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130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موسوعة القضاء المدني - قواعد الاثبات واحكام التنفيذ</w:t>
            </w:r>
          </w:p>
        </w:tc>
        <w:tc>
          <w:tcPr>
            <w:tcW w:w="2305" w:type="dxa"/>
            <w:vAlign w:val="center"/>
          </w:tcPr>
          <w:p w:rsidR="00A939EE" w:rsidRPr="0053274F" w:rsidRDefault="00A939EE" w:rsidP="00C70801">
            <w:pPr>
              <w:jc w:val="both"/>
              <w:rPr>
                <w:rtl/>
              </w:rPr>
            </w:pPr>
            <w:r w:rsidRPr="0053274F">
              <w:rPr>
                <w:rtl/>
              </w:rPr>
              <w:t>محمود الكيلاني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135</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الذكاء الاصطناعي مفهومة - أهميته - انماطة - التنظيم القانوني - المسؤولية القانونية - التعاقد</w:t>
            </w:r>
          </w:p>
        </w:tc>
        <w:tc>
          <w:tcPr>
            <w:tcW w:w="2305" w:type="dxa"/>
            <w:vAlign w:val="center"/>
          </w:tcPr>
          <w:p w:rsidR="00A939EE" w:rsidRPr="0053274F" w:rsidRDefault="00A939EE" w:rsidP="00C70801">
            <w:pPr>
              <w:jc w:val="both"/>
              <w:rPr>
                <w:rtl/>
              </w:rPr>
            </w:pPr>
            <w:r w:rsidRPr="0053274F">
              <w:rPr>
                <w:rtl/>
              </w:rPr>
              <w:t xml:space="preserve"> ناهد فتحي الحموري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التزوير الالكتروني-دراسة مقارنة</w:t>
            </w:r>
          </w:p>
        </w:tc>
        <w:tc>
          <w:tcPr>
            <w:tcW w:w="2305" w:type="dxa"/>
            <w:vAlign w:val="center"/>
          </w:tcPr>
          <w:p w:rsidR="00A939EE" w:rsidRPr="0053274F" w:rsidRDefault="00A939EE" w:rsidP="00C70801">
            <w:pPr>
              <w:jc w:val="both"/>
              <w:rPr>
                <w:rtl/>
              </w:rPr>
            </w:pPr>
            <w:r w:rsidRPr="0053274F">
              <w:rPr>
                <w:rtl/>
              </w:rPr>
              <w:t>علي عبد الله علي المحاسنة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الحماية المدنية للمحتوى الإبداعي في الوسائط المتعددة - دراسة تحليلية مقارنة</w:t>
            </w:r>
          </w:p>
        </w:tc>
        <w:tc>
          <w:tcPr>
            <w:tcW w:w="2305" w:type="dxa"/>
            <w:vAlign w:val="center"/>
          </w:tcPr>
          <w:p w:rsidR="00A939EE" w:rsidRPr="0053274F" w:rsidRDefault="00A939EE" w:rsidP="00C70801">
            <w:pPr>
              <w:jc w:val="both"/>
              <w:rPr>
                <w:rtl/>
              </w:rPr>
            </w:pPr>
            <w:r w:rsidRPr="0053274F">
              <w:rPr>
                <w:rtl/>
              </w:rPr>
              <w:t xml:space="preserve"> صفاء شكور الزندي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التحقيق الجنائي في الجرائم الالكترونية </w:t>
            </w:r>
          </w:p>
        </w:tc>
        <w:tc>
          <w:tcPr>
            <w:tcW w:w="2305" w:type="dxa"/>
            <w:vAlign w:val="center"/>
          </w:tcPr>
          <w:p w:rsidR="00A939EE" w:rsidRPr="0053274F" w:rsidRDefault="00A939EE" w:rsidP="00C70801">
            <w:pPr>
              <w:jc w:val="both"/>
              <w:rPr>
                <w:rtl/>
              </w:rPr>
            </w:pPr>
            <w:r w:rsidRPr="0053274F">
              <w:rPr>
                <w:rtl/>
              </w:rPr>
              <w:t>خالد علي الشعار</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القانون والاعلام والمجتمع </w:t>
            </w:r>
          </w:p>
        </w:tc>
        <w:tc>
          <w:tcPr>
            <w:tcW w:w="2305" w:type="dxa"/>
            <w:vAlign w:val="center"/>
          </w:tcPr>
          <w:p w:rsidR="00A939EE" w:rsidRPr="0053274F" w:rsidRDefault="00A939EE" w:rsidP="00C70801">
            <w:pPr>
              <w:jc w:val="both"/>
              <w:rPr>
                <w:rtl/>
              </w:rPr>
            </w:pPr>
            <w:r w:rsidRPr="0053274F">
              <w:rPr>
                <w:rtl/>
              </w:rPr>
              <w:t xml:space="preserve">اشرف فتحي الراعي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جريمة استغلال النفوذ - دراسة مقارنة مع الاتفاقيات الدولية</w:t>
            </w:r>
          </w:p>
        </w:tc>
        <w:tc>
          <w:tcPr>
            <w:tcW w:w="2305" w:type="dxa"/>
            <w:vAlign w:val="center"/>
          </w:tcPr>
          <w:p w:rsidR="00A939EE" w:rsidRPr="0053274F" w:rsidRDefault="00A939EE" w:rsidP="00C70801">
            <w:pPr>
              <w:jc w:val="both"/>
              <w:rPr>
                <w:rtl/>
              </w:rPr>
            </w:pPr>
            <w:r w:rsidRPr="0053274F">
              <w:rPr>
                <w:rtl/>
              </w:rPr>
              <w:t xml:space="preserve"> ربى محمد الطراونة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أصول الإجراءات الجزائية شرح لقانون أصول المحاكمات الجزائية</w:t>
            </w:r>
          </w:p>
        </w:tc>
        <w:tc>
          <w:tcPr>
            <w:tcW w:w="2305" w:type="dxa"/>
            <w:vAlign w:val="center"/>
          </w:tcPr>
          <w:p w:rsidR="00A939EE" w:rsidRPr="0053274F" w:rsidRDefault="00A939EE" w:rsidP="00C70801">
            <w:pPr>
              <w:jc w:val="both"/>
              <w:rPr>
                <w:rtl/>
              </w:rPr>
            </w:pPr>
            <w:r w:rsidRPr="0053274F">
              <w:rPr>
                <w:rtl/>
              </w:rPr>
              <w:t>محمد سعيد نمور</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160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شرح قانون العقوبات ج 1 (الجرائم الواقعة على الأشخاص)</w:t>
            </w:r>
          </w:p>
        </w:tc>
        <w:tc>
          <w:tcPr>
            <w:tcW w:w="2305" w:type="dxa"/>
            <w:vAlign w:val="center"/>
          </w:tcPr>
          <w:p w:rsidR="00A939EE" w:rsidRPr="0053274F" w:rsidRDefault="00A939EE" w:rsidP="00C70801">
            <w:pPr>
              <w:jc w:val="both"/>
              <w:rPr>
                <w:rtl/>
              </w:rPr>
            </w:pPr>
            <w:r w:rsidRPr="0053274F">
              <w:rPr>
                <w:rtl/>
              </w:rPr>
              <w:t xml:space="preserve">محمد سعيد نمور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مبادئ حقوق الملكية الفكرية بين الفقه والقانون</w:t>
            </w:r>
          </w:p>
        </w:tc>
        <w:tc>
          <w:tcPr>
            <w:tcW w:w="2305" w:type="dxa"/>
            <w:vAlign w:val="center"/>
          </w:tcPr>
          <w:p w:rsidR="00A939EE" w:rsidRPr="0053274F" w:rsidRDefault="00A939EE" w:rsidP="00C70801">
            <w:pPr>
              <w:jc w:val="both"/>
              <w:rPr>
                <w:rtl/>
              </w:rPr>
            </w:pPr>
            <w:r w:rsidRPr="0053274F">
              <w:rPr>
                <w:rtl/>
              </w:rPr>
              <w:t>بخيت محمد الدعجة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الحجز في الاعتماد المستندي / القابلية - الآثار </w:t>
            </w:r>
          </w:p>
        </w:tc>
        <w:tc>
          <w:tcPr>
            <w:tcW w:w="2305" w:type="dxa"/>
            <w:vAlign w:val="center"/>
          </w:tcPr>
          <w:p w:rsidR="00A939EE" w:rsidRPr="0053274F" w:rsidRDefault="00A939EE" w:rsidP="00C70801">
            <w:pPr>
              <w:jc w:val="both"/>
              <w:rPr>
                <w:rtl/>
              </w:rPr>
            </w:pPr>
            <w:r w:rsidRPr="0053274F">
              <w:rPr>
                <w:rtl/>
              </w:rPr>
              <w:t>ربى محمد حميدان</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الاحكام العامة في القانون الضريبي - دراسة مقارنة</w:t>
            </w:r>
          </w:p>
        </w:tc>
        <w:tc>
          <w:tcPr>
            <w:tcW w:w="2305" w:type="dxa"/>
            <w:vAlign w:val="center"/>
          </w:tcPr>
          <w:p w:rsidR="00A939EE" w:rsidRPr="0053274F" w:rsidRDefault="00A939EE" w:rsidP="00C70801">
            <w:pPr>
              <w:jc w:val="both"/>
              <w:rPr>
                <w:rtl/>
              </w:rPr>
            </w:pPr>
            <w:r w:rsidRPr="0053274F">
              <w:rPr>
                <w:rtl/>
              </w:rPr>
              <w:t>عادل فليح العلي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التنظيم القانوني لوكيل الاعسار </w:t>
            </w:r>
          </w:p>
        </w:tc>
        <w:tc>
          <w:tcPr>
            <w:tcW w:w="2305" w:type="dxa"/>
            <w:vAlign w:val="center"/>
          </w:tcPr>
          <w:p w:rsidR="00A939EE" w:rsidRPr="0053274F" w:rsidRDefault="00A939EE" w:rsidP="00C70801">
            <w:pPr>
              <w:jc w:val="both"/>
              <w:rPr>
                <w:rtl/>
              </w:rPr>
            </w:pPr>
            <w:r w:rsidRPr="0053274F">
              <w:rPr>
                <w:rtl/>
              </w:rPr>
              <w:t>حاتم يوسف المصاروة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100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الأمن القانوني للموظف العام في المجال التأديبي -دراسة مقارنة</w:t>
            </w:r>
          </w:p>
        </w:tc>
        <w:tc>
          <w:tcPr>
            <w:tcW w:w="2305" w:type="dxa"/>
            <w:vAlign w:val="center"/>
          </w:tcPr>
          <w:p w:rsidR="00A939EE" w:rsidRPr="0053274F" w:rsidRDefault="00A939EE" w:rsidP="00C70801">
            <w:pPr>
              <w:jc w:val="both"/>
              <w:rPr>
                <w:rtl/>
              </w:rPr>
            </w:pPr>
            <w:r w:rsidRPr="0053274F">
              <w:rPr>
                <w:rtl/>
              </w:rPr>
              <w:t>مالك ونس حسن</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القانون الاداري</w:t>
            </w:r>
          </w:p>
        </w:tc>
        <w:tc>
          <w:tcPr>
            <w:tcW w:w="2305" w:type="dxa"/>
            <w:vAlign w:val="center"/>
          </w:tcPr>
          <w:p w:rsidR="00A939EE" w:rsidRPr="0053274F" w:rsidRDefault="00A939EE" w:rsidP="00C70801">
            <w:pPr>
              <w:jc w:val="both"/>
              <w:rPr>
                <w:rtl/>
              </w:rPr>
            </w:pPr>
            <w:r w:rsidRPr="0053274F">
              <w:rPr>
                <w:rtl/>
              </w:rPr>
              <w:t>محمد علي الخلايلة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حقوق الانسان في المواثيق الدولية والتشريع الوطني </w:t>
            </w:r>
          </w:p>
        </w:tc>
        <w:tc>
          <w:tcPr>
            <w:tcW w:w="2305" w:type="dxa"/>
            <w:vAlign w:val="center"/>
          </w:tcPr>
          <w:p w:rsidR="00A939EE" w:rsidRPr="0053274F" w:rsidRDefault="00A939EE" w:rsidP="00C70801">
            <w:pPr>
              <w:jc w:val="both"/>
              <w:rPr>
                <w:rtl/>
              </w:rPr>
            </w:pPr>
            <w:r w:rsidRPr="0053274F">
              <w:rPr>
                <w:rtl/>
              </w:rPr>
              <w:t>حازم سليمان توبات</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90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الحريات العامة</w:t>
            </w:r>
          </w:p>
        </w:tc>
        <w:tc>
          <w:tcPr>
            <w:tcW w:w="2305" w:type="dxa"/>
            <w:vAlign w:val="center"/>
          </w:tcPr>
          <w:p w:rsidR="00A939EE" w:rsidRPr="0053274F" w:rsidRDefault="00A939EE" w:rsidP="00C70801">
            <w:pPr>
              <w:jc w:val="both"/>
              <w:rPr>
                <w:rtl/>
              </w:rPr>
            </w:pPr>
            <w:r w:rsidRPr="0053274F">
              <w:rPr>
                <w:rtl/>
              </w:rPr>
              <w:t xml:space="preserve">زياد محمد ربيع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مبادئ القانون الدولي العام</w:t>
            </w:r>
          </w:p>
        </w:tc>
        <w:tc>
          <w:tcPr>
            <w:tcW w:w="2305" w:type="dxa"/>
            <w:vAlign w:val="center"/>
          </w:tcPr>
          <w:p w:rsidR="00A939EE" w:rsidRPr="0053274F" w:rsidRDefault="00A939EE" w:rsidP="00C70801">
            <w:pPr>
              <w:jc w:val="both"/>
              <w:rPr>
                <w:rtl/>
              </w:rPr>
            </w:pPr>
            <w:r w:rsidRPr="0053274F">
              <w:rPr>
                <w:rtl/>
              </w:rPr>
              <w:t xml:space="preserve">زياد محمد ربيع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القانون الدولي الخاص-تنازع القوانين</w:t>
            </w:r>
          </w:p>
        </w:tc>
        <w:tc>
          <w:tcPr>
            <w:tcW w:w="2305" w:type="dxa"/>
            <w:vAlign w:val="center"/>
          </w:tcPr>
          <w:p w:rsidR="00A939EE" w:rsidRPr="0053274F" w:rsidRDefault="00A939EE" w:rsidP="00C70801">
            <w:pPr>
              <w:jc w:val="both"/>
              <w:rPr>
                <w:rtl/>
              </w:rPr>
            </w:pPr>
            <w:r w:rsidRPr="0053274F">
              <w:rPr>
                <w:rtl/>
              </w:rPr>
              <w:t>غالب علي الداودي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الوسيط في القانون الدولي العام ج 1 (المبادئ العامة)</w:t>
            </w:r>
          </w:p>
        </w:tc>
        <w:tc>
          <w:tcPr>
            <w:tcW w:w="2305" w:type="dxa"/>
            <w:vAlign w:val="center"/>
          </w:tcPr>
          <w:p w:rsidR="00A939EE" w:rsidRPr="0053274F" w:rsidRDefault="00A939EE" w:rsidP="00C70801">
            <w:pPr>
              <w:jc w:val="both"/>
              <w:rPr>
                <w:rtl/>
              </w:rPr>
            </w:pPr>
            <w:r w:rsidRPr="0053274F">
              <w:rPr>
                <w:rtl/>
              </w:rPr>
              <w:t xml:space="preserve">عبد الكريم علوان </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140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النظم السياسية والقانون الدستوري</w:t>
            </w:r>
          </w:p>
        </w:tc>
        <w:tc>
          <w:tcPr>
            <w:tcW w:w="2305" w:type="dxa"/>
            <w:vAlign w:val="center"/>
          </w:tcPr>
          <w:p w:rsidR="00A939EE" w:rsidRPr="0053274F" w:rsidRDefault="00A939EE" w:rsidP="00C70801">
            <w:pPr>
              <w:jc w:val="both"/>
              <w:rPr>
                <w:rtl/>
              </w:rPr>
            </w:pPr>
            <w:r w:rsidRPr="0053274F">
              <w:rPr>
                <w:rtl/>
              </w:rPr>
              <w:t>امين سلامة العضايلة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النظم السياسية والقانون الدستوري الكتاب الاول - النظم السياسية وانظمة الحكم</w:t>
            </w:r>
          </w:p>
        </w:tc>
        <w:tc>
          <w:tcPr>
            <w:tcW w:w="2305" w:type="dxa"/>
            <w:vAlign w:val="center"/>
          </w:tcPr>
          <w:p w:rsidR="00A939EE" w:rsidRPr="0053274F" w:rsidRDefault="00A939EE" w:rsidP="00C70801">
            <w:pPr>
              <w:jc w:val="both"/>
              <w:rPr>
                <w:rtl/>
              </w:rPr>
            </w:pPr>
            <w:r w:rsidRPr="0053274F">
              <w:rPr>
                <w:rtl/>
              </w:rPr>
              <w:t>عبد الملك الريماوي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النظم السياسية والقانون الدستوري الكتاب الثاني - القانون الدستوري - تنظيم السلطات الدستورية</w:t>
            </w:r>
          </w:p>
        </w:tc>
        <w:tc>
          <w:tcPr>
            <w:tcW w:w="2305" w:type="dxa"/>
            <w:vAlign w:val="center"/>
          </w:tcPr>
          <w:p w:rsidR="00A939EE" w:rsidRPr="0053274F" w:rsidRDefault="00A939EE" w:rsidP="00C70801">
            <w:pPr>
              <w:jc w:val="both"/>
              <w:rPr>
                <w:rtl/>
              </w:rPr>
            </w:pPr>
            <w:r w:rsidRPr="0053274F">
              <w:rPr>
                <w:rtl/>
              </w:rPr>
              <w:t>عبد الملك الريماوي</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الوجيز في النظام الدستوري</w:t>
            </w:r>
          </w:p>
        </w:tc>
        <w:tc>
          <w:tcPr>
            <w:tcW w:w="2305" w:type="dxa"/>
            <w:vAlign w:val="center"/>
          </w:tcPr>
          <w:p w:rsidR="00A939EE" w:rsidRPr="0053274F" w:rsidRDefault="00A939EE" w:rsidP="00C70801">
            <w:pPr>
              <w:jc w:val="both"/>
              <w:rPr>
                <w:rtl/>
              </w:rPr>
            </w:pPr>
            <w:r w:rsidRPr="0053274F">
              <w:rPr>
                <w:rtl/>
              </w:rPr>
              <w:t>امين سلامة العضايلة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 xml:space="preserve">شرح قانون التنفيذ الشرعي </w:t>
            </w:r>
          </w:p>
        </w:tc>
        <w:tc>
          <w:tcPr>
            <w:tcW w:w="2305" w:type="dxa"/>
            <w:vAlign w:val="center"/>
          </w:tcPr>
          <w:p w:rsidR="00A939EE" w:rsidRPr="0053274F" w:rsidRDefault="00A939EE" w:rsidP="00C70801">
            <w:pPr>
              <w:jc w:val="both"/>
              <w:rPr>
                <w:rtl/>
              </w:rPr>
            </w:pPr>
            <w:r w:rsidRPr="0053274F">
              <w:rPr>
                <w:rtl/>
              </w:rPr>
              <w:t>وليد عبد الله الخوالدة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120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المدخل لدراسة الفقه الإسلامي</w:t>
            </w:r>
          </w:p>
        </w:tc>
        <w:tc>
          <w:tcPr>
            <w:tcW w:w="2305" w:type="dxa"/>
            <w:vAlign w:val="center"/>
          </w:tcPr>
          <w:p w:rsidR="00A939EE" w:rsidRPr="0053274F" w:rsidRDefault="00A939EE" w:rsidP="00C70801">
            <w:pPr>
              <w:jc w:val="both"/>
              <w:rPr>
                <w:rtl/>
              </w:rPr>
            </w:pPr>
            <w:r w:rsidRPr="0053274F">
              <w:rPr>
                <w:rtl/>
              </w:rPr>
              <w:t>إبراهيم عبد الرحمن إبراهيم</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110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r w:rsidR="00A939EE" w:rsidRPr="0053274F" w:rsidTr="006E66FD">
        <w:trPr>
          <w:jc w:val="center"/>
        </w:trPr>
        <w:tc>
          <w:tcPr>
            <w:tcW w:w="994" w:type="dxa"/>
            <w:vAlign w:val="center"/>
          </w:tcPr>
          <w:p w:rsidR="00A939EE" w:rsidRPr="0053274F" w:rsidRDefault="00A939EE" w:rsidP="00C70801">
            <w:pPr>
              <w:numPr>
                <w:ilvl w:val="0"/>
                <w:numId w:val="30"/>
              </w:numPr>
              <w:jc w:val="center"/>
              <w:rPr>
                <w:lang w:bidi="ar-AE"/>
              </w:rPr>
            </w:pPr>
          </w:p>
        </w:tc>
        <w:tc>
          <w:tcPr>
            <w:tcW w:w="6287" w:type="dxa"/>
            <w:vAlign w:val="center"/>
          </w:tcPr>
          <w:p w:rsidR="00A939EE" w:rsidRPr="0053274F" w:rsidRDefault="00A939EE" w:rsidP="00C70801">
            <w:pPr>
              <w:jc w:val="both"/>
              <w:rPr>
                <w:rtl/>
              </w:rPr>
            </w:pPr>
            <w:r w:rsidRPr="0053274F">
              <w:rPr>
                <w:rtl/>
              </w:rPr>
              <w:t>المسؤولية القانونية للاعلام الالكتروني - دراسة مقارنة</w:t>
            </w:r>
          </w:p>
        </w:tc>
        <w:tc>
          <w:tcPr>
            <w:tcW w:w="2305" w:type="dxa"/>
            <w:vAlign w:val="center"/>
          </w:tcPr>
          <w:p w:rsidR="00A939EE" w:rsidRPr="0053274F" w:rsidRDefault="00A939EE" w:rsidP="00C70801">
            <w:pPr>
              <w:jc w:val="both"/>
              <w:rPr>
                <w:rtl/>
              </w:rPr>
            </w:pPr>
            <w:r w:rsidRPr="0053274F">
              <w:rPr>
                <w:rtl/>
              </w:rPr>
              <w:t xml:space="preserve"> عبد الرحمن عماد طميزة</w:t>
            </w:r>
          </w:p>
        </w:tc>
        <w:tc>
          <w:tcPr>
            <w:tcW w:w="866" w:type="dxa"/>
            <w:vAlign w:val="center"/>
          </w:tcPr>
          <w:p w:rsidR="00A939EE" w:rsidRPr="0053274F" w:rsidRDefault="00A939EE" w:rsidP="00C70801">
            <w:pPr>
              <w:jc w:val="center"/>
            </w:pPr>
            <w:r w:rsidRPr="0053274F">
              <w:t>2024</w:t>
            </w:r>
          </w:p>
        </w:tc>
        <w:tc>
          <w:tcPr>
            <w:tcW w:w="1013" w:type="dxa"/>
            <w:vAlign w:val="center"/>
          </w:tcPr>
          <w:p w:rsidR="00A939EE" w:rsidRPr="0053274F" w:rsidRDefault="00A939EE" w:rsidP="00C70801">
            <w:pPr>
              <w:jc w:val="center"/>
            </w:pPr>
            <w:r w:rsidRPr="0053274F">
              <w:t>170</w:t>
            </w:r>
          </w:p>
        </w:tc>
        <w:tc>
          <w:tcPr>
            <w:tcW w:w="2051" w:type="dxa"/>
            <w:vAlign w:val="center"/>
          </w:tcPr>
          <w:p w:rsidR="00A939EE" w:rsidRPr="0053274F" w:rsidRDefault="00A939EE" w:rsidP="00C70801">
            <w:pPr>
              <w:jc w:val="center"/>
              <w:rPr>
                <w:lang w:bidi="ar-AE"/>
              </w:rPr>
            </w:pPr>
          </w:p>
        </w:tc>
        <w:tc>
          <w:tcPr>
            <w:tcW w:w="2613" w:type="dxa"/>
            <w:vAlign w:val="center"/>
          </w:tcPr>
          <w:p w:rsidR="00A939EE" w:rsidRPr="0053274F" w:rsidRDefault="00A939EE" w:rsidP="00C70801">
            <w:pPr>
              <w:jc w:val="center"/>
            </w:pPr>
          </w:p>
        </w:tc>
      </w:tr>
    </w:tbl>
    <w:p w:rsidR="0053274F" w:rsidRPr="0053274F" w:rsidRDefault="0053274F" w:rsidP="00C70801">
      <w:pPr>
        <w:spacing w:after="120"/>
        <w:ind w:left="360"/>
        <w:jc w:val="center"/>
        <w:rPr>
          <w:b/>
          <w:bCs/>
          <w:rtl/>
          <w:lang w:bidi="ar-AE"/>
        </w:rPr>
      </w:pPr>
      <w:r w:rsidRPr="0053274F">
        <w:rPr>
          <w:rtl/>
          <w:lang w:bidi="ar-AE"/>
        </w:rPr>
        <w:br w:type="page"/>
      </w:r>
      <w:r w:rsidRPr="0053274F">
        <w:rPr>
          <w:b/>
          <w:bCs/>
          <w:rtl/>
          <w:lang w:bidi="ar-AE"/>
        </w:rPr>
        <w:lastRenderedPageBreak/>
        <w:t>المكتب الجامعي الحديث</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2E331A" w:rsidRPr="0053274F" w:rsidTr="006E66FD">
        <w:trPr>
          <w:jc w:val="center"/>
        </w:trPr>
        <w:tc>
          <w:tcPr>
            <w:tcW w:w="994" w:type="dxa"/>
            <w:shd w:val="clear" w:color="auto" w:fill="DAEEF3"/>
            <w:vAlign w:val="center"/>
          </w:tcPr>
          <w:p w:rsidR="002E331A" w:rsidRPr="0053274F" w:rsidRDefault="002E331A" w:rsidP="00C70801">
            <w:pPr>
              <w:spacing w:before="180" w:after="180"/>
              <w:ind w:left="360"/>
              <w:jc w:val="center"/>
              <w:rPr>
                <w:b/>
                <w:bCs/>
                <w:lang w:bidi="ar-AE"/>
              </w:rPr>
            </w:pPr>
            <w:r w:rsidRPr="0053274F">
              <w:rPr>
                <w:b/>
                <w:bCs/>
                <w:rtl/>
                <w:lang w:bidi="ar-AE"/>
              </w:rPr>
              <w:t>م</w:t>
            </w:r>
          </w:p>
        </w:tc>
        <w:tc>
          <w:tcPr>
            <w:tcW w:w="6287" w:type="dxa"/>
            <w:shd w:val="clear" w:color="auto" w:fill="DAEEF3"/>
            <w:vAlign w:val="center"/>
          </w:tcPr>
          <w:p w:rsidR="002E331A" w:rsidRPr="0053274F" w:rsidRDefault="002E331A" w:rsidP="00C70801">
            <w:pPr>
              <w:spacing w:before="120" w:after="120"/>
              <w:jc w:val="center"/>
              <w:rPr>
                <w:b/>
                <w:bCs/>
                <w:lang w:bidi="ar-SA"/>
              </w:rPr>
            </w:pPr>
            <w:r w:rsidRPr="0053274F">
              <w:rPr>
                <w:b/>
                <w:bCs/>
                <w:rtl/>
                <w:lang w:bidi="ar-SA"/>
              </w:rPr>
              <w:t>عنوان الكتاب</w:t>
            </w:r>
          </w:p>
        </w:tc>
        <w:tc>
          <w:tcPr>
            <w:tcW w:w="2305" w:type="dxa"/>
            <w:shd w:val="clear" w:color="auto" w:fill="DAEEF3"/>
            <w:vAlign w:val="center"/>
          </w:tcPr>
          <w:p w:rsidR="002E331A" w:rsidRPr="0053274F" w:rsidRDefault="002E331A" w:rsidP="00C70801">
            <w:pPr>
              <w:spacing w:before="120" w:after="120"/>
              <w:jc w:val="center"/>
              <w:rPr>
                <w:b/>
                <w:bCs/>
                <w:lang w:bidi="ar-SA"/>
              </w:rPr>
            </w:pPr>
            <w:r w:rsidRPr="0053274F">
              <w:rPr>
                <w:b/>
                <w:bCs/>
                <w:rtl/>
                <w:lang w:bidi="ar-SA"/>
              </w:rPr>
              <w:t>المؤلف</w:t>
            </w:r>
          </w:p>
        </w:tc>
        <w:tc>
          <w:tcPr>
            <w:tcW w:w="866" w:type="dxa"/>
            <w:shd w:val="clear" w:color="auto" w:fill="DAEEF3"/>
            <w:vAlign w:val="center"/>
          </w:tcPr>
          <w:p w:rsidR="002E331A" w:rsidRPr="0053274F" w:rsidRDefault="002E331A" w:rsidP="00C70801">
            <w:pPr>
              <w:spacing w:before="120" w:after="120"/>
              <w:jc w:val="center"/>
              <w:rPr>
                <w:b/>
                <w:bCs/>
                <w:lang w:bidi="ar-SA"/>
              </w:rPr>
            </w:pPr>
            <w:r w:rsidRPr="0053274F">
              <w:rPr>
                <w:b/>
                <w:bCs/>
                <w:rtl/>
                <w:lang w:bidi="ar-SA"/>
              </w:rPr>
              <w:t>السنة</w:t>
            </w:r>
          </w:p>
        </w:tc>
        <w:tc>
          <w:tcPr>
            <w:tcW w:w="1013" w:type="dxa"/>
            <w:shd w:val="clear" w:color="auto" w:fill="DAEEF3"/>
            <w:vAlign w:val="center"/>
          </w:tcPr>
          <w:p w:rsidR="002E331A" w:rsidRPr="0053274F" w:rsidRDefault="002E331A" w:rsidP="00C70801">
            <w:pPr>
              <w:spacing w:before="120" w:after="120"/>
              <w:jc w:val="center"/>
              <w:rPr>
                <w:b/>
                <w:bCs/>
                <w:rtl/>
                <w:lang w:bidi="ar-SA"/>
              </w:rPr>
            </w:pPr>
            <w:r w:rsidRPr="0053274F">
              <w:rPr>
                <w:b/>
                <w:bCs/>
                <w:rtl/>
                <w:lang w:bidi="ar-SA"/>
              </w:rPr>
              <w:t>السعر</w:t>
            </w:r>
          </w:p>
          <w:p w:rsidR="002E331A" w:rsidRPr="0053274F" w:rsidRDefault="002E331A" w:rsidP="00C70801">
            <w:pPr>
              <w:spacing w:before="120" w:after="120"/>
              <w:jc w:val="center"/>
              <w:rPr>
                <w:b/>
                <w:bCs/>
                <w:lang w:bidi="ar-SA"/>
              </w:rPr>
            </w:pPr>
            <w:r w:rsidRPr="0053274F">
              <w:rPr>
                <w:b/>
                <w:bCs/>
                <w:rtl/>
                <w:lang w:bidi="ar-SA"/>
              </w:rPr>
              <w:t>بالدرهم</w:t>
            </w:r>
          </w:p>
        </w:tc>
        <w:tc>
          <w:tcPr>
            <w:tcW w:w="2051" w:type="dxa"/>
            <w:shd w:val="clear" w:color="auto" w:fill="DAEEF3"/>
            <w:vAlign w:val="center"/>
          </w:tcPr>
          <w:p w:rsidR="002E331A" w:rsidRPr="0053274F" w:rsidRDefault="002E331A" w:rsidP="00C70801">
            <w:pPr>
              <w:spacing w:before="120" w:after="120"/>
              <w:jc w:val="center"/>
              <w:rPr>
                <w:b/>
                <w:bCs/>
              </w:rPr>
            </w:pPr>
            <w:r w:rsidRPr="0053274F">
              <w:rPr>
                <w:b/>
                <w:bCs/>
                <w:rtl/>
              </w:rPr>
              <w:t>اسم القائم بالاختيار</w:t>
            </w:r>
          </w:p>
        </w:tc>
        <w:tc>
          <w:tcPr>
            <w:tcW w:w="2613" w:type="dxa"/>
            <w:shd w:val="clear" w:color="auto" w:fill="DAEEF3"/>
            <w:vAlign w:val="center"/>
          </w:tcPr>
          <w:p w:rsidR="002E331A" w:rsidRPr="0053274F" w:rsidRDefault="002E331A" w:rsidP="00C70801">
            <w:pPr>
              <w:spacing w:before="120" w:after="120"/>
              <w:jc w:val="center"/>
              <w:rPr>
                <w:b/>
                <w:bCs/>
                <w:rtl/>
                <w:lang w:bidi="ar-AE"/>
              </w:rPr>
            </w:pPr>
            <w:r w:rsidRPr="0053274F">
              <w:rPr>
                <w:b/>
                <w:bCs/>
                <w:rtl/>
                <w:lang w:bidi="ar-AE"/>
              </w:rPr>
              <w:t>سبب الاختيار</w:t>
            </w:r>
          </w:p>
          <w:p w:rsidR="002E331A" w:rsidRPr="0053274F" w:rsidRDefault="002E331A" w:rsidP="00C70801">
            <w:pPr>
              <w:spacing w:before="120" w:after="120"/>
              <w:jc w:val="center"/>
              <w:rPr>
                <w:b/>
                <w:bCs/>
                <w:lang w:bidi="ar-AE"/>
              </w:rPr>
            </w:pPr>
            <w:r w:rsidRPr="0053274F">
              <w:rPr>
                <w:b/>
                <w:bCs/>
                <w:rtl/>
                <w:lang w:bidi="ar-AE"/>
              </w:rPr>
              <w:t>(أطروحة، أبحاث الدبلوم، مقررات دراسية، أبحاث ترقية، أبحاث عامة، ...)</w:t>
            </w: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الطعن في القرارات الإدارية غير الصريحة في محاكم القضاء الإداري دراسة مقارنة</w:t>
            </w:r>
          </w:p>
        </w:tc>
        <w:tc>
          <w:tcPr>
            <w:tcW w:w="2305" w:type="dxa"/>
            <w:vAlign w:val="center"/>
          </w:tcPr>
          <w:p w:rsidR="002E331A" w:rsidRPr="0053274F" w:rsidRDefault="002E331A" w:rsidP="00C70801">
            <w:pPr>
              <w:jc w:val="both"/>
              <w:rPr>
                <w:rtl/>
              </w:rPr>
            </w:pPr>
            <w:r w:rsidRPr="0053274F">
              <w:rPr>
                <w:rtl/>
              </w:rPr>
              <w:t>أزهر عبد الحسين الحمداني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الرحم البديل وإثبات النسب في عمليات الإخصاب الاصطناعي دراسة مقارنة</w:t>
            </w:r>
          </w:p>
        </w:tc>
        <w:tc>
          <w:tcPr>
            <w:tcW w:w="2305" w:type="dxa"/>
            <w:vAlign w:val="center"/>
          </w:tcPr>
          <w:p w:rsidR="002E331A" w:rsidRPr="0053274F" w:rsidRDefault="002E331A" w:rsidP="00C70801">
            <w:pPr>
              <w:jc w:val="both"/>
              <w:rPr>
                <w:rtl/>
              </w:rPr>
            </w:pPr>
            <w:r w:rsidRPr="0053274F">
              <w:rPr>
                <w:rtl/>
              </w:rPr>
              <w:t>حيدر حسين كاظم الشمري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75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التناسب بيـن الجريمة والعقوبة للموظف العام في المجال التأديبي "دراسة مقارنة "</w:t>
            </w:r>
          </w:p>
        </w:tc>
        <w:tc>
          <w:tcPr>
            <w:tcW w:w="2305" w:type="dxa"/>
            <w:vAlign w:val="center"/>
          </w:tcPr>
          <w:p w:rsidR="002E331A" w:rsidRPr="0053274F" w:rsidRDefault="002E331A" w:rsidP="00C70801">
            <w:pPr>
              <w:jc w:val="both"/>
              <w:rPr>
                <w:rtl/>
              </w:rPr>
            </w:pPr>
            <w:r w:rsidRPr="0053274F">
              <w:rPr>
                <w:rtl/>
              </w:rPr>
              <w:t xml:space="preserve"> يحيى رمضان على العريفي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التحقيق البرلماني أداة من أدوات الرقابة البرلمانية على أعمال السلطة التنفيذية دراسة مقارنة بين التشريع البحريني والتشريعات المقارنة </w:t>
            </w:r>
            <w:r w:rsidRPr="0053274F">
              <w:rPr>
                <w:rtl/>
              </w:rPr>
              <w:br/>
              <w:t>تهدف لتأصيل عملية الرقابة البرلمانية في التجربة البرلمانية البحرينية</w:t>
            </w:r>
          </w:p>
        </w:tc>
        <w:tc>
          <w:tcPr>
            <w:tcW w:w="2305" w:type="dxa"/>
            <w:vAlign w:val="center"/>
          </w:tcPr>
          <w:p w:rsidR="002E331A" w:rsidRPr="0053274F" w:rsidRDefault="002E331A" w:rsidP="00C70801">
            <w:pPr>
              <w:jc w:val="both"/>
              <w:rPr>
                <w:rtl/>
              </w:rPr>
            </w:pPr>
            <w:r w:rsidRPr="0053274F">
              <w:rPr>
                <w:rtl/>
              </w:rPr>
              <w:t>حنان المضحكي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العقد الإداري الالكتروني بين النظرية والتطبيق دراسة مقارنة</w:t>
            </w:r>
          </w:p>
        </w:tc>
        <w:tc>
          <w:tcPr>
            <w:tcW w:w="2305" w:type="dxa"/>
            <w:vAlign w:val="center"/>
          </w:tcPr>
          <w:p w:rsidR="002E331A" w:rsidRPr="0053274F" w:rsidRDefault="002E331A" w:rsidP="00C70801">
            <w:pPr>
              <w:jc w:val="both"/>
              <w:rPr>
                <w:rtl/>
              </w:rPr>
            </w:pPr>
            <w:r w:rsidRPr="0053274F">
              <w:rPr>
                <w:rtl/>
              </w:rPr>
              <w:t xml:space="preserve">هشام عبد السيد الصافي محمد </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235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الدور الإنشائي لمجلس الدولة في مجال القرارات والعقود الإدارية والإثبات</w:t>
            </w:r>
          </w:p>
        </w:tc>
        <w:tc>
          <w:tcPr>
            <w:tcW w:w="2305" w:type="dxa"/>
            <w:vAlign w:val="center"/>
          </w:tcPr>
          <w:p w:rsidR="002E331A" w:rsidRPr="0053274F" w:rsidRDefault="002E331A" w:rsidP="00C70801">
            <w:pPr>
              <w:jc w:val="both"/>
              <w:rPr>
                <w:rtl/>
              </w:rPr>
            </w:pPr>
            <w:r w:rsidRPr="0053274F">
              <w:rPr>
                <w:rtl/>
              </w:rPr>
              <w:t>عبدالمنعم عبدالعزيز خليفة</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حقوق الطفل وسبل تحقيقها دراسة مقارنة</w:t>
            </w:r>
          </w:p>
        </w:tc>
        <w:tc>
          <w:tcPr>
            <w:tcW w:w="2305" w:type="dxa"/>
            <w:vAlign w:val="center"/>
          </w:tcPr>
          <w:p w:rsidR="002E331A" w:rsidRPr="0053274F" w:rsidRDefault="002E331A" w:rsidP="00C70801">
            <w:pPr>
              <w:jc w:val="both"/>
              <w:rPr>
                <w:rtl/>
              </w:rPr>
            </w:pPr>
            <w:r w:rsidRPr="0053274F">
              <w:rPr>
                <w:rtl/>
              </w:rPr>
              <w:t>عادل محمد جبر أحمد شريف</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دور الدبلوماسية المتعددة في مكافحة الإرهاب النووي دراسة حالة العراق</w:t>
            </w:r>
          </w:p>
        </w:tc>
        <w:tc>
          <w:tcPr>
            <w:tcW w:w="2305" w:type="dxa"/>
            <w:vAlign w:val="center"/>
          </w:tcPr>
          <w:p w:rsidR="002E331A" w:rsidRPr="0053274F" w:rsidRDefault="002E331A" w:rsidP="00C70801">
            <w:pPr>
              <w:jc w:val="both"/>
              <w:rPr>
                <w:rtl/>
              </w:rPr>
            </w:pPr>
            <w:r w:rsidRPr="0053274F">
              <w:rPr>
                <w:rtl/>
              </w:rPr>
              <w:t xml:space="preserve">مُهنَّد مُحسِن علوان </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حقوق ذوي الإعاقة في الإسلام</w:t>
            </w:r>
          </w:p>
        </w:tc>
        <w:tc>
          <w:tcPr>
            <w:tcW w:w="2305" w:type="dxa"/>
            <w:vAlign w:val="center"/>
          </w:tcPr>
          <w:p w:rsidR="002E331A" w:rsidRPr="0053274F" w:rsidRDefault="002E331A" w:rsidP="00C70801">
            <w:pPr>
              <w:jc w:val="both"/>
              <w:rPr>
                <w:rtl/>
              </w:rPr>
            </w:pPr>
            <w:r w:rsidRPr="0053274F">
              <w:rPr>
                <w:rtl/>
              </w:rPr>
              <w:t>عادل محمد جبر أحمد شريف</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موسوعة المحكم في التحكيم في المواد المدنية والتجارية الوطنية والدولية شروطه، صلاحيته، تعيينه، التزاماته، حقوقه، سلطاته، مسئوليته في ضوء القانون المصري وأحدث القوانين والتشريعات الوضعية والاتفاقيات الدولية ومراكز التحكيم العالمية</w:t>
            </w:r>
          </w:p>
        </w:tc>
        <w:tc>
          <w:tcPr>
            <w:tcW w:w="2305" w:type="dxa"/>
            <w:vAlign w:val="center"/>
          </w:tcPr>
          <w:p w:rsidR="002E331A" w:rsidRPr="0053274F" w:rsidRDefault="002E331A" w:rsidP="00C70801">
            <w:pPr>
              <w:jc w:val="both"/>
              <w:rPr>
                <w:rtl/>
              </w:rPr>
            </w:pPr>
            <w:r w:rsidRPr="0053274F">
              <w:rPr>
                <w:rtl/>
              </w:rPr>
              <w:t>على إسماعيل دياب غازي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235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الضمانات الدستورية والقانونية للحبس الاحتياطي (دراسة مقارنة)</w:t>
            </w:r>
          </w:p>
        </w:tc>
        <w:tc>
          <w:tcPr>
            <w:tcW w:w="2305" w:type="dxa"/>
            <w:vAlign w:val="center"/>
          </w:tcPr>
          <w:p w:rsidR="002E331A" w:rsidRPr="0053274F" w:rsidRDefault="002E331A" w:rsidP="00C70801">
            <w:pPr>
              <w:jc w:val="both"/>
              <w:rPr>
                <w:rtl/>
              </w:rPr>
            </w:pPr>
            <w:r w:rsidRPr="0053274F">
              <w:rPr>
                <w:rtl/>
              </w:rPr>
              <w:t>شريف محمد عمر</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استقلال المحامي وحصانته في النظم القانونية المقارنة </w:t>
            </w:r>
          </w:p>
        </w:tc>
        <w:tc>
          <w:tcPr>
            <w:tcW w:w="2305" w:type="dxa"/>
            <w:vAlign w:val="center"/>
          </w:tcPr>
          <w:p w:rsidR="002E331A" w:rsidRPr="0053274F" w:rsidRDefault="002E331A" w:rsidP="00C70801">
            <w:pPr>
              <w:jc w:val="both"/>
              <w:rPr>
                <w:rtl/>
              </w:rPr>
            </w:pPr>
            <w:r w:rsidRPr="0053274F">
              <w:rPr>
                <w:rtl/>
              </w:rPr>
              <w:t>محمد نصر عبد الحميد القاسمي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235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اجراءات التحري وجمع الأدلة والتحقيق الابتدائي في الجريمة المعلوماتية (دراسة مقارنة </w:t>
            </w:r>
          </w:p>
        </w:tc>
        <w:tc>
          <w:tcPr>
            <w:tcW w:w="2305" w:type="dxa"/>
            <w:vAlign w:val="center"/>
          </w:tcPr>
          <w:p w:rsidR="002E331A" w:rsidRPr="0053274F" w:rsidRDefault="002E331A" w:rsidP="00C70801">
            <w:pPr>
              <w:jc w:val="both"/>
              <w:rPr>
                <w:rtl/>
              </w:rPr>
            </w:pPr>
            <w:r w:rsidRPr="0053274F">
              <w:rPr>
                <w:rtl/>
              </w:rPr>
              <w:t xml:space="preserve"> علي عدنان الفيل</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أحكـام الجنسيـة والتجنـس ما بين الاكتساب والفقد والاسترداد فى اطار التشريعات العربية والتشريع المقارن</w:t>
            </w:r>
          </w:p>
        </w:tc>
        <w:tc>
          <w:tcPr>
            <w:tcW w:w="2305" w:type="dxa"/>
            <w:vAlign w:val="center"/>
          </w:tcPr>
          <w:p w:rsidR="002E331A" w:rsidRPr="0053274F" w:rsidRDefault="002E331A" w:rsidP="00C70801">
            <w:pPr>
              <w:jc w:val="both"/>
              <w:rPr>
                <w:rtl/>
              </w:rPr>
            </w:pPr>
            <w:r w:rsidRPr="0053274F">
              <w:rPr>
                <w:rtl/>
              </w:rPr>
              <w:t>محمد أحمد علي كاسب</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الأمــن القومي العــربي ما بين الخبرات والتهديدات في ظل التوجهات الإستراتيجية الأمنية في عصر المعلوماتية </w:t>
            </w:r>
          </w:p>
        </w:tc>
        <w:tc>
          <w:tcPr>
            <w:tcW w:w="2305" w:type="dxa"/>
            <w:vAlign w:val="center"/>
          </w:tcPr>
          <w:p w:rsidR="002E331A" w:rsidRPr="0053274F" w:rsidRDefault="002E331A" w:rsidP="00C70801">
            <w:pPr>
              <w:jc w:val="both"/>
              <w:rPr>
                <w:rtl/>
              </w:rPr>
            </w:pPr>
            <w:r w:rsidRPr="0053274F">
              <w:rPr>
                <w:rtl/>
              </w:rPr>
              <w:t>محمد أحمد على كاسب</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خصخصة الأمن عبر نظام المعلومات في اطار الدولة الحديثة والمعاصرة</w:t>
            </w:r>
          </w:p>
        </w:tc>
        <w:tc>
          <w:tcPr>
            <w:tcW w:w="2305" w:type="dxa"/>
            <w:vAlign w:val="center"/>
          </w:tcPr>
          <w:p w:rsidR="002E331A" w:rsidRPr="0053274F" w:rsidRDefault="002E331A" w:rsidP="00C70801">
            <w:pPr>
              <w:jc w:val="both"/>
              <w:rPr>
                <w:rtl/>
              </w:rPr>
            </w:pPr>
            <w:r w:rsidRPr="0053274F">
              <w:rPr>
                <w:rtl/>
              </w:rPr>
              <w:t>محمد أحمد على كاسب</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مشروعية حماية البيئة الدولية " دراسة مقارنة" بين التشريع الإسلامي والقانون الوضعي وبعض تشريعات الدول العربية والاتفـاقيات الدولـية</w:t>
            </w:r>
          </w:p>
        </w:tc>
        <w:tc>
          <w:tcPr>
            <w:tcW w:w="2305" w:type="dxa"/>
            <w:vAlign w:val="center"/>
          </w:tcPr>
          <w:p w:rsidR="002E331A" w:rsidRPr="0053274F" w:rsidRDefault="002E331A" w:rsidP="00C70801">
            <w:pPr>
              <w:jc w:val="both"/>
              <w:rPr>
                <w:rtl/>
              </w:rPr>
            </w:pPr>
            <w:r w:rsidRPr="0053274F">
              <w:rPr>
                <w:rtl/>
              </w:rPr>
              <w:t>محمود رياض مفتاح</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الشخصية القانونية الدولية للشركات متعددة الجنسيات والشركات العسكرية الدولية الخاصة في اطار التنظيم الدولي </w:t>
            </w:r>
          </w:p>
        </w:tc>
        <w:tc>
          <w:tcPr>
            <w:tcW w:w="2305" w:type="dxa"/>
            <w:vAlign w:val="center"/>
          </w:tcPr>
          <w:p w:rsidR="002E331A" w:rsidRPr="0053274F" w:rsidRDefault="002E331A" w:rsidP="00C70801">
            <w:pPr>
              <w:jc w:val="both"/>
              <w:rPr>
                <w:rtl/>
              </w:rPr>
            </w:pPr>
            <w:r w:rsidRPr="0053274F">
              <w:rPr>
                <w:rtl/>
              </w:rPr>
              <w:t>محمد أحمد علي كاسب</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الطبيعة القانونية للإلتزام بالشفافية والإفصاح كحق من حقوق الإنسان</w:t>
            </w:r>
          </w:p>
        </w:tc>
        <w:tc>
          <w:tcPr>
            <w:tcW w:w="2305" w:type="dxa"/>
            <w:vAlign w:val="center"/>
          </w:tcPr>
          <w:p w:rsidR="002E331A" w:rsidRPr="0053274F" w:rsidRDefault="002E331A" w:rsidP="00C70801">
            <w:pPr>
              <w:jc w:val="both"/>
              <w:rPr>
                <w:rtl/>
              </w:rPr>
            </w:pPr>
            <w:r w:rsidRPr="0053274F">
              <w:rPr>
                <w:rtl/>
              </w:rPr>
              <w:t xml:space="preserve"> عصام أحمد البهجي </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الألغام والمخلفات الحربية وأثرها في حقوق الإنسان</w:t>
            </w:r>
          </w:p>
        </w:tc>
        <w:tc>
          <w:tcPr>
            <w:tcW w:w="2305" w:type="dxa"/>
            <w:vAlign w:val="center"/>
          </w:tcPr>
          <w:p w:rsidR="002E331A" w:rsidRPr="0053274F" w:rsidRDefault="002E331A" w:rsidP="00C70801">
            <w:pPr>
              <w:jc w:val="both"/>
              <w:rPr>
                <w:rtl/>
              </w:rPr>
            </w:pPr>
            <w:r w:rsidRPr="0053274F">
              <w:rPr>
                <w:rtl/>
              </w:rPr>
              <w:t>نغـــم لقمان محمد الجبقجــي</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85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القــانون الدولـي العام لاستخدامات المجاري المائية الدولية للأغراض غير الملاحية (الأنهار ، البحيرات، القنوات، المياه الجوفية، الجليد، الأنهار الجليدية)</w:t>
            </w:r>
          </w:p>
        </w:tc>
        <w:tc>
          <w:tcPr>
            <w:tcW w:w="2305" w:type="dxa"/>
            <w:vAlign w:val="center"/>
          </w:tcPr>
          <w:p w:rsidR="002E331A" w:rsidRPr="0053274F" w:rsidRDefault="002E331A" w:rsidP="00C70801">
            <w:pPr>
              <w:jc w:val="both"/>
              <w:rPr>
                <w:rtl/>
              </w:rPr>
            </w:pPr>
            <w:r w:rsidRPr="0053274F">
              <w:rPr>
                <w:rtl/>
              </w:rPr>
              <w:t>عادل عبد الحفيظ كنديــر</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حالة الطوارئ دراسة مقارنة بين مصر والعراق</w:t>
            </w:r>
          </w:p>
        </w:tc>
        <w:tc>
          <w:tcPr>
            <w:tcW w:w="2305" w:type="dxa"/>
            <w:vAlign w:val="center"/>
          </w:tcPr>
          <w:p w:rsidR="002E331A" w:rsidRPr="0053274F" w:rsidRDefault="002E331A" w:rsidP="00C70801">
            <w:pPr>
              <w:jc w:val="both"/>
              <w:rPr>
                <w:rtl/>
              </w:rPr>
            </w:pPr>
            <w:r w:rsidRPr="0053274F">
              <w:rPr>
                <w:rtl/>
              </w:rPr>
              <w:t xml:space="preserve">إدريس حاضر هيشان اللهيبي </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80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الأمين العام للأمم المتحدةمركزه القانوني ومهامه في حل المنازعات الدولية</w:t>
            </w:r>
          </w:p>
        </w:tc>
        <w:tc>
          <w:tcPr>
            <w:tcW w:w="2305" w:type="dxa"/>
            <w:vAlign w:val="center"/>
          </w:tcPr>
          <w:p w:rsidR="002E331A" w:rsidRPr="0053274F" w:rsidRDefault="002E331A" w:rsidP="00C70801">
            <w:pPr>
              <w:jc w:val="both"/>
              <w:rPr>
                <w:rtl/>
              </w:rPr>
            </w:pPr>
            <w:r w:rsidRPr="0053274F">
              <w:rPr>
                <w:rtl/>
              </w:rPr>
              <w:t>عادل عبد الحفيظ كنديــر</w:t>
            </w:r>
          </w:p>
        </w:tc>
        <w:tc>
          <w:tcPr>
            <w:tcW w:w="866" w:type="dxa"/>
            <w:vAlign w:val="center"/>
          </w:tcPr>
          <w:p w:rsidR="002E331A" w:rsidRPr="0053274F" w:rsidRDefault="002E331A" w:rsidP="00C70801">
            <w:pPr>
              <w:jc w:val="center"/>
              <w:rPr>
                <w:rtl/>
              </w:rPr>
            </w:pPr>
            <w:r w:rsidRPr="0053274F">
              <w:t>2023</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lang w:bidi="ar-SA"/>
              </w:rPr>
            </w:pPr>
            <w:r w:rsidRPr="0053274F">
              <w:rPr>
                <w:rtl/>
              </w:rPr>
              <w:t>الأحكام الموضوعية لجريمة غسل الأموال دراسة مقارنة (الكتاب الأول : البنيان القانوني - اتجاهات السياسة الجنائية طبقاً لأحدث التعديلات في التشريع المصري والعربي والدولي</w:t>
            </w:r>
          </w:p>
        </w:tc>
        <w:tc>
          <w:tcPr>
            <w:tcW w:w="2305" w:type="dxa"/>
            <w:vAlign w:val="center"/>
          </w:tcPr>
          <w:p w:rsidR="002E331A" w:rsidRPr="0053274F" w:rsidRDefault="002E331A" w:rsidP="00C70801">
            <w:pPr>
              <w:jc w:val="both"/>
              <w:rPr>
                <w:rtl/>
              </w:rPr>
            </w:pPr>
            <w:r w:rsidRPr="0053274F">
              <w:rPr>
                <w:rtl/>
              </w:rPr>
              <w:t xml:space="preserve"> شريف محمد عمر</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الأحكام الإجرائية والتعاون الدولي لجريمة غسل الأموال دراسة مقارنة(الكتاب الثاني: الأحكام الإجرائية (الإجراءات والمكافحة - الحق في الخصوصية والجرائم الملحقة) التعاون الدولي (أشكال التعاون القضائي - أطر التعاون الدولي) طبقاً لأحدث التعديلات في التشريع المصري والعربي والدولي)</w:t>
            </w:r>
          </w:p>
        </w:tc>
        <w:tc>
          <w:tcPr>
            <w:tcW w:w="2305" w:type="dxa"/>
            <w:vAlign w:val="center"/>
          </w:tcPr>
          <w:p w:rsidR="002E331A" w:rsidRPr="0053274F" w:rsidRDefault="002E331A" w:rsidP="00C70801">
            <w:pPr>
              <w:jc w:val="both"/>
              <w:rPr>
                <w:rtl/>
              </w:rPr>
            </w:pPr>
            <w:r w:rsidRPr="0053274F">
              <w:rPr>
                <w:rtl/>
              </w:rPr>
              <w:t xml:space="preserve"> شريف محمد عمر</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المطوّل في شرح قانون العقوبات الاتحادي لدولة الإمارات العربية المتحدة معلقًا عليها بقضاء المحكمة الاتحادية العليا 4 جزء 7 مجلد</w:t>
            </w:r>
          </w:p>
        </w:tc>
        <w:tc>
          <w:tcPr>
            <w:tcW w:w="2305" w:type="dxa"/>
            <w:vAlign w:val="center"/>
          </w:tcPr>
          <w:p w:rsidR="002E331A" w:rsidRPr="0053274F" w:rsidRDefault="002E331A" w:rsidP="00C70801">
            <w:pPr>
              <w:jc w:val="both"/>
              <w:rPr>
                <w:rtl/>
              </w:rPr>
            </w:pPr>
            <w:r w:rsidRPr="0053274F">
              <w:rPr>
                <w:rtl/>
              </w:rPr>
              <w:t>أحمد محمود خليل</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المطول في شرح القانون المدني لدولة الكويت 7 مجلد</w:t>
            </w:r>
          </w:p>
        </w:tc>
        <w:tc>
          <w:tcPr>
            <w:tcW w:w="2305" w:type="dxa"/>
            <w:vAlign w:val="center"/>
          </w:tcPr>
          <w:p w:rsidR="002E331A" w:rsidRPr="0053274F" w:rsidRDefault="002E331A" w:rsidP="00C70801">
            <w:pPr>
              <w:jc w:val="both"/>
              <w:rPr>
                <w:rtl/>
              </w:rPr>
            </w:pPr>
            <w:r w:rsidRPr="0053274F">
              <w:rPr>
                <w:rtl/>
              </w:rPr>
              <w:t xml:space="preserve">محمد أحمد شحاتة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1335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عقود الامتياز النفطية وتطبيقاته </w:t>
            </w:r>
          </w:p>
        </w:tc>
        <w:tc>
          <w:tcPr>
            <w:tcW w:w="2305" w:type="dxa"/>
            <w:vAlign w:val="center"/>
          </w:tcPr>
          <w:p w:rsidR="002E331A" w:rsidRPr="0053274F" w:rsidRDefault="002E331A" w:rsidP="00C70801">
            <w:pPr>
              <w:jc w:val="both"/>
              <w:rPr>
                <w:rtl/>
              </w:rPr>
            </w:pPr>
            <w:r w:rsidRPr="0053274F">
              <w:rPr>
                <w:rtl/>
              </w:rPr>
              <w:t>خلود خالد الصادق بيوض</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التدريب القانوني بين فقه القانون والواقع العملي تأصيلا وتطبيقا</w:t>
            </w:r>
          </w:p>
        </w:tc>
        <w:tc>
          <w:tcPr>
            <w:tcW w:w="2305" w:type="dxa"/>
            <w:vAlign w:val="center"/>
          </w:tcPr>
          <w:p w:rsidR="002E331A" w:rsidRPr="0053274F" w:rsidRDefault="002E331A" w:rsidP="00C70801">
            <w:pPr>
              <w:jc w:val="both"/>
              <w:rPr>
                <w:rtl/>
              </w:rPr>
            </w:pPr>
            <w:r w:rsidRPr="0053274F">
              <w:rPr>
                <w:rtl/>
              </w:rPr>
              <w:t xml:space="preserve">محمد أحمد شحاتة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المسؤلية التأديبية للمحامي عن إفشاء الأسرار المهنية دراسة مقارنة بين التشريع المصري والكويتي والفرنسي</w:t>
            </w:r>
          </w:p>
        </w:tc>
        <w:tc>
          <w:tcPr>
            <w:tcW w:w="2305" w:type="dxa"/>
            <w:vAlign w:val="center"/>
          </w:tcPr>
          <w:p w:rsidR="002E331A" w:rsidRPr="0053274F" w:rsidRDefault="002E331A" w:rsidP="00C70801">
            <w:pPr>
              <w:jc w:val="both"/>
              <w:rPr>
                <w:rtl/>
              </w:rPr>
            </w:pPr>
            <w:r w:rsidRPr="0053274F">
              <w:rPr>
                <w:rtl/>
              </w:rPr>
              <w:t>محمد نصر عبد الحميد القاسمي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دور إرادة الخصوم في الدعوى المدنية </w:t>
            </w:r>
          </w:p>
        </w:tc>
        <w:tc>
          <w:tcPr>
            <w:tcW w:w="2305" w:type="dxa"/>
            <w:vAlign w:val="center"/>
          </w:tcPr>
          <w:p w:rsidR="002E331A" w:rsidRPr="0053274F" w:rsidRDefault="002E331A" w:rsidP="00C70801">
            <w:pPr>
              <w:jc w:val="both"/>
              <w:rPr>
                <w:rtl/>
              </w:rPr>
            </w:pPr>
            <w:r w:rsidRPr="0053274F">
              <w:rPr>
                <w:rtl/>
              </w:rPr>
              <w:t>سهام شندي حميده إبراهيم</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الحق في الكرامة الإنسانية دراسة تحليلية قانونية</w:t>
            </w:r>
          </w:p>
        </w:tc>
        <w:tc>
          <w:tcPr>
            <w:tcW w:w="2305" w:type="dxa"/>
            <w:vAlign w:val="center"/>
          </w:tcPr>
          <w:p w:rsidR="002E331A" w:rsidRPr="0053274F" w:rsidRDefault="002E331A" w:rsidP="00C70801">
            <w:pPr>
              <w:jc w:val="both"/>
              <w:rPr>
                <w:rtl/>
              </w:rPr>
            </w:pPr>
            <w:r w:rsidRPr="0053274F">
              <w:rPr>
                <w:rtl/>
              </w:rPr>
              <w:t>صالح حسين علي العبدالله</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الخطأ المدني للقاضي دراسة مقارنة</w:t>
            </w:r>
          </w:p>
        </w:tc>
        <w:tc>
          <w:tcPr>
            <w:tcW w:w="2305" w:type="dxa"/>
            <w:vAlign w:val="center"/>
          </w:tcPr>
          <w:p w:rsidR="002E331A" w:rsidRPr="0053274F" w:rsidRDefault="002E331A" w:rsidP="00C70801">
            <w:pPr>
              <w:jc w:val="both"/>
              <w:rPr>
                <w:rtl/>
              </w:rPr>
            </w:pPr>
            <w:r w:rsidRPr="0053274F">
              <w:rPr>
                <w:rtl/>
              </w:rPr>
              <w:t xml:space="preserve">الشيماء محمد على سليمان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القواعد والآليات القانونية لتحقيق الإستقرار القانوني دراسة مقارنة</w:t>
            </w:r>
          </w:p>
        </w:tc>
        <w:tc>
          <w:tcPr>
            <w:tcW w:w="2305" w:type="dxa"/>
            <w:vAlign w:val="center"/>
          </w:tcPr>
          <w:p w:rsidR="002E331A" w:rsidRPr="0053274F" w:rsidRDefault="002E331A" w:rsidP="00C70801">
            <w:pPr>
              <w:jc w:val="both"/>
              <w:rPr>
                <w:rtl/>
              </w:rPr>
            </w:pPr>
            <w:r w:rsidRPr="0053274F">
              <w:rPr>
                <w:rtl/>
              </w:rPr>
              <w:t xml:space="preserve"> ياسين محمد الطباخ</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المسئولية الجنائية الدولية الفردية لمرتكبي جرائم الحرب وفق القانون الجنائي الدولي</w:t>
            </w:r>
          </w:p>
        </w:tc>
        <w:tc>
          <w:tcPr>
            <w:tcW w:w="2305" w:type="dxa"/>
            <w:vAlign w:val="center"/>
          </w:tcPr>
          <w:p w:rsidR="002E331A" w:rsidRPr="0053274F" w:rsidRDefault="002E331A" w:rsidP="00C70801">
            <w:pPr>
              <w:jc w:val="both"/>
              <w:rPr>
                <w:rtl/>
              </w:rPr>
            </w:pPr>
            <w:r w:rsidRPr="0053274F">
              <w:rPr>
                <w:rtl/>
              </w:rPr>
              <w:t>نسرين عبد الحميد البيه</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الموسوعة الجنائية الشاملة للقواعد القانونية التي قررتها الدوائر الجنائية بمحكمة النقض المصرية في قوانين العقوبات والإجراءات الجنائية والقوانين الجنائية الخاصة</w:t>
            </w:r>
          </w:p>
        </w:tc>
        <w:tc>
          <w:tcPr>
            <w:tcW w:w="2305" w:type="dxa"/>
            <w:vAlign w:val="center"/>
          </w:tcPr>
          <w:p w:rsidR="002E331A" w:rsidRPr="0053274F" w:rsidRDefault="002E331A" w:rsidP="00C70801">
            <w:pPr>
              <w:jc w:val="both"/>
              <w:rPr>
                <w:rtl/>
              </w:rPr>
            </w:pPr>
            <w:r w:rsidRPr="0053274F">
              <w:rPr>
                <w:rtl/>
              </w:rPr>
              <w:t>أحمد محمود خليل</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الأحكام الفقهية والقانونية لتجاوز حدود حق الإستمتاع بالزوجة في الفقه الاسلامي والقوانين العربية دراسة فقهية مقارنة </w:t>
            </w:r>
          </w:p>
        </w:tc>
        <w:tc>
          <w:tcPr>
            <w:tcW w:w="2305" w:type="dxa"/>
            <w:vAlign w:val="center"/>
          </w:tcPr>
          <w:p w:rsidR="002E331A" w:rsidRPr="0053274F" w:rsidRDefault="002E331A" w:rsidP="00C70801">
            <w:pPr>
              <w:jc w:val="both"/>
              <w:rPr>
                <w:rtl/>
              </w:rPr>
            </w:pPr>
            <w:r w:rsidRPr="0053274F">
              <w:rPr>
                <w:rtl/>
              </w:rPr>
              <w:t>عبد الحليم محمد منصور علي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أحكام البيوع قراءة قانونية لأحكام البيع علي المذهبين الشافعي والظاهري</w:t>
            </w:r>
          </w:p>
        </w:tc>
        <w:tc>
          <w:tcPr>
            <w:tcW w:w="2305" w:type="dxa"/>
            <w:vAlign w:val="center"/>
          </w:tcPr>
          <w:p w:rsidR="002E331A" w:rsidRPr="0053274F" w:rsidRDefault="002E331A" w:rsidP="00C70801">
            <w:pPr>
              <w:jc w:val="both"/>
              <w:rPr>
                <w:rtl/>
              </w:rPr>
            </w:pPr>
            <w:r w:rsidRPr="0053274F">
              <w:rPr>
                <w:rtl/>
              </w:rPr>
              <w:t xml:space="preserve"> وائل حسن حسن</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أصول المرافعات فى القضايا التجارية والاقتصادية أمام المحاكم الاقتصادية </w:t>
            </w:r>
          </w:p>
        </w:tc>
        <w:tc>
          <w:tcPr>
            <w:tcW w:w="2305" w:type="dxa"/>
            <w:vAlign w:val="center"/>
          </w:tcPr>
          <w:p w:rsidR="002E331A" w:rsidRPr="0053274F" w:rsidRDefault="002E331A" w:rsidP="00C70801">
            <w:pPr>
              <w:jc w:val="both"/>
              <w:rPr>
                <w:rtl/>
              </w:rPr>
            </w:pPr>
            <w:r w:rsidRPr="0053274F">
              <w:rPr>
                <w:rtl/>
              </w:rPr>
              <w:t>سمير الششتاوي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المشكلات العملية فى الطعن في تقارير الخبرة أمام المحاكم التجارية والاقتصادية مدعما بأهم مبادئ محكمة النقض ومحاكم التمييز) </w:t>
            </w:r>
          </w:p>
        </w:tc>
        <w:tc>
          <w:tcPr>
            <w:tcW w:w="2305" w:type="dxa"/>
            <w:vAlign w:val="center"/>
          </w:tcPr>
          <w:p w:rsidR="002E331A" w:rsidRPr="0053274F" w:rsidRDefault="002E331A" w:rsidP="00C70801">
            <w:pPr>
              <w:jc w:val="both"/>
              <w:rPr>
                <w:rtl/>
              </w:rPr>
            </w:pPr>
            <w:r w:rsidRPr="0053274F">
              <w:rPr>
                <w:rtl/>
              </w:rPr>
              <w:t>سمير الششتاوي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الأمَن القانوني وأثرهُ على الحقوقِ المكتسبة للموظف العام دراسة مقارنة</w:t>
            </w:r>
          </w:p>
        </w:tc>
        <w:tc>
          <w:tcPr>
            <w:tcW w:w="2305" w:type="dxa"/>
            <w:vAlign w:val="center"/>
          </w:tcPr>
          <w:p w:rsidR="002E331A" w:rsidRPr="0053274F" w:rsidRDefault="002E331A" w:rsidP="00C70801">
            <w:pPr>
              <w:jc w:val="both"/>
              <w:rPr>
                <w:rtl/>
              </w:rPr>
            </w:pPr>
            <w:r w:rsidRPr="0053274F">
              <w:rPr>
                <w:rtl/>
              </w:rPr>
              <w:t>أَحمد هادي مدلول محمد الطائي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إدارة العقوبة الجنائية في التشريع الفرنسي</w:t>
            </w:r>
          </w:p>
        </w:tc>
        <w:tc>
          <w:tcPr>
            <w:tcW w:w="2305" w:type="dxa"/>
            <w:vAlign w:val="center"/>
          </w:tcPr>
          <w:p w:rsidR="002E331A" w:rsidRPr="0053274F" w:rsidRDefault="002E331A" w:rsidP="00C70801">
            <w:pPr>
              <w:jc w:val="both"/>
              <w:rPr>
                <w:rtl/>
              </w:rPr>
            </w:pPr>
            <w:r w:rsidRPr="0053274F">
              <w:rPr>
                <w:rtl/>
              </w:rPr>
              <w:t>محمد هشام إسماعيل الأبريقجي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الجرائم ضد الإنسانية في القانون الدولي</w:t>
            </w:r>
          </w:p>
        </w:tc>
        <w:tc>
          <w:tcPr>
            <w:tcW w:w="2305" w:type="dxa"/>
            <w:vAlign w:val="center"/>
          </w:tcPr>
          <w:p w:rsidR="002E331A" w:rsidRPr="0053274F" w:rsidRDefault="002E331A" w:rsidP="00C70801">
            <w:pPr>
              <w:jc w:val="both"/>
              <w:rPr>
                <w:rtl/>
              </w:rPr>
            </w:pPr>
            <w:r w:rsidRPr="0053274F">
              <w:rPr>
                <w:rtl/>
              </w:rPr>
              <w:t xml:space="preserve">محمد كُريم عمر عبدالله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أصول الصياغة التشريعية وأثرها على الإصلاح القانوني</w:t>
            </w:r>
          </w:p>
        </w:tc>
        <w:tc>
          <w:tcPr>
            <w:tcW w:w="2305" w:type="dxa"/>
            <w:vAlign w:val="center"/>
          </w:tcPr>
          <w:p w:rsidR="002E331A" w:rsidRPr="0053274F" w:rsidRDefault="002E331A" w:rsidP="00C70801">
            <w:pPr>
              <w:jc w:val="both"/>
              <w:rPr>
                <w:rtl/>
              </w:rPr>
            </w:pPr>
            <w:r w:rsidRPr="0053274F">
              <w:rPr>
                <w:rtl/>
              </w:rPr>
              <w:t>محمد هشام إسماعيل الأبريقجي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65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الحرية الأكاديمية وضماناتها</w:t>
            </w:r>
          </w:p>
        </w:tc>
        <w:tc>
          <w:tcPr>
            <w:tcW w:w="2305" w:type="dxa"/>
            <w:vAlign w:val="center"/>
          </w:tcPr>
          <w:p w:rsidR="002E331A" w:rsidRPr="0053274F" w:rsidRDefault="002E331A" w:rsidP="00C70801">
            <w:pPr>
              <w:jc w:val="both"/>
              <w:rPr>
                <w:rtl/>
              </w:rPr>
            </w:pPr>
            <w:r w:rsidRPr="0053274F">
              <w:rPr>
                <w:rtl/>
              </w:rPr>
              <w:t xml:space="preserve">بيداء عبد الجواد محمد توفيق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المنافسة‌ غير المشروعة في نطاق المحلات التجارية‌</w:t>
            </w:r>
          </w:p>
        </w:tc>
        <w:tc>
          <w:tcPr>
            <w:tcW w:w="2305" w:type="dxa"/>
            <w:vAlign w:val="center"/>
          </w:tcPr>
          <w:p w:rsidR="002E331A" w:rsidRPr="0053274F" w:rsidRDefault="002E331A" w:rsidP="00C70801">
            <w:pPr>
              <w:jc w:val="both"/>
              <w:rPr>
                <w:rtl/>
              </w:rPr>
            </w:pPr>
            <w:r w:rsidRPr="0053274F">
              <w:rPr>
                <w:rtl/>
              </w:rPr>
              <w:t>عبدالستار أحمد المجيد الجبوري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الحماية الدستورية لحق الإنسان في الصحة دراسة مقارنة</w:t>
            </w:r>
          </w:p>
        </w:tc>
        <w:tc>
          <w:tcPr>
            <w:tcW w:w="2305" w:type="dxa"/>
            <w:vAlign w:val="center"/>
          </w:tcPr>
          <w:p w:rsidR="002E331A" w:rsidRPr="0053274F" w:rsidRDefault="002E331A" w:rsidP="00C70801">
            <w:pPr>
              <w:jc w:val="both"/>
              <w:rPr>
                <w:rtl/>
              </w:rPr>
            </w:pPr>
            <w:r w:rsidRPr="0053274F">
              <w:rPr>
                <w:rtl/>
              </w:rPr>
              <w:t xml:space="preserve">زامـل ماهـر خبـاز العزاوي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حماية الحق في بيئة ملائمة في إطار القانون الدولي الإنساني</w:t>
            </w:r>
          </w:p>
        </w:tc>
        <w:tc>
          <w:tcPr>
            <w:tcW w:w="2305" w:type="dxa"/>
            <w:vAlign w:val="center"/>
          </w:tcPr>
          <w:p w:rsidR="002E331A" w:rsidRPr="0053274F" w:rsidRDefault="002E331A" w:rsidP="00C70801">
            <w:pPr>
              <w:jc w:val="both"/>
              <w:rPr>
                <w:rtl/>
              </w:rPr>
            </w:pPr>
            <w:r w:rsidRPr="0053274F">
              <w:rPr>
                <w:rtl/>
              </w:rPr>
              <w:t>زهراء رياض على الطائي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دور السلطة التشريعية في إقرار الموازنة العامة وأثرها في التنمية الاقتصادية</w:t>
            </w:r>
          </w:p>
        </w:tc>
        <w:tc>
          <w:tcPr>
            <w:tcW w:w="2305" w:type="dxa"/>
            <w:vAlign w:val="center"/>
          </w:tcPr>
          <w:p w:rsidR="002E331A" w:rsidRPr="0053274F" w:rsidRDefault="002E331A" w:rsidP="00C70801">
            <w:pPr>
              <w:jc w:val="both"/>
              <w:rPr>
                <w:rtl/>
              </w:rPr>
            </w:pPr>
            <w:r w:rsidRPr="0053274F">
              <w:rPr>
                <w:rtl/>
              </w:rPr>
              <w:t>عدنان إبراهيم شهاب آل دلفو الطائي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85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الماهية القانونية لقانون جاستا الأمريكي في ضوء أحكام القانون الدولي العام</w:t>
            </w:r>
          </w:p>
        </w:tc>
        <w:tc>
          <w:tcPr>
            <w:tcW w:w="2305" w:type="dxa"/>
            <w:vAlign w:val="center"/>
          </w:tcPr>
          <w:p w:rsidR="002E331A" w:rsidRPr="0053274F" w:rsidRDefault="002E331A" w:rsidP="00C70801">
            <w:pPr>
              <w:jc w:val="both"/>
              <w:rPr>
                <w:rtl/>
              </w:rPr>
            </w:pPr>
            <w:r w:rsidRPr="0053274F">
              <w:rPr>
                <w:rtl/>
              </w:rPr>
              <w:t>محمد محمود فياله</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تطور مبدأ التدخل الدولي الإنساني دراسة فقهية لإقامة التوازن بين حماية حقوق الإنسان واحترام سيادة الدول مع دراسة تطبيقية لبعض حالات التدخل </w:t>
            </w:r>
          </w:p>
        </w:tc>
        <w:tc>
          <w:tcPr>
            <w:tcW w:w="2305" w:type="dxa"/>
            <w:vAlign w:val="center"/>
          </w:tcPr>
          <w:p w:rsidR="002E331A" w:rsidRPr="0053274F" w:rsidRDefault="002E331A" w:rsidP="00C70801">
            <w:pPr>
              <w:jc w:val="both"/>
              <w:rPr>
                <w:rtl/>
              </w:rPr>
            </w:pPr>
            <w:r w:rsidRPr="0053274F">
              <w:rPr>
                <w:rtl/>
              </w:rPr>
              <w:t>محمد ربيع أحمد حسين محمد</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تدخل الغير في العلاقات الدولية</w:t>
            </w:r>
          </w:p>
        </w:tc>
        <w:tc>
          <w:tcPr>
            <w:tcW w:w="2305" w:type="dxa"/>
            <w:vAlign w:val="center"/>
          </w:tcPr>
          <w:p w:rsidR="002E331A" w:rsidRPr="0053274F" w:rsidRDefault="002E331A" w:rsidP="00C70801">
            <w:pPr>
              <w:jc w:val="both"/>
              <w:rPr>
                <w:rtl/>
              </w:rPr>
            </w:pPr>
            <w:r w:rsidRPr="0053274F">
              <w:rPr>
                <w:rtl/>
              </w:rPr>
              <w:t>سهام شندى حميده إبراهيم</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100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دور البنوك التجارية في دعم الاستثمار العقاري دراسة قانونية مقارنة</w:t>
            </w:r>
          </w:p>
        </w:tc>
        <w:tc>
          <w:tcPr>
            <w:tcW w:w="2305" w:type="dxa"/>
            <w:vAlign w:val="center"/>
          </w:tcPr>
          <w:p w:rsidR="002E331A" w:rsidRPr="0053274F" w:rsidRDefault="002E331A" w:rsidP="00C70801">
            <w:pPr>
              <w:jc w:val="both"/>
              <w:rPr>
                <w:rtl/>
              </w:rPr>
            </w:pPr>
            <w:r w:rsidRPr="0053274F">
              <w:rPr>
                <w:rtl/>
              </w:rPr>
              <w:t>ئارى بيستون عبد القادر</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الحصانة السيادية في مقابل مكافحة الإرهاب قانون العدالة ضد رعاة الإرهاب قانون جاستا </w:t>
            </w:r>
            <w:r w:rsidRPr="0053274F">
              <w:t>JASTA</w:t>
            </w:r>
            <w:r w:rsidRPr="0053274F">
              <w:rPr>
                <w:rtl/>
              </w:rPr>
              <w:t xml:space="preserve"> أنموذجا</w:t>
            </w:r>
          </w:p>
        </w:tc>
        <w:tc>
          <w:tcPr>
            <w:tcW w:w="2305" w:type="dxa"/>
            <w:vAlign w:val="center"/>
          </w:tcPr>
          <w:p w:rsidR="002E331A" w:rsidRPr="0053274F" w:rsidRDefault="002E331A" w:rsidP="00C70801">
            <w:pPr>
              <w:jc w:val="both"/>
              <w:rPr>
                <w:rtl/>
              </w:rPr>
            </w:pPr>
            <w:r w:rsidRPr="0053274F">
              <w:rPr>
                <w:rtl/>
              </w:rPr>
              <w:t>حوراء شياع شرهان الأسدي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85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النظام القانوني للمصرف المراسل في الاعتماد المستندي دراسة مقارنة</w:t>
            </w:r>
          </w:p>
        </w:tc>
        <w:tc>
          <w:tcPr>
            <w:tcW w:w="2305" w:type="dxa"/>
            <w:vAlign w:val="center"/>
          </w:tcPr>
          <w:p w:rsidR="002E331A" w:rsidRPr="0053274F" w:rsidRDefault="002E331A" w:rsidP="00C70801">
            <w:pPr>
              <w:jc w:val="both"/>
              <w:rPr>
                <w:rtl/>
              </w:rPr>
            </w:pPr>
            <w:r w:rsidRPr="0053274F">
              <w:rPr>
                <w:rtl/>
              </w:rPr>
              <w:t>نوفل رحمن ملغيط الجبوري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135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الاستفتاء الشعبي وبعض تطبيقاته المعاصرة</w:t>
            </w:r>
          </w:p>
        </w:tc>
        <w:tc>
          <w:tcPr>
            <w:tcW w:w="2305" w:type="dxa"/>
            <w:vAlign w:val="center"/>
          </w:tcPr>
          <w:p w:rsidR="002E331A" w:rsidRPr="0053274F" w:rsidRDefault="002E331A" w:rsidP="00C70801">
            <w:pPr>
              <w:jc w:val="both"/>
              <w:rPr>
                <w:rtl/>
              </w:rPr>
            </w:pPr>
            <w:r w:rsidRPr="0053274F">
              <w:rPr>
                <w:rtl/>
              </w:rPr>
              <w:t xml:space="preserve">بيداء عبد الجواد محمد توفيق </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75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دور الإيرادات الضريبية في دعم الموازنة العامة دراسة مقارنة </w:t>
            </w:r>
          </w:p>
        </w:tc>
        <w:tc>
          <w:tcPr>
            <w:tcW w:w="2305" w:type="dxa"/>
            <w:vAlign w:val="center"/>
          </w:tcPr>
          <w:p w:rsidR="002E331A" w:rsidRPr="0053274F" w:rsidRDefault="002E331A" w:rsidP="00C70801">
            <w:pPr>
              <w:jc w:val="both"/>
              <w:rPr>
                <w:rtl/>
              </w:rPr>
            </w:pPr>
            <w:r w:rsidRPr="0053274F">
              <w:rPr>
                <w:rtl/>
              </w:rPr>
              <w:t>فارس إبراهيم شهاب آل دلفو الطائي</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75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rtl/>
              </w:rPr>
            </w:pPr>
            <w:r w:rsidRPr="0053274F">
              <w:rPr>
                <w:rtl/>
              </w:rPr>
              <w:t xml:space="preserve">المدخل لدراسة الفقه الاسلامي النشأة - التكوين - المذاهب) </w:t>
            </w:r>
          </w:p>
        </w:tc>
        <w:tc>
          <w:tcPr>
            <w:tcW w:w="2305" w:type="dxa"/>
            <w:vAlign w:val="center"/>
          </w:tcPr>
          <w:p w:rsidR="002E331A" w:rsidRPr="0053274F" w:rsidRDefault="002E331A" w:rsidP="00C70801">
            <w:pPr>
              <w:jc w:val="both"/>
              <w:rPr>
                <w:rtl/>
              </w:rPr>
            </w:pPr>
            <w:r w:rsidRPr="0053274F">
              <w:rPr>
                <w:rtl/>
              </w:rPr>
              <w:t>محمد أحمد شحاتة</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150</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r w:rsidR="002E331A" w:rsidRPr="0053274F" w:rsidTr="006E66FD">
        <w:trPr>
          <w:jc w:val="center"/>
        </w:trPr>
        <w:tc>
          <w:tcPr>
            <w:tcW w:w="994" w:type="dxa"/>
            <w:vAlign w:val="center"/>
          </w:tcPr>
          <w:p w:rsidR="002E331A" w:rsidRPr="0053274F" w:rsidRDefault="002E331A" w:rsidP="00C70801">
            <w:pPr>
              <w:numPr>
                <w:ilvl w:val="0"/>
                <w:numId w:val="32"/>
              </w:numPr>
              <w:jc w:val="center"/>
              <w:rPr>
                <w:lang w:bidi="ar-AE"/>
              </w:rPr>
            </w:pPr>
          </w:p>
        </w:tc>
        <w:tc>
          <w:tcPr>
            <w:tcW w:w="6287" w:type="dxa"/>
            <w:vAlign w:val="center"/>
          </w:tcPr>
          <w:p w:rsidR="002E331A" w:rsidRPr="0053274F" w:rsidRDefault="002E331A" w:rsidP="00C70801">
            <w:pPr>
              <w:jc w:val="both"/>
              <w:rPr>
                <w:lang w:bidi="ar-SA"/>
              </w:rPr>
            </w:pPr>
            <w:r w:rsidRPr="0053274F">
              <w:rPr>
                <w:rtl/>
              </w:rPr>
              <w:t>الأحكام الموضوعية لجريمة غسل الأموال دراسة مقارنة (الكتاب الأول : البنيان القانوني - اتجاهات السياسة الجنائية طبقاً لأحدث التعديلات في التشريع المصري والعربي والدولي</w:t>
            </w:r>
          </w:p>
        </w:tc>
        <w:tc>
          <w:tcPr>
            <w:tcW w:w="2305" w:type="dxa"/>
            <w:vAlign w:val="center"/>
          </w:tcPr>
          <w:p w:rsidR="002E331A" w:rsidRPr="0053274F" w:rsidRDefault="002E331A" w:rsidP="00C70801">
            <w:pPr>
              <w:jc w:val="both"/>
              <w:rPr>
                <w:rtl/>
              </w:rPr>
            </w:pPr>
            <w:r w:rsidRPr="0053274F">
              <w:rPr>
                <w:rtl/>
              </w:rPr>
              <w:t xml:space="preserve"> شريف محمد عمر</w:t>
            </w:r>
          </w:p>
        </w:tc>
        <w:tc>
          <w:tcPr>
            <w:tcW w:w="866" w:type="dxa"/>
            <w:vAlign w:val="center"/>
          </w:tcPr>
          <w:p w:rsidR="002E331A" w:rsidRPr="0053274F" w:rsidRDefault="002E331A" w:rsidP="00C70801">
            <w:pPr>
              <w:jc w:val="center"/>
              <w:rPr>
                <w:rtl/>
              </w:rPr>
            </w:pPr>
            <w:r w:rsidRPr="0053274F">
              <w:t>2024</w:t>
            </w:r>
          </w:p>
        </w:tc>
        <w:tc>
          <w:tcPr>
            <w:tcW w:w="1013" w:type="dxa"/>
            <w:vAlign w:val="center"/>
          </w:tcPr>
          <w:p w:rsidR="002E331A" w:rsidRPr="0053274F" w:rsidRDefault="002E331A" w:rsidP="00C70801">
            <w:pPr>
              <w:jc w:val="center"/>
            </w:pPr>
            <w:r w:rsidRPr="0053274F">
              <w:t>215</w:t>
            </w:r>
          </w:p>
        </w:tc>
        <w:tc>
          <w:tcPr>
            <w:tcW w:w="2051" w:type="dxa"/>
            <w:vAlign w:val="center"/>
          </w:tcPr>
          <w:p w:rsidR="002E331A" w:rsidRPr="0053274F" w:rsidRDefault="002E331A" w:rsidP="00C70801"/>
        </w:tc>
        <w:tc>
          <w:tcPr>
            <w:tcW w:w="2613" w:type="dxa"/>
            <w:vAlign w:val="center"/>
          </w:tcPr>
          <w:p w:rsidR="002E331A" w:rsidRPr="0053274F" w:rsidRDefault="002E331A" w:rsidP="00C70801">
            <w:pPr>
              <w:jc w:val="center"/>
            </w:pPr>
          </w:p>
        </w:tc>
      </w:tr>
    </w:tbl>
    <w:p w:rsidR="0053274F" w:rsidRPr="0053274F" w:rsidRDefault="0053274F" w:rsidP="00C70801">
      <w:pPr>
        <w:rPr>
          <w:rtl/>
          <w:lang w:bidi="ar-AE"/>
        </w:rPr>
      </w:pPr>
    </w:p>
    <w:p w:rsidR="0053274F" w:rsidRPr="0053274F" w:rsidRDefault="0053274F" w:rsidP="00C70801">
      <w:pPr>
        <w:rPr>
          <w:rtl/>
          <w:lang w:bidi="ar-AE"/>
        </w:rPr>
      </w:pPr>
    </w:p>
    <w:p w:rsidR="0053274F" w:rsidRPr="0053274F" w:rsidRDefault="0053274F" w:rsidP="00C70801">
      <w:pPr>
        <w:spacing w:after="120"/>
        <w:ind w:left="360"/>
        <w:jc w:val="center"/>
        <w:rPr>
          <w:rtl/>
          <w:lang w:bidi="ar-AE"/>
        </w:rPr>
      </w:pPr>
    </w:p>
    <w:p w:rsidR="0053274F" w:rsidRPr="0053274F" w:rsidRDefault="0053274F" w:rsidP="00C70801">
      <w:pPr>
        <w:spacing w:after="120"/>
        <w:ind w:left="360"/>
        <w:jc w:val="center"/>
        <w:rPr>
          <w:b/>
          <w:bCs/>
          <w:rtl/>
          <w:lang w:bidi="ar-AE"/>
        </w:rPr>
      </w:pPr>
      <w:r w:rsidRPr="0053274F">
        <w:rPr>
          <w:b/>
          <w:bCs/>
          <w:rtl/>
          <w:lang w:bidi="ar-AE"/>
        </w:rPr>
        <w:t>مكتبة الوفاء</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2E331A" w:rsidRPr="00924CF5" w:rsidTr="006E66FD">
        <w:trPr>
          <w:jc w:val="center"/>
        </w:trPr>
        <w:tc>
          <w:tcPr>
            <w:tcW w:w="994" w:type="dxa"/>
            <w:shd w:val="clear" w:color="auto" w:fill="DAEEF3"/>
            <w:vAlign w:val="center"/>
          </w:tcPr>
          <w:p w:rsidR="002E331A" w:rsidRPr="00924CF5" w:rsidRDefault="002E331A" w:rsidP="00C70801">
            <w:pPr>
              <w:spacing w:before="180" w:after="180"/>
              <w:ind w:left="360"/>
              <w:jc w:val="center"/>
              <w:rPr>
                <w:b/>
                <w:bCs/>
                <w:lang w:bidi="ar-AE"/>
              </w:rPr>
            </w:pPr>
            <w:r w:rsidRPr="00924CF5">
              <w:rPr>
                <w:b/>
                <w:bCs/>
                <w:rtl/>
                <w:lang w:bidi="ar-AE"/>
              </w:rPr>
              <w:t>م</w:t>
            </w:r>
          </w:p>
        </w:tc>
        <w:tc>
          <w:tcPr>
            <w:tcW w:w="6287" w:type="dxa"/>
            <w:shd w:val="clear" w:color="auto" w:fill="DAEEF3"/>
            <w:vAlign w:val="center"/>
          </w:tcPr>
          <w:p w:rsidR="002E331A" w:rsidRPr="00924CF5" w:rsidRDefault="002E331A" w:rsidP="00C70801">
            <w:pPr>
              <w:spacing w:before="120" w:after="120"/>
              <w:jc w:val="center"/>
              <w:rPr>
                <w:b/>
                <w:bCs/>
                <w:lang w:bidi="ar-SA"/>
              </w:rPr>
            </w:pPr>
            <w:r w:rsidRPr="00924CF5">
              <w:rPr>
                <w:b/>
                <w:bCs/>
                <w:rtl/>
                <w:lang w:bidi="ar-SA"/>
              </w:rPr>
              <w:t>عنوان الكتاب</w:t>
            </w:r>
          </w:p>
        </w:tc>
        <w:tc>
          <w:tcPr>
            <w:tcW w:w="2305" w:type="dxa"/>
            <w:shd w:val="clear" w:color="auto" w:fill="DAEEF3"/>
            <w:vAlign w:val="center"/>
          </w:tcPr>
          <w:p w:rsidR="002E331A" w:rsidRPr="00924CF5" w:rsidRDefault="002E331A" w:rsidP="00C70801">
            <w:pPr>
              <w:spacing w:before="120" w:after="120"/>
              <w:jc w:val="center"/>
              <w:rPr>
                <w:b/>
                <w:bCs/>
                <w:lang w:bidi="ar-SA"/>
              </w:rPr>
            </w:pPr>
            <w:r w:rsidRPr="00924CF5">
              <w:rPr>
                <w:b/>
                <w:bCs/>
                <w:rtl/>
                <w:lang w:bidi="ar-SA"/>
              </w:rPr>
              <w:t>المؤلف</w:t>
            </w:r>
          </w:p>
        </w:tc>
        <w:tc>
          <w:tcPr>
            <w:tcW w:w="866" w:type="dxa"/>
            <w:shd w:val="clear" w:color="auto" w:fill="DAEEF3"/>
            <w:vAlign w:val="center"/>
          </w:tcPr>
          <w:p w:rsidR="002E331A" w:rsidRPr="00924CF5" w:rsidRDefault="002E331A" w:rsidP="00C70801">
            <w:pPr>
              <w:spacing w:before="120" w:after="120"/>
              <w:jc w:val="center"/>
              <w:rPr>
                <w:b/>
                <w:bCs/>
                <w:lang w:bidi="ar-SA"/>
              </w:rPr>
            </w:pPr>
            <w:r w:rsidRPr="00924CF5">
              <w:rPr>
                <w:b/>
                <w:bCs/>
                <w:rtl/>
                <w:lang w:bidi="ar-SA"/>
              </w:rPr>
              <w:t>السنة</w:t>
            </w:r>
          </w:p>
        </w:tc>
        <w:tc>
          <w:tcPr>
            <w:tcW w:w="1013" w:type="dxa"/>
            <w:shd w:val="clear" w:color="auto" w:fill="DAEEF3"/>
            <w:vAlign w:val="center"/>
          </w:tcPr>
          <w:p w:rsidR="002E331A" w:rsidRPr="00924CF5" w:rsidRDefault="002E331A" w:rsidP="00C70801">
            <w:pPr>
              <w:spacing w:before="120" w:after="120"/>
              <w:jc w:val="center"/>
              <w:rPr>
                <w:b/>
                <w:bCs/>
                <w:rtl/>
                <w:lang w:bidi="ar-SA"/>
              </w:rPr>
            </w:pPr>
            <w:r w:rsidRPr="00924CF5">
              <w:rPr>
                <w:b/>
                <w:bCs/>
                <w:rtl/>
                <w:lang w:bidi="ar-SA"/>
              </w:rPr>
              <w:t>السعر</w:t>
            </w:r>
          </w:p>
          <w:p w:rsidR="002E331A" w:rsidRPr="00924CF5" w:rsidRDefault="002E331A" w:rsidP="00C70801">
            <w:pPr>
              <w:spacing w:before="120" w:after="120"/>
              <w:jc w:val="center"/>
              <w:rPr>
                <w:b/>
                <w:bCs/>
                <w:lang w:bidi="ar-SA"/>
              </w:rPr>
            </w:pPr>
            <w:r w:rsidRPr="00924CF5">
              <w:rPr>
                <w:b/>
                <w:bCs/>
                <w:rtl/>
                <w:lang w:bidi="ar-SA"/>
              </w:rPr>
              <w:lastRenderedPageBreak/>
              <w:t>بالدرهم</w:t>
            </w:r>
          </w:p>
        </w:tc>
        <w:tc>
          <w:tcPr>
            <w:tcW w:w="2051" w:type="dxa"/>
            <w:shd w:val="clear" w:color="auto" w:fill="DAEEF3"/>
            <w:vAlign w:val="center"/>
          </w:tcPr>
          <w:p w:rsidR="002E331A" w:rsidRPr="00924CF5" w:rsidRDefault="002E331A" w:rsidP="00C70801">
            <w:pPr>
              <w:spacing w:before="120" w:after="120"/>
              <w:jc w:val="center"/>
              <w:rPr>
                <w:b/>
                <w:bCs/>
              </w:rPr>
            </w:pPr>
            <w:r w:rsidRPr="00924CF5">
              <w:rPr>
                <w:b/>
                <w:bCs/>
                <w:rtl/>
              </w:rPr>
              <w:lastRenderedPageBreak/>
              <w:t>اسم القائم بالاختيار</w:t>
            </w:r>
          </w:p>
        </w:tc>
        <w:tc>
          <w:tcPr>
            <w:tcW w:w="2613" w:type="dxa"/>
            <w:shd w:val="clear" w:color="auto" w:fill="DAEEF3"/>
            <w:vAlign w:val="center"/>
          </w:tcPr>
          <w:p w:rsidR="002E331A" w:rsidRPr="00924CF5" w:rsidRDefault="002E331A" w:rsidP="00C70801">
            <w:pPr>
              <w:spacing w:before="120" w:after="120"/>
              <w:jc w:val="center"/>
              <w:rPr>
                <w:b/>
                <w:bCs/>
                <w:rtl/>
                <w:lang w:bidi="ar-AE"/>
              </w:rPr>
            </w:pPr>
            <w:r w:rsidRPr="00924CF5">
              <w:rPr>
                <w:b/>
                <w:bCs/>
                <w:rtl/>
                <w:lang w:bidi="ar-AE"/>
              </w:rPr>
              <w:t>سبب الاختيار</w:t>
            </w:r>
          </w:p>
          <w:p w:rsidR="002E331A" w:rsidRPr="00924CF5" w:rsidRDefault="002E331A" w:rsidP="00C70801">
            <w:pPr>
              <w:spacing w:before="120" w:after="120"/>
              <w:jc w:val="center"/>
              <w:rPr>
                <w:b/>
                <w:bCs/>
                <w:lang w:bidi="ar-AE"/>
              </w:rPr>
            </w:pPr>
            <w:r w:rsidRPr="00924CF5">
              <w:rPr>
                <w:b/>
                <w:bCs/>
                <w:rtl/>
                <w:lang w:bidi="ar-AE"/>
              </w:rPr>
              <w:lastRenderedPageBreak/>
              <w:t>(أطروحة، أبحاث الدبلوم، مقررات دراسية، أبحاث ترقية، أبحاث عامة، ...)</w:t>
            </w: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مدخل لدراسة القانون الجنائي للأعمال على ضوء التشريع الجزائري</w:t>
            </w:r>
          </w:p>
        </w:tc>
        <w:tc>
          <w:tcPr>
            <w:tcW w:w="2305" w:type="dxa"/>
            <w:vAlign w:val="center"/>
          </w:tcPr>
          <w:p w:rsidR="002E331A" w:rsidRPr="00924CF5" w:rsidRDefault="002E331A" w:rsidP="00C70801">
            <w:pPr>
              <w:jc w:val="both"/>
              <w:rPr>
                <w:rtl/>
              </w:rPr>
            </w:pPr>
            <w:r w:rsidRPr="00924CF5">
              <w:rPr>
                <w:rtl/>
              </w:rPr>
              <w:t xml:space="preserve"> أحمد حسين</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75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سوء إستغلال الوظيفة العامة جريمة الغدر "أنموذجًا"</w:t>
            </w:r>
          </w:p>
        </w:tc>
        <w:tc>
          <w:tcPr>
            <w:tcW w:w="2305" w:type="dxa"/>
            <w:vAlign w:val="center"/>
          </w:tcPr>
          <w:p w:rsidR="002E331A" w:rsidRPr="00924CF5" w:rsidRDefault="002E331A" w:rsidP="00C70801">
            <w:pPr>
              <w:jc w:val="both"/>
              <w:rPr>
                <w:rtl/>
              </w:rPr>
            </w:pPr>
            <w:r w:rsidRPr="00924CF5">
              <w:rPr>
                <w:rtl/>
              </w:rPr>
              <w:t xml:space="preserve"> أنيس حسيب السيد المحلاوي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بطلان الإجراءات الإحتياطية ضد المتهم في قانون الإجراءات الجنائية المصري</w:t>
            </w:r>
          </w:p>
        </w:tc>
        <w:tc>
          <w:tcPr>
            <w:tcW w:w="2305" w:type="dxa"/>
            <w:vAlign w:val="center"/>
          </w:tcPr>
          <w:p w:rsidR="002E331A" w:rsidRPr="00924CF5" w:rsidRDefault="002E331A" w:rsidP="00C70801">
            <w:pPr>
              <w:jc w:val="both"/>
              <w:rPr>
                <w:rtl/>
              </w:rPr>
            </w:pPr>
            <w:r w:rsidRPr="00924CF5">
              <w:rPr>
                <w:rtl/>
              </w:rPr>
              <w:t xml:space="preserve"> أنيس حسيب السيد المحلاوي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جريمة التحرش الجنسي في القانون الجنائي والفقه الإسلامي</w:t>
            </w:r>
          </w:p>
        </w:tc>
        <w:tc>
          <w:tcPr>
            <w:tcW w:w="2305" w:type="dxa"/>
            <w:vAlign w:val="center"/>
          </w:tcPr>
          <w:p w:rsidR="002E331A" w:rsidRPr="00924CF5" w:rsidRDefault="002E331A" w:rsidP="00C70801">
            <w:pPr>
              <w:jc w:val="both"/>
              <w:rPr>
                <w:rtl/>
              </w:rPr>
            </w:pPr>
            <w:r w:rsidRPr="00924CF5">
              <w:rPr>
                <w:rtl/>
              </w:rPr>
              <w:t xml:space="preserve"> أنيس حسيب السيد المحلاوي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جريمة التزييف الإباحي العميق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50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المسئولية الجنائية عن إستيراد وجلب الأدوية المغشوشة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المواجهه الجنائية لظاهرة التنمر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المسئولية الجنائية عن الإجتماع العام غير المشروع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جريمة التمييز في ضوء المرسوم بقانون رقم 126 لسنة 2011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المواجهه الجنائية للتلصص الجنسي "دراسة مقارنة"</w:t>
            </w:r>
          </w:p>
        </w:tc>
        <w:tc>
          <w:tcPr>
            <w:tcW w:w="2305" w:type="dxa"/>
            <w:vAlign w:val="center"/>
          </w:tcPr>
          <w:p w:rsidR="002E331A" w:rsidRPr="00924CF5" w:rsidRDefault="002E331A" w:rsidP="00C70801">
            <w:pPr>
              <w:jc w:val="both"/>
              <w:rPr>
                <w:rtl/>
              </w:rPr>
            </w:pPr>
            <w:r w:rsidRPr="00924CF5">
              <w:rPr>
                <w:rtl/>
              </w:rPr>
              <w:t xml:space="preserve"> أحمد عبد الموجود أبو الحمد زكير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تجميد أموال الإرهابيين وغاسلي الأموال وأصحاب الكسب غير المشروع دراسة مقارنة في الفقه الإسلامي والقانون الوضعي</w:t>
            </w:r>
          </w:p>
        </w:tc>
        <w:tc>
          <w:tcPr>
            <w:tcW w:w="2305" w:type="dxa"/>
            <w:vAlign w:val="center"/>
          </w:tcPr>
          <w:p w:rsidR="002E331A" w:rsidRPr="00924CF5" w:rsidRDefault="002E331A" w:rsidP="00C70801">
            <w:pPr>
              <w:jc w:val="both"/>
              <w:rPr>
                <w:rtl/>
              </w:rPr>
            </w:pPr>
            <w:r w:rsidRPr="00924CF5">
              <w:rPr>
                <w:rtl/>
              </w:rPr>
              <w:t xml:space="preserve"> محمد سعد علي سعد الفقي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125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السلوك الإجرامي المعقد "حول الإجرام المعقد - الجرائم المعقدة - ظهور جرائم جديدة معقدة وفي نفس الوقت ظهور وسائل جديدة لكشفها ومكافحتها"</w:t>
            </w:r>
          </w:p>
        </w:tc>
        <w:tc>
          <w:tcPr>
            <w:tcW w:w="2305" w:type="dxa"/>
            <w:vAlign w:val="center"/>
          </w:tcPr>
          <w:p w:rsidR="002E331A" w:rsidRPr="00924CF5" w:rsidRDefault="002E331A" w:rsidP="00C70801">
            <w:pPr>
              <w:jc w:val="both"/>
              <w:rPr>
                <w:rtl/>
              </w:rPr>
            </w:pPr>
            <w:r w:rsidRPr="00924CF5">
              <w:rPr>
                <w:rtl/>
              </w:rPr>
              <w:t xml:space="preserve"> نسرين عبد الحميد نبيه</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110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السلوك الإجرامي الجنسي "منفذ إلى الإجرام الجنسي - الجرائم الجنسية بالإتفاق - الجرائم الجنسية بالإرادة المنفردة - جرائم جنسية مستحدثة - جرائم قديمة نرى ضرورة إدراجها ضمن الجرائم الجنسية (جريمة القذف)"</w:t>
            </w:r>
          </w:p>
        </w:tc>
        <w:tc>
          <w:tcPr>
            <w:tcW w:w="2305" w:type="dxa"/>
            <w:vAlign w:val="center"/>
          </w:tcPr>
          <w:p w:rsidR="002E331A" w:rsidRPr="00924CF5" w:rsidRDefault="002E331A" w:rsidP="00C70801">
            <w:pPr>
              <w:jc w:val="both"/>
              <w:rPr>
                <w:rtl/>
              </w:rPr>
            </w:pPr>
            <w:r w:rsidRPr="00924CF5">
              <w:rPr>
                <w:rtl/>
              </w:rPr>
              <w:t xml:space="preserve"> نسرين عبد الحميد نبيه</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سلوكيات إجرامية نراها في حياتنا اليومية "الجريمة - الظاهرة الإجرامية - السلوك الإجرامي"</w:t>
            </w:r>
          </w:p>
        </w:tc>
        <w:tc>
          <w:tcPr>
            <w:tcW w:w="2305" w:type="dxa"/>
            <w:vAlign w:val="center"/>
          </w:tcPr>
          <w:p w:rsidR="002E331A" w:rsidRPr="00924CF5" w:rsidRDefault="002E331A" w:rsidP="00C70801">
            <w:pPr>
              <w:jc w:val="both"/>
              <w:rPr>
                <w:rtl/>
              </w:rPr>
            </w:pPr>
            <w:r w:rsidRPr="00924CF5">
              <w:rPr>
                <w:rtl/>
              </w:rPr>
              <w:t xml:space="preserve"> نسرين عبد الحميد نبيه</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125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الدوريات الأمنية "التاريخ - النشأة - التطور"</w:t>
            </w:r>
          </w:p>
        </w:tc>
        <w:tc>
          <w:tcPr>
            <w:tcW w:w="2305" w:type="dxa"/>
            <w:vAlign w:val="center"/>
          </w:tcPr>
          <w:p w:rsidR="002E331A" w:rsidRPr="00924CF5" w:rsidRDefault="002E331A" w:rsidP="00C70801">
            <w:pPr>
              <w:jc w:val="both"/>
              <w:rPr>
                <w:rtl/>
              </w:rPr>
            </w:pPr>
            <w:r w:rsidRPr="00924CF5">
              <w:rPr>
                <w:rtl/>
              </w:rPr>
              <w:t>عصمت عدلى</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135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الأمر على عريضة في القانون</w:t>
            </w:r>
          </w:p>
        </w:tc>
        <w:tc>
          <w:tcPr>
            <w:tcW w:w="2305" w:type="dxa"/>
            <w:vAlign w:val="center"/>
          </w:tcPr>
          <w:p w:rsidR="002E331A" w:rsidRPr="00924CF5" w:rsidRDefault="002E331A" w:rsidP="00C70801">
            <w:pPr>
              <w:jc w:val="both"/>
              <w:rPr>
                <w:rtl/>
              </w:rPr>
            </w:pPr>
            <w:r w:rsidRPr="00924CF5">
              <w:rPr>
                <w:rtl/>
              </w:rPr>
              <w:t>السيد عبد الصمد محمد يوسف</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40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المواعيد الإجرائية والدفوع المتعلقة بها في مرحلتي التقاضي والتنفيذ "معلق عليها بأحدث أحكام النقض"</w:t>
            </w:r>
          </w:p>
        </w:tc>
        <w:tc>
          <w:tcPr>
            <w:tcW w:w="2305" w:type="dxa"/>
            <w:vAlign w:val="center"/>
          </w:tcPr>
          <w:p w:rsidR="002E331A" w:rsidRPr="00924CF5" w:rsidRDefault="002E331A" w:rsidP="00C70801">
            <w:pPr>
              <w:jc w:val="both"/>
              <w:rPr>
                <w:rtl/>
              </w:rPr>
            </w:pPr>
            <w:r w:rsidRPr="00924CF5">
              <w:rPr>
                <w:rtl/>
              </w:rPr>
              <w:t>السيد عبد الصمد محمد يوسف</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الوجيز في العقود الخاصة رؤية من منظور القانون المدني الجزائري "عقد البيع - الإيجار - الكفالة"</w:t>
            </w:r>
          </w:p>
        </w:tc>
        <w:tc>
          <w:tcPr>
            <w:tcW w:w="2305" w:type="dxa"/>
            <w:vAlign w:val="center"/>
          </w:tcPr>
          <w:p w:rsidR="002E331A" w:rsidRPr="00924CF5" w:rsidRDefault="002E331A" w:rsidP="00C70801">
            <w:pPr>
              <w:jc w:val="both"/>
              <w:rPr>
                <w:rtl/>
              </w:rPr>
            </w:pPr>
            <w:r w:rsidRPr="00924CF5">
              <w:rPr>
                <w:rtl/>
              </w:rPr>
              <w:t xml:space="preserve"> بن طيبة صونية</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95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الوافي في عقود الملكية الصناعية</w:t>
            </w:r>
          </w:p>
        </w:tc>
        <w:tc>
          <w:tcPr>
            <w:tcW w:w="2305" w:type="dxa"/>
            <w:vAlign w:val="center"/>
          </w:tcPr>
          <w:p w:rsidR="002E331A" w:rsidRPr="00924CF5" w:rsidRDefault="002E331A" w:rsidP="00C70801">
            <w:pPr>
              <w:jc w:val="both"/>
              <w:rPr>
                <w:rtl/>
              </w:rPr>
            </w:pPr>
            <w:r w:rsidRPr="00924CF5">
              <w:rPr>
                <w:rtl/>
              </w:rPr>
              <w:t xml:space="preserve"> بن عزه آمال</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120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رعاية مبدأ العدالة في عقود الفرانشيز</w:t>
            </w:r>
          </w:p>
        </w:tc>
        <w:tc>
          <w:tcPr>
            <w:tcW w:w="2305" w:type="dxa"/>
            <w:vAlign w:val="center"/>
          </w:tcPr>
          <w:p w:rsidR="002E331A" w:rsidRPr="00924CF5" w:rsidRDefault="002E331A" w:rsidP="00C70801">
            <w:pPr>
              <w:jc w:val="both"/>
              <w:rPr>
                <w:rtl/>
              </w:rPr>
            </w:pPr>
            <w:r w:rsidRPr="00924CF5">
              <w:rPr>
                <w:rtl/>
              </w:rPr>
              <w:t xml:space="preserve"> بن عزه آمال</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95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حماية المستهلك في ظل تشريعات الملكية الفكرية "القواعد الموضوعية"</w:t>
            </w:r>
          </w:p>
        </w:tc>
        <w:tc>
          <w:tcPr>
            <w:tcW w:w="2305" w:type="dxa"/>
            <w:vAlign w:val="center"/>
          </w:tcPr>
          <w:p w:rsidR="002E331A" w:rsidRPr="00924CF5" w:rsidRDefault="002E331A" w:rsidP="00C70801">
            <w:pPr>
              <w:jc w:val="both"/>
              <w:rPr>
                <w:rtl/>
              </w:rPr>
            </w:pPr>
            <w:r w:rsidRPr="00924CF5">
              <w:rPr>
                <w:rtl/>
              </w:rPr>
              <w:t xml:space="preserve"> سمير حمالي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100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القواعد الإجرائية لحماية المستهلك في ظل تشريعات الملكية الفكرية</w:t>
            </w:r>
          </w:p>
        </w:tc>
        <w:tc>
          <w:tcPr>
            <w:tcW w:w="2305" w:type="dxa"/>
            <w:vAlign w:val="center"/>
          </w:tcPr>
          <w:p w:rsidR="002E331A" w:rsidRPr="00924CF5" w:rsidRDefault="002E331A" w:rsidP="00C70801">
            <w:pPr>
              <w:jc w:val="both"/>
              <w:rPr>
                <w:rtl/>
              </w:rPr>
            </w:pPr>
            <w:r w:rsidRPr="00924CF5">
              <w:rPr>
                <w:rtl/>
              </w:rPr>
              <w:t xml:space="preserve"> سمير حمالي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105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المسئولية المدنية عن أداء خدمة الإتصالات الحديثة "عقود المحمول والإنترنت"</w:t>
            </w:r>
          </w:p>
        </w:tc>
        <w:tc>
          <w:tcPr>
            <w:tcW w:w="2305" w:type="dxa"/>
            <w:vAlign w:val="center"/>
          </w:tcPr>
          <w:p w:rsidR="002E331A" w:rsidRPr="00924CF5" w:rsidRDefault="002E331A" w:rsidP="00C70801">
            <w:pPr>
              <w:jc w:val="both"/>
              <w:rPr>
                <w:rtl/>
              </w:rPr>
            </w:pPr>
            <w:r w:rsidRPr="00924CF5">
              <w:rPr>
                <w:rtl/>
              </w:rPr>
              <w:t xml:space="preserve"> محمد عبد الجليل فرج النيداني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230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التنظيم القانوني للعقد الإلكتروني في النظام السعودي والتشريعات المقارنة</w:t>
            </w:r>
          </w:p>
        </w:tc>
        <w:tc>
          <w:tcPr>
            <w:tcW w:w="2305" w:type="dxa"/>
            <w:vAlign w:val="center"/>
          </w:tcPr>
          <w:p w:rsidR="002E331A" w:rsidRPr="00924CF5" w:rsidRDefault="002E331A" w:rsidP="00C70801">
            <w:pPr>
              <w:jc w:val="both"/>
              <w:rPr>
                <w:rtl/>
              </w:rPr>
            </w:pPr>
            <w:r w:rsidRPr="00924CF5">
              <w:rPr>
                <w:rtl/>
              </w:rPr>
              <w:t xml:space="preserve"> عبد الخالق بن عواض المطيري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40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النظام القانوني لإبتكارات العامل خارج الخدمة في القانون الفرنسي والقانون الجزائري "دراسة مقارنة"</w:t>
            </w:r>
          </w:p>
        </w:tc>
        <w:tc>
          <w:tcPr>
            <w:tcW w:w="2305" w:type="dxa"/>
            <w:vAlign w:val="center"/>
          </w:tcPr>
          <w:p w:rsidR="002E331A" w:rsidRPr="00924CF5" w:rsidRDefault="002E331A" w:rsidP="00C70801">
            <w:pPr>
              <w:jc w:val="both"/>
              <w:rPr>
                <w:rtl/>
              </w:rPr>
            </w:pPr>
            <w:r w:rsidRPr="00924CF5">
              <w:rPr>
                <w:rtl/>
              </w:rPr>
              <w:t xml:space="preserve"> الطيب لشهب</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المرجع الوافي في: عقدي الوكالة والصلح وتطبيقاتها القضائية الصادرة من محكمة النقض والمشاكل العملية في عقد الوكالة</w:t>
            </w:r>
          </w:p>
        </w:tc>
        <w:tc>
          <w:tcPr>
            <w:tcW w:w="2305" w:type="dxa"/>
            <w:vAlign w:val="center"/>
          </w:tcPr>
          <w:p w:rsidR="002E331A" w:rsidRPr="00924CF5" w:rsidRDefault="002E331A" w:rsidP="00C70801">
            <w:pPr>
              <w:jc w:val="both"/>
              <w:rPr>
                <w:rtl/>
              </w:rPr>
            </w:pPr>
            <w:r w:rsidRPr="00924CF5">
              <w:rPr>
                <w:rtl/>
              </w:rPr>
              <w:t xml:space="preserve"> السيد عبد الوهاب عرفه</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80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مشكلات عقد البيع "الملكية والتسجيل" والوسائل المجدية للمحافظة على الثروة العقارية من الغصب ومافيا الأراضي وطرق تحقيق ذلك</w:t>
            </w:r>
          </w:p>
        </w:tc>
        <w:tc>
          <w:tcPr>
            <w:tcW w:w="2305" w:type="dxa"/>
            <w:vAlign w:val="center"/>
          </w:tcPr>
          <w:p w:rsidR="002E331A" w:rsidRPr="00924CF5" w:rsidRDefault="002E331A" w:rsidP="00C70801">
            <w:pPr>
              <w:jc w:val="both"/>
              <w:rPr>
                <w:rtl/>
              </w:rPr>
            </w:pPr>
            <w:r w:rsidRPr="00924CF5">
              <w:rPr>
                <w:rtl/>
              </w:rPr>
              <w:t xml:space="preserve"> السيد عبد الوهاب عرفه</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135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موسوعة الأعمال التحضيرية: القانون المدني "يشتمل: على نصوص القانون المدني معلقًا عليه وآراء فقهائه والمشروع التمهيدي والمذكرات الإيضاحية والأعمال التحضيرية" 7 مجلدات</w:t>
            </w:r>
          </w:p>
        </w:tc>
        <w:tc>
          <w:tcPr>
            <w:tcW w:w="2305" w:type="dxa"/>
            <w:vAlign w:val="center"/>
          </w:tcPr>
          <w:p w:rsidR="002E331A" w:rsidRPr="00924CF5" w:rsidRDefault="002E331A" w:rsidP="00C70801">
            <w:pPr>
              <w:jc w:val="both"/>
              <w:rPr>
                <w:rtl/>
              </w:rPr>
            </w:pPr>
            <w:r w:rsidRPr="00924CF5">
              <w:rPr>
                <w:rtl/>
              </w:rPr>
              <w:t xml:space="preserve"> رياض مفتاح</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530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النظرية العامة في الديمقراطية السياسية</w:t>
            </w:r>
          </w:p>
        </w:tc>
        <w:tc>
          <w:tcPr>
            <w:tcW w:w="2305" w:type="dxa"/>
            <w:vAlign w:val="center"/>
          </w:tcPr>
          <w:p w:rsidR="002E331A" w:rsidRPr="00924CF5" w:rsidRDefault="002E331A" w:rsidP="00C70801">
            <w:pPr>
              <w:jc w:val="both"/>
              <w:rPr>
                <w:rtl/>
              </w:rPr>
            </w:pPr>
            <w:r w:rsidRPr="00924CF5">
              <w:rPr>
                <w:rtl/>
              </w:rPr>
              <w:t xml:space="preserve"> حمدي عطية مصطفي عامر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85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المرجعية الإسلامية في دساتير دول منظمة التعاون الإسلامي السبع والخمسين دراسة تطبيقية على النظام الدستوري المصري</w:t>
            </w:r>
          </w:p>
        </w:tc>
        <w:tc>
          <w:tcPr>
            <w:tcW w:w="2305" w:type="dxa"/>
            <w:vAlign w:val="center"/>
          </w:tcPr>
          <w:p w:rsidR="002E331A" w:rsidRPr="00924CF5" w:rsidRDefault="002E331A" w:rsidP="00C70801">
            <w:pPr>
              <w:jc w:val="both"/>
              <w:rPr>
                <w:rtl/>
              </w:rPr>
            </w:pPr>
            <w:r w:rsidRPr="00924CF5">
              <w:rPr>
                <w:rtl/>
              </w:rPr>
              <w:t>سعيد محمد عطية أبو الخير، تقديم: إبراهيم الهدهد</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200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قانون الإعلام والبث الفضائي</w:t>
            </w:r>
          </w:p>
        </w:tc>
        <w:tc>
          <w:tcPr>
            <w:tcW w:w="2305" w:type="dxa"/>
            <w:vAlign w:val="center"/>
          </w:tcPr>
          <w:p w:rsidR="002E331A" w:rsidRPr="00924CF5" w:rsidRDefault="002E331A" w:rsidP="00C70801">
            <w:pPr>
              <w:jc w:val="both"/>
              <w:rPr>
                <w:rtl/>
              </w:rPr>
            </w:pPr>
            <w:r w:rsidRPr="00924CF5">
              <w:rPr>
                <w:rtl/>
              </w:rPr>
              <w:t xml:space="preserve"> وليد سليم النمر</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125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سلطة الإدارة العامة في إنهاء القرار الإداري الإلكتروني</w:t>
            </w:r>
          </w:p>
        </w:tc>
        <w:tc>
          <w:tcPr>
            <w:tcW w:w="2305" w:type="dxa"/>
            <w:vAlign w:val="center"/>
          </w:tcPr>
          <w:p w:rsidR="002E331A" w:rsidRPr="00924CF5" w:rsidRDefault="002E331A" w:rsidP="00C70801">
            <w:pPr>
              <w:jc w:val="both"/>
              <w:rPr>
                <w:rtl/>
              </w:rPr>
            </w:pPr>
            <w:r w:rsidRPr="00924CF5">
              <w:rPr>
                <w:rtl/>
              </w:rPr>
              <w:t xml:space="preserve"> برمضان حميد، نصر عبد الوهاب الزرو</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الحماية القانونية للمستهلك من الإشهار الإلكتروني الخادع في التشريع الجزائري</w:t>
            </w:r>
          </w:p>
        </w:tc>
        <w:tc>
          <w:tcPr>
            <w:tcW w:w="2305" w:type="dxa"/>
            <w:vAlign w:val="center"/>
          </w:tcPr>
          <w:p w:rsidR="002E331A" w:rsidRPr="00924CF5" w:rsidRDefault="002E331A" w:rsidP="00C70801">
            <w:pPr>
              <w:jc w:val="both"/>
              <w:rPr>
                <w:rtl/>
              </w:rPr>
            </w:pPr>
            <w:r w:rsidRPr="00924CF5">
              <w:rPr>
                <w:rtl/>
              </w:rPr>
              <w:t xml:space="preserve"> أحمد حسين، محمد خلايفة</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الحماية القانونية للمنافسة وحرية الأسعار</w:t>
            </w:r>
          </w:p>
        </w:tc>
        <w:tc>
          <w:tcPr>
            <w:tcW w:w="2305" w:type="dxa"/>
            <w:vAlign w:val="center"/>
          </w:tcPr>
          <w:p w:rsidR="002E331A" w:rsidRPr="00924CF5" w:rsidRDefault="002E331A" w:rsidP="00C70801">
            <w:pPr>
              <w:jc w:val="both"/>
              <w:rPr>
                <w:rtl/>
              </w:rPr>
            </w:pPr>
            <w:r w:rsidRPr="00924CF5">
              <w:rPr>
                <w:rtl/>
              </w:rPr>
              <w:t xml:space="preserve"> بوزيدي خالد</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القانون الدولي الخاص: تنازع القوانين "مع الإشارة إلى إمكانية التنازع مع القانون الأوروبي كقانون غير تقليدي"</w:t>
            </w:r>
          </w:p>
        </w:tc>
        <w:tc>
          <w:tcPr>
            <w:tcW w:w="2305" w:type="dxa"/>
            <w:vAlign w:val="center"/>
          </w:tcPr>
          <w:p w:rsidR="002E331A" w:rsidRPr="00924CF5" w:rsidRDefault="002E331A" w:rsidP="00C70801">
            <w:pPr>
              <w:jc w:val="both"/>
              <w:rPr>
                <w:rtl/>
              </w:rPr>
            </w:pPr>
            <w:r w:rsidRPr="00924CF5">
              <w:rPr>
                <w:rtl/>
              </w:rPr>
              <w:t xml:space="preserve"> بلقاسم تروزين</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90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الوجيز في القانون الدولي الإنساني "التطور التاريخي - الماهية - مجالات التطبيق - الآليات الرقابية"</w:t>
            </w:r>
          </w:p>
        </w:tc>
        <w:tc>
          <w:tcPr>
            <w:tcW w:w="2305" w:type="dxa"/>
            <w:vAlign w:val="center"/>
          </w:tcPr>
          <w:p w:rsidR="002E331A" w:rsidRPr="00924CF5" w:rsidRDefault="002E331A" w:rsidP="00C70801">
            <w:pPr>
              <w:jc w:val="both"/>
              <w:rPr>
                <w:rtl/>
              </w:rPr>
            </w:pPr>
            <w:r w:rsidRPr="00924CF5">
              <w:rPr>
                <w:rtl/>
              </w:rPr>
              <w:t xml:space="preserve"> حرزي السعيد</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دور لجان التوفيق في تسوية المنازعات الدولية "دراسة تطبيقية على القضية الفلسطينية"</w:t>
            </w:r>
          </w:p>
        </w:tc>
        <w:tc>
          <w:tcPr>
            <w:tcW w:w="2305" w:type="dxa"/>
            <w:vAlign w:val="center"/>
          </w:tcPr>
          <w:p w:rsidR="002E331A" w:rsidRPr="00924CF5" w:rsidRDefault="002E331A" w:rsidP="00C70801">
            <w:pPr>
              <w:jc w:val="both"/>
              <w:rPr>
                <w:rtl/>
              </w:rPr>
            </w:pPr>
            <w:r w:rsidRPr="00924CF5">
              <w:rPr>
                <w:rtl/>
              </w:rPr>
              <w:t xml:space="preserve"> جهاد محمود عبد المبدي</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تعويض الأضرار الناشئة عن الحروب الأهلية في الفقه الإسلامي "دراسة مقارنة"</w:t>
            </w:r>
          </w:p>
        </w:tc>
        <w:tc>
          <w:tcPr>
            <w:tcW w:w="2305" w:type="dxa"/>
            <w:vAlign w:val="center"/>
          </w:tcPr>
          <w:p w:rsidR="002E331A" w:rsidRPr="00924CF5" w:rsidRDefault="002E331A" w:rsidP="00C70801">
            <w:pPr>
              <w:jc w:val="both"/>
              <w:rPr>
                <w:rtl/>
              </w:rPr>
            </w:pPr>
            <w:r w:rsidRPr="00924CF5">
              <w:rPr>
                <w:rtl/>
              </w:rPr>
              <w:t xml:space="preserve"> محمد عبد الحليم محمد السيد</w:t>
            </w:r>
          </w:p>
        </w:tc>
        <w:tc>
          <w:tcPr>
            <w:tcW w:w="866" w:type="dxa"/>
            <w:vAlign w:val="center"/>
          </w:tcPr>
          <w:p w:rsidR="002E331A" w:rsidRPr="00924CF5" w:rsidRDefault="002E331A" w:rsidP="00C70801">
            <w:pPr>
              <w:jc w:val="center"/>
            </w:pPr>
            <w:r w:rsidRPr="00924CF5">
              <w:t>2023</w:t>
            </w:r>
          </w:p>
        </w:tc>
        <w:tc>
          <w:tcPr>
            <w:tcW w:w="1013" w:type="dxa"/>
            <w:vAlign w:val="center"/>
          </w:tcPr>
          <w:p w:rsidR="002E331A" w:rsidRPr="00924CF5" w:rsidRDefault="002E331A" w:rsidP="00C70801">
            <w:pPr>
              <w:jc w:val="center"/>
            </w:pPr>
            <w:r w:rsidRPr="00924CF5">
              <w:t>145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lang w:bidi="ar-SA"/>
              </w:rPr>
            </w:pPr>
            <w:r w:rsidRPr="00924CF5">
              <w:rPr>
                <w:rtl/>
              </w:rPr>
              <w:t>المعاملة العقابية في النظام العقابي الجزائري</w:t>
            </w:r>
          </w:p>
        </w:tc>
        <w:tc>
          <w:tcPr>
            <w:tcW w:w="2305" w:type="dxa"/>
            <w:vAlign w:val="center"/>
          </w:tcPr>
          <w:p w:rsidR="002E331A" w:rsidRPr="00924CF5" w:rsidRDefault="002E331A" w:rsidP="00C70801">
            <w:pPr>
              <w:jc w:val="both"/>
              <w:rPr>
                <w:rtl/>
              </w:rPr>
            </w:pPr>
            <w:r w:rsidRPr="00924CF5">
              <w:rPr>
                <w:rtl/>
              </w:rPr>
              <w:t xml:space="preserve"> نسيغة فيصل</w:t>
            </w:r>
          </w:p>
        </w:tc>
        <w:tc>
          <w:tcPr>
            <w:tcW w:w="866" w:type="dxa"/>
            <w:vAlign w:val="center"/>
          </w:tcPr>
          <w:p w:rsidR="002E331A" w:rsidRPr="00924CF5" w:rsidRDefault="002E331A" w:rsidP="00C70801">
            <w:pPr>
              <w:jc w:val="center"/>
              <w:rPr>
                <w:lang w:bidi="ar-SA"/>
              </w:rPr>
            </w:pPr>
            <w:r w:rsidRPr="00924CF5">
              <w:t>2024</w:t>
            </w:r>
          </w:p>
        </w:tc>
        <w:tc>
          <w:tcPr>
            <w:tcW w:w="1013" w:type="dxa"/>
            <w:vAlign w:val="center"/>
          </w:tcPr>
          <w:p w:rsidR="002E331A" w:rsidRPr="00924CF5" w:rsidRDefault="002E331A" w:rsidP="00C70801">
            <w:pPr>
              <w:jc w:val="center"/>
              <w:rPr>
                <w:lang w:bidi="ar-SA"/>
              </w:rPr>
            </w:pPr>
            <w:r w:rsidRPr="00924CF5">
              <w:t>40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ضمانات المتهم أثناء مرحلة التحريات الأولية والتحقيق الإبتدائي في التشريع الجزائري</w:t>
            </w:r>
          </w:p>
        </w:tc>
        <w:tc>
          <w:tcPr>
            <w:tcW w:w="2305" w:type="dxa"/>
            <w:vAlign w:val="center"/>
          </w:tcPr>
          <w:p w:rsidR="002E331A" w:rsidRPr="00924CF5" w:rsidRDefault="002E331A" w:rsidP="00C70801">
            <w:pPr>
              <w:jc w:val="both"/>
              <w:rPr>
                <w:rtl/>
              </w:rPr>
            </w:pPr>
            <w:r w:rsidRPr="00924CF5">
              <w:rPr>
                <w:rtl/>
              </w:rPr>
              <w:t xml:space="preserve"> سلطان محمد شاكر</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الحماية الجنائية للأسرة على ضوء أحدث التعديلات في التشريع العقابي الجزائري والمقارن</w:t>
            </w:r>
          </w:p>
        </w:tc>
        <w:tc>
          <w:tcPr>
            <w:tcW w:w="2305" w:type="dxa"/>
            <w:vAlign w:val="center"/>
          </w:tcPr>
          <w:p w:rsidR="002E331A" w:rsidRPr="00924CF5" w:rsidRDefault="002E331A" w:rsidP="00C70801">
            <w:pPr>
              <w:jc w:val="both"/>
              <w:rPr>
                <w:rtl/>
              </w:rPr>
            </w:pPr>
            <w:r w:rsidRPr="00924CF5">
              <w:rPr>
                <w:rtl/>
              </w:rPr>
              <w:t xml:space="preserve"> كريمة محروق</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الحد من الجزاء الإجرائي في قانون المرافعات الإدارية والمدنية "دراسة مقارنة"</w:t>
            </w:r>
          </w:p>
        </w:tc>
        <w:tc>
          <w:tcPr>
            <w:tcW w:w="2305" w:type="dxa"/>
            <w:vAlign w:val="center"/>
          </w:tcPr>
          <w:p w:rsidR="002E331A" w:rsidRPr="00924CF5" w:rsidRDefault="002E331A" w:rsidP="00C70801">
            <w:pPr>
              <w:jc w:val="both"/>
              <w:rPr>
                <w:rtl/>
              </w:rPr>
            </w:pPr>
            <w:r w:rsidRPr="00924CF5">
              <w:rPr>
                <w:rtl/>
              </w:rPr>
              <w:t xml:space="preserve"> مصباح عمر رمضان التائب، عافية صالح النقراط، صالح عبد القادر الربيعي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120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الأوامر الوقتية والمستعجلة "ماهيتها وأثرها القانوني وطرق رفعها" في القانون الكويتي</w:t>
            </w:r>
          </w:p>
        </w:tc>
        <w:tc>
          <w:tcPr>
            <w:tcW w:w="2305" w:type="dxa"/>
            <w:vAlign w:val="center"/>
          </w:tcPr>
          <w:p w:rsidR="002E331A" w:rsidRPr="00924CF5" w:rsidRDefault="002E331A" w:rsidP="00C70801">
            <w:pPr>
              <w:jc w:val="both"/>
              <w:rPr>
                <w:rtl/>
              </w:rPr>
            </w:pPr>
            <w:r w:rsidRPr="00924CF5">
              <w:rPr>
                <w:rtl/>
              </w:rPr>
              <w:t xml:space="preserve"> عبد الله عجيب المفرج</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40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 xml:space="preserve">الوسيط في قانون التنفيذ الجبري دراسة للتنفيذ المباشر وغير المباشر (الحجوز طبقاً لقانون المرافعات والتنفيذ المدني اليمني والحجز الاداري طبقاً لقانون تحصيل الاموال العامة </w:t>
            </w:r>
          </w:p>
        </w:tc>
        <w:tc>
          <w:tcPr>
            <w:tcW w:w="2305" w:type="dxa"/>
            <w:vAlign w:val="center"/>
          </w:tcPr>
          <w:p w:rsidR="002E331A" w:rsidRPr="00924CF5" w:rsidRDefault="002E331A" w:rsidP="00C70801">
            <w:pPr>
              <w:jc w:val="both"/>
              <w:rPr>
                <w:rtl/>
              </w:rPr>
            </w:pPr>
            <w:r w:rsidRPr="00924CF5">
              <w:rPr>
                <w:rtl/>
              </w:rPr>
              <w:t xml:space="preserve"> نجيب أحمد عبد الله ثابت الجبلي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265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الوسيط في قانون المرافعات " دراسة مقارنة في الفقه الاسلامي " المبادئ العامه للقضاء والتقاضي - الدعوى واستعمالها - الولاية والإختصاص - الخصومه والعمل الاجرائي - الحكم وطرق الطعن - الأوامر - التحكيم "</w:t>
            </w:r>
          </w:p>
        </w:tc>
        <w:tc>
          <w:tcPr>
            <w:tcW w:w="2305" w:type="dxa"/>
            <w:vAlign w:val="center"/>
          </w:tcPr>
          <w:p w:rsidR="002E331A" w:rsidRPr="00924CF5" w:rsidRDefault="002E331A" w:rsidP="00C70801">
            <w:pPr>
              <w:jc w:val="both"/>
              <w:rPr>
                <w:rtl/>
              </w:rPr>
            </w:pPr>
            <w:r w:rsidRPr="00924CF5">
              <w:rPr>
                <w:rtl/>
              </w:rPr>
              <w:t xml:space="preserve"> نجيب أحمد عبد الله ثابت الجبلي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265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المدخل إلى فلسفة القانون بالمقارنة مع فلسفة التشريع الإسلامي</w:t>
            </w:r>
          </w:p>
        </w:tc>
        <w:tc>
          <w:tcPr>
            <w:tcW w:w="2305" w:type="dxa"/>
            <w:vAlign w:val="center"/>
          </w:tcPr>
          <w:p w:rsidR="002E331A" w:rsidRPr="00924CF5" w:rsidRDefault="002E331A" w:rsidP="00C70801">
            <w:pPr>
              <w:jc w:val="both"/>
              <w:rPr>
                <w:rtl/>
              </w:rPr>
            </w:pPr>
            <w:r w:rsidRPr="00924CF5">
              <w:rPr>
                <w:rtl/>
              </w:rPr>
              <w:t xml:space="preserve"> عصمت عبد المجيد بكر</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245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دور العدالة في القوانين المدنية العربية "دراسة مقارنة بالفقه الإسلامي (في نطاق العقد - الفعل الضار - الإثراء بلا سبب)"</w:t>
            </w:r>
          </w:p>
        </w:tc>
        <w:tc>
          <w:tcPr>
            <w:tcW w:w="2305" w:type="dxa"/>
            <w:vAlign w:val="center"/>
          </w:tcPr>
          <w:p w:rsidR="002E331A" w:rsidRPr="00924CF5" w:rsidRDefault="002E331A" w:rsidP="00C70801">
            <w:pPr>
              <w:jc w:val="both"/>
              <w:rPr>
                <w:rtl/>
              </w:rPr>
            </w:pPr>
            <w:r w:rsidRPr="00924CF5">
              <w:rPr>
                <w:rtl/>
              </w:rPr>
              <w:t xml:space="preserve"> عصمت عبد المجيد بكر</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205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الإمتياز كآلية لإستغلال العقار الصناعي في الجزائر</w:t>
            </w:r>
          </w:p>
        </w:tc>
        <w:tc>
          <w:tcPr>
            <w:tcW w:w="2305" w:type="dxa"/>
            <w:vAlign w:val="center"/>
          </w:tcPr>
          <w:p w:rsidR="002E331A" w:rsidRPr="00924CF5" w:rsidRDefault="002E331A" w:rsidP="00C70801">
            <w:pPr>
              <w:jc w:val="both"/>
              <w:rPr>
                <w:rtl/>
              </w:rPr>
            </w:pPr>
            <w:r w:rsidRPr="00924CF5">
              <w:rPr>
                <w:rtl/>
              </w:rPr>
              <w:t xml:space="preserve"> حنان ميساوي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75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الرخص والشهادات العمرانية في التشريع الجزائري "دراسة قانونية تحليلية مدعمة بإجتهادات قضائية"</w:t>
            </w:r>
          </w:p>
        </w:tc>
        <w:tc>
          <w:tcPr>
            <w:tcW w:w="2305" w:type="dxa"/>
            <w:vAlign w:val="center"/>
          </w:tcPr>
          <w:p w:rsidR="002E331A" w:rsidRPr="00924CF5" w:rsidRDefault="002E331A" w:rsidP="00C70801">
            <w:pPr>
              <w:jc w:val="both"/>
              <w:rPr>
                <w:rtl/>
              </w:rPr>
            </w:pPr>
            <w:r w:rsidRPr="00924CF5">
              <w:rPr>
                <w:rtl/>
              </w:rPr>
              <w:t xml:space="preserve"> مسعودة دبراسو</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105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التنظيم القانوني لمحل الوصية في التشريعات المقارنة</w:t>
            </w:r>
          </w:p>
        </w:tc>
        <w:tc>
          <w:tcPr>
            <w:tcW w:w="2305" w:type="dxa"/>
            <w:vAlign w:val="center"/>
          </w:tcPr>
          <w:p w:rsidR="002E331A" w:rsidRPr="00924CF5" w:rsidRDefault="002E331A" w:rsidP="00C70801">
            <w:pPr>
              <w:jc w:val="both"/>
              <w:rPr>
                <w:rtl/>
              </w:rPr>
            </w:pPr>
            <w:r w:rsidRPr="00924CF5">
              <w:rPr>
                <w:rtl/>
              </w:rPr>
              <w:t xml:space="preserve"> زينب عدنان داود الكروي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حقوق وواجبات الموظف العام من منظور إسلامي وضعي "دراسة مقارنة" وفقًا لأحكام الشريعة الإسلامية وأحدث التعديلات الدستورية والتشريعية الجديدة "الدستور المصري 2014م - قانون الخدمة المدنية الصادر بالقانون رقم 81 لسنة 2016م ولائحته التنفيذية" مع التطبيقات القضائية</w:t>
            </w:r>
          </w:p>
        </w:tc>
        <w:tc>
          <w:tcPr>
            <w:tcW w:w="2305" w:type="dxa"/>
            <w:vAlign w:val="center"/>
          </w:tcPr>
          <w:p w:rsidR="002E331A" w:rsidRPr="00924CF5" w:rsidRDefault="002E331A" w:rsidP="00C70801">
            <w:pPr>
              <w:jc w:val="both"/>
              <w:rPr>
                <w:rtl/>
              </w:rPr>
            </w:pPr>
            <w:r w:rsidRPr="00924CF5">
              <w:rPr>
                <w:rtl/>
              </w:rPr>
              <w:t>بدوي عبد العليم سيد محمد</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135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الوجيز في أهم المبادئ القانونية التي قررتها محكمة التمييز الكويتية في المواد المدنية والتجارية والعمالية والإدارية ومسائل الأحوال الشخصية حتى عام 2022م</w:t>
            </w:r>
          </w:p>
        </w:tc>
        <w:tc>
          <w:tcPr>
            <w:tcW w:w="2305" w:type="dxa"/>
            <w:vAlign w:val="center"/>
          </w:tcPr>
          <w:p w:rsidR="002E331A" w:rsidRPr="00924CF5" w:rsidRDefault="002E331A" w:rsidP="00C70801">
            <w:pPr>
              <w:jc w:val="both"/>
              <w:rPr>
                <w:rtl/>
              </w:rPr>
            </w:pPr>
            <w:r w:rsidRPr="00924CF5">
              <w:rPr>
                <w:rtl/>
              </w:rPr>
              <w:t>بدوي عبد العليم سيد محمد</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الرؤية الحضارية الحديثة لمبادئ حقوق الإنسان المصري في ضوء أحكام الدستور المصري الجديد 2014م وتعديلاته 2019م</w:t>
            </w:r>
          </w:p>
        </w:tc>
        <w:tc>
          <w:tcPr>
            <w:tcW w:w="2305" w:type="dxa"/>
            <w:vAlign w:val="center"/>
          </w:tcPr>
          <w:p w:rsidR="002E331A" w:rsidRPr="00924CF5" w:rsidRDefault="002E331A" w:rsidP="00C70801">
            <w:pPr>
              <w:jc w:val="both"/>
              <w:rPr>
                <w:rtl/>
              </w:rPr>
            </w:pPr>
            <w:r w:rsidRPr="00924CF5">
              <w:rPr>
                <w:rtl/>
              </w:rPr>
              <w:t>بدوي عبد العليم سيد محمد</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175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الصلاحية في الإختيار للوظائف العامة مبدأ من مبادئ الإدارة الحديثة في الفكر الإداري المعاصر "دراسة مقارنة" وفقًا لأحدث التعديلات الدستورية والتشريعية مع التطبيقات القضائية وتطبيقات المبدأ في بعض البلدان العربية مثل "السعودية - الإمارات العربية المتحدة - الكويت"</w:t>
            </w:r>
          </w:p>
        </w:tc>
        <w:tc>
          <w:tcPr>
            <w:tcW w:w="2305" w:type="dxa"/>
            <w:vAlign w:val="center"/>
          </w:tcPr>
          <w:p w:rsidR="002E331A" w:rsidRPr="00924CF5" w:rsidRDefault="002E331A" w:rsidP="00C70801">
            <w:pPr>
              <w:jc w:val="both"/>
              <w:rPr>
                <w:rtl/>
              </w:rPr>
            </w:pPr>
            <w:r w:rsidRPr="00924CF5">
              <w:rPr>
                <w:rtl/>
              </w:rPr>
              <w:t>بدوي عبد العليم سيد محمد</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280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الصفوة المختارة من أحكام مجلس الدولة المصري بشأن حالة الطوارئ "طبعة منقحة ومزودة بأحدث أحكام المحكمة الإدارية العليا الغير منشورة"</w:t>
            </w:r>
          </w:p>
        </w:tc>
        <w:tc>
          <w:tcPr>
            <w:tcW w:w="2305" w:type="dxa"/>
            <w:vAlign w:val="center"/>
          </w:tcPr>
          <w:p w:rsidR="002E331A" w:rsidRPr="00924CF5" w:rsidRDefault="002E331A" w:rsidP="00C70801">
            <w:pPr>
              <w:jc w:val="both"/>
              <w:rPr>
                <w:rtl/>
              </w:rPr>
            </w:pPr>
            <w:r w:rsidRPr="00924CF5">
              <w:rPr>
                <w:rtl/>
              </w:rPr>
              <w:t>صفوت محمد صلاح</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170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الوجيز في قانون الميزانية "الميزانية العامة للدولة"</w:t>
            </w:r>
          </w:p>
        </w:tc>
        <w:tc>
          <w:tcPr>
            <w:tcW w:w="2305" w:type="dxa"/>
            <w:vAlign w:val="center"/>
          </w:tcPr>
          <w:p w:rsidR="002E331A" w:rsidRPr="00924CF5" w:rsidRDefault="002E331A" w:rsidP="00C70801">
            <w:pPr>
              <w:jc w:val="both"/>
              <w:rPr>
                <w:rtl/>
              </w:rPr>
            </w:pPr>
            <w:r w:rsidRPr="00924CF5">
              <w:rPr>
                <w:rtl/>
              </w:rPr>
              <w:t xml:space="preserve"> محمد أمين أوكيل، تقديم: رشيد زوايمية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الأعمال التمهيدية لعملية التصويت وضماناتها القانونية في الإنتخابات النيابية</w:t>
            </w:r>
          </w:p>
        </w:tc>
        <w:tc>
          <w:tcPr>
            <w:tcW w:w="2305" w:type="dxa"/>
            <w:vAlign w:val="center"/>
          </w:tcPr>
          <w:p w:rsidR="002E331A" w:rsidRPr="00924CF5" w:rsidRDefault="002E331A" w:rsidP="00C70801">
            <w:pPr>
              <w:jc w:val="both"/>
              <w:rPr>
                <w:rtl/>
              </w:rPr>
            </w:pPr>
            <w:r w:rsidRPr="00924CF5">
              <w:rPr>
                <w:rtl/>
              </w:rPr>
              <w:t xml:space="preserve"> شعيب محمد توفيق</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95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الضمانات القانونية للانتخابات النيابية "الأعمال المرتبطة بمباشرة حق التصويت والإجراءات اللاحقة عليه"</w:t>
            </w:r>
          </w:p>
        </w:tc>
        <w:tc>
          <w:tcPr>
            <w:tcW w:w="2305" w:type="dxa"/>
            <w:vAlign w:val="center"/>
          </w:tcPr>
          <w:p w:rsidR="002E331A" w:rsidRPr="00924CF5" w:rsidRDefault="002E331A" w:rsidP="00C70801">
            <w:pPr>
              <w:jc w:val="both"/>
              <w:rPr>
                <w:rtl/>
              </w:rPr>
            </w:pPr>
            <w:r w:rsidRPr="00924CF5">
              <w:rPr>
                <w:rtl/>
              </w:rPr>
              <w:t xml:space="preserve"> شعيب محمد توفيق</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70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الرقابة الإدارية على أعمال الجماعات المحلية "دراسة تحليلية مقارنة"</w:t>
            </w:r>
          </w:p>
        </w:tc>
        <w:tc>
          <w:tcPr>
            <w:tcW w:w="2305" w:type="dxa"/>
            <w:vAlign w:val="center"/>
          </w:tcPr>
          <w:p w:rsidR="002E331A" w:rsidRPr="00924CF5" w:rsidRDefault="002E331A" w:rsidP="00C70801">
            <w:pPr>
              <w:jc w:val="both"/>
              <w:rPr>
                <w:rtl/>
              </w:rPr>
            </w:pPr>
            <w:r w:rsidRPr="00924CF5">
              <w:rPr>
                <w:rtl/>
              </w:rPr>
              <w:t xml:space="preserve"> علاء الدين بختي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الفساد المالي والإداري وآليات مكافحتهما "دراسة مقارنة بين القانون الجزائري والفقه الإسلامي"</w:t>
            </w:r>
          </w:p>
        </w:tc>
        <w:tc>
          <w:tcPr>
            <w:tcW w:w="2305" w:type="dxa"/>
            <w:vAlign w:val="center"/>
          </w:tcPr>
          <w:p w:rsidR="002E331A" w:rsidRPr="00924CF5" w:rsidRDefault="002E331A" w:rsidP="00C70801">
            <w:pPr>
              <w:jc w:val="both"/>
              <w:rPr>
                <w:rtl/>
              </w:rPr>
            </w:pPr>
            <w:r w:rsidRPr="00924CF5">
              <w:rPr>
                <w:rtl/>
              </w:rPr>
              <w:t>صليحه بوجادي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دور الرقابة الإدارية في مكافحة الفساد الإداري</w:t>
            </w:r>
          </w:p>
        </w:tc>
        <w:tc>
          <w:tcPr>
            <w:tcW w:w="2305" w:type="dxa"/>
            <w:vAlign w:val="center"/>
          </w:tcPr>
          <w:p w:rsidR="002E331A" w:rsidRPr="00924CF5" w:rsidRDefault="002E331A" w:rsidP="00C70801">
            <w:pPr>
              <w:jc w:val="both"/>
              <w:rPr>
                <w:rtl/>
              </w:rPr>
            </w:pPr>
            <w:r w:rsidRPr="00924CF5">
              <w:rPr>
                <w:rtl/>
              </w:rPr>
              <w:t xml:space="preserve"> مجدي شوقي محمد سيف</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النظام القانوني لواجب الإعلام في شركة المساهمة "دراسة مقارنة"</w:t>
            </w:r>
          </w:p>
        </w:tc>
        <w:tc>
          <w:tcPr>
            <w:tcW w:w="2305" w:type="dxa"/>
            <w:vAlign w:val="center"/>
          </w:tcPr>
          <w:p w:rsidR="002E331A" w:rsidRPr="00924CF5" w:rsidRDefault="002E331A" w:rsidP="00C70801">
            <w:pPr>
              <w:jc w:val="both"/>
              <w:rPr>
                <w:rtl/>
              </w:rPr>
            </w:pPr>
            <w:r w:rsidRPr="00924CF5">
              <w:rPr>
                <w:rtl/>
              </w:rPr>
              <w:t xml:space="preserve"> بلبة ريمة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الآليات القانونية لدعم الإستثمار بين الواقع والمأمول في ظل قانون الإستثمار الجديد رقم 22-18 لسنة 2022م</w:t>
            </w:r>
          </w:p>
        </w:tc>
        <w:tc>
          <w:tcPr>
            <w:tcW w:w="2305" w:type="dxa"/>
            <w:vAlign w:val="center"/>
          </w:tcPr>
          <w:p w:rsidR="002E331A" w:rsidRPr="00924CF5" w:rsidRDefault="002E331A" w:rsidP="00C70801">
            <w:pPr>
              <w:jc w:val="both"/>
              <w:rPr>
                <w:rtl/>
              </w:rPr>
            </w:pPr>
            <w:r w:rsidRPr="00924CF5">
              <w:rPr>
                <w:rtl/>
              </w:rPr>
              <w:t xml:space="preserve"> ميساوي حنان</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100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المفيد في قانون المنظمات الدولية "المفهوم، البنية التنظيمية، العمل الدولي والدبلوماسي"</w:t>
            </w:r>
          </w:p>
        </w:tc>
        <w:tc>
          <w:tcPr>
            <w:tcW w:w="2305" w:type="dxa"/>
            <w:vAlign w:val="center"/>
          </w:tcPr>
          <w:p w:rsidR="002E331A" w:rsidRPr="00924CF5" w:rsidRDefault="002E331A" w:rsidP="00C70801">
            <w:pPr>
              <w:jc w:val="both"/>
              <w:rPr>
                <w:rtl/>
              </w:rPr>
            </w:pPr>
            <w:r w:rsidRPr="00924CF5">
              <w:rPr>
                <w:rtl/>
              </w:rPr>
              <w:t xml:space="preserve"> محمد أمين أوكيل، تقديم: محمد ناصر بوغزالة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75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الحق في المحاكمة العادلة وفقًا للمواثيق الدولية لحقوق الإنسان والتشريعات الوطنية</w:t>
            </w:r>
          </w:p>
        </w:tc>
        <w:tc>
          <w:tcPr>
            <w:tcW w:w="2305" w:type="dxa"/>
            <w:vAlign w:val="center"/>
          </w:tcPr>
          <w:p w:rsidR="002E331A" w:rsidRPr="00924CF5" w:rsidRDefault="002E331A" w:rsidP="00C70801">
            <w:pPr>
              <w:jc w:val="both"/>
              <w:rPr>
                <w:rtl/>
              </w:rPr>
            </w:pPr>
            <w:r w:rsidRPr="00924CF5">
              <w:rPr>
                <w:rtl/>
              </w:rPr>
              <w:t xml:space="preserve"> جرادي ياسين</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125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حق التصويت على القرارات في إطار النظام الديمقراطي الدولي</w:t>
            </w:r>
          </w:p>
        </w:tc>
        <w:tc>
          <w:tcPr>
            <w:tcW w:w="2305" w:type="dxa"/>
            <w:vAlign w:val="center"/>
          </w:tcPr>
          <w:p w:rsidR="002E331A" w:rsidRPr="00924CF5" w:rsidRDefault="002E331A" w:rsidP="00C70801">
            <w:pPr>
              <w:jc w:val="both"/>
              <w:rPr>
                <w:rtl/>
              </w:rPr>
            </w:pPr>
            <w:r w:rsidRPr="00924CF5">
              <w:rPr>
                <w:rtl/>
              </w:rPr>
              <w:t xml:space="preserve"> محمد مصطفي قادر الجشعمي، رؤى إبراهيم خالد العزي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90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النظام القانوني لسيادة الدولة على إقليمها البحري في ضوء إتفاقية قانون البحار لسنة 1982 والقوانين المقارنة</w:t>
            </w:r>
          </w:p>
        </w:tc>
        <w:tc>
          <w:tcPr>
            <w:tcW w:w="2305" w:type="dxa"/>
            <w:vAlign w:val="center"/>
          </w:tcPr>
          <w:p w:rsidR="002E331A" w:rsidRPr="00924CF5" w:rsidRDefault="002E331A" w:rsidP="00C70801">
            <w:pPr>
              <w:jc w:val="both"/>
              <w:rPr>
                <w:rtl/>
              </w:rPr>
            </w:pPr>
            <w:r w:rsidRPr="00924CF5">
              <w:rPr>
                <w:rtl/>
              </w:rPr>
              <w:t xml:space="preserve"> خالد بوزيدي</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115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حقوق المريض ومسؤولياته "دراسة معاصرة"</w:t>
            </w:r>
          </w:p>
        </w:tc>
        <w:tc>
          <w:tcPr>
            <w:tcW w:w="2305" w:type="dxa"/>
            <w:vAlign w:val="center"/>
          </w:tcPr>
          <w:p w:rsidR="002E331A" w:rsidRPr="00924CF5" w:rsidRDefault="002E331A" w:rsidP="00C70801">
            <w:pPr>
              <w:jc w:val="both"/>
              <w:rPr>
                <w:rtl/>
              </w:rPr>
            </w:pPr>
            <w:r w:rsidRPr="00924CF5">
              <w:rPr>
                <w:rtl/>
              </w:rPr>
              <w:t xml:space="preserve"> خالد عبد العظيم أبو غابة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30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الجوانب الإيجابية للهندسة الوراثية واستخداماتها في مجالي الإثبات الجنائي والطب الجزيئي "دراسة معاصرة"</w:t>
            </w:r>
          </w:p>
        </w:tc>
        <w:tc>
          <w:tcPr>
            <w:tcW w:w="2305" w:type="dxa"/>
            <w:vAlign w:val="center"/>
          </w:tcPr>
          <w:p w:rsidR="002E331A" w:rsidRPr="00924CF5" w:rsidRDefault="002E331A" w:rsidP="00C70801">
            <w:pPr>
              <w:jc w:val="both"/>
              <w:rPr>
                <w:rtl/>
              </w:rPr>
            </w:pPr>
            <w:r w:rsidRPr="00924CF5">
              <w:rPr>
                <w:rtl/>
              </w:rPr>
              <w:t xml:space="preserve"> خالد عبد العظيم أبو غابة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40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موانع الإنجاب البشري ووسائل معالجتها بالإخصاب الطبي المساعد "دراسة معاصرة"</w:t>
            </w:r>
          </w:p>
        </w:tc>
        <w:tc>
          <w:tcPr>
            <w:tcW w:w="2305" w:type="dxa"/>
            <w:vAlign w:val="center"/>
          </w:tcPr>
          <w:p w:rsidR="002E331A" w:rsidRPr="00924CF5" w:rsidRDefault="002E331A" w:rsidP="00C70801">
            <w:pPr>
              <w:jc w:val="both"/>
              <w:rPr>
                <w:rtl/>
              </w:rPr>
            </w:pPr>
            <w:r w:rsidRPr="00924CF5">
              <w:rPr>
                <w:rtl/>
              </w:rPr>
              <w:t xml:space="preserve"> خالد عبد العظيم أبو غابة</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45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تجميل جسم الإنسان بالألوان والعلامات الدائمة دراسة تأصيلية من منظور الفقه الإسلامي والطب المعاصر</w:t>
            </w:r>
          </w:p>
        </w:tc>
        <w:tc>
          <w:tcPr>
            <w:tcW w:w="2305" w:type="dxa"/>
            <w:vAlign w:val="center"/>
          </w:tcPr>
          <w:p w:rsidR="002E331A" w:rsidRPr="00924CF5" w:rsidRDefault="002E331A" w:rsidP="00C70801">
            <w:pPr>
              <w:jc w:val="both"/>
              <w:rPr>
                <w:rtl/>
              </w:rPr>
            </w:pPr>
            <w:r w:rsidRPr="00924CF5">
              <w:rPr>
                <w:rtl/>
              </w:rPr>
              <w:t xml:space="preserve"> أحمد محمد أحمد أبو طه</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55</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r w:rsidR="002E331A" w:rsidRPr="00924CF5" w:rsidTr="006E66FD">
        <w:trPr>
          <w:jc w:val="center"/>
        </w:trPr>
        <w:tc>
          <w:tcPr>
            <w:tcW w:w="994" w:type="dxa"/>
            <w:vAlign w:val="center"/>
          </w:tcPr>
          <w:p w:rsidR="002E331A" w:rsidRPr="00924CF5" w:rsidRDefault="002E331A" w:rsidP="00C70801">
            <w:pPr>
              <w:numPr>
                <w:ilvl w:val="0"/>
                <w:numId w:val="13"/>
              </w:numPr>
              <w:jc w:val="center"/>
              <w:rPr>
                <w:lang w:bidi="ar-AE"/>
              </w:rPr>
            </w:pPr>
          </w:p>
        </w:tc>
        <w:tc>
          <w:tcPr>
            <w:tcW w:w="6287" w:type="dxa"/>
            <w:vAlign w:val="center"/>
          </w:tcPr>
          <w:p w:rsidR="002E331A" w:rsidRPr="00924CF5" w:rsidRDefault="002E331A" w:rsidP="00C70801">
            <w:pPr>
              <w:jc w:val="both"/>
              <w:rPr>
                <w:rtl/>
              </w:rPr>
            </w:pPr>
            <w:r w:rsidRPr="00924CF5">
              <w:rPr>
                <w:rtl/>
              </w:rPr>
              <w:t>علاج الأمراض المستعصية باستخدام الجينات الوراثية "دراسة تأصيلية من منظور الفقه الإسلامي"</w:t>
            </w:r>
          </w:p>
        </w:tc>
        <w:tc>
          <w:tcPr>
            <w:tcW w:w="2305" w:type="dxa"/>
            <w:vAlign w:val="center"/>
          </w:tcPr>
          <w:p w:rsidR="002E331A" w:rsidRPr="00924CF5" w:rsidRDefault="002E331A" w:rsidP="00C70801">
            <w:pPr>
              <w:jc w:val="both"/>
              <w:rPr>
                <w:rtl/>
              </w:rPr>
            </w:pPr>
            <w:r w:rsidRPr="00924CF5">
              <w:rPr>
                <w:rtl/>
              </w:rPr>
              <w:t xml:space="preserve"> أحمد محمد أحمد أبو طه</w:t>
            </w:r>
          </w:p>
        </w:tc>
        <w:tc>
          <w:tcPr>
            <w:tcW w:w="866" w:type="dxa"/>
            <w:vAlign w:val="center"/>
          </w:tcPr>
          <w:p w:rsidR="002E331A" w:rsidRPr="00924CF5" w:rsidRDefault="002E331A" w:rsidP="00C70801">
            <w:pPr>
              <w:jc w:val="center"/>
            </w:pPr>
            <w:r w:rsidRPr="00924CF5">
              <w:t>2024</w:t>
            </w:r>
          </w:p>
        </w:tc>
        <w:tc>
          <w:tcPr>
            <w:tcW w:w="1013" w:type="dxa"/>
            <w:vAlign w:val="center"/>
          </w:tcPr>
          <w:p w:rsidR="002E331A" w:rsidRPr="00924CF5" w:rsidRDefault="002E331A" w:rsidP="00C70801">
            <w:pPr>
              <w:jc w:val="center"/>
            </w:pPr>
            <w:r w:rsidRPr="00924CF5">
              <w:t>60</w:t>
            </w:r>
          </w:p>
        </w:tc>
        <w:tc>
          <w:tcPr>
            <w:tcW w:w="2051" w:type="dxa"/>
            <w:vAlign w:val="center"/>
          </w:tcPr>
          <w:p w:rsidR="002E331A" w:rsidRPr="00924CF5" w:rsidRDefault="002E331A" w:rsidP="00C70801">
            <w:pPr>
              <w:jc w:val="center"/>
              <w:rPr>
                <w:lang w:bidi="ar-AE"/>
              </w:rPr>
            </w:pPr>
          </w:p>
        </w:tc>
        <w:tc>
          <w:tcPr>
            <w:tcW w:w="2613" w:type="dxa"/>
            <w:vAlign w:val="center"/>
          </w:tcPr>
          <w:p w:rsidR="002E331A" w:rsidRPr="00924CF5" w:rsidRDefault="002E331A" w:rsidP="00C70801">
            <w:pPr>
              <w:jc w:val="center"/>
            </w:pPr>
          </w:p>
        </w:tc>
      </w:tr>
    </w:tbl>
    <w:p w:rsidR="007476B2" w:rsidRDefault="007476B2" w:rsidP="00C70801">
      <w:pPr>
        <w:rPr>
          <w:b/>
          <w:bCs/>
          <w:rtl/>
          <w:lang w:bidi="ar-AE"/>
        </w:rPr>
      </w:pPr>
    </w:p>
    <w:p w:rsidR="007476B2" w:rsidRPr="002F469D" w:rsidRDefault="007476B2" w:rsidP="007476B2">
      <w:pPr>
        <w:spacing w:after="120"/>
        <w:ind w:left="360"/>
        <w:jc w:val="center"/>
        <w:rPr>
          <w:b/>
          <w:bCs/>
          <w:rtl/>
          <w:lang w:bidi="ar-AE"/>
        </w:rPr>
      </w:pPr>
      <w:r>
        <w:rPr>
          <w:b/>
          <w:bCs/>
          <w:rtl/>
          <w:lang w:bidi="ar-AE"/>
        </w:rPr>
        <w:br w:type="page"/>
      </w:r>
      <w:r w:rsidRPr="002F469D">
        <w:rPr>
          <w:b/>
          <w:bCs/>
          <w:rtl/>
          <w:lang w:bidi="ar-AE"/>
        </w:rPr>
        <w:lastRenderedPageBreak/>
        <w:t>دار الفكر والقانون</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7476B2" w:rsidRPr="002F469D" w:rsidTr="00924CF5">
        <w:trPr>
          <w:jc w:val="center"/>
        </w:trPr>
        <w:tc>
          <w:tcPr>
            <w:tcW w:w="994" w:type="dxa"/>
            <w:shd w:val="clear" w:color="auto" w:fill="DAEEF3"/>
            <w:vAlign w:val="center"/>
          </w:tcPr>
          <w:p w:rsidR="007476B2" w:rsidRPr="002F469D" w:rsidRDefault="007476B2" w:rsidP="00924CF5">
            <w:pPr>
              <w:ind w:left="360"/>
              <w:jc w:val="center"/>
              <w:rPr>
                <w:b/>
                <w:bCs/>
                <w:lang w:bidi="ar-AE"/>
              </w:rPr>
            </w:pPr>
            <w:r w:rsidRPr="002F469D">
              <w:rPr>
                <w:b/>
                <w:bCs/>
                <w:rtl/>
                <w:lang w:bidi="ar-AE"/>
              </w:rPr>
              <w:t>م</w:t>
            </w:r>
          </w:p>
        </w:tc>
        <w:tc>
          <w:tcPr>
            <w:tcW w:w="6287" w:type="dxa"/>
            <w:shd w:val="clear" w:color="auto" w:fill="DAEEF3"/>
            <w:vAlign w:val="center"/>
          </w:tcPr>
          <w:p w:rsidR="007476B2" w:rsidRPr="002F469D" w:rsidRDefault="007476B2" w:rsidP="00924CF5">
            <w:pPr>
              <w:jc w:val="both"/>
              <w:rPr>
                <w:b/>
                <w:bCs/>
                <w:lang w:bidi="ar-SA"/>
              </w:rPr>
            </w:pPr>
            <w:r w:rsidRPr="002F469D">
              <w:rPr>
                <w:b/>
                <w:bCs/>
                <w:rtl/>
                <w:lang w:bidi="ar-SA"/>
              </w:rPr>
              <w:t>عنوان الكتاب</w:t>
            </w:r>
          </w:p>
        </w:tc>
        <w:tc>
          <w:tcPr>
            <w:tcW w:w="2305" w:type="dxa"/>
            <w:shd w:val="clear" w:color="auto" w:fill="DAEEF3"/>
            <w:vAlign w:val="center"/>
          </w:tcPr>
          <w:p w:rsidR="007476B2" w:rsidRPr="002F469D" w:rsidRDefault="007476B2" w:rsidP="00924CF5">
            <w:pPr>
              <w:jc w:val="both"/>
              <w:rPr>
                <w:b/>
                <w:bCs/>
                <w:lang w:bidi="ar-SA"/>
              </w:rPr>
            </w:pPr>
            <w:r w:rsidRPr="002F469D">
              <w:rPr>
                <w:b/>
                <w:bCs/>
                <w:rtl/>
                <w:lang w:bidi="ar-SA"/>
              </w:rPr>
              <w:t>المؤلف</w:t>
            </w:r>
          </w:p>
        </w:tc>
        <w:tc>
          <w:tcPr>
            <w:tcW w:w="866" w:type="dxa"/>
            <w:shd w:val="clear" w:color="auto" w:fill="DAEEF3"/>
            <w:vAlign w:val="center"/>
          </w:tcPr>
          <w:p w:rsidR="007476B2" w:rsidRPr="002F469D" w:rsidRDefault="007476B2" w:rsidP="00924CF5">
            <w:pPr>
              <w:jc w:val="center"/>
              <w:rPr>
                <w:b/>
                <w:bCs/>
                <w:lang w:bidi="ar-SA"/>
              </w:rPr>
            </w:pPr>
            <w:r w:rsidRPr="002F469D">
              <w:rPr>
                <w:b/>
                <w:bCs/>
                <w:rtl/>
                <w:lang w:bidi="ar-SA"/>
              </w:rPr>
              <w:t>السنة</w:t>
            </w:r>
          </w:p>
        </w:tc>
        <w:tc>
          <w:tcPr>
            <w:tcW w:w="1013" w:type="dxa"/>
            <w:shd w:val="clear" w:color="auto" w:fill="DAEEF3"/>
            <w:vAlign w:val="center"/>
          </w:tcPr>
          <w:p w:rsidR="007476B2" w:rsidRPr="002F469D" w:rsidRDefault="007476B2" w:rsidP="00924CF5">
            <w:pPr>
              <w:jc w:val="center"/>
              <w:rPr>
                <w:b/>
                <w:bCs/>
                <w:rtl/>
                <w:lang w:bidi="ar-SA"/>
              </w:rPr>
            </w:pPr>
            <w:r w:rsidRPr="002F469D">
              <w:rPr>
                <w:b/>
                <w:bCs/>
                <w:rtl/>
                <w:lang w:bidi="ar-SA"/>
              </w:rPr>
              <w:t>السعر</w:t>
            </w:r>
          </w:p>
          <w:p w:rsidR="007476B2" w:rsidRPr="002F469D" w:rsidRDefault="007476B2" w:rsidP="00924CF5">
            <w:pPr>
              <w:jc w:val="center"/>
              <w:rPr>
                <w:b/>
                <w:bCs/>
                <w:lang w:bidi="ar-SA"/>
              </w:rPr>
            </w:pPr>
            <w:r w:rsidRPr="002F469D">
              <w:rPr>
                <w:b/>
                <w:bCs/>
                <w:rtl/>
                <w:lang w:bidi="ar-SA"/>
              </w:rPr>
              <w:t>بالدرهم</w:t>
            </w:r>
          </w:p>
        </w:tc>
        <w:tc>
          <w:tcPr>
            <w:tcW w:w="2051" w:type="dxa"/>
            <w:shd w:val="clear" w:color="auto" w:fill="DAEEF3"/>
            <w:vAlign w:val="center"/>
          </w:tcPr>
          <w:p w:rsidR="007476B2" w:rsidRPr="002F469D" w:rsidRDefault="007476B2" w:rsidP="00924CF5">
            <w:pPr>
              <w:jc w:val="center"/>
              <w:rPr>
                <w:b/>
                <w:bCs/>
              </w:rPr>
            </w:pPr>
            <w:r w:rsidRPr="002F469D">
              <w:rPr>
                <w:b/>
                <w:bCs/>
                <w:rtl/>
              </w:rPr>
              <w:t>اسم القائم بالاختيار</w:t>
            </w:r>
          </w:p>
        </w:tc>
        <w:tc>
          <w:tcPr>
            <w:tcW w:w="2613" w:type="dxa"/>
            <w:shd w:val="clear" w:color="auto" w:fill="DAEEF3"/>
            <w:vAlign w:val="center"/>
          </w:tcPr>
          <w:p w:rsidR="007476B2" w:rsidRPr="002F469D" w:rsidRDefault="007476B2" w:rsidP="00924CF5">
            <w:pPr>
              <w:jc w:val="center"/>
              <w:rPr>
                <w:b/>
                <w:bCs/>
                <w:rtl/>
                <w:lang w:bidi="ar-AE"/>
              </w:rPr>
            </w:pPr>
            <w:r w:rsidRPr="002F469D">
              <w:rPr>
                <w:b/>
                <w:bCs/>
                <w:rtl/>
                <w:lang w:bidi="ar-AE"/>
              </w:rPr>
              <w:t>سبب الاختيار</w:t>
            </w:r>
          </w:p>
          <w:p w:rsidR="007476B2" w:rsidRPr="002F469D" w:rsidRDefault="007476B2" w:rsidP="00924CF5">
            <w:pPr>
              <w:jc w:val="center"/>
              <w:rPr>
                <w:b/>
                <w:bCs/>
                <w:lang w:bidi="ar-AE"/>
              </w:rPr>
            </w:pPr>
            <w:r w:rsidRPr="002F469D">
              <w:rPr>
                <w:b/>
                <w:bCs/>
                <w:rtl/>
                <w:lang w:bidi="ar-AE"/>
              </w:rPr>
              <w:t>(أطروحة، أبحاث الدبلوم، مقررات دراسية، أبحاث ترقية، أبحاث عامة، ...)</w:t>
            </w: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أحكام الميراث والوصية والوقف فى الفقه الإسلامي والقانون البجرينى</w:t>
            </w:r>
          </w:p>
        </w:tc>
        <w:tc>
          <w:tcPr>
            <w:tcW w:w="2305" w:type="dxa"/>
            <w:vAlign w:val="center"/>
          </w:tcPr>
          <w:p w:rsidR="007476B2" w:rsidRPr="009003B8" w:rsidRDefault="007476B2" w:rsidP="00924CF5">
            <w:pPr>
              <w:jc w:val="both"/>
              <w:rPr>
                <w:color w:val="000000"/>
                <w:rtl/>
              </w:rPr>
            </w:pPr>
            <w:r w:rsidRPr="009003B8">
              <w:rPr>
                <w:color w:val="000000"/>
                <w:rtl/>
              </w:rPr>
              <w:t xml:space="preserve"> أحمد لطفى </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100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الاستثمار في عقود المشاركات في المصارف الإسلامية</w:t>
            </w:r>
          </w:p>
        </w:tc>
        <w:tc>
          <w:tcPr>
            <w:tcW w:w="2305" w:type="dxa"/>
            <w:vAlign w:val="center"/>
          </w:tcPr>
          <w:p w:rsidR="007476B2" w:rsidRPr="009003B8" w:rsidRDefault="007476B2" w:rsidP="00924CF5">
            <w:pPr>
              <w:jc w:val="both"/>
              <w:rPr>
                <w:color w:val="000000"/>
                <w:rtl/>
              </w:rPr>
            </w:pPr>
            <w:r w:rsidRPr="009003B8">
              <w:rPr>
                <w:color w:val="000000"/>
                <w:rtl/>
              </w:rPr>
              <w:t xml:space="preserve"> أحمد محمد لطفي</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استقلال القضاء (حق الإنسان في اللجوء إلى قضاء مستقل)</w:t>
            </w:r>
          </w:p>
        </w:tc>
        <w:tc>
          <w:tcPr>
            <w:tcW w:w="2305" w:type="dxa"/>
            <w:vAlign w:val="center"/>
          </w:tcPr>
          <w:p w:rsidR="007476B2" w:rsidRPr="009003B8" w:rsidRDefault="007476B2" w:rsidP="00924CF5">
            <w:pPr>
              <w:jc w:val="both"/>
              <w:rPr>
                <w:color w:val="000000"/>
                <w:rtl/>
              </w:rPr>
            </w:pPr>
            <w:r w:rsidRPr="009003B8">
              <w:rPr>
                <w:color w:val="000000"/>
                <w:rtl/>
              </w:rPr>
              <w:t>طلعت يوسف 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color w:val="000000"/>
              </w:rPr>
              <w:t>75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أصول الأحكام الإسلامية في مصادر الأحكام الشرعية المتفق عليها والمختلف فيها </w:t>
            </w:r>
            <w:r w:rsidRPr="009003B8">
              <w:rPr>
                <w:rFonts w:hint="cs"/>
                <w:color w:val="000000"/>
                <w:rtl/>
              </w:rPr>
              <w:t>مجلدين</w:t>
            </w:r>
          </w:p>
        </w:tc>
        <w:tc>
          <w:tcPr>
            <w:tcW w:w="2305" w:type="dxa"/>
            <w:vAlign w:val="center"/>
          </w:tcPr>
          <w:p w:rsidR="007476B2" w:rsidRPr="009003B8" w:rsidRDefault="007476B2" w:rsidP="00924CF5">
            <w:pPr>
              <w:jc w:val="both"/>
              <w:rPr>
                <w:color w:val="000000"/>
                <w:rtl/>
              </w:rPr>
            </w:pPr>
            <w:r w:rsidRPr="009003B8">
              <w:rPr>
                <w:color w:val="000000"/>
                <w:rtl/>
              </w:rPr>
              <w:t>أبو السعود عبد العزيز أبو السعود</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rFonts w:hint="cs"/>
                <w:color w:val="000000"/>
                <w:rtl/>
              </w:rPr>
              <w:t>210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الإعلانات الإلكترونية الكاذبة والمضللة (الصيدليات الإلكترونية أنموزجا)</w:t>
            </w:r>
          </w:p>
        </w:tc>
        <w:tc>
          <w:tcPr>
            <w:tcW w:w="2305" w:type="dxa"/>
            <w:vAlign w:val="center"/>
          </w:tcPr>
          <w:p w:rsidR="007476B2" w:rsidRPr="009003B8" w:rsidRDefault="007476B2" w:rsidP="00924CF5">
            <w:pPr>
              <w:jc w:val="both"/>
              <w:rPr>
                <w:color w:val="000000"/>
                <w:rtl/>
              </w:rPr>
            </w:pPr>
            <w:r w:rsidRPr="009003B8">
              <w:rPr>
                <w:color w:val="000000"/>
                <w:rtl/>
              </w:rPr>
              <w:t>صفاء فتوح جمعة</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60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 الإعلانات القضائية في الدعوى الجنائية والمدنية(مصر ـ الإمارات) دراسة مقارنة </w:t>
            </w:r>
          </w:p>
        </w:tc>
        <w:tc>
          <w:tcPr>
            <w:tcW w:w="2305" w:type="dxa"/>
            <w:vAlign w:val="center"/>
          </w:tcPr>
          <w:p w:rsidR="007476B2" w:rsidRPr="009003B8" w:rsidRDefault="007476B2" w:rsidP="00924CF5">
            <w:pPr>
              <w:jc w:val="both"/>
              <w:rPr>
                <w:color w:val="000000"/>
                <w:rtl/>
              </w:rPr>
            </w:pPr>
            <w:r w:rsidRPr="009003B8">
              <w:rPr>
                <w:color w:val="000000"/>
                <w:rtl/>
              </w:rPr>
              <w:t xml:space="preserve"> محمد طه خليفة </w:t>
            </w:r>
          </w:p>
        </w:tc>
        <w:tc>
          <w:tcPr>
            <w:tcW w:w="866" w:type="dxa"/>
            <w:vAlign w:val="center"/>
          </w:tcPr>
          <w:p w:rsidR="007476B2" w:rsidRPr="009003B8" w:rsidRDefault="007476B2" w:rsidP="00924CF5">
            <w:pPr>
              <w:jc w:val="center"/>
              <w:rPr>
                <w:color w:val="000000"/>
                <w:rtl/>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الإغراق الإجتماعى والبيئي وأثره على القدرة التنافسية للبدان النامية(رسالة دكتوراه)</w:t>
            </w:r>
          </w:p>
        </w:tc>
        <w:tc>
          <w:tcPr>
            <w:tcW w:w="2305" w:type="dxa"/>
            <w:vAlign w:val="center"/>
          </w:tcPr>
          <w:p w:rsidR="007476B2" w:rsidRPr="009003B8" w:rsidRDefault="007476B2" w:rsidP="00924CF5">
            <w:pPr>
              <w:jc w:val="both"/>
              <w:rPr>
                <w:color w:val="000000"/>
                <w:rtl/>
              </w:rPr>
            </w:pPr>
            <w:r w:rsidRPr="009003B8">
              <w:rPr>
                <w:color w:val="000000"/>
                <w:rtl/>
              </w:rPr>
              <w:t>إبراهيم محمودأحمد طه</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الإكراه</w:t>
            </w:r>
            <w:r w:rsidRPr="009003B8">
              <w:rPr>
                <w:color w:val="000000"/>
                <w:rtl/>
              </w:rPr>
              <w:t xml:space="preserve"> </w:t>
            </w:r>
            <w:r w:rsidRPr="009003B8">
              <w:rPr>
                <w:rFonts w:hint="cs"/>
                <w:color w:val="000000"/>
                <w:rtl/>
              </w:rPr>
              <w:t>البدني</w:t>
            </w:r>
            <w:r w:rsidRPr="009003B8">
              <w:rPr>
                <w:color w:val="000000"/>
                <w:rtl/>
              </w:rPr>
              <w:t xml:space="preserve"> </w:t>
            </w:r>
            <w:r w:rsidRPr="009003B8">
              <w:rPr>
                <w:rFonts w:hint="cs"/>
                <w:color w:val="000000"/>
                <w:rtl/>
              </w:rPr>
              <w:t>في</w:t>
            </w:r>
            <w:r w:rsidRPr="009003B8">
              <w:rPr>
                <w:color w:val="000000"/>
                <w:rtl/>
              </w:rPr>
              <w:t xml:space="preserve"> </w:t>
            </w:r>
            <w:r w:rsidRPr="009003B8">
              <w:rPr>
                <w:rFonts w:hint="cs"/>
                <w:color w:val="000000"/>
                <w:rtl/>
              </w:rPr>
              <w:t>التنفيذ</w:t>
            </w:r>
            <w:r w:rsidRPr="009003B8">
              <w:rPr>
                <w:color w:val="000000"/>
                <w:rtl/>
              </w:rPr>
              <w:t xml:space="preserve"> </w:t>
            </w:r>
            <w:r w:rsidRPr="009003B8">
              <w:rPr>
                <w:rFonts w:hint="cs"/>
                <w:color w:val="000000"/>
                <w:rtl/>
              </w:rPr>
              <w:t>الجبري</w:t>
            </w:r>
            <w:r w:rsidRPr="009003B8">
              <w:rPr>
                <w:color w:val="000000"/>
                <w:rtl/>
              </w:rPr>
              <w:t xml:space="preserve"> </w:t>
            </w:r>
            <w:r w:rsidRPr="009003B8">
              <w:rPr>
                <w:rFonts w:hint="cs"/>
                <w:color w:val="000000"/>
                <w:rtl/>
              </w:rPr>
              <w:t>من</w:t>
            </w:r>
            <w:r w:rsidRPr="009003B8">
              <w:rPr>
                <w:color w:val="000000"/>
                <w:rtl/>
              </w:rPr>
              <w:t xml:space="preserve"> </w:t>
            </w:r>
            <w:r w:rsidRPr="009003B8">
              <w:rPr>
                <w:rFonts w:hint="cs"/>
                <w:color w:val="000000"/>
                <w:rtl/>
              </w:rPr>
              <w:t>منظور</w:t>
            </w:r>
            <w:r w:rsidRPr="009003B8">
              <w:rPr>
                <w:color w:val="000000"/>
                <w:rtl/>
              </w:rPr>
              <w:t xml:space="preserve"> </w:t>
            </w:r>
            <w:r w:rsidRPr="009003B8">
              <w:rPr>
                <w:rFonts w:hint="cs"/>
                <w:color w:val="000000"/>
                <w:rtl/>
              </w:rPr>
              <w:t>حقوق</w:t>
            </w:r>
            <w:r w:rsidRPr="009003B8">
              <w:rPr>
                <w:color w:val="000000"/>
                <w:rtl/>
              </w:rPr>
              <w:t xml:space="preserve"> </w:t>
            </w:r>
            <w:r w:rsidRPr="009003B8">
              <w:rPr>
                <w:rFonts w:hint="cs"/>
                <w:color w:val="000000"/>
                <w:rtl/>
              </w:rPr>
              <w:t>الإنسان</w:t>
            </w:r>
            <w:r w:rsidRPr="009003B8">
              <w:rPr>
                <w:color w:val="000000"/>
                <w:rtl/>
              </w:rPr>
              <w:t xml:space="preserve"> (</w:t>
            </w:r>
            <w:r w:rsidRPr="009003B8">
              <w:rPr>
                <w:rFonts w:hint="cs"/>
                <w:color w:val="000000"/>
                <w:rtl/>
              </w:rPr>
              <w:t>دراســـــة</w:t>
            </w:r>
            <w:r w:rsidRPr="009003B8">
              <w:rPr>
                <w:color w:val="000000"/>
                <w:rtl/>
              </w:rPr>
              <w:t xml:space="preserve"> </w:t>
            </w:r>
            <w:r w:rsidRPr="009003B8">
              <w:rPr>
                <w:rFonts w:hint="cs"/>
                <w:color w:val="000000"/>
                <w:rtl/>
              </w:rPr>
              <w:t>تأصيـلـــيـة</w:t>
            </w:r>
            <w:r w:rsidRPr="009003B8">
              <w:rPr>
                <w:color w:val="000000"/>
                <w:rtl/>
              </w:rPr>
              <w:t xml:space="preserve"> </w:t>
            </w:r>
            <w:r w:rsidRPr="009003B8">
              <w:rPr>
                <w:rFonts w:hint="cs"/>
                <w:color w:val="000000"/>
                <w:rtl/>
              </w:rPr>
              <w:t>مـقـــــــارنة</w:t>
            </w:r>
            <w:r w:rsidRPr="009003B8">
              <w:rPr>
                <w:color w:val="000000"/>
                <w:rtl/>
              </w:rPr>
              <w:t>)</w:t>
            </w:r>
          </w:p>
        </w:tc>
        <w:tc>
          <w:tcPr>
            <w:tcW w:w="2305" w:type="dxa"/>
            <w:vAlign w:val="center"/>
          </w:tcPr>
          <w:p w:rsidR="007476B2" w:rsidRPr="009003B8" w:rsidRDefault="007476B2" w:rsidP="00924CF5">
            <w:pPr>
              <w:jc w:val="both"/>
              <w:rPr>
                <w:color w:val="000000"/>
                <w:rtl/>
              </w:rPr>
            </w:pPr>
            <w:r w:rsidRPr="009003B8">
              <w:rPr>
                <w:rFonts w:hint="cs"/>
                <w:color w:val="000000"/>
                <w:rtl/>
              </w:rPr>
              <w:t>طلعت</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الإلتزام بالصيانة في عقود مقاولات المباني والمنشآت الثابتة الأخرى (رسالة ماجستير)</w:t>
            </w:r>
          </w:p>
        </w:tc>
        <w:tc>
          <w:tcPr>
            <w:tcW w:w="2305" w:type="dxa"/>
            <w:vAlign w:val="center"/>
          </w:tcPr>
          <w:p w:rsidR="007476B2" w:rsidRPr="009003B8" w:rsidRDefault="007476B2" w:rsidP="00924CF5">
            <w:pPr>
              <w:jc w:val="both"/>
              <w:rPr>
                <w:color w:val="000000"/>
                <w:rtl/>
              </w:rPr>
            </w:pPr>
            <w:r w:rsidRPr="009003B8">
              <w:rPr>
                <w:color w:val="000000"/>
                <w:rtl/>
              </w:rPr>
              <w:t>صادق عبد علي الركابي</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70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انقضاء الخصومة بالصلح القضائي</w:t>
            </w:r>
          </w:p>
        </w:tc>
        <w:tc>
          <w:tcPr>
            <w:tcW w:w="2305" w:type="dxa"/>
            <w:vAlign w:val="center"/>
          </w:tcPr>
          <w:p w:rsidR="007476B2" w:rsidRPr="009003B8" w:rsidRDefault="007476B2" w:rsidP="00924CF5">
            <w:pPr>
              <w:jc w:val="both"/>
              <w:rPr>
                <w:color w:val="000000"/>
                <w:rtl/>
              </w:rPr>
            </w:pPr>
            <w:r w:rsidRPr="009003B8">
              <w:rPr>
                <w:color w:val="000000"/>
                <w:rtl/>
              </w:rPr>
              <w:t>طلعت يوسف 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color w:val="000000"/>
              </w:rPr>
              <w:t>75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تبادل</w:t>
            </w:r>
            <w:r w:rsidRPr="009003B8">
              <w:rPr>
                <w:color w:val="000000"/>
                <w:rtl/>
              </w:rPr>
              <w:t xml:space="preserve"> </w:t>
            </w:r>
            <w:r w:rsidRPr="009003B8">
              <w:rPr>
                <w:rFonts w:hint="cs"/>
                <w:color w:val="000000"/>
                <w:rtl/>
              </w:rPr>
              <w:t>الأوراق</w:t>
            </w:r>
            <w:r w:rsidRPr="009003B8">
              <w:rPr>
                <w:color w:val="000000"/>
                <w:rtl/>
              </w:rPr>
              <w:t xml:space="preserve"> </w:t>
            </w:r>
            <w:r w:rsidRPr="009003B8">
              <w:rPr>
                <w:rFonts w:hint="cs"/>
                <w:color w:val="000000"/>
                <w:rtl/>
              </w:rPr>
              <w:t>القضائية</w:t>
            </w:r>
            <w:r w:rsidRPr="009003B8">
              <w:rPr>
                <w:color w:val="000000"/>
                <w:rtl/>
              </w:rPr>
              <w:t xml:space="preserve"> </w:t>
            </w:r>
            <w:r w:rsidRPr="009003B8">
              <w:rPr>
                <w:rFonts w:hint="cs"/>
                <w:color w:val="000000"/>
                <w:rtl/>
              </w:rPr>
              <w:t>عن</w:t>
            </w:r>
            <w:r w:rsidRPr="009003B8">
              <w:rPr>
                <w:color w:val="000000"/>
                <w:rtl/>
              </w:rPr>
              <w:t xml:space="preserve"> </w:t>
            </w:r>
            <w:r w:rsidRPr="009003B8">
              <w:rPr>
                <w:rFonts w:hint="cs"/>
                <w:color w:val="000000"/>
                <w:rtl/>
              </w:rPr>
              <w:t>طريق</w:t>
            </w:r>
            <w:r w:rsidRPr="009003B8">
              <w:rPr>
                <w:color w:val="000000"/>
                <w:rtl/>
              </w:rPr>
              <w:t xml:space="preserve"> </w:t>
            </w:r>
            <w:r w:rsidRPr="009003B8">
              <w:rPr>
                <w:rFonts w:hint="cs"/>
                <w:color w:val="000000"/>
                <w:rtl/>
              </w:rPr>
              <w:t>الوسائل</w:t>
            </w:r>
            <w:r w:rsidRPr="009003B8">
              <w:rPr>
                <w:color w:val="000000"/>
                <w:rtl/>
              </w:rPr>
              <w:t xml:space="preserve"> </w:t>
            </w:r>
            <w:r w:rsidRPr="009003B8">
              <w:rPr>
                <w:rFonts w:hint="cs"/>
                <w:color w:val="000000"/>
                <w:rtl/>
              </w:rPr>
              <w:t>الإلكترونية</w:t>
            </w:r>
            <w:r w:rsidRPr="009003B8">
              <w:rPr>
                <w:color w:val="000000"/>
                <w:rtl/>
              </w:rPr>
              <w:t xml:space="preserve"> </w:t>
            </w:r>
            <w:r w:rsidRPr="009003B8">
              <w:rPr>
                <w:rFonts w:hint="cs"/>
                <w:color w:val="000000"/>
                <w:rtl/>
              </w:rPr>
              <w:t>الحدبثة</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r w:rsidRPr="009003B8">
              <w:rPr>
                <w:color w:val="000000"/>
                <w:rtl/>
              </w:rPr>
              <w:t>)</w:t>
            </w:r>
          </w:p>
        </w:tc>
        <w:tc>
          <w:tcPr>
            <w:tcW w:w="2305" w:type="dxa"/>
            <w:vAlign w:val="center"/>
          </w:tcPr>
          <w:p w:rsidR="007476B2" w:rsidRPr="009003B8" w:rsidRDefault="007476B2" w:rsidP="00924CF5">
            <w:pPr>
              <w:jc w:val="both"/>
              <w:rPr>
                <w:color w:val="000000"/>
                <w:rtl/>
              </w:rPr>
            </w:pPr>
            <w:r w:rsidRPr="009003B8">
              <w:rPr>
                <w:rFonts w:hint="cs"/>
                <w:color w:val="000000"/>
                <w:rtl/>
              </w:rPr>
              <w:t>حسين</w:t>
            </w:r>
            <w:r w:rsidRPr="009003B8">
              <w:rPr>
                <w:color w:val="000000"/>
                <w:rtl/>
              </w:rPr>
              <w:t xml:space="preserve"> </w:t>
            </w:r>
            <w:r w:rsidRPr="009003B8">
              <w:rPr>
                <w:rFonts w:hint="cs"/>
                <w:color w:val="000000"/>
                <w:rtl/>
              </w:rPr>
              <w:t>إبراهيم</w:t>
            </w:r>
            <w:r w:rsidRPr="009003B8">
              <w:rPr>
                <w:color w:val="000000"/>
                <w:rtl/>
              </w:rPr>
              <w:t xml:space="preserve"> </w:t>
            </w:r>
            <w:r w:rsidRPr="009003B8">
              <w:rPr>
                <w:rFonts w:hint="cs"/>
                <w:color w:val="000000"/>
                <w:rtl/>
              </w:rPr>
              <w:t>خليل</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75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تحديد مفهوم الأقليات في القانون الدولي والوسائل الدولية لحمايتها (رسالة ماجستير)</w:t>
            </w:r>
          </w:p>
        </w:tc>
        <w:tc>
          <w:tcPr>
            <w:tcW w:w="2305" w:type="dxa"/>
            <w:vAlign w:val="center"/>
          </w:tcPr>
          <w:p w:rsidR="007476B2" w:rsidRPr="009003B8" w:rsidRDefault="007476B2" w:rsidP="00924CF5">
            <w:pPr>
              <w:jc w:val="both"/>
              <w:rPr>
                <w:color w:val="000000"/>
                <w:rtl/>
              </w:rPr>
            </w:pPr>
            <w:r w:rsidRPr="009003B8">
              <w:rPr>
                <w:color w:val="000000"/>
                <w:rtl/>
              </w:rPr>
              <w:t xml:space="preserve"> بدرية عقعاق</w:t>
            </w:r>
          </w:p>
        </w:tc>
        <w:tc>
          <w:tcPr>
            <w:tcW w:w="866" w:type="dxa"/>
            <w:vAlign w:val="center"/>
          </w:tcPr>
          <w:p w:rsidR="007476B2" w:rsidRPr="009003B8" w:rsidRDefault="007476B2" w:rsidP="00924CF5">
            <w:pPr>
              <w:jc w:val="center"/>
              <w:rPr>
                <w:color w:val="000000"/>
                <w:rtl/>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Pr>
              <w:t>60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التحكيم</w:t>
            </w:r>
            <w:r w:rsidRPr="009003B8">
              <w:rPr>
                <w:color w:val="000000"/>
                <w:rtl/>
              </w:rPr>
              <w:t xml:space="preserve"> </w:t>
            </w:r>
            <w:r w:rsidRPr="009003B8">
              <w:rPr>
                <w:rFonts w:hint="cs"/>
                <w:color w:val="000000"/>
                <w:rtl/>
              </w:rPr>
              <w:t>فـي</w:t>
            </w:r>
            <w:r w:rsidRPr="009003B8">
              <w:rPr>
                <w:color w:val="000000"/>
                <w:rtl/>
              </w:rPr>
              <w:t xml:space="preserve"> </w:t>
            </w:r>
            <w:r w:rsidRPr="009003B8">
              <w:rPr>
                <w:rFonts w:hint="cs"/>
                <w:color w:val="000000"/>
                <w:rtl/>
              </w:rPr>
              <w:t>منازعات</w:t>
            </w:r>
            <w:r w:rsidRPr="009003B8">
              <w:rPr>
                <w:color w:val="000000"/>
                <w:rtl/>
              </w:rPr>
              <w:t xml:space="preserve"> </w:t>
            </w:r>
            <w:r w:rsidRPr="009003B8">
              <w:rPr>
                <w:rFonts w:hint="cs"/>
                <w:color w:val="000000"/>
                <w:rtl/>
              </w:rPr>
              <w:t>العقود</w:t>
            </w:r>
            <w:r w:rsidRPr="009003B8">
              <w:rPr>
                <w:color w:val="000000"/>
                <w:rtl/>
              </w:rPr>
              <w:t xml:space="preserve"> </w:t>
            </w:r>
            <w:r w:rsidRPr="009003B8">
              <w:rPr>
                <w:rFonts w:hint="cs"/>
                <w:color w:val="000000"/>
                <w:rtl/>
              </w:rPr>
              <w:t>الإدارية</w:t>
            </w:r>
            <w:r w:rsidRPr="009003B8">
              <w:rPr>
                <w:color w:val="000000"/>
                <w:rtl/>
              </w:rPr>
              <w:t xml:space="preserve"> </w:t>
            </w:r>
            <w:r w:rsidRPr="009003B8">
              <w:rPr>
                <w:rFonts w:hint="cs"/>
                <w:color w:val="000000"/>
                <w:rtl/>
              </w:rPr>
              <w:t>وضوابطه</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r w:rsidRPr="009003B8">
              <w:rPr>
                <w:color w:val="000000"/>
                <w:rtl/>
              </w:rPr>
              <w:t xml:space="preserve"> </w:t>
            </w:r>
            <w:r w:rsidRPr="009003B8">
              <w:rPr>
                <w:rFonts w:hint="cs"/>
                <w:color w:val="000000"/>
                <w:rtl/>
              </w:rPr>
              <w:t>في</w:t>
            </w:r>
            <w:r w:rsidRPr="009003B8">
              <w:rPr>
                <w:color w:val="000000"/>
                <w:rtl/>
              </w:rPr>
              <w:t xml:space="preserve"> </w:t>
            </w:r>
            <w:r w:rsidRPr="009003B8">
              <w:rPr>
                <w:rFonts w:hint="cs"/>
                <w:color w:val="000000"/>
                <w:rtl/>
              </w:rPr>
              <w:t>ضوء</w:t>
            </w:r>
            <w:r w:rsidRPr="009003B8">
              <w:rPr>
                <w:color w:val="000000"/>
                <w:rtl/>
              </w:rPr>
              <w:t xml:space="preserve"> </w:t>
            </w:r>
            <w:r w:rsidRPr="009003B8">
              <w:rPr>
                <w:rFonts w:hint="cs"/>
                <w:color w:val="000000"/>
                <w:rtl/>
              </w:rPr>
              <w:t>أحدث</w:t>
            </w:r>
            <w:r w:rsidRPr="009003B8">
              <w:rPr>
                <w:color w:val="000000"/>
                <w:rtl/>
              </w:rPr>
              <w:t xml:space="preserve"> </w:t>
            </w:r>
            <w:r w:rsidRPr="009003B8">
              <w:rPr>
                <w:rFonts w:hint="cs"/>
                <w:color w:val="000000"/>
                <w:rtl/>
              </w:rPr>
              <w:t>آراء</w:t>
            </w:r>
            <w:r w:rsidRPr="009003B8">
              <w:rPr>
                <w:color w:val="000000"/>
                <w:rtl/>
              </w:rPr>
              <w:t xml:space="preserve"> </w:t>
            </w:r>
            <w:r w:rsidRPr="009003B8">
              <w:rPr>
                <w:rFonts w:hint="cs"/>
                <w:color w:val="000000"/>
                <w:rtl/>
              </w:rPr>
              <w:t>الفقه</w:t>
            </w:r>
            <w:r w:rsidRPr="009003B8">
              <w:rPr>
                <w:color w:val="000000"/>
                <w:rtl/>
              </w:rPr>
              <w:t xml:space="preserve"> </w:t>
            </w:r>
            <w:r w:rsidRPr="009003B8">
              <w:rPr>
                <w:rFonts w:hint="cs"/>
                <w:color w:val="000000"/>
                <w:rtl/>
              </w:rPr>
              <w:t>وأحكام</w:t>
            </w:r>
            <w:r w:rsidRPr="009003B8">
              <w:rPr>
                <w:color w:val="000000"/>
                <w:rtl/>
              </w:rPr>
              <w:t xml:space="preserve"> </w:t>
            </w:r>
            <w:r w:rsidRPr="009003B8">
              <w:rPr>
                <w:rFonts w:hint="cs"/>
                <w:color w:val="000000"/>
                <w:rtl/>
              </w:rPr>
              <w:t>القضاءوموقف</w:t>
            </w:r>
            <w:r w:rsidRPr="009003B8">
              <w:rPr>
                <w:color w:val="000000"/>
                <w:rtl/>
              </w:rPr>
              <w:t xml:space="preserve"> </w:t>
            </w:r>
            <w:r w:rsidRPr="009003B8">
              <w:rPr>
                <w:rFonts w:hint="cs"/>
                <w:color w:val="000000"/>
                <w:rtl/>
              </w:rPr>
              <w:t>التشريع</w:t>
            </w:r>
            <w:r w:rsidRPr="009003B8">
              <w:rPr>
                <w:color w:val="000000"/>
                <w:rtl/>
              </w:rPr>
              <w:t xml:space="preserve"> </w:t>
            </w:r>
            <w:r w:rsidRPr="009003B8">
              <w:rPr>
                <w:rFonts w:hint="cs"/>
                <w:color w:val="000000"/>
                <w:rtl/>
              </w:rPr>
              <w:t>الفرنسي</w:t>
            </w:r>
            <w:r w:rsidRPr="009003B8">
              <w:rPr>
                <w:color w:val="000000"/>
                <w:rtl/>
              </w:rPr>
              <w:t xml:space="preserve"> </w:t>
            </w:r>
            <w:r w:rsidRPr="009003B8">
              <w:rPr>
                <w:rFonts w:hint="cs"/>
                <w:color w:val="000000"/>
                <w:rtl/>
              </w:rPr>
              <w:t>والمصري</w:t>
            </w:r>
          </w:p>
        </w:tc>
        <w:tc>
          <w:tcPr>
            <w:tcW w:w="2305" w:type="dxa"/>
            <w:vAlign w:val="center"/>
          </w:tcPr>
          <w:p w:rsidR="007476B2" w:rsidRPr="009003B8" w:rsidRDefault="007476B2" w:rsidP="00924CF5">
            <w:pPr>
              <w:jc w:val="both"/>
              <w:rPr>
                <w:color w:val="000000"/>
                <w:rtl/>
              </w:rPr>
            </w:pPr>
            <w:r w:rsidRPr="009003B8">
              <w:rPr>
                <w:rFonts w:hint="cs"/>
                <w:color w:val="000000"/>
                <w:rtl/>
              </w:rPr>
              <w:t>شريف</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تدخــل</w:t>
            </w:r>
            <w:r w:rsidRPr="009003B8">
              <w:rPr>
                <w:color w:val="000000"/>
                <w:rtl/>
              </w:rPr>
              <w:t xml:space="preserve"> </w:t>
            </w:r>
            <w:r w:rsidRPr="009003B8">
              <w:rPr>
                <w:rFonts w:hint="cs"/>
                <w:color w:val="000000"/>
                <w:rtl/>
              </w:rPr>
              <w:t>الغيـرفـي</w:t>
            </w:r>
            <w:r w:rsidRPr="009003B8">
              <w:rPr>
                <w:color w:val="000000"/>
                <w:rtl/>
              </w:rPr>
              <w:t xml:space="preserve"> </w:t>
            </w:r>
            <w:r w:rsidRPr="009003B8">
              <w:rPr>
                <w:rFonts w:hint="cs"/>
                <w:color w:val="000000"/>
                <w:rtl/>
              </w:rPr>
              <w:t>الخصومتين</w:t>
            </w:r>
            <w:r w:rsidRPr="009003B8">
              <w:rPr>
                <w:color w:val="000000"/>
                <w:rtl/>
              </w:rPr>
              <w:t xml:space="preserve"> </w:t>
            </w:r>
            <w:r w:rsidRPr="009003B8">
              <w:rPr>
                <w:rFonts w:hint="cs"/>
                <w:color w:val="000000"/>
                <w:rtl/>
              </w:rPr>
              <w:t>الإدارية</w:t>
            </w:r>
            <w:r w:rsidRPr="009003B8">
              <w:rPr>
                <w:color w:val="000000"/>
                <w:rtl/>
              </w:rPr>
              <w:t xml:space="preserve"> </w:t>
            </w:r>
            <w:r w:rsidRPr="009003B8">
              <w:rPr>
                <w:rFonts w:hint="cs"/>
                <w:color w:val="000000"/>
                <w:rtl/>
              </w:rPr>
              <w:t>والمدنية</w:t>
            </w:r>
          </w:p>
        </w:tc>
        <w:tc>
          <w:tcPr>
            <w:tcW w:w="2305" w:type="dxa"/>
            <w:vAlign w:val="center"/>
          </w:tcPr>
          <w:p w:rsidR="007476B2" w:rsidRPr="009003B8" w:rsidRDefault="007476B2" w:rsidP="00924CF5">
            <w:pPr>
              <w:jc w:val="both"/>
              <w:rPr>
                <w:color w:val="000000"/>
                <w:rtl/>
              </w:rPr>
            </w:pPr>
            <w:r w:rsidRPr="009003B8">
              <w:rPr>
                <w:rFonts w:hint="cs"/>
                <w:color w:val="000000"/>
                <w:rtl/>
              </w:rPr>
              <w:t>محمد</w:t>
            </w:r>
            <w:r w:rsidRPr="009003B8">
              <w:rPr>
                <w:color w:val="000000"/>
                <w:rtl/>
              </w:rPr>
              <w:t xml:space="preserve"> </w:t>
            </w:r>
            <w:r w:rsidRPr="009003B8">
              <w:rPr>
                <w:rFonts w:hint="cs"/>
                <w:color w:val="000000"/>
                <w:rtl/>
              </w:rPr>
              <w:t>عبدالقادر</w:t>
            </w:r>
            <w:r w:rsidRPr="009003B8">
              <w:rPr>
                <w:color w:val="000000"/>
                <w:rtl/>
              </w:rPr>
              <w:t xml:space="preserve"> </w:t>
            </w:r>
            <w:r w:rsidRPr="009003B8">
              <w:rPr>
                <w:rFonts w:hint="cs"/>
                <w:color w:val="000000"/>
                <w:rtl/>
              </w:rPr>
              <w:t>ابو</w:t>
            </w:r>
            <w:r w:rsidRPr="009003B8">
              <w:rPr>
                <w:color w:val="000000"/>
                <w:rtl/>
              </w:rPr>
              <w:t xml:space="preserve"> </w:t>
            </w:r>
            <w:r w:rsidRPr="009003B8">
              <w:rPr>
                <w:rFonts w:hint="cs"/>
                <w:color w:val="000000"/>
                <w:rtl/>
              </w:rPr>
              <w:t>كريشة</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تطور الحق في الحياة الخاصةوأثره على دستورية التجريم ومشروعية الدليل في المواد الجنائية</w:t>
            </w:r>
          </w:p>
        </w:tc>
        <w:tc>
          <w:tcPr>
            <w:tcW w:w="2305" w:type="dxa"/>
            <w:vAlign w:val="center"/>
          </w:tcPr>
          <w:p w:rsidR="007476B2" w:rsidRPr="009003B8" w:rsidRDefault="007476B2" w:rsidP="00924CF5">
            <w:pPr>
              <w:jc w:val="both"/>
              <w:rPr>
                <w:color w:val="000000"/>
                <w:rtl/>
              </w:rPr>
            </w:pPr>
            <w:r w:rsidRPr="009003B8">
              <w:rPr>
                <w:color w:val="000000"/>
                <w:rtl/>
              </w:rPr>
              <w:t>شيماء عطاالله</w:t>
            </w:r>
          </w:p>
        </w:tc>
        <w:tc>
          <w:tcPr>
            <w:tcW w:w="866" w:type="dxa"/>
            <w:vAlign w:val="center"/>
          </w:tcPr>
          <w:p w:rsidR="007476B2" w:rsidRPr="009003B8" w:rsidRDefault="007476B2" w:rsidP="00924CF5">
            <w:pPr>
              <w:jc w:val="center"/>
              <w:rPr>
                <w:color w:val="000000"/>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tl/>
              </w:rPr>
              <w:t>98</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التفتيش الإداري والتفتيش القضائي"محاولة لرسم الحدود بين الفكرتين"</w:t>
            </w:r>
          </w:p>
        </w:tc>
        <w:tc>
          <w:tcPr>
            <w:tcW w:w="2305" w:type="dxa"/>
            <w:vAlign w:val="center"/>
          </w:tcPr>
          <w:p w:rsidR="007476B2" w:rsidRPr="009003B8" w:rsidRDefault="007476B2" w:rsidP="00924CF5">
            <w:pPr>
              <w:jc w:val="both"/>
              <w:rPr>
                <w:color w:val="000000"/>
                <w:rtl/>
              </w:rPr>
            </w:pPr>
            <w:r w:rsidRPr="009003B8">
              <w:rPr>
                <w:color w:val="000000"/>
                <w:rtl/>
              </w:rPr>
              <w:t>شيماء عطاالله</w:t>
            </w:r>
          </w:p>
        </w:tc>
        <w:tc>
          <w:tcPr>
            <w:tcW w:w="866" w:type="dxa"/>
            <w:vAlign w:val="center"/>
          </w:tcPr>
          <w:p w:rsidR="007476B2" w:rsidRPr="009003B8" w:rsidRDefault="007476B2" w:rsidP="00924CF5">
            <w:pPr>
              <w:jc w:val="center"/>
              <w:rPr>
                <w:color w:val="000000"/>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rFonts w:hint="cs"/>
                <w:color w:val="000000"/>
                <w:rtl/>
              </w:rPr>
              <w:t>الجوانب القانونية والإقتصادية للتغيرات المناخية</w:t>
            </w:r>
            <w:r w:rsidRPr="009003B8">
              <w:rPr>
                <w:color w:val="000000"/>
                <w:rtl/>
              </w:rPr>
              <w:t xml:space="preserve"> 2</w:t>
            </w:r>
            <w:r w:rsidRPr="009003B8">
              <w:rPr>
                <w:rFonts w:hint="cs"/>
                <w:color w:val="000000"/>
                <w:rtl/>
              </w:rPr>
              <w:t>مجلد</w:t>
            </w:r>
            <w:r w:rsidRPr="009003B8">
              <w:rPr>
                <w:color w:val="000000"/>
                <w:rtl/>
              </w:rPr>
              <w:t xml:space="preserve"> </w:t>
            </w:r>
            <w:r w:rsidRPr="009003B8">
              <w:rPr>
                <w:rFonts w:hint="cs"/>
                <w:color w:val="000000"/>
                <w:rtl/>
              </w:rPr>
              <w:t>مؤتمر</w:t>
            </w:r>
            <w:r w:rsidRPr="009003B8">
              <w:rPr>
                <w:color w:val="000000"/>
                <w:rtl/>
              </w:rPr>
              <w:t xml:space="preserve"> </w:t>
            </w:r>
            <w:r w:rsidRPr="009003B8">
              <w:rPr>
                <w:rFonts w:hint="cs"/>
                <w:color w:val="000000"/>
                <w:rtl/>
              </w:rPr>
              <w:t>خاص</w:t>
            </w:r>
          </w:p>
        </w:tc>
        <w:tc>
          <w:tcPr>
            <w:tcW w:w="2305" w:type="dxa"/>
            <w:vAlign w:val="center"/>
          </w:tcPr>
          <w:p w:rsidR="007476B2" w:rsidRPr="009003B8" w:rsidRDefault="007476B2" w:rsidP="00924CF5">
            <w:pPr>
              <w:jc w:val="both"/>
              <w:rPr>
                <w:color w:val="000000"/>
                <w:rtl/>
              </w:rPr>
            </w:pPr>
            <w:r w:rsidRPr="009003B8">
              <w:rPr>
                <w:rFonts w:hint="cs"/>
                <w:color w:val="000000"/>
                <w:rtl/>
              </w:rPr>
              <w:t>كلية</w:t>
            </w:r>
            <w:r w:rsidRPr="009003B8">
              <w:rPr>
                <w:color w:val="000000"/>
                <w:rtl/>
              </w:rPr>
              <w:t xml:space="preserve"> </w:t>
            </w:r>
            <w:r w:rsidRPr="009003B8">
              <w:rPr>
                <w:rFonts w:hint="cs"/>
                <w:color w:val="000000"/>
                <w:rtl/>
              </w:rPr>
              <w:t>الحقوق</w:t>
            </w:r>
            <w:r w:rsidRPr="009003B8">
              <w:rPr>
                <w:color w:val="000000"/>
                <w:rtl/>
              </w:rPr>
              <w:t xml:space="preserve"> </w:t>
            </w:r>
            <w:r w:rsidRPr="009003B8">
              <w:rPr>
                <w:rFonts w:hint="cs"/>
                <w:color w:val="000000"/>
                <w:rtl/>
              </w:rPr>
              <w:t>جامعة</w:t>
            </w:r>
            <w:r w:rsidRPr="009003B8">
              <w:rPr>
                <w:color w:val="000000"/>
                <w:rtl/>
              </w:rPr>
              <w:t xml:space="preserve"> </w:t>
            </w:r>
            <w:r w:rsidRPr="009003B8">
              <w:rPr>
                <w:rFonts w:hint="cs"/>
                <w:color w:val="000000"/>
                <w:rtl/>
              </w:rPr>
              <w:t>المنصورة</w:t>
            </w:r>
          </w:p>
        </w:tc>
        <w:tc>
          <w:tcPr>
            <w:tcW w:w="866" w:type="dxa"/>
            <w:vAlign w:val="center"/>
          </w:tcPr>
          <w:p w:rsidR="007476B2" w:rsidRPr="009003B8" w:rsidRDefault="007476B2" w:rsidP="00924CF5">
            <w:pPr>
              <w:jc w:val="center"/>
              <w:rPr>
                <w:color w:val="000000"/>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Pr>
              <w:t>225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حق المساطحة </w:t>
            </w:r>
            <w:r>
              <w:rPr>
                <w:color w:val="000000"/>
                <w:rtl/>
              </w:rPr>
              <w:t>في القانون الإماراتي والمقارن (دراسة مقارنة</w:t>
            </w:r>
            <w:r w:rsidRPr="009003B8">
              <w:rPr>
                <w:color w:val="000000"/>
                <w:rtl/>
              </w:rPr>
              <w:t>)</w:t>
            </w:r>
          </w:p>
        </w:tc>
        <w:tc>
          <w:tcPr>
            <w:tcW w:w="2305" w:type="dxa"/>
            <w:vAlign w:val="center"/>
          </w:tcPr>
          <w:p w:rsidR="007476B2" w:rsidRPr="009003B8" w:rsidRDefault="007476B2" w:rsidP="00924CF5">
            <w:pPr>
              <w:jc w:val="both"/>
              <w:rPr>
                <w:color w:val="000000"/>
                <w:rtl/>
              </w:rPr>
            </w:pPr>
            <w:r w:rsidRPr="009003B8">
              <w:rPr>
                <w:color w:val="000000"/>
                <w:rtl/>
              </w:rPr>
              <w:t xml:space="preserve"> محمد طه خليفة </w:t>
            </w:r>
          </w:p>
        </w:tc>
        <w:tc>
          <w:tcPr>
            <w:tcW w:w="866" w:type="dxa"/>
            <w:vAlign w:val="center"/>
          </w:tcPr>
          <w:p w:rsidR="007476B2" w:rsidRPr="009003B8" w:rsidRDefault="007476B2" w:rsidP="00924CF5">
            <w:pPr>
              <w:jc w:val="center"/>
              <w:rPr>
                <w:color w:val="000000"/>
                <w:rtl/>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دور</w:t>
            </w:r>
            <w:r w:rsidRPr="009003B8">
              <w:rPr>
                <w:color w:val="000000"/>
                <w:rtl/>
              </w:rPr>
              <w:t xml:space="preserve"> </w:t>
            </w:r>
            <w:r w:rsidRPr="009003B8">
              <w:rPr>
                <w:rFonts w:hint="cs"/>
                <w:color w:val="000000"/>
                <w:rtl/>
              </w:rPr>
              <w:t>القضاء</w:t>
            </w:r>
            <w:r w:rsidRPr="009003B8">
              <w:rPr>
                <w:color w:val="000000"/>
                <w:rtl/>
              </w:rPr>
              <w:t xml:space="preserve"> </w:t>
            </w:r>
            <w:r w:rsidRPr="009003B8">
              <w:rPr>
                <w:rFonts w:hint="cs"/>
                <w:color w:val="000000"/>
                <w:rtl/>
              </w:rPr>
              <w:t>الإداري</w:t>
            </w:r>
            <w:r w:rsidRPr="009003B8">
              <w:rPr>
                <w:color w:val="000000"/>
                <w:rtl/>
              </w:rPr>
              <w:t xml:space="preserve"> </w:t>
            </w:r>
            <w:r w:rsidRPr="009003B8">
              <w:rPr>
                <w:rFonts w:hint="cs"/>
                <w:color w:val="000000"/>
                <w:rtl/>
              </w:rPr>
              <w:t>المستعجل</w:t>
            </w:r>
            <w:r w:rsidRPr="009003B8">
              <w:rPr>
                <w:color w:val="000000"/>
                <w:rtl/>
              </w:rPr>
              <w:t xml:space="preserve"> </w:t>
            </w:r>
            <w:r w:rsidRPr="009003B8">
              <w:rPr>
                <w:rFonts w:hint="cs"/>
                <w:color w:val="000000"/>
                <w:rtl/>
              </w:rPr>
              <w:t>في</w:t>
            </w:r>
            <w:r w:rsidRPr="009003B8">
              <w:rPr>
                <w:color w:val="000000"/>
                <w:rtl/>
              </w:rPr>
              <w:t xml:space="preserve"> </w:t>
            </w:r>
            <w:r w:rsidRPr="009003B8">
              <w:rPr>
                <w:rFonts w:hint="cs"/>
                <w:color w:val="000000"/>
                <w:rtl/>
              </w:rPr>
              <w:t>حماية</w:t>
            </w:r>
            <w:r w:rsidRPr="009003B8">
              <w:rPr>
                <w:color w:val="000000"/>
                <w:rtl/>
              </w:rPr>
              <w:t xml:space="preserve"> </w:t>
            </w:r>
            <w:r w:rsidRPr="009003B8">
              <w:rPr>
                <w:rFonts w:hint="cs"/>
                <w:color w:val="000000"/>
                <w:rtl/>
              </w:rPr>
              <w:t>الحريات</w:t>
            </w:r>
            <w:r w:rsidRPr="009003B8">
              <w:rPr>
                <w:color w:val="000000"/>
                <w:rtl/>
              </w:rPr>
              <w:t xml:space="preserve"> </w:t>
            </w:r>
            <w:r w:rsidRPr="009003B8">
              <w:rPr>
                <w:rFonts w:hint="cs"/>
                <w:color w:val="000000"/>
                <w:rtl/>
              </w:rPr>
              <w:t>الأساسية</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تحليلية</w:t>
            </w:r>
            <w:r w:rsidRPr="009003B8">
              <w:rPr>
                <w:color w:val="000000"/>
                <w:rtl/>
              </w:rPr>
              <w:t xml:space="preserve"> </w:t>
            </w:r>
            <w:r w:rsidRPr="009003B8">
              <w:rPr>
                <w:rFonts w:hint="cs"/>
                <w:color w:val="000000"/>
                <w:rtl/>
              </w:rPr>
              <w:t>تطبيقية</w:t>
            </w:r>
            <w:r w:rsidRPr="009003B8">
              <w:rPr>
                <w:color w:val="000000"/>
                <w:rtl/>
              </w:rPr>
              <w:t xml:space="preserve"> </w:t>
            </w:r>
            <w:r w:rsidRPr="009003B8">
              <w:rPr>
                <w:rFonts w:hint="cs"/>
                <w:color w:val="000000"/>
                <w:rtl/>
              </w:rPr>
              <w:t>فى</w:t>
            </w:r>
            <w:r w:rsidRPr="009003B8">
              <w:rPr>
                <w:color w:val="000000"/>
                <w:rtl/>
              </w:rPr>
              <w:t xml:space="preserve"> </w:t>
            </w:r>
            <w:r w:rsidRPr="009003B8">
              <w:rPr>
                <w:rFonts w:hint="cs"/>
                <w:color w:val="000000"/>
                <w:rtl/>
              </w:rPr>
              <w:t>ضوء</w:t>
            </w:r>
            <w:r w:rsidRPr="009003B8">
              <w:rPr>
                <w:color w:val="000000"/>
                <w:rtl/>
              </w:rPr>
              <w:t xml:space="preserve"> </w:t>
            </w:r>
            <w:r w:rsidRPr="009003B8">
              <w:rPr>
                <w:rFonts w:hint="cs"/>
                <w:color w:val="000000"/>
                <w:rtl/>
              </w:rPr>
              <w:t>القضاء</w:t>
            </w:r>
            <w:r w:rsidRPr="009003B8">
              <w:rPr>
                <w:color w:val="000000"/>
                <w:rtl/>
              </w:rPr>
              <w:t xml:space="preserve"> </w:t>
            </w:r>
            <w:r w:rsidRPr="009003B8">
              <w:rPr>
                <w:rFonts w:hint="cs"/>
                <w:color w:val="000000"/>
                <w:rtl/>
              </w:rPr>
              <w:t>الإداري</w:t>
            </w:r>
            <w:r w:rsidRPr="009003B8">
              <w:rPr>
                <w:color w:val="000000"/>
                <w:rtl/>
              </w:rPr>
              <w:t xml:space="preserve"> </w:t>
            </w:r>
            <w:r w:rsidRPr="009003B8">
              <w:rPr>
                <w:rFonts w:hint="cs"/>
                <w:color w:val="000000"/>
                <w:rtl/>
              </w:rPr>
              <w:t>الفرنسي</w:t>
            </w:r>
            <w:r w:rsidRPr="009003B8">
              <w:rPr>
                <w:color w:val="000000"/>
                <w:rtl/>
              </w:rPr>
              <w:t xml:space="preserve"> </w:t>
            </w:r>
            <w:r w:rsidRPr="009003B8">
              <w:rPr>
                <w:rFonts w:hint="cs"/>
                <w:color w:val="000000"/>
                <w:rtl/>
              </w:rPr>
              <w:t>مقارنة</w:t>
            </w:r>
            <w:r w:rsidRPr="009003B8">
              <w:rPr>
                <w:color w:val="000000"/>
                <w:rtl/>
              </w:rPr>
              <w:t xml:space="preserve"> </w:t>
            </w:r>
            <w:r w:rsidRPr="009003B8">
              <w:rPr>
                <w:rFonts w:hint="cs"/>
                <w:color w:val="000000"/>
                <w:rtl/>
              </w:rPr>
              <w:t>بالقانون</w:t>
            </w:r>
            <w:r w:rsidRPr="009003B8">
              <w:rPr>
                <w:color w:val="000000"/>
                <w:rtl/>
              </w:rPr>
              <w:t xml:space="preserve"> </w:t>
            </w:r>
            <w:r w:rsidRPr="009003B8">
              <w:rPr>
                <w:rFonts w:hint="cs"/>
                <w:color w:val="000000"/>
                <w:rtl/>
              </w:rPr>
              <w:t>المصري</w:t>
            </w:r>
          </w:p>
        </w:tc>
        <w:tc>
          <w:tcPr>
            <w:tcW w:w="2305" w:type="dxa"/>
            <w:vAlign w:val="center"/>
          </w:tcPr>
          <w:p w:rsidR="007476B2" w:rsidRPr="009003B8" w:rsidRDefault="007476B2" w:rsidP="00924CF5">
            <w:pPr>
              <w:jc w:val="both"/>
              <w:rPr>
                <w:color w:val="000000"/>
                <w:rtl/>
              </w:rPr>
            </w:pPr>
            <w:r w:rsidRPr="009003B8">
              <w:rPr>
                <w:rFonts w:hint="cs"/>
                <w:color w:val="000000"/>
                <w:rtl/>
              </w:rPr>
              <w:t>شريف</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ذاتية الإجراءات الجنائية والإدارية فى جرائم سوق رأس المال</w:t>
            </w:r>
          </w:p>
        </w:tc>
        <w:tc>
          <w:tcPr>
            <w:tcW w:w="2305" w:type="dxa"/>
            <w:vAlign w:val="center"/>
          </w:tcPr>
          <w:p w:rsidR="007476B2" w:rsidRPr="009003B8" w:rsidRDefault="007476B2" w:rsidP="00924CF5">
            <w:pPr>
              <w:jc w:val="both"/>
              <w:rPr>
                <w:color w:val="000000"/>
                <w:rtl/>
              </w:rPr>
            </w:pPr>
            <w:r w:rsidRPr="009003B8">
              <w:rPr>
                <w:color w:val="000000"/>
                <w:rtl/>
              </w:rPr>
              <w:t>شيماء عطاالله</w:t>
            </w:r>
          </w:p>
        </w:tc>
        <w:tc>
          <w:tcPr>
            <w:tcW w:w="866" w:type="dxa"/>
            <w:vAlign w:val="center"/>
          </w:tcPr>
          <w:p w:rsidR="007476B2" w:rsidRPr="009003B8" w:rsidRDefault="007476B2" w:rsidP="00924CF5">
            <w:pPr>
              <w:jc w:val="center"/>
              <w:rPr>
                <w:color w:val="000000"/>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tl/>
              </w:rPr>
              <w:t>98</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الرقابة على المصارف الإسلامية بين الواقع والمأمول</w:t>
            </w:r>
          </w:p>
        </w:tc>
        <w:tc>
          <w:tcPr>
            <w:tcW w:w="2305" w:type="dxa"/>
            <w:vAlign w:val="center"/>
          </w:tcPr>
          <w:p w:rsidR="007476B2" w:rsidRPr="009003B8" w:rsidRDefault="007476B2" w:rsidP="00924CF5">
            <w:pPr>
              <w:jc w:val="both"/>
              <w:rPr>
                <w:color w:val="000000"/>
                <w:rtl/>
              </w:rPr>
            </w:pPr>
            <w:r w:rsidRPr="009003B8">
              <w:rPr>
                <w:color w:val="000000"/>
                <w:rtl/>
              </w:rPr>
              <w:t xml:space="preserve"> أحمد محمد لطفي</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60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طعن</w:t>
            </w:r>
            <w:r w:rsidRPr="009003B8">
              <w:rPr>
                <w:color w:val="000000"/>
                <w:rtl/>
              </w:rPr>
              <w:t xml:space="preserve"> </w:t>
            </w:r>
            <w:r w:rsidRPr="009003B8">
              <w:rPr>
                <w:rFonts w:hint="cs"/>
                <w:color w:val="000000"/>
                <w:rtl/>
              </w:rPr>
              <w:t>الخارج</w:t>
            </w:r>
            <w:r w:rsidRPr="009003B8">
              <w:rPr>
                <w:color w:val="000000"/>
                <w:rtl/>
              </w:rPr>
              <w:t xml:space="preserve"> </w:t>
            </w:r>
            <w:r w:rsidRPr="009003B8">
              <w:rPr>
                <w:rFonts w:hint="cs"/>
                <w:color w:val="000000"/>
                <w:rtl/>
              </w:rPr>
              <w:t>عن</w:t>
            </w:r>
            <w:r w:rsidRPr="009003B8">
              <w:rPr>
                <w:color w:val="000000"/>
                <w:rtl/>
              </w:rPr>
              <w:t xml:space="preserve"> </w:t>
            </w:r>
            <w:r w:rsidRPr="009003B8">
              <w:rPr>
                <w:rFonts w:hint="cs"/>
                <w:color w:val="000000"/>
                <w:rtl/>
              </w:rPr>
              <w:t>الخصومة</w:t>
            </w:r>
            <w:r w:rsidRPr="009003B8">
              <w:rPr>
                <w:color w:val="000000"/>
                <w:rtl/>
              </w:rPr>
              <w:t xml:space="preserve"> </w:t>
            </w:r>
            <w:r w:rsidRPr="009003B8">
              <w:rPr>
                <w:rFonts w:hint="cs"/>
                <w:color w:val="000000"/>
                <w:rtl/>
              </w:rPr>
              <w:t>امام</w:t>
            </w:r>
            <w:r w:rsidRPr="009003B8">
              <w:rPr>
                <w:color w:val="000000"/>
                <w:rtl/>
              </w:rPr>
              <w:t xml:space="preserve"> </w:t>
            </w:r>
            <w:r w:rsidRPr="009003B8">
              <w:rPr>
                <w:rFonts w:hint="cs"/>
                <w:color w:val="000000"/>
                <w:rtl/>
              </w:rPr>
              <w:t>القضاء</w:t>
            </w:r>
            <w:r w:rsidRPr="009003B8">
              <w:rPr>
                <w:color w:val="000000"/>
                <w:rtl/>
              </w:rPr>
              <w:t xml:space="preserve"> </w:t>
            </w:r>
            <w:r w:rsidRPr="009003B8">
              <w:rPr>
                <w:rFonts w:hint="cs"/>
                <w:color w:val="000000"/>
                <w:rtl/>
              </w:rPr>
              <w:t>العادي</w:t>
            </w:r>
            <w:r w:rsidRPr="009003B8">
              <w:rPr>
                <w:color w:val="000000"/>
                <w:rtl/>
              </w:rPr>
              <w:t xml:space="preserve"> </w:t>
            </w:r>
            <w:r w:rsidRPr="009003B8">
              <w:rPr>
                <w:rFonts w:hint="cs"/>
                <w:color w:val="000000"/>
                <w:rtl/>
              </w:rPr>
              <w:t>والاداري</w:t>
            </w:r>
            <w:r w:rsidRPr="009003B8">
              <w:rPr>
                <w:color w:val="000000"/>
                <w:rtl/>
              </w:rPr>
              <w:t xml:space="preserve"> </w:t>
            </w:r>
          </w:p>
        </w:tc>
        <w:tc>
          <w:tcPr>
            <w:tcW w:w="2305" w:type="dxa"/>
            <w:vAlign w:val="center"/>
          </w:tcPr>
          <w:p w:rsidR="007476B2" w:rsidRPr="009003B8" w:rsidRDefault="007476B2" w:rsidP="00924CF5">
            <w:pPr>
              <w:jc w:val="both"/>
              <w:rPr>
                <w:color w:val="000000"/>
                <w:rtl/>
              </w:rPr>
            </w:pPr>
            <w:r w:rsidRPr="009003B8">
              <w:rPr>
                <w:rFonts w:hint="cs"/>
                <w:color w:val="000000"/>
                <w:rtl/>
              </w:rPr>
              <w:t>محمد</w:t>
            </w:r>
            <w:r w:rsidRPr="009003B8">
              <w:rPr>
                <w:color w:val="000000"/>
                <w:rtl/>
              </w:rPr>
              <w:t xml:space="preserve"> </w:t>
            </w:r>
            <w:r w:rsidRPr="009003B8">
              <w:rPr>
                <w:rFonts w:hint="cs"/>
                <w:color w:val="000000"/>
                <w:rtl/>
              </w:rPr>
              <w:t>عبدالقادر</w:t>
            </w:r>
            <w:r w:rsidRPr="009003B8">
              <w:rPr>
                <w:color w:val="000000"/>
                <w:rtl/>
              </w:rPr>
              <w:t xml:space="preserve"> </w:t>
            </w:r>
            <w:r w:rsidRPr="009003B8">
              <w:rPr>
                <w:rFonts w:hint="cs"/>
                <w:color w:val="000000"/>
                <w:rtl/>
              </w:rPr>
              <w:t>ابو</w:t>
            </w:r>
            <w:r w:rsidRPr="009003B8">
              <w:rPr>
                <w:color w:val="000000"/>
                <w:rtl/>
              </w:rPr>
              <w:t xml:space="preserve"> </w:t>
            </w:r>
            <w:r w:rsidRPr="009003B8">
              <w:rPr>
                <w:rFonts w:hint="cs"/>
                <w:color w:val="000000"/>
                <w:rtl/>
              </w:rPr>
              <w:t>كريشة</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الظــروف</w:t>
            </w:r>
            <w:r w:rsidRPr="009003B8">
              <w:rPr>
                <w:color w:val="000000"/>
                <w:rtl/>
              </w:rPr>
              <w:t xml:space="preserve"> </w:t>
            </w:r>
            <w:r w:rsidRPr="009003B8">
              <w:rPr>
                <w:rFonts w:hint="cs"/>
                <w:color w:val="000000"/>
                <w:rtl/>
              </w:rPr>
              <w:t>الطارئـة</w:t>
            </w:r>
            <w:r w:rsidRPr="009003B8">
              <w:rPr>
                <w:color w:val="000000"/>
                <w:rtl/>
              </w:rPr>
              <w:t xml:space="preserve"> </w:t>
            </w:r>
            <w:r w:rsidRPr="009003B8">
              <w:rPr>
                <w:rFonts w:hint="cs"/>
                <w:color w:val="000000"/>
                <w:rtl/>
              </w:rPr>
              <w:t>في</w:t>
            </w:r>
            <w:r w:rsidRPr="009003B8">
              <w:rPr>
                <w:color w:val="000000"/>
                <w:rtl/>
              </w:rPr>
              <w:t xml:space="preserve"> </w:t>
            </w:r>
            <w:r w:rsidRPr="009003B8">
              <w:rPr>
                <w:rFonts w:hint="cs"/>
                <w:color w:val="000000"/>
                <w:rtl/>
              </w:rPr>
              <w:t>قانون</w:t>
            </w:r>
            <w:r w:rsidRPr="009003B8">
              <w:rPr>
                <w:color w:val="000000"/>
                <w:rtl/>
              </w:rPr>
              <w:t xml:space="preserve"> </w:t>
            </w:r>
            <w:r w:rsidRPr="009003B8">
              <w:rPr>
                <w:rFonts w:hint="cs"/>
                <w:color w:val="000000"/>
                <w:rtl/>
              </w:rPr>
              <w:t>المرافعات</w:t>
            </w:r>
            <w:r w:rsidRPr="009003B8">
              <w:rPr>
                <w:color w:val="000000"/>
                <w:rtl/>
              </w:rPr>
              <w:t>(</w:t>
            </w:r>
            <w:r w:rsidRPr="009003B8">
              <w:rPr>
                <w:rFonts w:hint="cs"/>
                <w:color w:val="000000"/>
                <w:rtl/>
              </w:rPr>
              <w:t>دراســـــة</w:t>
            </w:r>
            <w:r w:rsidRPr="009003B8">
              <w:rPr>
                <w:color w:val="000000"/>
                <w:rtl/>
              </w:rPr>
              <w:t xml:space="preserve"> </w:t>
            </w:r>
            <w:r w:rsidRPr="009003B8">
              <w:rPr>
                <w:rFonts w:hint="cs"/>
                <w:color w:val="000000"/>
                <w:rtl/>
              </w:rPr>
              <w:t>تأصيـلـــيـة</w:t>
            </w:r>
            <w:r w:rsidRPr="009003B8">
              <w:rPr>
                <w:color w:val="000000"/>
                <w:rtl/>
              </w:rPr>
              <w:t xml:space="preserve"> </w:t>
            </w:r>
            <w:r w:rsidRPr="009003B8">
              <w:rPr>
                <w:rFonts w:hint="cs"/>
                <w:color w:val="000000"/>
                <w:rtl/>
              </w:rPr>
              <w:t>مـقـــــــارنة</w:t>
            </w:r>
            <w:r w:rsidRPr="009003B8">
              <w:rPr>
                <w:color w:val="000000"/>
                <w:rtl/>
              </w:rPr>
              <w:t>)</w:t>
            </w:r>
          </w:p>
        </w:tc>
        <w:tc>
          <w:tcPr>
            <w:tcW w:w="2305" w:type="dxa"/>
            <w:vAlign w:val="center"/>
          </w:tcPr>
          <w:p w:rsidR="007476B2" w:rsidRPr="009003B8" w:rsidRDefault="007476B2" w:rsidP="00924CF5">
            <w:pPr>
              <w:jc w:val="both"/>
              <w:rPr>
                <w:color w:val="000000"/>
                <w:rtl/>
              </w:rPr>
            </w:pPr>
            <w:r w:rsidRPr="009003B8">
              <w:rPr>
                <w:rFonts w:hint="cs"/>
                <w:color w:val="000000"/>
                <w:rtl/>
              </w:rPr>
              <w:t>طلعت</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عقد حق الامتياز التجاري(رسالة ماجستير)</w:t>
            </w:r>
          </w:p>
        </w:tc>
        <w:tc>
          <w:tcPr>
            <w:tcW w:w="2305" w:type="dxa"/>
            <w:vAlign w:val="center"/>
          </w:tcPr>
          <w:p w:rsidR="007476B2" w:rsidRPr="009003B8" w:rsidRDefault="007476B2" w:rsidP="00924CF5">
            <w:pPr>
              <w:jc w:val="both"/>
              <w:rPr>
                <w:color w:val="000000"/>
                <w:rtl/>
              </w:rPr>
            </w:pPr>
            <w:r w:rsidRPr="009003B8">
              <w:rPr>
                <w:color w:val="000000"/>
                <w:rtl/>
              </w:rPr>
              <w:t>بوحالة الطيب</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القانون الإداري الجنائي</w:t>
            </w:r>
          </w:p>
        </w:tc>
        <w:tc>
          <w:tcPr>
            <w:tcW w:w="2305" w:type="dxa"/>
            <w:vAlign w:val="center"/>
          </w:tcPr>
          <w:p w:rsidR="007476B2" w:rsidRPr="009003B8" w:rsidRDefault="007476B2" w:rsidP="00924CF5">
            <w:pPr>
              <w:jc w:val="both"/>
              <w:rPr>
                <w:color w:val="000000"/>
                <w:rtl/>
              </w:rPr>
            </w:pPr>
            <w:r w:rsidRPr="009003B8">
              <w:rPr>
                <w:color w:val="000000"/>
                <w:rtl/>
              </w:rPr>
              <w:t xml:space="preserve"> غنام محمد غنام</w:t>
            </w:r>
          </w:p>
        </w:tc>
        <w:tc>
          <w:tcPr>
            <w:tcW w:w="866" w:type="dxa"/>
            <w:vAlign w:val="center"/>
          </w:tcPr>
          <w:p w:rsidR="007476B2" w:rsidRPr="009003B8" w:rsidRDefault="007476B2" w:rsidP="00924CF5">
            <w:pPr>
              <w:jc w:val="center"/>
              <w:rPr>
                <w:color w:val="000000"/>
                <w:rtl/>
              </w:rPr>
            </w:pPr>
            <w:r w:rsidRPr="009003B8">
              <w:rPr>
                <w:color w:val="000000"/>
              </w:rPr>
              <w:t>20</w:t>
            </w:r>
            <w:r w:rsidRPr="009003B8">
              <w:rPr>
                <w:rFonts w:hint="cs"/>
                <w:color w:val="000000"/>
                <w:rtl/>
              </w:rPr>
              <w:t>23</w:t>
            </w:r>
          </w:p>
        </w:tc>
        <w:tc>
          <w:tcPr>
            <w:tcW w:w="1013" w:type="dxa"/>
            <w:vAlign w:val="center"/>
          </w:tcPr>
          <w:p w:rsidR="007476B2" w:rsidRPr="009003B8" w:rsidRDefault="007476B2" w:rsidP="00924CF5">
            <w:pPr>
              <w:jc w:val="center"/>
              <w:rPr>
                <w:color w:val="000000"/>
              </w:rPr>
            </w:pPr>
            <w:r w:rsidRPr="009003B8">
              <w:rPr>
                <w:color w:val="000000"/>
              </w:rPr>
              <w:t>110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قضاء تطبيق العقوبات خطوة ضرورية لتطوير السجون(التجربة الفرنسية)</w:t>
            </w:r>
          </w:p>
        </w:tc>
        <w:tc>
          <w:tcPr>
            <w:tcW w:w="2305" w:type="dxa"/>
            <w:vAlign w:val="center"/>
          </w:tcPr>
          <w:p w:rsidR="007476B2" w:rsidRPr="009003B8" w:rsidRDefault="007476B2" w:rsidP="00924CF5">
            <w:pPr>
              <w:jc w:val="both"/>
              <w:rPr>
                <w:color w:val="000000"/>
                <w:rtl/>
              </w:rPr>
            </w:pPr>
            <w:r w:rsidRPr="009003B8">
              <w:rPr>
                <w:color w:val="000000"/>
                <w:rtl/>
              </w:rPr>
              <w:t>شيماء عطاالله</w:t>
            </w:r>
          </w:p>
        </w:tc>
        <w:tc>
          <w:tcPr>
            <w:tcW w:w="866" w:type="dxa"/>
            <w:vAlign w:val="center"/>
          </w:tcPr>
          <w:p w:rsidR="007476B2" w:rsidRPr="009003B8" w:rsidRDefault="007476B2" w:rsidP="00924CF5">
            <w:pPr>
              <w:jc w:val="center"/>
              <w:rPr>
                <w:color w:val="000000"/>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 xml:space="preserve">المأخذ القانونية دراسة تحليلية فى ضوء أحكام القضاء الدوائر التجارية فى القانون العمانى </w:t>
            </w:r>
          </w:p>
        </w:tc>
        <w:tc>
          <w:tcPr>
            <w:tcW w:w="2305" w:type="dxa"/>
            <w:vAlign w:val="center"/>
          </w:tcPr>
          <w:p w:rsidR="007476B2" w:rsidRPr="009003B8" w:rsidRDefault="007476B2" w:rsidP="00924CF5">
            <w:pPr>
              <w:jc w:val="both"/>
              <w:rPr>
                <w:color w:val="000000"/>
                <w:rtl/>
              </w:rPr>
            </w:pPr>
            <w:r w:rsidRPr="009003B8">
              <w:rPr>
                <w:color w:val="000000"/>
                <w:rtl/>
              </w:rPr>
              <w:t>رخليفة بن محمد الحضرمي</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color w:val="000000"/>
              </w:rPr>
              <w:t>60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 xml:space="preserve"> </w:t>
            </w:r>
            <w:r w:rsidRPr="009003B8">
              <w:rPr>
                <w:rFonts w:hint="cs"/>
                <w:color w:val="000000"/>
                <w:rtl/>
              </w:rPr>
              <w:t>مذكرات</w:t>
            </w:r>
            <w:r w:rsidRPr="009003B8">
              <w:rPr>
                <w:color w:val="000000"/>
                <w:rtl/>
              </w:rPr>
              <w:t xml:space="preserve"> </w:t>
            </w:r>
            <w:r w:rsidRPr="009003B8">
              <w:rPr>
                <w:rFonts w:hint="cs"/>
                <w:color w:val="000000"/>
                <w:rtl/>
              </w:rPr>
              <w:t>الدفاع</w:t>
            </w:r>
            <w:r w:rsidRPr="009003B8">
              <w:rPr>
                <w:color w:val="000000"/>
                <w:rtl/>
              </w:rPr>
              <w:t xml:space="preserve"> </w:t>
            </w:r>
            <w:r w:rsidRPr="009003B8">
              <w:rPr>
                <w:rFonts w:hint="cs"/>
                <w:color w:val="000000"/>
                <w:rtl/>
              </w:rPr>
              <w:t>وصحف</w:t>
            </w:r>
            <w:r w:rsidRPr="009003B8">
              <w:rPr>
                <w:color w:val="000000"/>
                <w:rtl/>
              </w:rPr>
              <w:t xml:space="preserve"> </w:t>
            </w:r>
            <w:r w:rsidRPr="009003B8">
              <w:rPr>
                <w:rFonts w:hint="cs"/>
                <w:color w:val="000000"/>
                <w:rtl/>
              </w:rPr>
              <w:t>الطعن</w:t>
            </w:r>
            <w:r w:rsidRPr="009003B8">
              <w:rPr>
                <w:color w:val="000000"/>
                <w:rtl/>
              </w:rPr>
              <w:t xml:space="preserve"> </w:t>
            </w:r>
            <w:r w:rsidRPr="009003B8">
              <w:rPr>
                <w:rFonts w:hint="cs"/>
                <w:color w:val="000000"/>
                <w:rtl/>
              </w:rPr>
              <w:t>بالنقض</w:t>
            </w:r>
            <w:r w:rsidRPr="009003B8">
              <w:rPr>
                <w:color w:val="000000"/>
                <w:rtl/>
              </w:rPr>
              <w:t xml:space="preserve"> </w:t>
            </w:r>
            <w:r w:rsidRPr="009003B8">
              <w:rPr>
                <w:rFonts w:hint="cs"/>
                <w:color w:val="000000"/>
                <w:rtl/>
              </w:rPr>
              <w:t>في</w:t>
            </w:r>
            <w:r w:rsidRPr="009003B8">
              <w:rPr>
                <w:color w:val="000000"/>
                <w:rtl/>
              </w:rPr>
              <w:t xml:space="preserve"> </w:t>
            </w:r>
            <w:r w:rsidRPr="009003B8">
              <w:rPr>
                <w:rFonts w:hint="cs"/>
                <w:color w:val="000000"/>
                <w:rtl/>
              </w:rPr>
              <w:t>المواد</w:t>
            </w:r>
            <w:r w:rsidRPr="009003B8">
              <w:rPr>
                <w:color w:val="000000"/>
                <w:rtl/>
              </w:rPr>
              <w:t xml:space="preserve"> </w:t>
            </w:r>
            <w:r w:rsidRPr="009003B8">
              <w:rPr>
                <w:rFonts w:hint="cs"/>
                <w:color w:val="000000"/>
                <w:rtl/>
              </w:rPr>
              <w:t>الجنائية</w:t>
            </w:r>
          </w:p>
        </w:tc>
        <w:tc>
          <w:tcPr>
            <w:tcW w:w="2305" w:type="dxa"/>
            <w:vAlign w:val="center"/>
          </w:tcPr>
          <w:p w:rsidR="007476B2" w:rsidRPr="009003B8" w:rsidRDefault="007476B2" w:rsidP="00924CF5">
            <w:pPr>
              <w:jc w:val="both"/>
              <w:rPr>
                <w:color w:val="000000"/>
                <w:rtl/>
              </w:rPr>
            </w:pPr>
            <w:r w:rsidRPr="009003B8">
              <w:rPr>
                <w:rFonts w:hint="cs"/>
                <w:color w:val="000000"/>
                <w:rtl/>
              </w:rPr>
              <w:t>حسام</w:t>
            </w:r>
            <w:r w:rsidRPr="009003B8">
              <w:rPr>
                <w:color w:val="000000"/>
                <w:rtl/>
              </w:rPr>
              <w:t xml:space="preserve"> </w:t>
            </w:r>
            <w:r w:rsidRPr="009003B8">
              <w:rPr>
                <w:rFonts w:hint="cs"/>
                <w:color w:val="000000"/>
                <w:rtl/>
              </w:rPr>
              <w:t>عبد</w:t>
            </w:r>
            <w:r w:rsidRPr="009003B8">
              <w:rPr>
                <w:color w:val="000000"/>
                <w:rtl/>
              </w:rPr>
              <w:t xml:space="preserve"> </w:t>
            </w:r>
            <w:r w:rsidRPr="009003B8">
              <w:rPr>
                <w:rFonts w:hint="cs"/>
                <w:color w:val="000000"/>
                <w:rtl/>
              </w:rPr>
              <w:t>المجيد</w:t>
            </w:r>
            <w:r w:rsidRPr="009003B8">
              <w:rPr>
                <w:color w:val="000000"/>
                <w:rtl/>
              </w:rPr>
              <w:t xml:space="preserve"> </w:t>
            </w:r>
            <w:r w:rsidRPr="009003B8">
              <w:rPr>
                <w:rFonts w:hint="cs"/>
                <w:color w:val="000000"/>
                <w:rtl/>
              </w:rPr>
              <w:t>جادو</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 المساهمة الجنائية (دراسة تطبيقية على جريمتي الاستيلاء والتربح)</w:t>
            </w:r>
          </w:p>
        </w:tc>
        <w:tc>
          <w:tcPr>
            <w:tcW w:w="2305" w:type="dxa"/>
            <w:vAlign w:val="center"/>
          </w:tcPr>
          <w:p w:rsidR="007476B2" w:rsidRPr="009003B8" w:rsidRDefault="007476B2" w:rsidP="00924CF5">
            <w:pPr>
              <w:jc w:val="both"/>
              <w:rPr>
                <w:color w:val="000000"/>
                <w:rtl/>
              </w:rPr>
            </w:pPr>
            <w:r w:rsidRPr="009003B8">
              <w:rPr>
                <w:color w:val="000000"/>
                <w:rtl/>
              </w:rPr>
              <w:t xml:space="preserve">أحمد أبوالخير محمد </w:t>
            </w:r>
          </w:p>
        </w:tc>
        <w:tc>
          <w:tcPr>
            <w:tcW w:w="866" w:type="dxa"/>
            <w:vAlign w:val="center"/>
          </w:tcPr>
          <w:p w:rsidR="007476B2" w:rsidRPr="009003B8" w:rsidRDefault="007476B2" w:rsidP="00924CF5">
            <w:pPr>
              <w:jc w:val="center"/>
              <w:rPr>
                <w:color w:val="000000"/>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tl/>
              </w:rPr>
              <w:t>135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المسؤلية</w:t>
            </w:r>
            <w:r w:rsidRPr="009003B8">
              <w:rPr>
                <w:color w:val="000000"/>
                <w:rtl/>
              </w:rPr>
              <w:t xml:space="preserve"> </w:t>
            </w:r>
            <w:r w:rsidRPr="009003B8">
              <w:rPr>
                <w:rFonts w:hint="cs"/>
                <w:color w:val="000000"/>
                <w:rtl/>
              </w:rPr>
              <w:t>المدنية</w:t>
            </w:r>
            <w:r w:rsidRPr="009003B8">
              <w:rPr>
                <w:color w:val="000000"/>
                <w:rtl/>
              </w:rPr>
              <w:t xml:space="preserve"> </w:t>
            </w:r>
            <w:r w:rsidRPr="009003B8">
              <w:rPr>
                <w:rFonts w:hint="cs"/>
                <w:color w:val="000000"/>
                <w:rtl/>
              </w:rPr>
              <w:t>الناشئة</w:t>
            </w:r>
            <w:r w:rsidRPr="009003B8">
              <w:rPr>
                <w:color w:val="000000"/>
                <w:rtl/>
              </w:rPr>
              <w:t xml:space="preserve"> </w:t>
            </w:r>
            <w:r w:rsidRPr="009003B8">
              <w:rPr>
                <w:rFonts w:hint="cs"/>
                <w:color w:val="000000"/>
                <w:rtl/>
              </w:rPr>
              <w:t>عن</w:t>
            </w:r>
            <w:r w:rsidRPr="009003B8">
              <w:rPr>
                <w:color w:val="000000"/>
                <w:rtl/>
              </w:rPr>
              <w:t xml:space="preserve"> </w:t>
            </w:r>
            <w:r w:rsidRPr="009003B8">
              <w:rPr>
                <w:rFonts w:hint="cs"/>
                <w:color w:val="000000"/>
                <w:rtl/>
              </w:rPr>
              <w:t>ممارسات</w:t>
            </w:r>
            <w:r w:rsidRPr="009003B8">
              <w:rPr>
                <w:color w:val="000000"/>
                <w:rtl/>
              </w:rPr>
              <w:t xml:space="preserve"> </w:t>
            </w:r>
            <w:r w:rsidRPr="009003B8">
              <w:rPr>
                <w:rFonts w:hint="cs"/>
                <w:color w:val="000000"/>
                <w:rtl/>
              </w:rPr>
              <w:t>الطبِّ</w:t>
            </w:r>
            <w:r w:rsidRPr="009003B8">
              <w:rPr>
                <w:color w:val="000000"/>
                <w:rtl/>
              </w:rPr>
              <w:t xml:space="preserve"> </w:t>
            </w:r>
            <w:r w:rsidRPr="009003B8">
              <w:rPr>
                <w:rFonts w:hint="cs"/>
                <w:color w:val="000000"/>
                <w:rtl/>
              </w:rPr>
              <w:t>البديل</w:t>
            </w:r>
            <w:r w:rsidRPr="009003B8">
              <w:rPr>
                <w:color w:val="000000"/>
                <w:rtl/>
              </w:rPr>
              <w:t xml:space="preserve"> </w:t>
            </w:r>
          </w:p>
        </w:tc>
        <w:tc>
          <w:tcPr>
            <w:tcW w:w="2305" w:type="dxa"/>
            <w:vAlign w:val="center"/>
          </w:tcPr>
          <w:p w:rsidR="007476B2" w:rsidRPr="009003B8" w:rsidRDefault="007476B2" w:rsidP="00924CF5">
            <w:pPr>
              <w:jc w:val="both"/>
              <w:rPr>
                <w:color w:val="000000"/>
                <w:rtl/>
              </w:rPr>
            </w:pPr>
            <w:r w:rsidRPr="009003B8">
              <w:rPr>
                <w:rFonts w:hint="cs"/>
                <w:color w:val="000000"/>
                <w:rtl/>
              </w:rPr>
              <w:t>عباس</w:t>
            </w:r>
            <w:r w:rsidRPr="009003B8">
              <w:rPr>
                <w:color w:val="000000"/>
                <w:rtl/>
              </w:rPr>
              <w:t xml:space="preserve"> </w:t>
            </w:r>
            <w:r w:rsidRPr="009003B8">
              <w:rPr>
                <w:rFonts w:hint="cs"/>
                <w:color w:val="000000"/>
                <w:rtl/>
              </w:rPr>
              <w:t>الياس</w:t>
            </w:r>
            <w:r w:rsidRPr="009003B8">
              <w:rPr>
                <w:color w:val="000000"/>
                <w:rtl/>
              </w:rPr>
              <w:t xml:space="preserve"> </w:t>
            </w:r>
            <w:r w:rsidRPr="009003B8">
              <w:rPr>
                <w:rFonts w:hint="cs"/>
                <w:color w:val="000000"/>
                <w:rtl/>
              </w:rPr>
              <w:t>زرو</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135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المسئولية الجنائية للقائمين بأعمال البناء</w:t>
            </w:r>
          </w:p>
        </w:tc>
        <w:tc>
          <w:tcPr>
            <w:tcW w:w="2305" w:type="dxa"/>
            <w:vAlign w:val="center"/>
          </w:tcPr>
          <w:p w:rsidR="007476B2" w:rsidRPr="009003B8" w:rsidRDefault="007476B2" w:rsidP="00924CF5">
            <w:pPr>
              <w:jc w:val="both"/>
              <w:rPr>
                <w:color w:val="000000"/>
                <w:rtl/>
              </w:rPr>
            </w:pPr>
            <w:r w:rsidRPr="009003B8">
              <w:rPr>
                <w:color w:val="000000"/>
                <w:rtl/>
              </w:rPr>
              <w:t>عبد الناصر عبد العزيز</w:t>
            </w:r>
          </w:p>
        </w:tc>
        <w:tc>
          <w:tcPr>
            <w:tcW w:w="866" w:type="dxa"/>
            <w:vAlign w:val="center"/>
          </w:tcPr>
          <w:p w:rsidR="007476B2" w:rsidRPr="009003B8" w:rsidRDefault="007476B2" w:rsidP="00924CF5">
            <w:pPr>
              <w:jc w:val="center"/>
              <w:rPr>
                <w:color w:val="000000"/>
                <w:rtl/>
              </w:rPr>
            </w:pPr>
            <w:r w:rsidRPr="009003B8">
              <w:rPr>
                <w:color w:val="000000"/>
              </w:rPr>
              <w:t>20</w:t>
            </w:r>
            <w:r w:rsidRPr="009003B8">
              <w:rPr>
                <w:rFonts w:hint="cs"/>
                <w:color w:val="000000"/>
                <w:rtl/>
              </w:rPr>
              <w:t>23</w:t>
            </w:r>
          </w:p>
        </w:tc>
        <w:tc>
          <w:tcPr>
            <w:tcW w:w="1013" w:type="dxa"/>
            <w:vAlign w:val="center"/>
          </w:tcPr>
          <w:p w:rsidR="007476B2" w:rsidRPr="009003B8" w:rsidRDefault="007476B2" w:rsidP="00924CF5">
            <w:pPr>
              <w:jc w:val="center"/>
              <w:rPr>
                <w:color w:val="000000"/>
              </w:rPr>
            </w:pPr>
            <w:r w:rsidRPr="009003B8">
              <w:rPr>
                <w:color w:val="000000"/>
              </w:rPr>
              <w:t>100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المسئولية الجنائية للقائمين بأعمال البناء (رسالة دكتوراه) </w:t>
            </w:r>
          </w:p>
        </w:tc>
        <w:tc>
          <w:tcPr>
            <w:tcW w:w="2305" w:type="dxa"/>
            <w:vAlign w:val="center"/>
          </w:tcPr>
          <w:p w:rsidR="007476B2" w:rsidRPr="009003B8" w:rsidRDefault="007476B2" w:rsidP="00924CF5">
            <w:pPr>
              <w:jc w:val="both"/>
              <w:rPr>
                <w:color w:val="000000"/>
                <w:rtl/>
              </w:rPr>
            </w:pPr>
            <w:r w:rsidRPr="009003B8">
              <w:rPr>
                <w:color w:val="000000"/>
                <w:rtl/>
              </w:rPr>
              <w:t>عبد الناصر عبد العزيز</w:t>
            </w:r>
          </w:p>
        </w:tc>
        <w:tc>
          <w:tcPr>
            <w:tcW w:w="866" w:type="dxa"/>
            <w:vAlign w:val="center"/>
          </w:tcPr>
          <w:p w:rsidR="007476B2" w:rsidRPr="009003B8" w:rsidRDefault="007476B2" w:rsidP="00924CF5">
            <w:pPr>
              <w:jc w:val="center"/>
              <w:rPr>
                <w:color w:val="000000"/>
                <w:rtl/>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Pr>
              <w:t>100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النظام</w:t>
            </w:r>
            <w:r w:rsidRPr="009003B8">
              <w:rPr>
                <w:color w:val="000000"/>
                <w:rtl/>
              </w:rPr>
              <w:t xml:space="preserve"> </w:t>
            </w:r>
            <w:r w:rsidRPr="009003B8">
              <w:rPr>
                <w:rFonts w:hint="cs"/>
                <w:color w:val="000000"/>
                <w:rtl/>
              </w:rPr>
              <w:t>القانوني</w:t>
            </w:r>
            <w:r w:rsidRPr="009003B8">
              <w:rPr>
                <w:color w:val="000000"/>
                <w:rtl/>
              </w:rPr>
              <w:t xml:space="preserve"> </w:t>
            </w:r>
            <w:r w:rsidRPr="009003B8">
              <w:rPr>
                <w:rFonts w:hint="cs"/>
                <w:color w:val="000000"/>
                <w:rtl/>
              </w:rPr>
              <w:t>لاختصام</w:t>
            </w:r>
            <w:r w:rsidRPr="009003B8">
              <w:rPr>
                <w:color w:val="000000"/>
                <w:rtl/>
              </w:rPr>
              <w:t xml:space="preserve"> </w:t>
            </w:r>
            <w:r w:rsidRPr="009003B8">
              <w:rPr>
                <w:rFonts w:hint="cs"/>
                <w:color w:val="000000"/>
                <w:rtl/>
              </w:rPr>
              <w:t>الغير</w:t>
            </w:r>
            <w:r w:rsidRPr="009003B8">
              <w:rPr>
                <w:color w:val="000000"/>
                <w:rtl/>
              </w:rPr>
              <w:t xml:space="preserve"> </w:t>
            </w:r>
            <w:r w:rsidRPr="009003B8">
              <w:rPr>
                <w:rFonts w:hint="cs"/>
                <w:color w:val="000000"/>
                <w:rtl/>
              </w:rPr>
              <w:t>فى</w:t>
            </w:r>
            <w:r w:rsidRPr="009003B8">
              <w:rPr>
                <w:color w:val="000000"/>
                <w:rtl/>
              </w:rPr>
              <w:t xml:space="preserve"> </w:t>
            </w:r>
            <w:r w:rsidRPr="009003B8">
              <w:rPr>
                <w:rFonts w:hint="cs"/>
                <w:color w:val="000000"/>
                <w:rtl/>
              </w:rPr>
              <w:t>الخصومتين</w:t>
            </w:r>
            <w:r w:rsidRPr="009003B8">
              <w:rPr>
                <w:color w:val="000000"/>
                <w:rtl/>
              </w:rPr>
              <w:t xml:space="preserve"> </w:t>
            </w:r>
            <w:r w:rsidRPr="009003B8">
              <w:rPr>
                <w:rFonts w:hint="cs"/>
                <w:color w:val="000000"/>
                <w:rtl/>
              </w:rPr>
              <w:t>الإدارية</w:t>
            </w:r>
            <w:r w:rsidRPr="009003B8">
              <w:rPr>
                <w:color w:val="000000"/>
                <w:rtl/>
              </w:rPr>
              <w:t xml:space="preserve"> </w:t>
            </w:r>
            <w:r w:rsidRPr="009003B8">
              <w:rPr>
                <w:rFonts w:hint="cs"/>
                <w:color w:val="000000"/>
                <w:rtl/>
              </w:rPr>
              <w:t>والمدنية</w:t>
            </w:r>
          </w:p>
        </w:tc>
        <w:tc>
          <w:tcPr>
            <w:tcW w:w="2305" w:type="dxa"/>
            <w:vAlign w:val="center"/>
          </w:tcPr>
          <w:p w:rsidR="007476B2" w:rsidRPr="009003B8" w:rsidRDefault="007476B2" w:rsidP="00924CF5">
            <w:pPr>
              <w:jc w:val="both"/>
              <w:rPr>
                <w:color w:val="000000"/>
                <w:rtl/>
              </w:rPr>
            </w:pPr>
            <w:r w:rsidRPr="009003B8">
              <w:rPr>
                <w:rFonts w:hint="cs"/>
                <w:color w:val="000000"/>
                <w:rtl/>
              </w:rPr>
              <w:t>محمد</w:t>
            </w:r>
            <w:r w:rsidRPr="009003B8">
              <w:rPr>
                <w:color w:val="000000"/>
                <w:rtl/>
              </w:rPr>
              <w:t xml:space="preserve"> </w:t>
            </w:r>
            <w:r w:rsidRPr="009003B8">
              <w:rPr>
                <w:rFonts w:hint="cs"/>
                <w:color w:val="000000"/>
                <w:rtl/>
              </w:rPr>
              <w:t>عبدالقادر</w:t>
            </w:r>
            <w:r w:rsidRPr="009003B8">
              <w:rPr>
                <w:color w:val="000000"/>
                <w:rtl/>
              </w:rPr>
              <w:t xml:space="preserve"> </w:t>
            </w:r>
            <w:r w:rsidRPr="009003B8">
              <w:rPr>
                <w:rFonts w:hint="cs"/>
                <w:color w:val="000000"/>
                <w:rtl/>
              </w:rPr>
              <w:t>ابو</w:t>
            </w:r>
            <w:r w:rsidRPr="009003B8">
              <w:rPr>
                <w:color w:val="000000"/>
                <w:rtl/>
              </w:rPr>
              <w:t xml:space="preserve"> </w:t>
            </w:r>
            <w:r w:rsidRPr="009003B8">
              <w:rPr>
                <w:rFonts w:hint="cs"/>
                <w:color w:val="000000"/>
                <w:rtl/>
              </w:rPr>
              <w:t>كريشة</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النظام القانوني لتنفيذ أحكام التحكيم</w:t>
            </w:r>
          </w:p>
        </w:tc>
        <w:tc>
          <w:tcPr>
            <w:tcW w:w="2305" w:type="dxa"/>
            <w:vAlign w:val="center"/>
          </w:tcPr>
          <w:p w:rsidR="007476B2" w:rsidRPr="009003B8" w:rsidRDefault="007476B2" w:rsidP="00924CF5">
            <w:pPr>
              <w:jc w:val="both"/>
              <w:rPr>
                <w:color w:val="000000"/>
                <w:rtl/>
              </w:rPr>
            </w:pPr>
            <w:r w:rsidRPr="009003B8">
              <w:rPr>
                <w:color w:val="000000"/>
                <w:rtl/>
              </w:rPr>
              <w:t xml:space="preserve">عاشور مبروك </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3</w:t>
            </w:r>
          </w:p>
        </w:tc>
        <w:tc>
          <w:tcPr>
            <w:tcW w:w="1013" w:type="dxa"/>
            <w:vAlign w:val="center"/>
          </w:tcPr>
          <w:p w:rsidR="007476B2" w:rsidRPr="009003B8" w:rsidRDefault="007476B2" w:rsidP="00924CF5">
            <w:pPr>
              <w:jc w:val="center"/>
              <w:rPr>
                <w:color w:val="000000"/>
              </w:rPr>
            </w:pPr>
            <w:r w:rsidRPr="009003B8">
              <w:rPr>
                <w:color w:val="000000"/>
              </w:rPr>
              <w:t>100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 xml:space="preserve">النظام القانوني للانتخابات الإلكترونية (رسالة دكتوراه) </w:t>
            </w:r>
          </w:p>
        </w:tc>
        <w:tc>
          <w:tcPr>
            <w:tcW w:w="2305" w:type="dxa"/>
            <w:vAlign w:val="center"/>
          </w:tcPr>
          <w:p w:rsidR="007476B2" w:rsidRPr="009003B8" w:rsidRDefault="007476B2" w:rsidP="00924CF5">
            <w:pPr>
              <w:jc w:val="both"/>
              <w:rPr>
                <w:color w:val="000000"/>
                <w:rtl/>
              </w:rPr>
            </w:pPr>
            <w:r w:rsidRPr="009003B8">
              <w:rPr>
                <w:color w:val="000000"/>
                <w:rtl/>
              </w:rPr>
              <w:t>محمد مصباح محمد الناجي محمد</w:t>
            </w:r>
          </w:p>
        </w:tc>
        <w:tc>
          <w:tcPr>
            <w:tcW w:w="866" w:type="dxa"/>
            <w:vAlign w:val="center"/>
          </w:tcPr>
          <w:p w:rsidR="007476B2" w:rsidRPr="009003B8" w:rsidRDefault="007476B2" w:rsidP="00924CF5">
            <w:pPr>
              <w:jc w:val="center"/>
              <w:rPr>
                <w:color w:val="000000"/>
                <w:rtl/>
              </w:rPr>
            </w:pPr>
            <w:r w:rsidRPr="009003B8">
              <w:rPr>
                <w:rFonts w:hint="cs"/>
                <w:color w:val="000000"/>
                <w:rtl/>
              </w:rPr>
              <w:t>2023</w:t>
            </w:r>
          </w:p>
        </w:tc>
        <w:tc>
          <w:tcPr>
            <w:tcW w:w="1013" w:type="dxa"/>
            <w:vAlign w:val="center"/>
          </w:tcPr>
          <w:p w:rsidR="007476B2" w:rsidRPr="009003B8" w:rsidRDefault="007476B2" w:rsidP="00924CF5">
            <w:pPr>
              <w:jc w:val="center"/>
              <w:rPr>
                <w:color w:val="000000"/>
              </w:rPr>
            </w:pPr>
            <w:r w:rsidRPr="009003B8">
              <w:rPr>
                <w:color w:val="000000"/>
              </w:rPr>
              <w:t>180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النظام</w:t>
            </w:r>
            <w:r w:rsidRPr="009003B8">
              <w:rPr>
                <w:color w:val="000000"/>
                <w:rtl/>
              </w:rPr>
              <w:t xml:space="preserve"> </w:t>
            </w:r>
            <w:r w:rsidRPr="009003B8">
              <w:rPr>
                <w:rFonts w:hint="cs"/>
                <w:color w:val="000000"/>
                <w:rtl/>
              </w:rPr>
              <w:t>القانوني</w:t>
            </w:r>
            <w:r w:rsidRPr="009003B8">
              <w:rPr>
                <w:color w:val="000000"/>
                <w:rtl/>
              </w:rPr>
              <w:t xml:space="preserve"> </w:t>
            </w:r>
            <w:r w:rsidRPr="009003B8">
              <w:rPr>
                <w:rFonts w:hint="cs"/>
                <w:color w:val="000000"/>
                <w:rtl/>
              </w:rPr>
              <w:t>للقرارات</w:t>
            </w:r>
            <w:r w:rsidRPr="009003B8">
              <w:rPr>
                <w:color w:val="000000"/>
                <w:rtl/>
              </w:rPr>
              <w:t xml:space="preserve"> </w:t>
            </w:r>
            <w:r w:rsidRPr="009003B8">
              <w:rPr>
                <w:rFonts w:hint="cs"/>
                <w:color w:val="000000"/>
                <w:rtl/>
              </w:rPr>
              <w:t>الإدارية</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p>
        </w:tc>
        <w:tc>
          <w:tcPr>
            <w:tcW w:w="2305" w:type="dxa"/>
            <w:vAlign w:val="center"/>
          </w:tcPr>
          <w:p w:rsidR="007476B2" w:rsidRPr="009003B8" w:rsidRDefault="007476B2" w:rsidP="00924CF5">
            <w:pPr>
              <w:jc w:val="both"/>
              <w:rPr>
                <w:color w:val="000000"/>
                <w:rtl/>
              </w:rPr>
            </w:pPr>
            <w:r w:rsidRPr="009003B8">
              <w:rPr>
                <w:rFonts w:hint="cs"/>
                <w:color w:val="000000"/>
                <w:rtl/>
              </w:rPr>
              <w:t>شريف</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tl/>
              </w:rPr>
            </w:pPr>
            <w:r w:rsidRPr="009003B8">
              <w:rPr>
                <w:rFonts w:hint="cs"/>
                <w:color w:val="000000"/>
                <w:rtl/>
              </w:rPr>
              <w:t>75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النظام</w:t>
            </w:r>
            <w:r w:rsidRPr="009003B8">
              <w:rPr>
                <w:color w:val="000000"/>
                <w:rtl/>
              </w:rPr>
              <w:t xml:space="preserve"> </w:t>
            </w:r>
            <w:r w:rsidRPr="009003B8">
              <w:rPr>
                <w:rFonts w:hint="cs"/>
                <w:color w:val="000000"/>
                <w:rtl/>
              </w:rPr>
              <w:t>القانوني</w:t>
            </w:r>
            <w:r w:rsidRPr="009003B8">
              <w:rPr>
                <w:color w:val="000000"/>
                <w:rtl/>
              </w:rPr>
              <w:t xml:space="preserve"> </w:t>
            </w:r>
            <w:r w:rsidRPr="009003B8">
              <w:rPr>
                <w:rFonts w:hint="cs"/>
                <w:color w:val="000000"/>
                <w:rtl/>
              </w:rPr>
              <w:t>للوظيفة</w:t>
            </w:r>
            <w:r w:rsidRPr="009003B8">
              <w:rPr>
                <w:color w:val="000000"/>
                <w:rtl/>
              </w:rPr>
              <w:t xml:space="preserve"> </w:t>
            </w:r>
            <w:r w:rsidRPr="009003B8">
              <w:rPr>
                <w:rFonts w:hint="cs"/>
                <w:color w:val="000000"/>
                <w:rtl/>
              </w:rPr>
              <w:t>العامة</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p>
        </w:tc>
        <w:tc>
          <w:tcPr>
            <w:tcW w:w="2305" w:type="dxa"/>
            <w:vAlign w:val="center"/>
          </w:tcPr>
          <w:p w:rsidR="007476B2" w:rsidRPr="009003B8" w:rsidRDefault="007476B2" w:rsidP="00924CF5">
            <w:pPr>
              <w:jc w:val="both"/>
              <w:rPr>
                <w:color w:val="000000"/>
                <w:rtl/>
              </w:rPr>
            </w:pPr>
            <w:r w:rsidRPr="009003B8">
              <w:rPr>
                <w:rFonts w:hint="cs"/>
                <w:color w:val="000000"/>
                <w:rtl/>
              </w:rPr>
              <w:t>شريف</w:t>
            </w:r>
            <w:r w:rsidRPr="009003B8">
              <w:rPr>
                <w:color w:val="000000"/>
                <w:rtl/>
              </w:rPr>
              <w:t xml:space="preserve"> </w:t>
            </w:r>
            <w:r w:rsidRPr="009003B8">
              <w:rPr>
                <w:rFonts w:hint="cs"/>
                <w:color w:val="000000"/>
                <w:rtl/>
              </w:rPr>
              <w:t>يوسف</w:t>
            </w:r>
            <w:r w:rsidRPr="009003B8">
              <w:rPr>
                <w:color w:val="000000"/>
                <w:rtl/>
              </w:rPr>
              <w:t xml:space="preserve"> </w:t>
            </w:r>
            <w:r w:rsidRPr="009003B8">
              <w:rPr>
                <w:rFonts w:hint="cs"/>
                <w:color w:val="000000"/>
                <w:rtl/>
              </w:rPr>
              <w:t>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نظـرية الانعـدام فــي قانون المرافعات المدنية والتجارية</w:t>
            </w:r>
          </w:p>
        </w:tc>
        <w:tc>
          <w:tcPr>
            <w:tcW w:w="2305" w:type="dxa"/>
            <w:vAlign w:val="center"/>
          </w:tcPr>
          <w:p w:rsidR="007476B2" w:rsidRPr="009003B8" w:rsidRDefault="007476B2" w:rsidP="00924CF5">
            <w:pPr>
              <w:jc w:val="both"/>
              <w:rPr>
                <w:color w:val="000000"/>
                <w:rtl/>
              </w:rPr>
            </w:pPr>
            <w:r w:rsidRPr="009003B8">
              <w:rPr>
                <w:color w:val="000000"/>
                <w:rtl/>
              </w:rPr>
              <w:t>طلعت يوسف خاطر</w:t>
            </w:r>
          </w:p>
        </w:tc>
        <w:tc>
          <w:tcPr>
            <w:tcW w:w="866" w:type="dxa"/>
            <w:vAlign w:val="center"/>
          </w:tcPr>
          <w:p w:rsidR="007476B2" w:rsidRPr="009003B8" w:rsidRDefault="007476B2" w:rsidP="00924CF5">
            <w:pPr>
              <w:jc w:val="center"/>
              <w:rPr>
                <w:color w:val="000000"/>
                <w:rtl/>
              </w:rPr>
            </w:pPr>
            <w:r w:rsidRPr="009003B8">
              <w:rPr>
                <w:color w:val="000000"/>
              </w:rPr>
              <w:t>2023</w:t>
            </w:r>
          </w:p>
        </w:tc>
        <w:tc>
          <w:tcPr>
            <w:tcW w:w="1013" w:type="dxa"/>
            <w:vAlign w:val="center"/>
          </w:tcPr>
          <w:p w:rsidR="007476B2" w:rsidRPr="009003B8" w:rsidRDefault="007476B2" w:rsidP="00924CF5">
            <w:pPr>
              <w:jc w:val="center"/>
              <w:rPr>
                <w:color w:val="000000"/>
              </w:rPr>
            </w:pPr>
            <w:r w:rsidRPr="009003B8">
              <w:rPr>
                <w:color w:val="000000"/>
              </w:rPr>
              <w:t>75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tl/>
              </w:rPr>
            </w:pPr>
            <w:r w:rsidRPr="009003B8">
              <w:rPr>
                <w:color w:val="000000"/>
                <w:rtl/>
              </w:rPr>
              <w:t>الإبتزاز الإلكتروني دراسة تحليلية مقارنة</w:t>
            </w:r>
          </w:p>
        </w:tc>
        <w:tc>
          <w:tcPr>
            <w:tcW w:w="2305" w:type="dxa"/>
            <w:vAlign w:val="center"/>
          </w:tcPr>
          <w:p w:rsidR="007476B2" w:rsidRPr="009003B8" w:rsidRDefault="007476B2" w:rsidP="00924CF5">
            <w:pPr>
              <w:jc w:val="both"/>
              <w:rPr>
                <w:color w:val="000000"/>
                <w:rtl/>
              </w:rPr>
            </w:pPr>
            <w:r w:rsidRPr="009003B8">
              <w:rPr>
                <w:color w:val="000000"/>
                <w:rtl/>
              </w:rPr>
              <w:t>تامر محمد محمد صالح</w:t>
            </w:r>
          </w:p>
        </w:tc>
        <w:tc>
          <w:tcPr>
            <w:tcW w:w="866" w:type="dxa"/>
            <w:vAlign w:val="center"/>
          </w:tcPr>
          <w:p w:rsidR="007476B2" w:rsidRPr="009003B8" w:rsidRDefault="007476B2" w:rsidP="00924CF5">
            <w:pPr>
              <w:jc w:val="center"/>
              <w:rPr>
                <w:color w:val="000000"/>
                <w:rtl/>
              </w:rPr>
            </w:pPr>
            <w:r w:rsidRPr="009003B8">
              <w:rPr>
                <w:rFonts w:hint="cs"/>
                <w:color w:val="000000"/>
                <w:rtl/>
              </w:rPr>
              <w:t>2024</w:t>
            </w:r>
          </w:p>
        </w:tc>
        <w:tc>
          <w:tcPr>
            <w:tcW w:w="1013" w:type="dxa"/>
            <w:vAlign w:val="center"/>
          </w:tcPr>
          <w:p w:rsidR="007476B2" w:rsidRPr="009003B8" w:rsidRDefault="007476B2" w:rsidP="00924CF5">
            <w:pPr>
              <w:jc w:val="center"/>
              <w:rPr>
                <w:color w:val="000000"/>
              </w:rPr>
            </w:pPr>
            <w:r w:rsidRPr="009003B8">
              <w:rPr>
                <w:color w:val="000000"/>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الإثبات</w:t>
            </w:r>
            <w:r w:rsidRPr="009003B8">
              <w:rPr>
                <w:color w:val="000000"/>
                <w:rtl/>
              </w:rPr>
              <w:t xml:space="preserve"> </w:t>
            </w:r>
            <w:r w:rsidRPr="009003B8">
              <w:rPr>
                <w:rFonts w:hint="cs"/>
                <w:color w:val="000000"/>
                <w:rtl/>
              </w:rPr>
              <w:t>الجنائى</w:t>
            </w:r>
          </w:p>
        </w:tc>
        <w:tc>
          <w:tcPr>
            <w:tcW w:w="2305" w:type="dxa"/>
            <w:vAlign w:val="center"/>
          </w:tcPr>
          <w:p w:rsidR="007476B2" w:rsidRPr="009003B8" w:rsidRDefault="007476B2" w:rsidP="00924CF5">
            <w:pPr>
              <w:jc w:val="both"/>
              <w:rPr>
                <w:color w:val="000000"/>
                <w:rtl/>
              </w:rPr>
            </w:pPr>
            <w:r w:rsidRPr="009003B8">
              <w:rPr>
                <w:rFonts w:hint="cs"/>
                <w:color w:val="000000"/>
                <w:rtl/>
              </w:rPr>
              <w:t>محمود</w:t>
            </w:r>
            <w:r w:rsidRPr="009003B8">
              <w:rPr>
                <w:color w:val="000000"/>
                <w:rtl/>
              </w:rPr>
              <w:t xml:space="preserve"> </w:t>
            </w:r>
            <w:r w:rsidRPr="009003B8">
              <w:rPr>
                <w:rFonts w:hint="cs"/>
                <w:color w:val="000000"/>
                <w:rtl/>
              </w:rPr>
              <w:t>أحمد</w:t>
            </w:r>
            <w:r w:rsidRPr="009003B8">
              <w:rPr>
                <w:color w:val="000000"/>
                <w:rtl/>
              </w:rPr>
              <w:t xml:space="preserve"> </w:t>
            </w:r>
            <w:r w:rsidRPr="009003B8">
              <w:rPr>
                <w:rFonts w:hint="cs"/>
                <w:color w:val="000000"/>
                <w:rtl/>
              </w:rPr>
              <w:t>طه</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أزمة</w:t>
            </w:r>
            <w:r w:rsidRPr="009003B8">
              <w:rPr>
                <w:color w:val="000000"/>
                <w:rtl/>
              </w:rPr>
              <w:t xml:space="preserve"> </w:t>
            </w:r>
            <w:r w:rsidRPr="009003B8">
              <w:rPr>
                <w:rFonts w:hint="cs"/>
                <w:color w:val="000000"/>
                <w:rtl/>
              </w:rPr>
              <w:t>العقد</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p>
        </w:tc>
        <w:tc>
          <w:tcPr>
            <w:tcW w:w="2305" w:type="dxa"/>
            <w:vAlign w:val="center"/>
          </w:tcPr>
          <w:p w:rsidR="007476B2" w:rsidRPr="009003B8" w:rsidRDefault="007476B2" w:rsidP="00924CF5">
            <w:pPr>
              <w:jc w:val="both"/>
              <w:rPr>
                <w:color w:val="000000"/>
                <w:rtl/>
              </w:rPr>
            </w:pPr>
            <w:r w:rsidRPr="009003B8">
              <w:rPr>
                <w:rFonts w:hint="cs"/>
                <w:color w:val="000000"/>
                <w:rtl/>
              </w:rPr>
              <w:t>بكر</w:t>
            </w:r>
            <w:r w:rsidRPr="009003B8">
              <w:rPr>
                <w:color w:val="000000"/>
                <w:rtl/>
              </w:rPr>
              <w:t xml:space="preserve"> </w:t>
            </w:r>
            <w:r w:rsidRPr="009003B8">
              <w:rPr>
                <w:rFonts w:hint="cs"/>
                <w:color w:val="000000"/>
                <w:rtl/>
              </w:rPr>
              <w:t>محمد</w:t>
            </w:r>
            <w:r w:rsidRPr="009003B8">
              <w:rPr>
                <w:color w:val="000000"/>
                <w:rtl/>
              </w:rPr>
              <w:t xml:space="preserve"> </w:t>
            </w:r>
            <w:r w:rsidRPr="009003B8">
              <w:rPr>
                <w:rFonts w:hint="cs"/>
                <w:color w:val="000000"/>
                <w:rtl/>
              </w:rPr>
              <w:t>أبو</w:t>
            </w:r>
            <w:r w:rsidRPr="009003B8">
              <w:rPr>
                <w:color w:val="000000"/>
                <w:rtl/>
              </w:rPr>
              <w:t xml:space="preserve"> </w:t>
            </w:r>
            <w:r w:rsidRPr="009003B8">
              <w:rPr>
                <w:rFonts w:hint="cs"/>
                <w:color w:val="000000"/>
                <w:rtl/>
              </w:rPr>
              <w:t>طالب</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tl/>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تطبيقات</w:t>
            </w:r>
            <w:r w:rsidRPr="009003B8">
              <w:rPr>
                <w:color w:val="000000"/>
                <w:rtl/>
              </w:rPr>
              <w:t xml:space="preserve"> </w:t>
            </w:r>
            <w:r w:rsidRPr="009003B8">
              <w:rPr>
                <w:rFonts w:hint="cs"/>
                <w:color w:val="000000"/>
                <w:rtl/>
              </w:rPr>
              <w:t>قانون</w:t>
            </w:r>
            <w:r w:rsidRPr="009003B8">
              <w:rPr>
                <w:color w:val="000000"/>
                <w:rtl/>
              </w:rPr>
              <w:t xml:space="preserve"> </w:t>
            </w:r>
            <w:r w:rsidRPr="009003B8">
              <w:rPr>
                <w:rFonts w:hint="cs"/>
                <w:color w:val="000000"/>
                <w:rtl/>
              </w:rPr>
              <w:t>المعاملات</w:t>
            </w:r>
            <w:r w:rsidRPr="009003B8">
              <w:rPr>
                <w:color w:val="000000"/>
                <w:rtl/>
              </w:rPr>
              <w:t xml:space="preserve"> </w:t>
            </w:r>
            <w:r w:rsidRPr="009003B8">
              <w:rPr>
                <w:rFonts w:hint="cs"/>
                <w:color w:val="000000"/>
                <w:rtl/>
              </w:rPr>
              <w:t>المدنية</w:t>
            </w:r>
            <w:r w:rsidRPr="009003B8">
              <w:rPr>
                <w:color w:val="000000"/>
                <w:rtl/>
              </w:rPr>
              <w:t xml:space="preserve"> </w:t>
            </w:r>
            <w:r w:rsidRPr="009003B8">
              <w:rPr>
                <w:rFonts w:hint="cs"/>
                <w:color w:val="000000"/>
                <w:rtl/>
              </w:rPr>
              <w:t>فى</w:t>
            </w:r>
            <w:r w:rsidRPr="009003B8">
              <w:rPr>
                <w:color w:val="000000"/>
                <w:rtl/>
              </w:rPr>
              <w:t xml:space="preserve"> </w:t>
            </w:r>
            <w:r w:rsidRPr="009003B8">
              <w:rPr>
                <w:rFonts w:hint="cs"/>
                <w:color w:val="000000"/>
                <w:rtl/>
              </w:rPr>
              <w:t>مجال</w:t>
            </w:r>
            <w:r w:rsidRPr="009003B8">
              <w:rPr>
                <w:color w:val="000000"/>
                <w:rtl/>
              </w:rPr>
              <w:t xml:space="preserve"> </w:t>
            </w:r>
            <w:r w:rsidRPr="009003B8">
              <w:rPr>
                <w:rFonts w:hint="cs"/>
                <w:color w:val="000000"/>
                <w:rtl/>
              </w:rPr>
              <w:t>القضاء</w:t>
            </w:r>
            <w:r w:rsidRPr="009003B8">
              <w:rPr>
                <w:color w:val="000000"/>
                <w:rtl/>
              </w:rPr>
              <w:t xml:space="preserve"> </w:t>
            </w:r>
            <w:r w:rsidRPr="009003B8">
              <w:rPr>
                <w:rFonts w:hint="cs"/>
                <w:color w:val="000000"/>
                <w:rtl/>
              </w:rPr>
              <w:t>الإدارى</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خاصة</w:t>
            </w:r>
            <w:r w:rsidRPr="009003B8">
              <w:rPr>
                <w:color w:val="000000"/>
                <w:rtl/>
              </w:rPr>
              <w:t xml:space="preserve"> </w:t>
            </w:r>
            <w:r w:rsidRPr="009003B8">
              <w:rPr>
                <w:rFonts w:hint="cs"/>
                <w:color w:val="000000"/>
                <w:rtl/>
              </w:rPr>
              <w:t>للقضاء</w:t>
            </w:r>
            <w:r w:rsidRPr="009003B8">
              <w:rPr>
                <w:color w:val="000000"/>
                <w:rtl/>
              </w:rPr>
              <w:t xml:space="preserve"> </w:t>
            </w:r>
            <w:r w:rsidRPr="009003B8">
              <w:rPr>
                <w:rFonts w:hint="cs"/>
                <w:color w:val="000000"/>
                <w:rtl/>
              </w:rPr>
              <w:t>الإدارى</w:t>
            </w:r>
            <w:r w:rsidRPr="009003B8">
              <w:rPr>
                <w:color w:val="000000"/>
                <w:rtl/>
              </w:rPr>
              <w:t xml:space="preserve"> </w:t>
            </w:r>
            <w:r w:rsidRPr="009003B8">
              <w:rPr>
                <w:rFonts w:hint="cs"/>
                <w:color w:val="000000"/>
                <w:rtl/>
              </w:rPr>
              <w:t>العمانى</w:t>
            </w:r>
            <w:r w:rsidRPr="009003B8">
              <w:rPr>
                <w:color w:val="000000"/>
                <w:rtl/>
              </w:rPr>
              <w:t xml:space="preserve"> </w:t>
            </w:r>
            <w:r w:rsidRPr="009003B8">
              <w:rPr>
                <w:rFonts w:hint="cs"/>
                <w:color w:val="000000"/>
                <w:rtl/>
              </w:rPr>
              <w:t>مقارناً</w:t>
            </w:r>
            <w:r w:rsidRPr="009003B8">
              <w:rPr>
                <w:color w:val="000000"/>
                <w:rtl/>
              </w:rPr>
              <w:t xml:space="preserve"> </w:t>
            </w:r>
            <w:r w:rsidRPr="009003B8">
              <w:rPr>
                <w:rFonts w:hint="cs"/>
                <w:color w:val="000000"/>
                <w:rtl/>
              </w:rPr>
              <w:t>بالقضاء</w:t>
            </w:r>
            <w:r w:rsidRPr="009003B8">
              <w:rPr>
                <w:color w:val="000000"/>
                <w:rtl/>
              </w:rPr>
              <w:t xml:space="preserve"> </w:t>
            </w:r>
            <w:r w:rsidRPr="009003B8">
              <w:rPr>
                <w:rFonts w:hint="cs"/>
                <w:color w:val="000000"/>
                <w:rtl/>
              </w:rPr>
              <w:t>الإدارى</w:t>
            </w:r>
            <w:r w:rsidRPr="009003B8">
              <w:rPr>
                <w:color w:val="000000"/>
                <w:rtl/>
              </w:rPr>
              <w:t xml:space="preserve"> </w:t>
            </w:r>
            <w:r w:rsidRPr="009003B8">
              <w:rPr>
                <w:rFonts w:hint="cs"/>
                <w:color w:val="000000"/>
                <w:rtl/>
              </w:rPr>
              <w:t>المصرى</w:t>
            </w:r>
            <w:r w:rsidRPr="009003B8">
              <w:rPr>
                <w:color w:val="000000"/>
                <w:rtl/>
              </w:rPr>
              <w:t xml:space="preserve"> </w:t>
            </w:r>
            <w:r w:rsidRPr="009003B8">
              <w:rPr>
                <w:rFonts w:hint="cs"/>
                <w:color w:val="000000"/>
                <w:rtl/>
              </w:rPr>
              <w:t>وبعض</w:t>
            </w:r>
            <w:r w:rsidRPr="009003B8">
              <w:rPr>
                <w:color w:val="000000"/>
                <w:rtl/>
              </w:rPr>
              <w:t xml:space="preserve"> </w:t>
            </w:r>
            <w:r w:rsidRPr="009003B8">
              <w:rPr>
                <w:rFonts w:hint="cs"/>
                <w:color w:val="000000"/>
                <w:rtl/>
              </w:rPr>
              <w:t>التطبيقات</w:t>
            </w:r>
            <w:r w:rsidRPr="009003B8">
              <w:rPr>
                <w:color w:val="000000"/>
                <w:rtl/>
              </w:rPr>
              <w:t xml:space="preserve"> </w:t>
            </w:r>
            <w:r w:rsidRPr="009003B8">
              <w:rPr>
                <w:rFonts w:hint="cs"/>
                <w:color w:val="000000"/>
                <w:rtl/>
              </w:rPr>
              <w:t>العربية</w:t>
            </w:r>
            <w:r w:rsidRPr="009003B8">
              <w:rPr>
                <w:color w:val="000000"/>
                <w:rtl/>
              </w:rPr>
              <w:t xml:space="preserve"> </w:t>
            </w:r>
          </w:p>
        </w:tc>
        <w:tc>
          <w:tcPr>
            <w:tcW w:w="2305" w:type="dxa"/>
            <w:vAlign w:val="center"/>
          </w:tcPr>
          <w:p w:rsidR="007476B2" w:rsidRPr="009003B8" w:rsidRDefault="007476B2" w:rsidP="00924CF5">
            <w:pPr>
              <w:jc w:val="both"/>
              <w:rPr>
                <w:color w:val="000000"/>
                <w:rtl/>
              </w:rPr>
            </w:pPr>
            <w:r w:rsidRPr="009003B8">
              <w:rPr>
                <w:rFonts w:hint="cs"/>
                <w:color w:val="000000"/>
                <w:rtl/>
              </w:rPr>
              <w:t>اسامة</w:t>
            </w:r>
            <w:r w:rsidRPr="009003B8">
              <w:rPr>
                <w:color w:val="000000"/>
                <w:rtl/>
              </w:rPr>
              <w:t xml:space="preserve"> </w:t>
            </w:r>
            <w:r w:rsidRPr="009003B8">
              <w:rPr>
                <w:rFonts w:hint="cs"/>
                <w:color w:val="000000"/>
                <w:rtl/>
              </w:rPr>
              <w:t>فتحى</w:t>
            </w:r>
            <w:r w:rsidRPr="009003B8">
              <w:rPr>
                <w:color w:val="000000"/>
                <w:rtl/>
              </w:rPr>
              <w:t xml:space="preserve"> </w:t>
            </w:r>
            <w:r w:rsidRPr="009003B8">
              <w:rPr>
                <w:rFonts w:hint="cs"/>
                <w:color w:val="000000"/>
                <w:rtl/>
              </w:rPr>
              <w:t>عبادة</w:t>
            </w:r>
          </w:p>
        </w:tc>
        <w:tc>
          <w:tcPr>
            <w:tcW w:w="866" w:type="dxa"/>
            <w:vAlign w:val="center"/>
          </w:tcPr>
          <w:p w:rsidR="007476B2" w:rsidRPr="009003B8" w:rsidRDefault="007476B2" w:rsidP="00924CF5">
            <w:pPr>
              <w:jc w:val="center"/>
              <w:rPr>
                <w:color w:val="000000"/>
                <w:rtl/>
              </w:rPr>
            </w:pPr>
            <w:r w:rsidRPr="009003B8">
              <w:rPr>
                <w:rFonts w:hint="cs"/>
                <w:color w:val="000000"/>
                <w:rtl/>
              </w:rPr>
              <w:t>2024</w:t>
            </w:r>
          </w:p>
        </w:tc>
        <w:tc>
          <w:tcPr>
            <w:tcW w:w="1013" w:type="dxa"/>
            <w:vAlign w:val="center"/>
          </w:tcPr>
          <w:p w:rsidR="007476B2" w:rsidRPr="009003B8" w:rsidRDefault="007476B2" w:rsidP="00924CF5">
            <w:pPr>
              <w:jc w:val="center"/>
              <w:rPr>
                <w:color w:val="000000"/>
                <w:rtl/>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 xml:space="preserve">شرح القواعد العامة لقانون </w:t>
            </w:r>
            <w:r w:rsidRPr="009003B8">
              <w:rPr>
                <w:color w:val="000000"/>
                <w:rtl/>
              </w:rPr>
              <w:t xml:space="preserve">الإجراءات الجنائية </w:t>
            </w:r>
            <w:r w:rsidRPr="009003B8">
              <w:rPr>
                <w:rFonts w:hint="cs"/>
                <w:color w:val="000000"/>
                <w:rtl/>
              </w:rPr>
              <w:t>مجلدين</w:t>
            </w:r>
            <w:r w:rsidRPr="009003B8">
              <w:rPr>
                <w:color w:val="000000"/>
                <w:rtl/>
              </w:rPr>
              <w:t xml:space="preserve"> </w:t>
            </w:r>
          </w:p>
        </w:tc>
        <w:tc>
          <w:tcPr>
            <w:tcW w:w="2305" w:type="dxa"/>
            <w:vAlign w:val="center"/>
          </w:tcPr>
          <w:p w:rsidR="007476B2" w:rsidRPr="009003B8" w:rsidRDefault="007476B2" w:rsidP="00924CF5">
            <w:pPr>
              <w:jc w:val="both"/>
              <w:rPr>
                <w:color w:val="000000"/>
                <w:rtl/>
              </w:rPr>
            </w:pPr>
            <w:r w:rsidRPr="009003B8">
              <w:rPr>
                <w:color w:val="000000"/>
                <w:rtl/>
              </w:rPr>
              <w:t xml:space="preserve"> </w:t>
            </w:r>
            <w:r w:rsidRPr="009003B8">
              <w:rPr>
                <w:rFonts w:hint="cs"/>
                <w:color w:val="000000"/>
                <w:rtl/>
              </w:rPr>
              <w:t>عبد</w:t>
            </w:r>
            <w:r w:rsidRPr="009003B8">
              <w:rPr>
                <w:color w:val="000000"/>
                <w:rtl/>
              </w:rPr>
              <w:t xml:space="preserve"> </w:t>
            </w:r>
            <w:r w:rsidRPr="009003B8">
              <w:rPr>
                <w:rFonts w:hint="cs"/>
                <w:color w:val="000000"/>
                <w:rtl/>
              </w:rPr>
              <w:t>الرءوف</w:t>
            </w:r>
            <w:r w:rsidRPr="009003B8">
              <w:rPr>
                <w:color w:val="000000"/>
                <w:rtl/>
              </w:rPr>
              <w:t xml:space="preserve"> </w:t>
            </w:r>
            <w:r w:rsidRPr="009003B8">
              <w:rPr>
                <w:rFonts w:hint="cs"/>
                <w:color w:val="000000"/>
                <w:rtl/>
              </w:rPr>
              <w:t>مهدى</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4</w:t>
            </w:r>
          </w:p>
        </w:tc>
        <w:tc>
          <w:tcPr>
            <w:tcW w:w="1013" w:type="dxa"/>
            <w:vAlign w:val="center"/>
          </w:tcPr>
          <w:p w:rsidR="007476B2" w:rsidRPr="009003B8" w:rsidRDefault="007476B2" w:rsidP="00924CF5">
            <w:pPr>
              <w:jc w:val="center"/>
              <w:rPr>
                <w:color w:val="000000"/>
              </w:rPr>
            </w:pPr>
            <w:r w:rsidRPr="009003B8">
              <w:rPr>
                <w:rFonts w:hint="cs"/>
                <w:color w:val="000000"/>
                <w:rtl/>
              </w:rPr>
              <w:t>330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طرق</w:t>
            </w:r>
            <w:r w:rsidRPr="009003B8">
              <w:rPr>
                <w:color w:val="000000"/>
                <w:rtl/>
              </w:rPr>
              <w:t xml:space="preserve"> </w:t>
            </w:r>
            <w:r w:rsidRPr="009003B8">
              <w:rPr>
                <w:rFonts w:hint="cs"/>
                <w:color w:val="000000"/>
                <w:rtl/>
              </w:rPr>
              <w:t>الطعن</w:t>
            </w:r>
            <w:r w:rsidRPr="009003B8">
              <w:rPr>
                <w:color w:val="000000"/>
                <w:rtl/>
              </w:rPr>
              <w:t xml:space="preserve"> </w:t>
            </w:r>
            <w:r w:rsidRPr="009003B8">
              <w:rPr>
                <w:rFonts w:hint="cs"/>
                <w:color w:val="000000"/>
                <w:rtl/>
              </w:rPr>
              <w:t>العادية</w:t>
            </w:r>
            <w:r w:rsidRPr="009003B8">
              <w:rPr>
                <w:color w:val="000000"/>
                <w:rtl/>
              </w:rPr>
              <w:t xml:space="preserve"> </w:t>
            </w:r>
            <w:r w:rsidRPr="009003B8">
              <w:rPr>
                <w:rFonts w:hint="cs"/>
                <w:color w:val="000000"/>
                <w:rtl/>
              </w:rPr>
              <w:t>وإشكالات</w:t>
            </w:r>
            <w:r w:rsidRPr="009003B8">
              <w:rPr>
                <w:color w:val="000000"/>
                <w:rtl/>
              </w:rPr>
              <w:t xml:space="preserve"> </w:t>
            </w:r>
            <w:r w:rsidRPr="009003B8">
              <w:rPr>
                <w:rFonts w:hint="cs"/>
                <w:color w:val="000000"/>
                <w:rtl/>
              </w:rPr>
              <w:t>التنفيذ</w:t>
            </w:r>
            <w:r w:rsidRPr="009003B8">
              <w:rPr>
                <w:color w:val="000000"/>
                <w:rtl/>
              </w:rPr>
              <w:t xml:space="preserve"> </w:t>
            </w:r>
            <w:r w:rsidRPr="009003B8">
              <w:rPr>
                <w:rFonts w:hint="cs"/>
                <w:color w:val="000000"/>
                <w:rtl/>
              </w:rPr>
              <w:t>فى</w:t>
            </w:r>
            <w:r w:rsidRPr="009003B8">
              <w:rPr>
                <w:color w:val="000000"/>
                <w:rtl/>
              </w:rPr>
              <w:t xml:space="preserve"> </w:t>
            </w:r>
            <w:r w:rsidRPr="009003B8">
              <w:rPr>
                <w:rFonts w:hint="cs"/>
                <w:color w:val="000000"/>
                <w:rtl/>
              </w:rPr>
              <w:t>الأحكام</w:t>
            </w:r>
            <w:r w:rsidRPr="009003B8">
              <w:rPr>
                <w:color w:val="000000"/>
                <w:rtl/>
              </w:rPr>
              <w:t xml:space="preserve"> </w:t>
            </w:r>
            <w:r w:rsidRPr="009003B8">
              <w:rPr>
                <w:rFonts w:hint="cs"/>
                <w:color w:val="000000"/>
                <w:rtl/>
              </w:rPr>
              <w:t>الجنائية</w:t>
            </w:r>
          </w:p>
        </w:tc>
        <w:tc>
          <w:tcPr>
            <w:tcW w:w="2305" w:type="dxa"/>
            <w:vAlign w:val="center"/>
          </w:tcPr>
          <w:p w:rsidR="007476B2" w:rsidRPr="009003B8" w:rsidRDefault="007476B2" w:rsidP="00924CF5">
            <w:pPr>
              <w:jc w:val="both"/>
              <w:rPr>
                <w:color w:val="000000"/>
                <w:rtl/>
              </w:rPr>
            </w:pPr>
            <w:r w:rsidRPr="009003B8">
              <w:rPr>
                <w:color w:val="000000"/>
                <w:rtl/>
              </w:rPr>
              <w:t xml:space="preserve"> </w:t>
            </w:r>
            <w:r w:rsidRPr="009003B8">
              <w:rPr>
                <w:rFonts w:hint="cs"/>
                <w:color w:val="000000"/>
                <w:rtl/>
              </w:rPr>
              <w:t>عبد</w:t>
            </w:r>
            <w:r w:rsidRPr="009003B8">
              <w:rPr>
                <w:color w:val="000000"/>
                <w:rtl/>
              </w:rPr>
              <w:t xml:space="preserve"> </w:t>
            </w:r>
            <w:r w:rsidRPr="009003B8">
              <w:rPr>
                <w:rFonts w:hint="cs"/>
                <w:color w:val="000000"/>
                <w:rtl/>
              </w:rPr>
              <w:t>الرءوف</w:t>
            </w:r>
            <w:r w:rsidRPr="009003B8">
              <w:rPr>
                <w:color w:val="000000"/>
                <w:rtl/>
              </w:rPr>
              <w:t xml:space="preserve"> </w:t>
            </w:r>
            <w:r w:rsidRPr="009003B8">
              <w:rPr>
                <w:rFonts w:hint="cs"/>
                <w:color w:val="000000"/>
                <w:rtl/>
              </w:rPr>
              <w:t>مهدى</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Pr>
            </w:pPr>
            <w:r w:rsidRPr="009003B8">
              <w:rPr>
                <w:rFonts w:hint="cs"/>
                <w:color w:val="000000"/>
                <w:rtl/>
              </w:rPr>
              <w:t>90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 xml:space="preserve">طرق ومناهج البحث في إعداد رسائل الماجستير والدكتوراه </w:t>
            </w:r>
          </w:p>
        </w:tc>
        <w:tc>
          <w:tcPr>
            <w:tcW w:w="2305" w:type="dxa"/>
            <w:vAlign w:val="center"/>
          </w:tcPr>
          <w:p w:rsidR="007476B2" w:rsidRPr="009003B8" w:rsidRDefault="007476B2" w:rsidP="00924CF5">
            <w:pPr>
              <w:jc w:val="both"/>
              <w:rPr>
                <w:color w:val="000000"/>
                <w:rtl/>
              </w:rPr>
            </w:pPr>
            <w:r w:rsidRPr="009003B8">
              <w:rPr>
                <w:color w:val="000000"/>
                <w:rtl/>
              </w:rPr>
              <w:t xml:space="preserve"> شعبان الهواري</w:t>
            </w:r>
          </w:p>
        </w:tc>
        <w:tc>
          <w:tcPr>
            <w:tcW w:w="866" w:type="dxa"/>
            <w:vAlign w:val="center"/>
          </w:tcPr>
          <w:p w:rsidR="007476B2" w:rsidRPr="009003B8" w:rsidRDefault="007476B2" w:rsidP="00924CF5">
            <w:pPr>
              <w:jc w:val="center"/>
              <w:rPr>
                <w:color w:val="000000"/>
                <w:rtl/>
              </w:rPr>
            </w:pPr>
            <w:r w:rsidRPr="009003B8">
              <w:rPr>
                <w:color w:val="000000"/>
              </w:rPr>
              <w:t>202</w:t>
            </w:r>
            <w:r w:rsidRPr="009003B8">
              <w:rPr>
                <w:rFonts w:hint="cs"/>
                <w:color w:val="000000"/>
                <w:rtl/>
              </w:rPr>
              <w:t>4</w:t>
            </w:r>
          </w:p>
        </w:tc>
        <w:tc>
          <w:tcPr>
            <w:tcW w:w="1013" w:type="dxa"/>
            <w:vAlign w:val="center"/>
          </w:tcPr>
          <w:p w:rsidR="007476B2" w:rsidRPr="009003B8" w:rsidRDefault="007476B2" w:rsidP="00924CF5">
            <w:pPr>
              <w:jc w:val="center"/>
              <w:rPr>
                <w:color w:val="000000"/>
              </w:rPr>
            </w:pPr>
            <w:r w:rsidRPr="009003B8">
              <w:rPr>
                <w:color w:val="000000"/>
              </w:rPr>
              <w:t>135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قانون</w:t>
            </w:r>
            <w:r w:rsidRPr="009003B8">
              <w:rPr>
                <w:color w:val="000000"/>
                <w:rtl/>
              </w:rPr>
              <w:t xml:space="preserve"> </w:t>
            </w:r>
            <w:r w:rsidRPr="009003B8">
              <w:rPr>
                <w:rFonts w:hint="cs"/>
                <w:color w:val="000000"/>
                <w:rtl/>
              </w:rPr>
              <w:t>العقوبات</w:t>
            </w:r>
            <w:r w:rsidRPr="009003B8">
              <w:rPr>
                <w:color w:val="000000"/>
                <w:rtl/>
              </w:rPr>
              <w:t xml:space="preserve"> </w:t>
            </w:r>
            <w:r w:rsidRPr="009003B8">
              <w:rPr>
                <w:rFonts w:hint="cs"/>
                <w:color w:val="000000"/>
                <w:rtl/>
              </w:rPr>
              <w:t>الإقتصادى</w:t>
            </w:r>
          </w:p>
        </w:tc>
        <w:tc>
          <w:tcPr>
            <w:tcW w:w="2305" w:type="dxa"/>
            <w:vAlign w:val="center"/>
          </w:tcPr>
          <w:p w:rsidR="007476B2" w:rsidRPr="009003B8" w:rsidRDefault="007476B2" w:rsidP="00924CF5">
            <w:pPr>
              <w:jc w:val="both"/>
              <w:rPr>
                <w:color w:val="000000"/>
                <w:rtl/>
              </w:rPr>
            </w:pPr>
            <w:r w:rsidRPr="009003B8">
              <w:rPr>
                <w:color w:val="000000"/>
                <w:rtl/>
              </w:rPr>
              <w:t xml:space="preserve"> </w:t>
            </w:r>
            <w:r w:rsidRPr="009003B8">
              <w:rPr>
                <w:rFonts w:hint="cs"/>
                <w:color w:val="000000"/>
                <w:rtl/>
              </w:rPr>
              <w:t>عبد</w:t>
            </w:r>
            <w:r w:rsidRPr="009003B8">
              <w:rPr>
                <w:color w:val="000000"/>
                <w:rtl/>
              </w:rPr>
              <w:t xml:space="preserve"> </w:t>
            </w:r>
            <w:r w:rsidRPr="009003B8">
              <w:rPr>
                <w:rFonts w:hint="cs"/>
                <w:color w:val="000000"/>
                <w:rtl/>
              </w:rPr>
              <w:t>الرءوف</w:t>
            </w:r>
            <w:r w:rsidRPr="009003B8">
              <w:rPr>
                <w:color w:val="000000"/>
                <w:rtl/>
              </w:rPr>
              <w:t xml:space="preserve"> </w:t>
            </w:r>
            <w:r w:rsidRPr="009003B8">
              <w:rPr>
                <w:rFonts w:hint="cs"/>
                <w:color w:val="000000"/>
                <w:rtl/>
              </w:rPr>
              <w:t>مهدى</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Pr>
            </w:pPr>
            <w:r w:rsidRPr="009003B8">
              <w:rPr>
                <w:rFonts w:hint="cs"/>
                <w:color w:val="000000"/>
                <w:rtl/>
              </w:rPr>
              <w:t>105</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color w:val="000000"/>
                <w:rtl/>
              </w:rPr>
              <w:t xml:space="preserve"> </w:t>
            </w:r>
            <w:r w:rsidRPr="009003B8">
              <w:rPr>
                <w:rFonts w:hint="cs"/>
                <w:color w:val="000000"/>
                <w:rtl/>
              </w:rPr>
              <w:t>موسوعة</w:t>
            </w:r>
            <w:r w:rsidRPr="009003B8">
              <w:rPr>
                <w:color w:val="000000"/>
                <w:rtl/>
              </w:rPr>
              <w:t xml:space="preserve"> </w:t>
            </w:r>
            <w:r w:rsidRPr="009003B8">
              <w:rPr>
                <w:rFonts w:hint="cs"/>
                <w:color w:val="000000"/>
                <w:rtl/>
              </w:rPr>
              <w:t>الإستثمار</w:t>
            </w:r>
            <w:r w:rsidRPr="009003B8">
              <w:rPr>
                <w:color w:val="000000"/>
                <w:rtl/>
              </w:rPr>
              <w:t xml:space="preserve"> </w:t>
            </w:r>
            <w:r w:rsidRPr="009003B8">
              <w:rPr>
                <w:rFonts w:hint="cs"/>
                <w:color w:val="000000"/>
                <w:rtl/>
              </w:rPr>
              <w:t>الأجنبى</w:t>
            </w:r>
            <w:r w:rsidRPr="009003B8">
              <w:rPr>
                <w:color w:val="000000"/>
                <w:rtl/>
              </w:rPr>
              <w:t xml:space="preserve"> </w:t>
            </w:r>
            <w:r w:rsidRPr="009003B8">
              <w:rPr>
                <w:rFonts w:hint="cs"/>
                <w:color w:val="000000"/>
                <w:rtl/>
              </w:rPr>
              <w:t>مفهوم</w:t>
            </w:r>
            <w:r w:rsidRPr="009003B8">
              <w:rPr>
                <w:color w:val="000000"/>
                <w:rtl/>
              </w:rPr>
              <w:t xml:space="preserve"> </w:t>
            </w:r>
            <w:r w:rsidRPr="009003B8">
              <w:rPr>
                <w:rFonts w:hint="cs"/>
                <w:color w:val="000000"/>
                <w:rtl/>
              </w:rPr>
              <w:t>نزع</w:t>
            </w:r>
            <w:r w:rsidRPr="009003B8">
              <w:rPr>
                <w:color w:val="000000"/>
                <w:rtl/>
              </w:rPr>
              <w:t xml:space="preserve"> </w:t>
            </w:r>
            <w:r w:rsidRPr="009003B8">
              <w:rPr>
                <w:rFonts w:hint="cs"/>
                <w:color w:val="000000"/>
                <w:rtl/>
              </w:rPr>
              <w:t>ملكية</w:t>
            </w:r>
            <w:r w:rsidRPr="009003B8">
              <w:rPr>
                <w:color w:val="000000"/>
                <w:rtl/>
              </w:rPr>
              <w:t xml:space="preserve"> </w:t>
            </w:r>
            <w:r w:rsidRPr="009003B8">
              <w:rPr>
                <w:rFonts w:hint="cs"/>
                <w:color w:val="000000"/>
                <w:rtl/>
              </w:rPr>
              <w:t>الاستثمارات</w:t>
            </w:r>
            <w:r w:rsidRPr="009003B8">
              <w:rPr>
                <w:color w:val="000000"/>
                <w:rtl/>
              </w:rPr>
              <w:t xml:space="preserve"> </w:t>
            </w:r>
            <w:r w:rsidRPr="009003B8">
              <w:rPr>
                <w:rFonts w:hint="cs"/>
                <w:color w:val="000000"/>
                <w:rtl/>
              </w:rPr>
              <w:t>الأجنبية</w:t>
            </w:r>
            <w:r w:rsidRPr="009003B8">
              <w:rPr>
                <w:color w:val="000000"/>
                <w:rtl/>
              </w:rPr>
              <w:t xml:space="preserve"> </w:t>
            </w:r>
            <w:r w:rsidRPr="009003B8">
              <w:rPr>
                <w:rFonts w:hint="cs"/>
                <w:color w:val="000000"/>
                <w:rtl/>
              </w:rPr>
              <w:t>للمنفعة</w:t>
            </w:r>
            <w:r w:rsidRPr="009003B8">
              <w:rPr>
                <w:color w:val="000000"/>
                <w:rtl/>
              </w:rPr>
              <w:t xml:space="preserve"> </w:t>
            </w:r>
            <w:r w:rsidRPr="009003B8">
              <w:rPr>
                <w:rFonts w:hint="cs"/>
                <w:color w:val="000000"/>
                <w:rtl/>
              </w:rPr>
              <w:t>العامةدراسة</w:t>
            </w:r>
            <w:r w:rsidRPr="009003B8">
              <w:rPr>
                <w:color w:val="000000"/>
                <w:rtl/>
              </w:rPr>
              <w:t xml:space="preserve"> </w:t>
            </w:r>
            <w:r w:rsidRPr="009003B8">
              <w:rPr>
                <w:rFonts w:hint="cs"/>
                <w:color w:val="000000"/>
                <w:rtl/>
              </w:rPr>
              <w:t>تحليلية</w:t>
            </w:r>
            <w:r w:rsidRPr="009003B8">
              <w:rPr>
                <w:color w:val="000000"/>
                <w:rtl/>
              </w:rPr>
              <w:t xml:space="preserve"> </w:t>
            </w:r>
            <w:r w:rsidRPr="009003B8">
              <w:rPr>
                <w:rFonts w:hint="cs"/>
                <w:color w:val="000000"/>
                <w:rtl/>
              </w:rPr>
              <w:t>مقارنة</w:t>
            </w:r>
          </w:p>
        </w:tc>
        <w:tc>
          <w:tcPr>
            <w:tcW w:w="2305" w:type="dxa"/>
            <w:vAlign w:val="center"/>
          </w:tcPr>
          <w:p w:rsidR="007476B2" w:rsidRPr="009003B8" w:rsidRDefault="007476B2" w:rsidP="00924CF5">
            <w:pPr>
              <w:jc w:val="both"/>
              <w:rPr>
                <w:color w:val="000000"/>
                <w:rtl/>
              </w:rPr>
            </w:pPr>
            <w:r w:rsidRPr="009003B8">
              <w:rPr>
                <w:rFonts w:hint="cs"/>
                <w:color w:val="000000"/>
                <w:rtl/>
              </w:rPr>
              <w:t>أشرف</w:t>
            </w:r>
            <w:r w:rsidRPr="009003B8">
              <w:rPr>
                <w:color w:val="000000"/>
                <w:rtl/>
              </w:rPr>
              <w:t xml:space="preserve"> </w:t>
            </w:r>
            <w:r w:rsidRPr="009003B8">
              <w:rPr>
                <w:rFonts w:hint="cs"/>
                <w:color w:val="000000"/>
                <w:rtl/>
              </w:rPr>
              <w:t>مصطفى</w:t>
            </w:r>
            <w:r w:rsidRPr="009003B8">
              <w:rPr>
                <w:color w:val="000000"/>
                <w:rtl/>
              </w:rPr>
              <w:t xml:space="preserve"> </w:t>
            </w:r>
            <w:r w:rsidRPr="009003B8">
              <w:rPr>
                <w:rFonts w:hint="cs"/>
                <w:color w:val="000000"/>
                <w:rtl/>
              </w:rPr>
              <w:t>عثمان</w:t>
            </w:r>
            <w:r w:rsidRPr="009003B8">
              <w:rPr>
                <w:color w:val="000000"/>
                <w:rtl/>
              </w:rPr>
              <w:t xml:space="preserve"> </w:t>
            </w:r>
            <w:r w:rsidRPr="009003B8">
              <w:rPr>
                <w:rFonts w:hint="cs"/>
                <w:color w:val="000000"/>
                <w:rtl/>
              </w:rPr>
              <w:t>مصطفى</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r w:rsidR="007476B2" w:rsidRPr="002F469D" w:rsidTr="00924CF5">
        <w:trPr>
          <w:jc w:val="center"/>
        </w:trPr>
        <w:tc>
          <w:tcPr>
            <w:tcW w:w="994" w:type="dxa"/>
            <w:vAlign w:val="center"/>
          </w:tcPr>
          <w:p w:rsidR="007476B2" w:rsidRPr="002F469D" w:rsidRDefault="007476B2" w:rsidP="00924CF5">
            <w:pPr>
              <w:numPr>
                <w:ilvl w:val="0"/>
                <w:numId w:val="9"/>
              </w:numPr>
              <w:jc w:val="center"/>
              <w:rPr>
                <w:lang w:bidi="ar-AE"/>
              </w:rPr>
            </w:pPr>
          </w:p>
        </w:tc>
        <w:tc>
          <w:tcPr>
            <w:tcW w:w="6287" w:type="dxa"/>
            <w:vAlign w:val="center"/>
          </w:tcPr>
          <w:p w:rsidR="007476B2" w:rsidRPr="009003B8" w:rsidRDefault="007476B2" w:rsidP="00924CF5">
            <w:pPr>
              <w:jc w:val="both"/>
              <w:rPr>
                <w:color w:val="000000"/>
              </w:rPr>
            </w:pPr>
            <w:r w:rsidRPr="009003B8">
              <w:rPr>
                <w:rFonts w:hint="cs"/>
                <w:color w:val="000000"/>
                <w:rtl/>
              </w:rPr>
              <w:t>نحو</w:t>
            </w:r>
            <w:r w:rsidRPr="009003B8">
              <w:rPr>
                <w:color w:val="000000"/>
                <w:rtl/>
              </w:rPr>
              <w:t xml:space="preserve"> </w:t>
            </w:r>
            <w:r w:rsidRPr="009003B8">
              <w:rPr>
                <w:rFonts w:hint="cs"/>
                <w:color w:val="000000"/>
                <w:rtl/>
              </w:rPr>
              <w:t>التعويض</w:t>
            </w:r>
            <w:r w:rsidRPr="009003B8">
              <w:rPr>
                <w:color w:val="000000"/>
                <w:rtl/>
              </w:rPr>
              <w:t xml:space="preserve"> </w:t>
            </w:r>
            <w:r w:rsidRPr="009003B8">
              <w:rPr>
                <w:rFonts w:hint="cs"/>
                <w:color w:val="000000"/>
                <w:rtl/>
              </w:rPr>
              <w:t>الكامل</w:t>
            </w:r>
            <w:r w:rsidRPr="009003B8">
              <w:rPr>
                <w:color w:val="000000"/>
                <w:rtl/>
              </w:rPr>
              <w:t xml:space="preserve"> </w:t>
            </w:r>
            <w:r w:rsidRPr="009003B8">
              <w:rPr>
                <w:rFonts w:hint="cs"/>
                <w:color w:val="000000"/>
                <w:rtl/>
              </w:rPr>
              <w:t>عن</w:t>
            </w:r>
            <w:r w:rsidRPr="009003B8">
              <w:rPr>
                <w:color w:val="000000"/>
                <w:rtl/>
              </w:rPr>
              <w:t xml:space="preserve"> </w:t>
            </w:r>
            <w:r w:rsidRPr="009003B8">
              <w:rPr>
                <w:rFonts w:hint="cs"/>
                <w:color w:val="000000"/>
                <w:rtl/>
              </w:rPr>
              <w:t>إصابات</w:t>
            </w:r>
            <w:r w:rsidRPr="009003B8">
              <w:rPr>
                <w:color w:val="000000"/>
                <w:rtl/>
              </w:rPr>
              <w:t xml:space="preserve"> </w:t>
            </w:r>
            <w:r w:rsidRPr="009003B8">
              <w:rPr>
                <w:rFonts w:hint="cs"/>
                <w:color w:val="000000"/>
                <w:rtl/>
              </w:rPr>
              <w:t>العمل</w:t>
            </w:r>
            <w:r w:rsidRPr="009003B8">
              <w:rPr>
                <w:color w:val="000000"/>
                <w:rtl/>
              </w:rPr>
              <w:t xml:space="preserve"> (</w:t>
            </w:r>
            <w:r w:rsidRPr="009003B8">
              <w:rPr>
                <w:rFonts w:hint="cs"/>
                <w:color w:val="000000"/>
                <w:rtl/>
              </w:rPr>
              <w:t>دراسة</w:t>
            </w:r>
            <w:r w:rsidRPr="009003B8">
              <w:rPr>
                <w:color w:val="000000"/>
                <w:rtl/>
              </w:rPr>
              <w:t xml:space="preserve"> </w:t>
            </w:r>
            <w:r w:rsidRPr="009003B8">
              <w:rPr>
                <w:rFonts w:hint="cs"/>
                <w:color w:val="000000"/>
                <w:rtl/>
              </w:rPr>
              <w:t>مقارنة</w:t>
            </w:r>
            <w:r w:rsidRPr="009003B8">
              <w:rPr>
                <w:color w:val="000000"/>
                <w:rtl/>
              </w:rPr>
              <w:t>)</w:t>
            </w:r>
          </w:p>
        </w:tc>
        <w:tc>
          <w:tcPr>
            <w:tcW w:w="2305" w:type="dxa"/>
            <w:vAlign w:val="center"/>
          </w:tcPr>
          <w:p w:rsidR="007476B2" w:rsidRPr="009003B8" w:rsidRDefault="007476B2" w:rsidP="00924CF5">
            <w:pPr>
              <w:jc w:val="both"/>
              <w:rPr>
                <w:color w:val="000000"/>
                <w:rtl/>
              </w:rPr>
            </w:pPr>
            <w:r w:rsidRPr="009003B8">
              <w:rPr>
                <w:rFonts w:hint="cs"/>
                <w:color w:val="000000"/>
                <w:rtl/>
              </w:rPr>
              <w:t>محمد</w:t>
            </w:r>
            <w:r w:rsidRPr="009003B8">
              <w:rPr>
                <w:color w:val="000000"/>
                <w:rtl/>
              </w:rPr>
              <w:t xml:space="preserve"> </w:t>
            </w:r>
            <w:r w:rsidRPr="009003B8">
              <w:rPr>
                <w:rFonts w:hint="cs"/>
                <w:color w:val="000000"/>
                <w:rtl/>
              </w:rPr>
              <w:t>سعيد</w:t>
            </w:r>
            <w:r w:rsidRPr="009003B8">
              <w:rPr>
                <w:color w:val="000000"/>
                <w:rtl/>
              </w:rPr>
              <w:t xml:space="preserve"> </w:t>
            </w:r>
            <w:r w:rsidRPr="009003B8">
              <w:rPr>
                <w:rFonts w:hint="cs"/>
                <w:color w:val="000000"/>
                <w:rtl/>
              </w:rPr>
              <w:t>حامد</w:t>
            </w:r>
            <w:r w:rsidRPr="009003B8">
              <w:rPr>
                <w:color w:val="000000"/>
                <w:rtl/>
              </w:rPr>
              <w:t xml:space="preserve"> </w:t>
            </w:r>
            <w:r w:rsidRPr="009003B8">
              <w:rPr>
                <w:rFonts w:hint="cs"/>
                <w:color w:val="000000"/>
                <w:rtl/>
              </w:rPr>
              <w:t>على</w:t>
            </w:r>
          </w:p>
        </w:tc>
        <w:tc>
          <w:tcPr>
            <w:tcW w:w="866" w:type="dxa"/>
            <w:vAlign w:val="center"/>
          </w:tcPr>
          <w:p w:rsidR="007476B2" w:rsidRPr="009003B8" w:rsidRDefault="007476B2" w:rsidP="00924CF5">
            <w:pPr>
              <w:jc w:val="center"/>
              <w:rPr>
                <w:color w:val="000000"/>
                <w:rtl/>
              </w:rPr>
            </w:pPr>
            <w:r w:rsidRPr="009003B8">
              <w:rPr>
                <w:color w:val="000000"/>
              </w:rPr>
              <w:t>2024</w:t>
            </w:r>
          </w:p>
        </w:tc>
        <w:tc>
          <w:tcPr>
            <w:tcW w:w="1013" w:type="dxa"/>
            <w:vAlign w:val="center"/>
          </w:tcPr>
          <w:p w:rsidR="007476B2" w:rsidRPr="009003B8" w:rsidRDefault="007476B2" w:rsidP="00924CF5">
            <w:pPr>
              <w:jc w:val="center"/>
              <w:rPr>
                <w:color w:val="000000"/>
                <w:rtl/>
              </w:rPr>
            </w:pPr>
            <w:r w:rsidRPr="009003B8">
              <w:rPr>
                <w:rFonts w:hint="cs"/>
                <w:color w:val="000000"/>
                <w:rtl/>
              </w:rPr>
              <w:t>120</w:t>
            </w:r>
          </w:p>
        </w:tc>
        <w:tc>
          <w:tcPr>
            <w:tcW w:w="2051" w:type="dxa"/>
            <w:vAlign w:val="center"/>
          </w:tcPr>
          <w:p w:rsidR="007476B2" w:rsidRPr="002F469D" w:rsidRDefault="007476B2" w:rsidP="00924CF5">
            <w:pPr>
              <w:jc w:val="center"/>
              <w:rPr>
                <w:lang w:bidi="ar-AE"/>
              </w:rPr>
            </w:pPr>
          </w:p>
        </w:tc>
        <w:tc>
          <w:tcPr>
            <w:tcW w:w="2613" w:type="dxa"/>
            <w:vAlign w:val="center"/>
          </w:tcPr>
          <w:p w:rsidR="007476B2" w:rsidRPr="002F469D" w:rsidRDefault="007476B2" w:rsidP="00924CF5">
            <w:pPr>
              <w:jc w:val="center"/>
            </w:pPr>
          </w:p>
        </w:tc>
      </w:tr>
    </w:tbl>
    <w:p w:rsidR="007476B2" w:rsidRPr="009003B8" w:rsidRDefault="007476B2" w:rsidP="007476B2">
      <w:pPr>
        <w:ind w:left="360"/>
        <w:jc w:val="center"/>
        <w:rPr>
          <w:b/>
          <w:bCs/>
          <w:rtl/>
          <w:lang w:bidi="ar-AE"/>
        </w:rPr>
      </w:pPr>
    </w:p>
    <w:p w:rsidR="007476B2" w:rsidRPr="009003B8" w:rsidRDefault="007476B2" w:rsidP="007476B2">
      <w:pPr>
        <w:spacing w:after="120"/>
        <w:ind w:left="360"/>
        <w:jc w:val="center"/>
        <w:rPr>
          <w:b/>
          <w:bCs/>
          <w:rtl/>
          <w:lang w:bidi="ar-AE"/>
        </w:rPr>
      </w:pPr>
      <w:r w:rsidRPr="009003B8">
        <w:rPr>
          <w:b/>
          <w:bCs/>
          <w:rtl/>
          <w:lang w:bidi="ar-AE"/>
        </w:rPr>
        <w:br w:type="page"/>
      </w:r>
      <w:r w:rsidRPr="009003B8">
        <w:rPr>
          <w:b/>
          <w:bCs/>
          <w:rtl/>
          <w:lang w:bidi="ar-AE"/>
        </w:rPr>
        <w:lastRenderedPageBreak/>
        <w:t xml:space="preserve">دار الفكر والقانون </w:t>
      </w:r>
      <w:r w:rsidRPr="009003B8">
        <w:rPr>
          <w:rFonts w:hint="cs"/>
          <w:b/>
          <w:bCs/>
          <w:rtl/>
          <w:lang w:bidi="ar-AE"/>
        </w:rPr>
        <w:t xml:space="preserve">- </w:t>
      </w:r>
      <w:r w:rsidRPr="009003B8">
        <w:rPr>
          <w:b/>
          <w:bCs/>
          <w:rtl/>
          <w:lang w:bidi="ar-AE"/>
        </w:rPr>
        <w:t>توكيل ال</w:t>
      </w:r>
      <w:r w:rsidRPr="009003B8">
        <w:rPr>
          <w:rFonts w:hint="cs"/>
          <w:b/>
          <w:bCs/>
          <w:rtl/>
          <w:lang w:bidi="ar-AE"/>
        </w:rPr>
        <w:t>أ</w:t>
      </w:r>
      <w:r w:rsidRPr="009003B8">
        <w:rPr>
          <w:b/>
          <w:bCs/>
          <w:rtl/>
          <w:lang w:bidi="ar-AE"/>
        </w:rPr>
        <w:t>هرام</w:t>
      </w:r>
    </w:p>
    <w:tbl>
      <w:tblPr>
        <w:bidiVisual/>
        <w:tblW w:w="16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4"/>
        <w:gridCol w:w="6287"/>
        <w:gridCol w:w="2305"/>
        <w:gridCol w:w="866"/>
        <w:gridCol w:w="1013"/>
        <w:gridCol w:w="2051"/>
        <w:gridCol w:w="2613"/>
      </w:tblGrid>
      <w:tr w:rsidR="007476B2" w:rsidRPr="009003B8" w:rsidTr="00924CF5">
        <w:trPr>
          <w:jc w:val="center"/>
        </w:trPr>
        <w:tc>
          <w:tcPr>
            <w:tcW w:w="994" w:type="dxa"/>
            <w:shd w:val="clear" w:color="auto" w:fill="DAEEF3"/>
            <w:vAlign w:val="center"/>
          </w:tcPr>
          <w:p w:rsidR="007476B2" w:rsidRPr="009003B8" w:rsidRDefault="007476B2" w:rsidP="00924CF5">
            <w:pPr>
              <w:ind w:left="360"/>
              <w:jc w:val="center"/>
              <w:rPr>
                <w:b/>
                <w:bCs/>
                <w:lang w:bidi="ar-AE"/>
              </w:rPr>
            </w:pPr>
            <w:r w:rsidRPr="009003B8">
              <w:rPr>
                <w:b/>
                <w:bCs/>
                <w:rtl/>
                <w:lang w:bidi="ar-AE"/>
              </w:rPr>
              <w:t>م</w:t>
            </w:r>
          </w:p>
        </w:tc>
        <w:tc>
          <w:tcPr>
            <w:tcW w:w="6287" w:type="dxa"/>
            <w:shd w:val="clear" w:color="auto" w:fill="DAEEF3"/>
            <w:vAlign w:val="center"/>
          </w:tcPr>
          <w:p w:rsidR="007476B2" w:rsidRPr="009003B8" w:rsidRDefault="007476B2" w:rsidP="00924CF5">
            <w:pPr>
              <w:jc w:val="center"/>
              <w:rPr>
                <w:b/>
                <w:bCs/>
                <w:lang w:bidi="ar-SA"/>
              </w:rPr>
            </w:pPr>
            <w:r w:rsidRPr="009003B8">
              <w:rPr>
                <w:b/>
                <w:bCs/>
                <w:rtl/>
                <w:lang w:bidi="ar-SA"/>
              </w:rPr>
              <w:t>عنوان الكتاب</w:t>
            </w:r>
          </w:p>
        </w:tc>
        <w:tc>
          <w:tcPr>
            <w:tcW w:w="2305" w:type="dxa"/>
            <w:shd w:val="clear" w:color="auto" w:fill="DAEEF3"/>
            <w:vAlign w:val="center"/>
          </w:tcPr>
          <w:p w:rsidR="007476B2" w:rsidRPr="009003B8" w:rsidRDefault="007476B2" w:rsidP="00924CF5">
            <w:pPr>
              <w:jc w:val="center"/>
              <w:rPr>
                <w:b/>
                <w:bCs/>
                <w:lang w:bidi="ar-SA"/>
              </w:rPr>
            </w:pPr>
            <w:r w:rsidRPr="009003B8">
              <w:rPr>
                <w:b/>
                <w:bCs/>
                <w:rtl/>
                <w:lang w:bidi="ar-SA"/>
              </w:rPr>
              <w:t>المؤلف</w:t>
            </w:r>
          </w:p>
        </w:tc>
        <w:tc>
          <w:tcPr>
            <w:tcW w:w="866" w:type="dxa"/>
            <w:shd w:val="clear" w:color="auto" w:fill="DAEEF3"/>
            <w:vAlign w:val="center"/>
          </w:tcPr>
          <w:p w:rsidR="007476B2" w:rsidRPr="009003B8" w:rsidRDefault="007476B2" w:rsidP="00924CF5">
            <w:pPr>
              <w:jc w:val="center"/>
              <w:rPr>
                <w:b/>
                <w:bCs/>
                <w:lang w:bidi="ar-SA"/>
              </w:rPr>
            </w:pPr>
            <w:r w:rsidRPr="009003B8">
              <w:rPr>
                <w:b/>
                <w:bCs/>
                <w:rtl/>
                <w:lang w:bidi="ar-SA"/>
              </w:rPr>
              <w:t>السنة</w:t>
            </w:r>
          </w:p>
        </w:tc>
        <w:tc>
          <w:tcPr>
            <w:tcW w:w="1013" w:type="dxa"/>
            <w:shd w:val="clear" w:color="auto" w:fill="DAEEF3"/>
            <w:vAlign w:val="center"/>
          </w:tcPr>
          <w:p w:rsidR="007476B2" w:rsidRPr="009003B8" w:rsidRDefault="007476B2" w:rsidP="00924CF5">
            <w:pPr>
              <w:jc w:val="center"/>
              <w:rPr>
                <w:b/>
                <w:bCs/>
                <w:rtl/>
                <w:lang w:bidi="ar-SA"/>
              </w:rPr>
            </w:pPr>
            <w:r w:rsidRPr="009003B8">
              <w:rPr>
                <w:b/>
                <w:bCs/>
                <w:rtl/>
                <w:lang w:bidi="ar-SA"/>
              </w:rPr>
              <w:t>السعر</w:t>
            </w:r>
          </w:p>
          <w:p w:rsidR="007476B2" w:rsidRPr="009003B8" w:rsidRDefault="007476B2" w:rsidP="00924CF5">
            <w:pPr>
              <w:jc w:val="center"/>
              <w:rPr>
                <w:b/>
                <w:bCs/>
                <w:lang w:bidi="ar-SA"/>
              </w:rPr>
            </w:pPr>
            <w:r w:rsidRPr="009003B8">
              <w:rPr>
                <w:b/>
                <w:bCs/>
                <w:rtl/>
                <w:lang w:bidi="ar-SA"/>
              </w:rPr>
              <w:t>بالدرهم</w:t>
            </w:r>
          </w:p>
        </w:tc>
        <w:tc>
          <w:tcPr>
            <w:tcW w:w="2051" w:type="dxa"/>
            <w:shd w:val="clear" w:color="auto" w:fill="DAEEF3"/>
            <w:vAlign w:val="center"/>
          </w:tcPr>
          <w:p w:rsidR="007476B2" w:rsidRPr="009003B8" w:rsidRDefault="007476B2" w:rsidP="00924CF5">
            <w:pPr>
              <w:jc w:val="center"/>
              <w:rPr>
                <w:b/>
                <w:bCs/>
              </w:rPr>
            </w:pPr>
            <w:r w:rsidRPr="009003B8">
              <w:rPr>
                <w:b/>
                <w:bCs/>
                <w:rtl/>
              </w:rPr>
              <w:t>اسم القائم بالاختيار</w:t>
            </w:r>
          </w:p>
        </w:tc>
        <w:tc>
          <w:tcPr>
            <w:tcW w:w="2613" w:type="dxa"/>
            <w:shd w:val="clear" w:color="auto" w:fill="DAEEF3"/>
            <w:vAlign w:val="center"/>
          </w:tcPr>
          <w:p w:rsidR="007476B2" w:rsidRPr="009003B8" w:rsidRDefault="007476B2" w:rsidP="00924CF5">
            <w:pPr>
              <w:jc w:val="center"/>
              <w:rPr>
                <w:b/>
                <w:bCs/>
                <w:rtl/>
                <w:lang w:bidi="ar-AE"/>
              </w:rPr>
            </w:pPr>
            <w:r w:rsidRPr="009003B8">
              <w:rPr>
                <w:b/>
                <w:bCs/>
                <w:rtl/>
                <w:lang w:bidi="ar-AE"/>
              </w:rPr>
              <w:t>سبب الاختيار</w:t>
            </w:r>
          </w:p>
          <w:p w:rsidR="007476B2" w:rsidRPr="009003B8" w:rsidRDefault="007476B2" w:rsidP="00924CF5">
            <w:pPr>
              <w:jc w:val="center"/>
              <w:rPr>
                <w:b/>
                <w:bCs/>
                <w:lang w:bidi="ar-AE"/>
              </w:rPr>
            </w:pPr>
            <w:r w:rsidRPr="009003B8">
              <w:rPr>
                <w:b/>
                <w:bCs/>
                <w:rtl/>
                <w:lang w:bidi="ar-AE"/>
              </w:rPr>
              <w:t>(أطروحة، أبحاث الدبلوم، مقررات دراسية، أبحاث ترقية، أبحاث عامة، ...)</w:t>
            </w: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أصول السياسة الجنائية</w:t>
            </w:r>
          </w:p>
        </w:tc>
        <w:tc>
          <w:tcPr>
            <w:tcW w:w="2305" w:type="dxa"/>
            <w:vAlign w:val="center"/>
          </w:tcPr>
          <w:p w:rsidR="007476B2" w:rsidRPr="009003B8" w:rsidRDefault="007476B2" w:rsidP="00924CF5">
            <w:pPr>
              <w:jc w:val="both"/>
              <w:rPr>
                <w:rtl/>
              </w:rPr>
            </w:pPr>
            <w:r w:rsidRPr="009003B8">
              <w:rPr>
                <w:rtl/>
              </w:rPr>
              <w:t>شعبان محمود الهوارى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الادعاء المباشر ضد مأمور الضبط القضائى </w:t>
            </w:r>
          </w:p>
        </w:tc>
        <w:tc>
          <w:tcPr>
            <w:tcW w:w="2305" w:type="dxa"/>
            <w:vAlign w:val="center"/>
          </w:tcPr>
          <w:p w:rsidR="007476B2" w:rsidRPr="009003B8" w:rsidRDefault="007476B2" w:rsidP="00924CF5">
            <w:pPr>
              <w:jc w:val="both"/>
              <w:rPr>
                <w:rtl/>
              </w:rPr>
            </w:pPr>
            <w:r w:rsidRPr="009003B8">
              <w:rPr>
                <w:rtl/>
              </w:rPr>
              <w:t>هبه مصطفى محمد</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جرائم التشهير والابتزاز الالكترونى عبر السوشيال ميديا</w:t>
            </w:r>
          </w:p>
        </w:tc>
        <w:tc>
          <w:tcPr>
            <w:tcW w:w="2305" w:type="dxa"/>
            <w:vAlign w:val="center"/>
          </w:tcPr>
          <w:p w:rsidR="007476B2" w:rsidRPr="009003B8" w:rsidRDefault="007476B2" w:rsidP="00924CF5">
            <w:pPr>
              <w:jc w:val="both"/>
              <w:rPr>
                <w:rtl/>
              </w:rPr>
            </w:pPr>
            <w:r w:rsidRPr="009003B8">
              <w:rPr>
                <w:rtl/>
              </w:rPr>
              <w:t>عبد السلام ستين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وسائل المواجهة الجنائية ضد الجريمة المنظمة عبر الوطنية</w:t>
            </w:r>
          </w:p>
        </w:tc>
        <w:tc>
          <w:tcPr>
            <w:tcW w:w="2305" w:type="dxa"/>
            <w:vAlign w:val="center"/>
          </w:tcPr>
          <w:p w:rsidR="007476B2" w:rsidRPr="009003B8" w:rsidRDefault="007476B2" w:rsidP="00924CF5">
            <w:pPr>
              <w:jc w:val="both"/>
              <w:rPr>
                <w:rtl/>
              </w:rPr>
            </w:pPr>
            <w:r w:rsidRPr="009003B8">
              <w:rPr>
                <w:rtl/>
              </w:rPr>
              <w:t xml:space="preserve"> على فرجانى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163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جرائم المهن الطبيه</w:t>
            </w:r>
          </w:p>
        </w:tc>
        <w:tc>
          <w:tcPr>
            <w:tcW w:w="2305" w:type="dxa"/>
            <w:vAlign w:val="center"/>
          </w:tcPr>
          <w:p w:rsidR="007476B2" w:rsidRPr="009003B8" w:rsidRDefault="007476B2" w:rsidP="00924CF5">
            <w:pPr>
              <w:jc w:val="both"/>
              <w:rPr>
                <w:rtl/>
              </w:rPr>
            </w:pPr>
            <w:r w:rsidRPr="009003B8">
              <w:rPr>
                <w:rtl/>
              </w:rPr>
              <w:t>هشام عبدالحميد فرج</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تسبيب الاحكام الجنائيه</w:t>
            </w:r>
          </w:p>
        </w:tc>
        <w:tc>
          <w:tcPr>
            <w:tcW w:w="2305" w:type="dxa"/>
            <w:vAlign w:val="center"/>
          </w:tcPr>
          <w:p w:rsidR="007476B2" w:rsidRPr="009003B8" w:rsidRDefault="007476B2" w:rsidP="00924CF5">
            <w:pPr>
              <w:jc w:val="both"/>
              <w:rPr>
                <w:rtl/>
              </w:rPr>
            </w:pPr>
            <w:r w:rsidRPr="009003B8">
              <w:rPr>
                <w:rtl/>
              </w:rPr>
              <w:t>عبد الرؤوف مهدى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الوجيز فى كيفية التحقيق والتصرف فيه بين النظريه والتطبيق</w:t>
            </w:r>
          </w:p>
        </w:tc>
        <w:tc>
          <w:tcPr>
            <w:tcW w:w="2305" w:type="dxa"/>
            <w:vAlign w:val="center"/>
          </w:tcPr>
          <w:p w:rsidR="007476B2" w:rsidRPr="009003B8" w:rsidRDefault="007476B2" w:rsidP="00924CF5">
            <w:pPr>
              <w:jc w:val="both"/>
              <w:rPr>
                <w:rtl/>
              </w:rPr>
            </w:pPr>
            <w:r w:rsidRPr="009003B8">
              <w:rPr>
                <w:rtl/>
              </w:rPr>
              <w:t xml:space="preserve"> عمرو عبد المنعم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الموسوعة الشاملة فى البطلان الجنائى</w:t>
            </w:r>
          </w:p>
        </w:tc>
        <w:tc>
          <w:tcPr>
            <w:tcW w:w="2305" w:type="dxa"/>
            <w:vAlign w:val="center"/>
          </w:tcPr>
          <w:p w:rsidR="007476B2" w:rsidRPr="009003B8" w:rsidRDefault="007476B2" w:rsidP="00924CF5">
            <w:pPr>
              <w:jc w:val="both"/>
              <w:rPr>
                <w:rtl/>
              </w:rPr>
            </w:pPr>
            <w:r w:rsidRPr="009003B8">
              <w:rPr>
                <w:rtl/>
              </w:rPr>
              <w:t>عبد الحميد الشواربى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تعليقات على احكام القضاء - بعض احكام محكمة النقض الجزء الاول</w:t>
            </w:r>
          </w:p>
        </w:tc>
        <w:tc>
          <w:tcPr>
            <w:tcW w:w="2305" w:type="dxa"/>
            <w:vAlign w:val="center"/>
          </w:tcPr>
          <w:p w:rsidR="007476B2" w:rsidRPr="009003B8" w:rsidRDefault="007476B2" w:rsidP="00924CF5">
            <w:pPr>
              <w:jc w:val="both"/>
              <w:rPr>
                <w:rtl/>
              </w:rPr>
            </w:pPr>
            <w:r w:rsidRPr="009003B8">
              <w:rPr>
                <w:rtl/>
              </w:rPr>
              <w:t xml:space="preserve"> عوض محمد عوض</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تعليقات على احكام القضاء - بعض احكام محكمة النقض الجزء الثانى</w:t>
            </w:r>
          </w:p>
        </w:tc>
        <w:tc>
          <w:tcPr>
            <w:tcW w:w="2305" w:type="dxa"/>
            <w:vAlign w:val="center"/>
          </w:tcPr>
          <w:p w:rsidR="007476B2" w:rsidRPr="009003B8" w:rsidRDefault="007476B2" w:rsidP="00924CF5">
            <w:pPr>
              <w:jc w:val="both"/>
              <w:rPr>
                <w:rtl/>
              </w:rPr>
            </w:pPr>
            <w:r w:rsidRPr="009003B8">
              <w:rPr>
                <w:rtl/>
              </w:rPr>
              <w:t xml:space="preserve"> عوض محمد عوض</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تعليقات على احكام القضاء - بعض احكام محكمة النقض الجزء الثالث</w:t>
            </w:r>
          </w:p>
        </w:tc>
        <w:tc>
          <w:tcPr>
            <w:tcW w:w="2305" w:type="dxa"/>
            <w:vAlign w:val="center"/>
          </w:tcPr>
          <w:p w:rsidR="007476B2" w:rsidRPr="009003B8" w:rsidRDefault="007476B2" w:rsidP="00924CF5">
            <w:pPr>
              <w:jc w:val="both"/>
              <w:rPr>
                <w:rtl/>
              </w:rPr>
            </w:pPr>
            <w:r w:rsidRPr="009003B8">
              <w:rPr>
                <w:rtl/>
              </w:rPr>
              <w:t xml:space="preserve"> عوض محمد عوض</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تعليقات على احكام القضاء - بعض احكام محكمة النقض الجزء الرابع</w:t>
            </w:r>
          </w:p>
        </w:tc>
        <w:tc>
          <w:tcPr>
            <w:tcW w:w="2305" w:type="dxa"/>
            <w:vAlign w:val="center"/>
          </w:tcPr>
          <w:p w:rsidR="007476B2" w:rsidRPr="009003B8" w:rsidRDefault="007476B2" w:rsidP="00924CF5">
            <w:pPr>
              <w:jc w:val="both"/>
              <w:rPr>
                <w:rtl/>
              </w:rPr>
            </w:pPr>
            <w:r w:rsidRPr="009003B8">
              <w:rPr>
                <w:rtl/>
              </w:rPr>
              <w:t xml:space="preserve"> عوض محمد عوض</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الاحتيال المنظم امانى صابر </w:t>
            </w:r>
          </w:p>
        </w:tc>
        <w:tc>
          <w:tcPr>
            <w:tcW w:w="2305" w:type="dxa"/>
            <w:vAlign w:val="center"/>
          </w:tcPr>
          <w:p w:rsidR="007476B2" w:rsidRPr="009003B8" w:rsidRDefault="007476B2" w:rsidP="00924CF5">
            <w:pPr>
              <w:jc w:val="both"/>
              <w:rPr>
                <w:rtl/>
              </w:rPr>
            </w:pPr>
            <w:r w:rsidRPr="009003B8">
              <w:rPr>
                <w:rtl/>
              </w:rPr>
              <w:t xml:space="preserve"> امانى صابر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احكام المساءله الجنائيه فى ضوء العداله الانتقاليه </w:t>
            </w:r>
          </w:p>
        </w:tc>
        <w:tc>
          <w:tcPr>
            <w:tcW w:w="2305" w:type="dxa"/>
            <w:vAlign w:val="center"/>
          </w:tcPr>
          <w:p w:rsidR="007476B2" w:rsidRPr="009003B8" w:rsidRDefault="007476B2" w:rsidP="00924CF5">
            <w:pPr>
              <w:jc w:val="both"/>
              <w:rPr>
                <w:rtl/>
              </w:rPr>
            </w:pPr>
            <w:r w:rsidRPr="009003B8">
              <w:rPr>
                <w:rtl/>
              </w:rPr>
              <w:t xml:space="preserve"> انعام اديب برقوق </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موسوعة المخدرات 4مجلد </w:t>
            </w:r>
          </w:p>
        </w:tc>
        <w:tc>
          <w:tcPr>
            <w:tcW w:w="2305" w:type="dxa"/>
            <w:vAlign w:val="center"/>
          </w:tcPr>
          <w:p w:rsidR="007476B2" w:rsidRPr="009003B8" w:rsidRDefault="007476B2" w:rsidP="00924CF5">
            <w:pPr>
              <w:jc w:val="both"/>
              <w:rPr>
                <w:rtl/>
              </w:rPr>
            </w:pPr>
            <w:r w:rsidRPr="009003B8">
              <w:rPr>
                <w:rtl/>
              </w:rPr>
              <w:t xml:space="preserve"> بهاء المرى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جرائم النصب واستغلال الهوى </w:t>
            </w:r>
          </w:p>
        </w:tc>
        <w:tc>
          <w:tcPr>
            <w:tcW w:w="2305" w:type="dxa"/>
            <w:vAlign w:val="center"/>
          </w:tcPr>
          <w:p w:rsidR="007476B2" w:rsidRPr="009003B8" w:rsidRDefault="007476B2" w:rsidP="00924CF5">
            <w:pPr>
              <w:jc w:val="both"/>
              <w:rPr>
                <w:rtl/>
              </w:rPr>
            </w:pPr>
            <w:r w:rsidRPr="009003B8">
              <w:rPr>
                <w:rtl/>
              </w:rPr>
              <w:t xml:space="preserve"> بهاء المرى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القتل العمد والضرب المفضى إلى الموت </w:t>
            </w:r>
          </w:p>
        </w:tc>
        <w:tc>
          <w:tcPr>
            <w:tcW w:w="2305" w:type="dxa"/>
            <w:vAlign w:val="center"/>
          </w:tcPr>
          <w:p w:rsidR="007476B2" w:rsidRPr="009003B8" w:rsidRDefault="007476B2" w:rsidP="00924CF5">
            <w:pPr>
              <w:jc w:val="both"/>
              <w:rPr>
                <w:rtl/>
              </w:rPr>
            </w:pPr>
            <w:r w:rsidRPr="009003B8">
              <w:rPr>
                <w:rtl/>
              </w:rPr>
              <w:t xml:space="preserve"> بهاء المرى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النيابه العامه بين الدستور والقانون </w:t>
            </w:r>
          </w:p>
        </w:tc>
        <w:tc>
          <w:tcPr>
            <w:tcW w:w="2305" w:type="dxa"/>
            <w:vAlign w:val="center"/>
          </w:tcPr>
          <w:p w:rsidR="007476B2" w:rsidRPr="009003B8" w:rsidRDefault="007476B2" w:rsidP="00924CF5">
            <w:pPr>
              <w:jc w:val="both"/>
              <w:rPr>
                <w:rtl/>
              </w:rPr>
            </w:pPr>
            <w:r w:rsidRPr="009003B8">
              <w:rPr>
                <w:rtl/>
              </w:rPr>
              <w:t>م.مصطفى قاسم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تسبيب الاحكام الجنائيه</w:t>
            </w:r>
          </w:p>
        </w:tc>
        <w:tc>
          <w:tcPr>
            <w:tcW w:w="2305" w:type="dxa"/>
            <w:vAlign w:val="center"/>
          </w:tcPr>
          <w:p w:rsidR="007476B2" w:rsidRPr="009003B8" w:rsidRDefault="007476B2" w:rsidP="00924CF5">
            <w:pPr>
              <w:jc w:val="both"/>
              <w:rPr>
                <w:rtl/>
              </w:rPr>
            </w:pPr>
            <w:r w:rsidRPr="009003B8">
              <w:rPr>
                <w:rtl/>
              </w:rPr>
              <w:t xml:space="preserve"> عبد الرؤوف مهدي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الاثبات الجنائى </w:t>
            </w:r>
          </w:p>
        </w:tc>
        <w:tc>
          <w:tcPr>
            <w:tcW w:w="2305" w:type="dxa"/>
            <w:vAlign w:val="center"/>
          </w:tcPr>
          <w:p w:rsidR="007476B2" w:rsidRPr="009003B8" w:rsidRDefault="007476B2" w:rsidP="00924CF5">
            <w:pPr>
              <w:jc w:val="both"/>
              <w:rPr>
                <w:rtl/>
              </w:rPr>
            </w:pPr>
            <w:r w:rsidRPr="009003B8">
              <w:rPr>
                <w:rtl/>
              </w:rPr>
              <w:t xml:space="preserve"> عبد الرؤوف مهدي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 xml:space="preserve"> قانون العقوبات الاقتصادي</w:t>
            </w:r>
          </w:p>
        </w:tc>
        <w:tc>
          <w:tcPr>
            <w:tcW w:w="2305" w:type="dxa"/>
            <w:vAlign w:val="center"/>
          </w:tcPr>
          <w:p w:rsidR="007476B2" w:rsidRPr="009003B8" w:rsidRDefault="007476B2" w:rsidP="00924CF5">
            <w:pPr>
              <w:jc w:val="both"/>
              <w:rPr>
                <w:rtl/>
              </w:rPr>
            </w:pPr>
            <w:r w:rsidRPr="009003B8">
              <w:rPr>
                <w:rtl/>
              </w:rPr>
              <w:t xml:space="preserve"> عبد الرؤوف مهدي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الإرهاب السبرانى والعملات الإفتراضية والتجسس الإلكترونى</w:t>
            </w:r>
          </w:p>
        </w:tc>
        <w:tc>
          <w:tcPr>
            <w:tcW w:w="2305" w:type="dxa"/>
            <w:vAlign w:val="center"/>
          </w:tcPr>
          <w:p w:rsidR="007476B2" w:rsidRPr="009003B8" w:rsidRDefault="007476B2" w:rsidP="00924CF5">
            <w:pPr>
              <w:jc w:val="both"/>
              <w:rPr>
                <w:rtl/>
              </w:rPr>
            </w:pPr>
            <w:r w:rsidRPr="009003B8">
              <w:rPr>
                <w:rtl/>
              </w:rPr>
              <w:t>أحمد يوسف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الوسيط فى قانون الإجراءات الجنائية 3 مجلد</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475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الوسيط فى شرح قانون العقوبات القسم العام</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الجرائم الضريبية</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الوسيط فى شرح قانون العقوبات القسم الخاص</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425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الوسيط فى النقض الجنائى وإعادة النظر</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rPr>
                <w:rtl/>
              </w:rPr>
            </w:pPr>
            <w:r w:rsidRPr="009003B8">
              <w:rPr>
                <w:rtl/>
              </w:rPr>
              <w:t>نظرية البطلان فى قانون الإجراءات الجنائية</w:t>
            </w:r>
          </w:p>
        </w:tc>
        <w:tc>
          <w:tcPr>
            <w:tcW w:w="2305" w:type="dxa"/>
            <w:vAlign w:val="center"/>
          </w:tcPr>
          <w:p w:rsidR="007476B2" w:rsidRPr="009003B8" w:rsidRDefault="007476B2" w:rsidP="00924CF5">
            <w:pPr>
              <w:jc w:val="both"/>
              <w:rPr>
                <w:rtl/>
              </w:rPr>
            </w:pPr>
            <w:r w:rsidRPr="009003B8">
              <w:rPr>
                <w:rtl/>
              </w:rPr>
              <w:t xml:space="preserve"> احمد فتحى سرور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بناء الاحكام المدنية فقها وقضاء</w:t>
            </w:r>
          </w:p>
        </w:tc>
        <w:tc>
          <w:tcPr>
            <w:tcW w:w="2305" w:type="dxa"/>
            <w:vAlign w:val="center"/>
          </w:tcPr>
          <w:p w:rsidR="007476B2" w:rsidRPr="009003B8" w:rsidRDefault="007476B2" w:rsidP="00924CF5">
            <w:pPr>
              <w:jc w:val="both"/>
              <w:rPr>
                <w:rtl/>
              </w:rPr>
            </w:pPr>
            <w:r w:rsidRPr="009003B8">
              <w:rPr>
                <w:rtl/>
              </w:rPr>
              <w:t>طه عبد العليم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فسخ العقد في ضوء الفقه والقانون</w:t>
            </w:r>
          </w:p>
        </w:tc>
        <w:tc>
          <w:tcPr>
            <w:tcW w:w="2305" w:type="dxa"/>
            <w:vAlign w:val="center"/>
          </w:tcPr>
          <w:p w:rsidR="007476B2" w:rsidRPr="009003B8" w:rsidRDefault="007476B2" w:rsidP="00924CF5">
            <w:pPr>
              <w:jc w:val="both"/>
              <w:rPr>
                <w:rtl/>
              </w:rPr>
            </w:pPr>
            <w:r w:rsidRPr="009003B8">
              <w:rPr>
                <w:rtl/>
              </w:rPr>
              <w:t>عبد الحميد الشواربى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التطبيقات العمليه لحجية الاثبات الالكترونى في المنازعات الاقتصاديه</w:t>
            </w:r>
          </w:p>
        </w:tc>
        <w:tc>
          <w:tcPr>
            <w:tcW w:w="2305" w:type="dxa"/>
            <w:vAlign w:val="center"/>
          </w:tcPr>
          <w:p w:rsidR="007476B2" w:rsidRPr="009003B8" w:rsidRDefault="007476B2" w:rsidP="00924CF5">
            <w:pPr>
              <w:jc w:val="both"/>
              <w:rPr>
                <w:rtl/>
              </w:rPr>
            </w:pPr>
            <w:r w:rsidRPr="009003B8">
              <w:rPr>
                <w:rtl/>
              </w:rPr>
              <w:t xml:space="preserve"> محمد طلعت</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موسوعة شرح قانون العمل 2مجلد</w:t>
            </w:r>
          </w:p>
        </w:tc>
        <w:tc>
          <w:tcPr>
            <w:tcW w:w="2305" w:type="dxa"/>
            <w:vAlign w:val="center"/>
          </w:tcPr>
          <w:p w:rsidR="007476B2" w:rsidRPr="009003B8" w:rsidRDefault="007476B2" w:rsidP="00924CF5">
            <w:pPr>
              <w:jc w:val="both"/>
              <w:rPr>
                <w:rtl/>
              </w:rPr>
            </w:pPr>
            <w:r w:rsidRPr="009003B8">
              <w:rPr>
                <w:rtl/>
              </w:rPr>
              <w:t xml:space="preserve"> اشرف اللمساوى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الوافى في المسئوليه المدنيه وتطبيقتها عن حوادث السيارات</w:t>
            </w:r>
          </w:p>
        </w:tc>
        <w:tc>
          <w:tcPr>
            <w:tcW w:w="2305" w:type="dxa"/>
            <w:vAlign w:val="center"/>
          </w:tcPr>
          <w:p w:rsidR="007476B2" w:rsidRPr="009003B8" w:rsidRDefault="007476B2" w:rsidP="00924CF5">
            <w:pPr>
              <w:jc w:val="both"/>
              <w:rPr>
                <w:rtl/>
              </w:rPr>
            </w:pPr>
            <w:r w:rsidRPr="009003B8">
              <w:rPr>
                <w:rtl/>
              </w:rPr>
              <w:t xml:space="preserve"> احمد موافى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خصوصية الالتزامات في الجراحات الربوتية</w:t>
            </w:r>
          </w:p>
        </w:tc>
        <w:tc>
          <w:tcPr>
            <w:tcW w:w="2305" w:type="dxa"/>
            <w:vAlign w:val="center"/>
          </w:tcPr>
          <w:p w:rsidR="007476B2" w:rsidRPr="009003B8" w:rsidRDefault="007476B2" w:rsidP="00924CF5">
            <w:pPr>
              <w:jc w:val="both"/>
              <w:rPr>
                <w:rtl/>
              </w:rPr>
            </w:pPr>
            <w:r w:rsidRPr="009003B8">
              <w:rPr>
                <w:rtl/>
              </w:rPr>
              <w:t>مياده العزب</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احكام المسئولية المدنية في الجراحات الربوتيه</w:t>
            </w:r>
          </w:p>
        </w:tc>
        <w:tc>
          <w:tcPr>
            <w:tcW w:w="2305" w:type="dxa"/>
            <w:vAlign w:val="center"/>
          </w:tcPr>
          <w:p w:rsidR="007476B2" w:rsidRPr="009003B8" w:rsidRDefault="007476B2" w:rsidP="00924CF5">
            <w:pPr>
              <w:jc w:val="both"/>
              <w:rPr>
                <w:rtl/>
              </w:rPr>
            </w:pPr>
            <w:r w:rsidRPr="009003B8">
              <w:rPr>
                <w:rtl/>
              </w:rPr>
              <w:t>مياده العزب</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موسوعه الأوقاف والأحكار</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التعويض عن الفصل التعسفى واصابه العمل ورصيد الاجازات</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الموسوعه النموذجيه فى الملكيه العقاريه 6مجلد</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475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الموسوعه الشامله فى فسخ العقد </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الدفع بالصوريه فى ضوء احكام النقض </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63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المرجع فى الشفعه </w:t>
            </w:r>
          </w:p>
        </w:tc>
        <w:tc>
          <w:tcPr>
            <w:tcW w:w="2305" w:type="dxa"/>
            <w:vAlign w:val="center"/>
          </w:tcPr>
          <w:p w:rsidR="007476B2" w:rsidRPr="009003B8" w:rsidRDefault="007476B2" w:rsidP="00924CF5">
            <w:pPr>
              <w:jc w:val="both"/>
              <w:rPr>
                <w:rtl/>
              </w:rPr>
            </w:pPr>
            <w:r w:rsidRPr="009003B8">
              <w:rPr>
                <w:rtl/>
              </w:rPr>
              <w:t>السيد عبد الوهاب عرفه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الحماية القانونية للاختراعات المستنبطه بالذكاء الاصطناعى</w:t>
            </w:r>
          </w:p>
        </w:tc>
        <w:tc>
          <w:tcPr>
            <w:tcW w:w="2305" w:type="dxa"/>
            <w:vAlign w:val="center"/>
          </w:tcPr>
          <w:p w:rsidR="007476B2" w:rsidRPr="009003B8" w:rsidRDefault="007476B2" w:rsidP="00924CF5">
            <w:pPr>
              <w:jc w:val="both"/>
              <w:rPr>
                <w:rtl/>
              </w:rPr>
            </w:pPr>
            <w:r w:rsidRPr="009003B8">
              <w:rPr>
                <w:rtl/>
              </w:rPr>
              <w:t>كوثر عدنان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البطلان المدنى</w:t>
            </w:r>
          </w:p>
        </w:tc>
        <w:tc>
          <w:tcPr>
            <w:tcW w:w="2305" w:type="dxa"/>
            <w:vAlign w:val="center"/>
          </w:tcPr>
          <w:p w:rsidR="007476B2" w:rsidRPr="009003B8" w:rsidRDefault="007476B2" w:rsidP="00924CF5">
            <w:pPr>
              <w:jc w:val="both"/>
              <w:rPr>
                <w:rtl/>
              </w:rPr>
            </w:pPr>
            <w:r w:rsidRPr="009003B8">
              <w:rPr>
                <w:rtl/>
              </w:rPr>
              <w:t>عبد الحميد الشواربى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المسئولية المدنية في ضوء الفقه والقانون</w:t>
            </w:r>
          </w:p>
        </w:tc>
        <w:tc>
          <w:tcPr>
            <w:tcW w:w="2305" w:type="dxa"/>
            <w:vAlign w:val="center"/>
          </w:tcPr>
          <w:p w:rsidR="007476B2" w:rsidRPr="009003B8" w:rsidRDefault="007476B2" w:rsidP="00924CF5">
            <w:pPr>
              <w:jc w:val="both"/>
              <w:rPr>
                <w:rtl/>
              </w:rPr>
            </w:pPr>
            <w:r w:rsidRPr="009003B8">
              <w:rPr>
                <w:rtl/>
              </w:rPr>
              <w:t xml:space="preserve"> عز الدين الديناصورى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475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دعوى منع التعرض </w:t>
            </w:r>
          </w:p>
        </w:tc>
        <w:tc>
          <w:tcPr>
            <w:tcW w:w="2305" w:type="dxa"/>
            <w:vAlign w:val="center"/>
          </w:tcPr>
          <w:p w:rsidR="007476B2" w:rsidRPr="009003B8" w:rsidRDefault="007476B2" w:rsidP="00924CF5">
            <w:pPr>
              <w:jc w:val="both"/>
              <w:rPr>
                <w:rtl/>
              </w:rPr>
            </w:pPr>
            <w:r w:rsidRPr="009003B8">
              <w:rPr>
                <w:rtl/>
              </w:rPr>
              <w:t xml:space="preserve"> عبد السلام ستين </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الدفوع الاجرائيه فى الدعوى المدنيه (تاصيلصياغه تطبيقيه), </w:t>
            </w:r>
          </w:p>
        </w:tc>
        <w:tc>
          <w:tcPr>
            <w:tcW w:w="2305" w:type="dxa"/>
            <w:vAlign w:val="center"/>
          </w:tcPr>
          <w:p w:rsidR="007476B2" w:rsidRPr="009003B8" w:rsidRDefault="007476B2" w:rsidP="00924CF5">
            <w:pPr>
              <w:jc w:val="both"/>
              <w:rPr>
                <w:rtl/>
              </w:rPr>
            </w:pPr>
            <w:r w:rsidRPr="009003B8">
              <w:rPr>
                <w:rtl/>
              </w:rPr>
              <w:t>شعبان ابو الحديد نصير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الضروره الاجرائيه فى قانون المرافعات </w:t>
            </w:r>
          </w:p>
        </w:tc>
        <w:tc>
          <w:tcPr>
            <w:tcW w:w="2305" w:type="dxa"/>
            <w:vAlign w:val="center"/>
          </w:tcPr>
          <w:p w:rsidR="007476B2" w:rsidRPr="009003B8" w:rsidRDefault="007476B2" w:rsidP="00924CF5">
            <w:pPr>
              <w:jc w:val="both"/>
              <w:rPr>
                <w:rtl/>
              </w:rPr>
            </w:pPr>
            <w:r w:rsidRPr="009003B8">
              <w:rPr>
                <w:rtl/>
              </w:rPr>
              <w:t xml:space="preserve">محمد فتحى رزق الله </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الطلبات الختاميه فى قانون المرافعات</w:t>
            </w:r>
          </w:p>
        </w:tc>
        <w:tc>
          <w:tcPr>
            <w:tcW w:w="2305" w:type="dxa"/>
            <w:vAlign w:val="center"/>
          </w:tcPr>
          <w:p w:rsidR="007476B2" w:rsidRPr="009003B8" w:rsidRDefault="007476B2" w:rsidP="00924CF5">
            <w:pPr>
              <w:jc w:val="both"/>
              <w:rPr>
                <w:rtl/>
              </w:rPr>
            </w:pPr>
            <w:r w:rsidRPr="009003B8">
              <w:rPr>
                <w:rtl/>
              </w:rPr>
              <w:t>ابراهيم عبدالله محمد حامد</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عقد الاشتراك السياحى بالوقت - التايم شير </w:t>
            </w:r>
          </w:p>
        </w:tc>
        <w:tc>
          <w:tcPr>
            <w:tcW w:w="2305" w:type="dxa"/>
            <w:vAlign w:val="center"/>
          </w:tcPr>
          <w:p w:rsidR="007476B2" w:rsidRPr="009003B8" w:rsidRDefault="007476B2" w:rsidP="00924CF5">
            <w:pPr>
              <w:jc w:val="both"/>
              <w:rPr>
                <w:rtl/>
              </w:rPr>
            </w:pPr>
            <w:r w:rsidRPr="009003B8">
              <w:rPr>
                <w:rtl/>
              </w:rPr>
              <w:t xml:space="preserve"> اسماء عاطف عبد السلام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المنهجية القانونية بين القواعد النظرية والمهارات التطبيقية (الدليل العملى للقانونيين)(الطالب -الباحث- المشرع - القاضى- المحامى -المستشار القانونى)</w:t>
            </w:r>
          </w:p>
        </w:tc>
        <w:tc>
          <w:tcPr>
            <w:tcW w:w="2305" w:type="dxa"/>
            <w:vAlign w:val="center"/>
          </w:tcPr>
          <w:p w:rsidR="007476B2" w:rsidRPr="009003B8" w:rsidRDefault="007476B2" w:rsidP="00924CF5">
            <w:pPr>
              <w:jc w:val="both"/>
              <w:rPr>
                <w:rtl/>
              </w:rPr>
            </w:pPr>
            <w:r w:rsidRPr="009003B8">
              <w:rPr>
                <w:rtl/>
              </w:rPr>
              <w:t xml:space="preserve"> مصطفى البندارى أبو سعدة</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الوافى في شرح احكام قانون تنظيم الاتصالات</w:t>
            </w:r>
          </w:p>
        </w:tc>
        <w:tc>
          <w:tcPr>
            <w:tcW w:w="2305" w:type="dxa"/>
            <w:vAlign w:val="center"/>
          </w:tcPr>
          <w:p w:rsidR="007476B2" w:rsidRPr="009003B8" w:rsidRDefault="007476B2" w:rsidP="00924CF5">
            <w:pPr>
              <w:jc w:val="both"/>
              <w:rPr>
                <w:rtl/>
              </w:rPr>
            </w:pPr>
            <w:r w:rsidRPr="009003B8">
              <w:rPr>
                <w:rtl/>
              </w:rPr>
              <w:t xml:space="preserve"> احمد موافى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المشكلات العمليه والثغرات القانونيه 3 مجلد </w:t>
            </w:r>
          </w:p>
        </w:tc>
        <w:tc>
          <w:tcPr>
            <w:tcW w:w="2305" w:type="dxa"/>
            <w:vAlign w:val="center"/>
          </w:tcPr>
          <w:p w:rsidR="007476B2" w:rsidRPr="009003B8" w:rsidRDefault="007476B2" w:rsidP="00924CF5">
            <w:pPr>
              <w:jc w:val="both"/>
              <w:rPr>
                <w:rtl/>
              </w:rPr>
            </w:pPr>
            <w:r w:rsidRPr="009003B8">
              <w:rPr>
                <w:rtl/>
              </w:rPr>
              <w:t>محمد على ابو شليل</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مراجعه حكم التحكيم</w:t>
            </w:r>
          </w:p>
        </w:tc>
        <w:tc>
          <w:tcPr>
            <w:tcW w:w="2305" w:type="dxa"/>
            <w:vAlign w:val="center"/>
          </w:tcPr>
          <w:p w:rsidR="007476B2" w:rsidRPr="009003B8" w:rsidRDefault="007476B2" w:rsidP="00924CF5">
            <w:pPr>
              <w:jc w:val="both"/>
              <w:rPr>
                <w:rtl/>
              </w:rPr>
            </w:pPr>
            <w:r w:rsidRPr="009003B8">
              <w:rPr>
                <w:rtl/>
              </w:rPr>
              <w:t>محمد عزت</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أصول التحقيق الادارى</w:t>
            </w:r>
          </w:p>
        </w:tc>
        <w:tc>
          <w:tcPr>
            <w:tcW w:w="2305" w:type="dxa"/>
            <w:vAlign w:val="center"/>
          </w:tcPr>
          <w:p w:rsidR="007476B2" w:rsidRPr="009003B8" w:rsidRDefault="007476B2" w:rsidP="00924CF5">
            <w:pPr>
              <w:jc w:val="both"/>
              <w:rPr>
                <w:rtl/>
              </w:rPr>
            </w:pPr>
            <w:r w:rsidRPr="009003B8">
              <w:rPr>
                <w:rtl/>
              </w:rPr>
              <w:t>عمرو توفيق علام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الضمانات التاديبيه للموظف العام </w:t>
            </w:r>
          </w:p>
        </w:tc>
        <w:tc>
          <w:tcPr>
            <w:tcW w:w="2305" w:type="dxa"/>
            <w:vAlign w:val="center"/>
          </w:tcPr>
          <w:p w:rsidR="007476B2" w:rsidRPr="009003B8" w:rsidRDefault="007476B2" w:rsidP="00924CF5">
            <w:pPr>
              <w:jc w:val="both"/>
              <w:rPr>
                <w:rtl/>
              </w:rPr>
            </w:pPr>
            <w:r w:rsidRPr="009003B8">
              <w:rPr>
                <w:rtl/>
              </w:rPr>
              <w:t>عماد محمد ملوخيه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113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قانون الانشطة القضائية</w:t>
            </w:r>
          </w:p>
        </w:tc>
        <w:tc>
          <w:tcPr>
            <w:tcW w:w="2305" w:type="dxa"/>
            <w:vAlign w:val="center"/>
          </w:tcPr>
          <w:p w:rsidR="007476B2" w:rsidRPr="009003B8" w:rsidRDefault="007476B2" w:rsidP="00924CF5">
            <w:pPr>
              <w:jc w:val="both"/>
              <w:rPr>
                <w:rtl/>
              </w:rPr>
            </w:pPr>
            <w:r w:rsidRPr="009003B8">
              <w:rPr>
                <w:rtl/>
              </w:rPr>
              <w:t xml:space="preserve"> محمد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القرار الادارى</w:t>
            </w:r>
          </w:p>
        </w:tc>
        <w:tc>
          <w:tcPr>
            <w:tcW w:w="2305" w:type="dxa"/>
            <w:vAlign w:val="center"/>
          </w:tcPr>
          <w:p w:rsidR="007476B2" w:rsidRPr="009003B8" w:rsidRDefault="007476B2" w:rsidP="00924CF5">
            <w:pPr>
              <w:jc w:val="both"/>
              <w:rPr>
                <w:rtl/>
              </w:rPr>
            </w:pPr>
            <w:r w:rsidRPr="009003B8">
              <w:rPr>
                <w:rtl/>
              </w:rPr>
              <w:t xml:space="preserve"> محمد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دعاوى المناخ</w:t>
            </w:r>
          </w:p>
        </w:tc>
        <w:tc>
          <w:tcPr>
            <w:tcW w:w="2305" w:type="dxa"/>
            <w:vAlign w:val="center"/>
          </w:tcPr>
          <w:p w:rsidR="007476B2" w:rsidRPr="009003B8" w:rsidRDefault="007476B2" w:rsidP="00924CF5">
            <w:pPr>
              <w:jc w:val="both"/>
              <w:rPr>
                <w:rtl/>
              </w:rPr>
            </w:pPr>
            <w:r w:rsidRPr="009003B8">
              <w:rPr>
                <w:rtl/>
              </w:rPr>
              <w:t xml:space="preserve"> محمد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قانون الطاقة المتجددة</w:t>
            </w:r>
          </w:p>
        </w:tc>
        <w:tc>
          <w:tcPr>
            <w:tcW w:w="2305" w:type="dxa"/>
            <w:vAlign w:val="center"/>
          </w:tcPr>
          <w:p w:rsidR="007476B2" w:rsidRPr="009003B8" w:rsidRDefault="007476B2" w:rsidP="00924CF5">
            <w:pPr>
              <w:jc w:val="both"/>
              <w:rPr>
                <w:rtl/>
              </w:rPr>
            </w:pPr>
            <w:r w:rsidRPr="009003B8">
              <w:rPr>
                <w:rtl/>
              </w:rPr>
              <w:t xml:space="preserve"> محمد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اصول التحقيق الادارى </w:t>
            </w:r>
          </w:p>
        </w:tc>
        <w:tc>
          <w:tcPr>
            <w:tcW w:w="2305" w:type="dxa"/>
            <w:vAlign w:val="center"/>
          </w:tcPr>
          <w:p w:rsidR="007476B2" w:rsidRPr="009003B8" w:rsidRDefault="007476B2" w:rsidP="00924CF5">
            <w:pPr>
              <w:jc w:val="both"/>
              <w:rPr>
                <w:rtl/>
              </w:rPr>
            </w:pPr>
            <w:r w:rsidRPr="009003B8">
              <w:rPr>
                <w:rtl/>
              </w:rPr>
              <w:t xml:space="preserve"> عمرو توفيق علام</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امتيازات الاداره فى مباشره اختصاصاتها - </w:t>
            </w:r>
          </w:p>
        </w:tc>
        <w:tc>
          <w:tcPr>
            <w:tcW w:w="2305" w:type="dxa"/>
            <w:vAlign w:val="center"/>
          </w:tcPr>
          <w:p w:rsidR="007476B2" w:rsidRPr="009003B8" w:rsidRDefault="007476B2" w:rsidP="00924CF5">
            <w:pPr>
              <w:jc w:val="both"/>
              <w:rPr>
                <w:rtl/>
              </w:rPr>
            </w:pPr>
            <w:r w:rsidRPr="009003B8">
              <w:rPr>
                <w:rtl/>
              </w:rPr>
              <w:t>هيثم رأفت محمود عثمان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القرارات بقوانين على ضوء القواعد والاحكام الدستوريه والاداريه, </w:t>
            </w:r>
          </w:p>
        </w:tc>
        <w:tc>
          <w:tcPr>
            <w:tcW w:w="2305" w:type="dxa"/>
            <w:vAlign w:val="center"/>
          </w:tcPr>
          <w:p w:rsidR="007476B2" w:rsidRPr="009003B8" w:rsidRDefault="007476B2" w:rsidP="00924CF5">
            <w:pPr>
              <w:jc w:val="both"/>
              <w:rPr>
                <w:rtl/>
              </w:rPr>
            </w:pPr>
            <w:r w:rsidRPr="009003B8">
              <w:rPr>
                <w:rtl/>
              </w:rPr>
              <w:t>محمود صبحى زايد</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التطور التاريخى لمبدأ الدفاع الشرعى ومفهوم الارهاب فى القانون الدولى </w:t>
            </w:r>
          </w:p>
        </w:tc>
        <w:tc>
          <w:tcPr>
            <w:tcW w:w="2305" w:type="dxa"/>
            <w:vAlign w:val="center"/>
          </w:tcPr>
          <w:p w:rsidR="007476B2" w:rsidRPr="009003B8" w:rsidRDefault="007476B2" w:rsidP="00924CF5">
            <w:pPr>
              <w:jc w:val="both"/>
              <w:rPr>
                <w:rtl/>
              </w:rPr>
            </w:pPr>
            <w:r w:rsidRPr="009003B8">
              <w:rPr>
                <w:rtl/>
              </w:rPr>
              <w:t>محمد محمود عابدين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الدفاع الشرعىمفهوم الارهاب فى القانون الدولى المعاصر </w:t>
            </w:r>
          </w:p>
        </w:tc>
        <w:tc>
          <w:tcPr>
            <w:tcW w:w="2305" w:type="dxa"/>
            <w:vAlign w:val="center"/>
          </w:tcPr>
          <w:p w:rsidR="007476B2" w:rsidRPr="009003B8" w:rsidRDefault="007476B2" w:rsidP="00924CF5">
            <w:pPr>
              <w:jc w:val="both"/>
              <w:rPr>
                <w:rtl/>
              </w:rPr>
            </w:pPr>
            <w:r w:rsidRPr="009003B8">
              <w:rPr>
                <w:rtl/>
              </w:rPr>
              <w:t>محمد محمود عابدين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حمايه الشعوب فى زمن الحروب </w:t>
            </w:r>
          </w:p>
        </w:tc>
        <w:tc>
          <w:tcPr>
            <w:tcW w:w="2305" w:type="dxa"/>
            <w:vAlign w:val="center"/>
          </w:tcPr>
          <w:p w:rsidR="007476B2" w:rsidRPr="009003B8" w:rsidRDefault="007476B2" w:rsidP="00924CF5">
            <w:pPr>
              <w:jc w:val="both"/>
              <w:rPr>
                <w:rtl/>
              </w:rPr>
            </w:pPr>
            <w:r w:rsidRPr="009003B8">
              <w:rPr>
                <w:rtl/>
              </w:rPr>
              <w:t>خالد محمد القاضي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المسؤوليه الدوليه المترتبه على استخدام الذخائر العنقوديه </w:t>
            </w:r>
          </w:p>
        </w:tc>
        <w:tc>
          <w:tcPr>
            <w:tcW w:w="2305" w:type="dxa"/>
            <w:vAlign w:val="center"/>
          </w:tcPr>
          <w:p w:rsidR="007476B2" w:rsidRPr="009003B8" w:rsidRDefault="007476B2" w:rsidP="00924CF5">
            <w:pPr>
              <w:jc w:val="both"/>
              <w:rPr>
                <w:rtl/>
              </w:rPr>
            </w:pPr>
            <w:r w:rsidRPr="009003B8">
              <w:rPr>
                <w:rtl/>
              </w:rPr>
              <w:t>محمود عبده محمد عبداللطيف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حماية المستهلك الالكترونى</w:t>
            </w:r>
          </w:p>
        </w:tc>
        <w:tc>
          <w:tcPr>
            <w:tcW w:w="2305" w:type="dxa"/>
            <w:vAlign w:val="center"/>
          </w:tcPr>
          <w:p w:rsidR="007476B2" w:rsidRPr="009003B8" w:rsidRDefault="007476B2" w:rsidP="00924CF5">
            <w:pPr>
              <w:jc w:val="both"/>
              <w:rPr>
                <w:rtl/>
              </w:rPr>
            </w:pPr>
            <w:r w:rsidRPr="009003B8">
              <w:rPr>
                <w:rtl/>
              </w:rPr>
              <w:t>كوثر عدنان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مسئوليه أعضاء مجلس الإدارة والمديرين عن اساءه استخدام أموال الشركة</w:t>
            </w:r>
          </w:p>
        </w:tc>
        <w:tc>
          <w:tcPr>
            <w:tcW w:w="2305" w:type="dxa"/>
            <w:vAlign w:val="center"/>
          </w:tcPr>
          <w:p w:rsidR="007476B2" w:rsidRPr="009003B8" w:rsidRDefault="007476B2" w:rsidP="00924CF5">
            <w:pPr>
              <w:jc w:val="both"/>
              <w:rPr>
                <w:rtl/>
              </w:rPr>
            </w:pPr>
            <w:r w:rsidRPr="009003B8">
              <w:rPr>
                <w:rtl/>
              </w:rPr>
              <w:t>كوثر عدنان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تصفية شركة الشخص الواحد</w:t>
            </w:r>
          </w:p>
        </w:tc>
        <w:tc>
          <w:tcPr>
            <w:tcW w:w="2305" w:type="dxa"/>
            <w:vAlign w:val="center"/>
          </w:tcPr>
          <w:p w:rsidR="007476B2" w:rsidRPr="009003B8" w:rsidRDefault="007476B2" w:rsidP="00924CF5">
            <w:pPr>
              <w:jc w:val="both"/>
              <w:rPr>
                <w:rtl/>
              </w:rPr>
            </w:pPr>
            <w:r w:rsidRPr="009003B8">
              <w:rPr>
                <w:rtl/>
              </w:rPr>
              <w:t>كوثر عدنان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الوساطه وفقا لاحكام قانون تنظيم إعادة الهيكلة والصلح الواقى والافلاس</w:t>
            </w:r>
          </w:p>
        </w:tc>
        <w:tc>
          <w:tcPr>
            <w:tcW w:w="2305" w:type="dxa"/>
            <w:vAlign w:val="center"/>
          </w:tcPr>
          <w:p w:rsidR="007476B2" w:rsidRPr="009003B8" w:rsidRDefault="007476B2" w:rsidP="00924CF5">
            <w:pPr>
              <w:jc w:val="both"/>
              <w:rPr>
                <w:rtl/>
              </w:rPr>
            </w:pPr>
            <w:r w:rsidRPr="009003B8">
              <w:rPr>
                <w:rtl/>
              </w:rPr>
              <w:t>كوثر عدنان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مبادئ قانون المعاملات التجارية لدولة الإمارات العربية المتحدة (الأعمال التجارية -التاجر -المتجر)</w:t>
            </w:r>
          </w:p>
        </w:tc>
        <w:tc>
          <w:tcPr>
            <w:tcW w:w="2305" w:type="dxa"/>
            <w:vAlign w:val="center"/>
          </w:tcPr>
          <w:p w:rsidR="007476B2" w:rsidRPr="009003B8" w:rsidRDefault="007476B2" w:rsidP="00924CF5">
            <w:pPr>
              <w:jc w:val="both"/>
              <w:rPr>
                <w:rtl/>
              </w:rPr>
            </w:pPr>
            <w:r w:rsidRPr="009003B8">
              <w:rPr>
                <w:rtl/>
              </w:rPr>
              <w:t xml:space="preserve"> مصطفى البندارى أبو سعدة</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قانون الطيران المدنى لدولة الإمارات العربية المتحدة </w:t>
            </w:r>
          </w:p>
        </w:tc>
        <w:tc>
          <w:tcPr>
            <w:tcW w:w="2305" w:type="dxa"/>
            <w:vAlign w:val="center"/>
          </w:tcPr>
          <w:p w:rsidR="007476B2" w:rsidRPr="009003B8" w:rsidRDefault="007476B2" w:rsidP="00924CF5">
            <w:pPr>
              <w:jc w:val="both"/>
              <w:rPr>
                <w:rtl/>
              </w:rPr>
            </w:pPr>
            <w:r w:rsidRPr="009003B8">
              <w:rPr>
                <w:rtl/>
              </w:rPr>
              <w:t xml:space="preserve"> مصطفى البندارى أبو سعدة</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قانون الشركات التجارية الإماراتى فى ضوء أحدث التعديلات</w:t>
            </w:r>
          </w:p>
        </w:tc>
        <w:tc>
          <w:tcPr>
            <w:tcW w:w="2305" w:type="dxa"/>
            <w:vAlign w:val="center"/>
          </w:tcPr>
          <w:p w:rsidR="007476B2" w:rsidRPr="009003B8" w:rsidRDefault="007476B2" w:rsidP="00924CF5">
            <w:pPr>
              <w:jc w:val="both"/>
              <w:rPr>
                <w:rtl/>
              </w:rPr>
            </w:pPr>
            <w:r w:rsidRPr="009003B8">
              <w:rPr>
                <w:rtl/>
              </w:rPr>
              <w:t xml:space="preserve"> مصطفى البندارى أبو سعدة</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جزاءات سلطة تنظيم الأسواق المالية</w:t>
            </w:r>
          </w:p>
        </w:tc>
        <w:tc>
          <w:tcPr>
            <w:tcW w:w="2305" w:type="dxa"/>
            <w:vAlign w:val="center"/>
          </w:tcPr>
          <w:p w:rsidR="007476B2" w:rsidRPr="009003B8" w:rsidRDefault="007476B2" w:rsidP="00924CF5">
            <w:pPr>
              <w:jc w:val="both"/>
              <w:rPr>
                <w:rtl/>
              </w:rPr>
            </w:pPr>
            <w:r w:rsidRPr="009003B8">
              <w:rPr>
                <w:rtl/>
              </w:rPr>
              <w:t xml:space="preserve"> محمد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عمليات البنوك</w:t>
            </w:r>
          </w:p>
        </w:tc>
        <w:tc>
          <w:tcPr>
            <w:tcW w:w="2305" w:type="dxa"/>
            <w:vAlign w:val="center"/>
          </w:tcPr>
          <w:p w:rsidR="007476B2" w:rsidRPr="009003B8" w:rsidRDefault="007476B2" w:rsidP="00924CF5">
            <w:pPr>
              <w:jc w:val="both"/>
              <w:rPr>
                <w:rtl/>
              </w:rPr>
            </w:pPr>
            <w:r w:rsidRPr="009003B8">
              <w:rPr>
                <w:rtl/>
              </w:rPr>
              <w:t>سميحة القليوبي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الأسس القانونية لعقود الوكالة التجارية</w:t>
            </w:r>
          </w:p>
        </w:tc>
        <w:tc>
          <w:tcPr>
            <w:tcW w:w="2305" w:type="dxa"/>
            <w:vAlign w:val="center"/>
          </w:tcPr>
          <w:p w:rsidR="007476B2" w:rsidRPr="009003B8" w:rsidRDefault="007476B2" w:rsidP="00924CF5">
            <w:pPr>
              <w:jc w:val="both"/>
              <w:rPr>
                <w:rtl/>
              </w:rPr>
            </w:pPr>
            <w:r w:rsidRPr="009003B8">
              <w:rPr>
                <w:rtl/>
              </w:rPr>
              <w:t>سميحة القليوبي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الوافى فى احكام النسب </w:t>
            </w:r>
          </w:p>
        </w:tc>
        <w:tc>
          <w:tcPr>
            <w:tcW w:w="2305" w:type="dxa"/>
            <w:vAlign w:val="center"/>
          </w:tcPr>
          <w:p w:rsidR="007476B2" w:rsidRPr="009003B8" w:rsidRDefault="007476B2" w:rsidP="00924CF5">
            <w:pPr>
              <w:jc w:val="both"/>
              <w:rPr>
                <w:rtl/>
              </w:rPr>
            </w:pPr>
            <w:r w:rsidRPr="009003B8">
              <w:rPr>
                <w:rtl/>
              </w:rPr>
              <w:t>أحمد موافي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مجموعه اجراءات التقاضى امام محكمه الاسره - الحقوق المتعلقه بالصغار </w:t>
            </w:r>
          </w:p>
        </w:tc>
        <w:tc>
          <w:tcPr>
            <w:tcW w:w="2305" w:type="dxa"/>
            <w:vAlign w:val="center"/>
          </w:tcPr>
          <w:p w:rsidR="007476B2" w:rsidRPr="009003B8" w:rsidRDefault="007476B2" w:rsidP="00924CF5">
            <w:pPr>
              <w:jc w:val="both"/>
              <w:rPr>
                <w:rtl/>
              </w:rPr>
            </w:pPr>
            <w:r w:rsidRPr="009003B8">
              <w:rPr>
                <w:rtl/>
              </w:rPr>
              <w:t>أحمد موافي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مجموعه اجراءات التقاضى - احكام النفقات والاجور وما في حكمها </w:t>
            </w:r>
          </w:p>
        </w:tc>
        <w:tc>
          <w:tcPr>
            <w:tcW w:w="2305" w:type="dxa"/>
            <w:vAlign w:val="center"/>
          </w:tcPr>
          <w:p w:rsidR="007476B2" w:rsidRPr="009003B8" w:rsidRDefault="007476B2" w:rsidP="00924CF5">
            <w:pPr>
              <w:jc w:val="both"/>
              <w:rPr>
                <w:rtl/>
              </w:rPr>
            </w:pPr>
            <w:r w:rsidRPr="009003B8">
              <w:rPr>
                <w:rtl/>
              </w:rPr>
              <w:t>أحمد موافي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قانون محكمه الاسره مكاتب تسويه المنزاعات الاسريه </w:t>
            </w:r>
          </w:p>
        </w:tc>
        <w:tc>
          <w:tcPr>
            <w:tcW w:w="2305" w:type="dxa"/>
            <w:vAlign w:val="center"/>
          </w:tcPr>
          <w:p w:rsidR="007476B2" w:rsidRPr="009003B8" w:rsidRDefault="007476B2" w:rsidP="00924CF5">
            <w:pPr>
              <w:jc w:val="both"/>
              <w:rPr>
                <w:rtl/>
              </w:rPr>
            </w:pPr>
            <w:r w:rsidRPr="009003B8">
              <w:rPr>
                <w:rtl/>
              </w:rPr>
              <w:t>عبد البصير عبد اللطيف</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المرجعيه الاسلاميه فى دساتير دول منظمه التعاون الاسلامى</w:t>
            </w:r>
          </w:p>
        </w:tc>
        <w:tc>
          <w:tcPr>
            <w:tcW w:w="2305" w:type="dxa"/>
            <w:vAlign w:val="center"/>
          </w:tcPr>
          <w:p w:rsidR="007476B2" w:rsidRPr="009003B8" w:rsidRDefault="007476B2" w:rsidP="00924CF5">
            <w:pPr>
              <w:jc w:val="both"/>
              <w:rPr>
                <w:rtl/>
              </w:rPr>
            </w:pPr>
            <w:r w:rsidRPr="009003B8">
              <w:rPr>
                <w:rtl/>
              </w:rPr>
              <w:t>سعيد محمد عطيه ابو الخير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275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احكام الزيجه المسيحيه فى التشريعات المصريه</w:t>
            </w:r>
          </w:p>
        </w:tc>
        <w:tc>
          <w:tcPr>
            <w:tcW w:w="2305" w:type="dxa"/>
            <w:vAlign w:val="center"/>
          </w:tcPr>
          <w:p w:rsidR="007476B2" w:rsidRPr="009003B8" w:rsidRDefault="007476B2" w:rsidP="00924CF5">
            <w:pPr>
              <w:jc w:val="both"/>
              <w:rPr>
                <w:rtl/>
              </w:rPr>
            </w:pPr>
            <w:r w:rsidRPr="009003B8">
              <w:rPr>
                <w:rtl/>
              </w:rPr>
              <w:t>البير انسى</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تطورات الاستخدام الاقتصادى للذكاء الصناعى</w:t>
            </w:r>
          </w:p>
        </w:tc>
        <w:tc>
          <w:tcPr>
            <w:tcW w:w="2305" w:type="dxa"/>
            <w:vAlign w:val="center"/>
          </w:tcPr>
          <w:p w:rsidR="007476B2" w:rsidRPr="009003B8" w:rsidRDefault="007476B2" w:rsidP="00924CF5">
            <w:pPr>
              <w:jc w:val="both"/>
              <w:rPr>
                <w:rtl/>
              </w:rPr>
            </w:pPr>
            <w:r w:rsidRPr="009003B8">
              <w:rPr>
                <w:rtl/>
              </w:rPr>
              <w:t xml:space="preserve"> عبد السلام ستين</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مدرسة القانون</w:t>
            </w:r>
          </w:p>
        </w:tc>
        <w:tc>
          <w:tcPr>
            <w:tcW w:w="2305" w:type="dxa"/>
            <w:vAlign w:val="center"/>
          </w:tcPr>
          <w:p w:rsidR="007476B2" w:rsidRPr="009003B8" w:rsidRDefault="007476B2" w:rsidP="00924CF5">
            <w:pPr>
              <w:jc w:val="both"/>
              <w:rPr>
                <w:rtl/>
              </w:rPr>
            </w:pPr>
            <w:r w:rsidRPr="009003B8">
              <w:rPr>
                <w:rtl/>
              </w:rPr>
              <w:t>هاجر محمد الفار</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أغرب المحاكمات</w:t>
            </w:r>
          </w:p>
        </w:tc>
        <w:tc>
          <w:tcPr>
            <w:tcW w:w="2305" w:type="dxa"/>
            <w:vAlign w:val="center"/>
          </w:tcPr>
          <w:p w:rsidR="007476B2" w:rsidRPr="009003B8" w:rsidRDefault="007476B2" w:rsidP="00924CF5">
            <w:pPr>
              <w:jc w:val="both"/>
              <w:rPr>
                <w:rtl/>
              </w:rPr>
            </w:pPr>
            <w:r w:rsidRPr="009003B8">
              <w:rPr>
                <w:rtl/>
              </w:rPr>
              <w:t xml:space="preserve"> بهاء المري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من حصاد المحاماه الجزء 27</w:t>
            </w:r>
          </w:p>
        </w:tc>
        <w:tc>
          <w:tcPr>
            <w:tcW w:w="2305" w:type="dxa"/>
            <w:vAlign w:val="center"/>
          </w:tcPr>
          <w:p w:rsidR="007476B2" w:rsidRPr="009003B8" w:rsidRDefault="007476B2" w:rsidP="00924CF5">
            <w:pPr>
              <w:jc w:val="both"/>
              <w:rPr>
                <w:rtl/>
              </w:rPr>
            </w:pPr>
            <w:r w:rsidRPr="009003B8">
              <w:rPr>
                <w:rtl/>
              </w:rPr>
              <w:t>رجائى عطيه</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163</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من روائع الادب القضائى 3 مجلد </w:t>
            </w:r>
          </w:p>
        </w:tc>
        <w:tc>
          <w:tcPr>
            <w:tcW w:w="2305" w:type="dxa"/>
            <w:vAlign w:val="center"/>
          </w:tcPr>
          <w:p w:rsidR="007476B2" w:rsidRPr="009003B8" w:rsidRDefault="007476B2" w:rsidP="00924CF5">
            <w:pPr>
              <w:jc w:val="both"/>
              <w:rPr>
                <w:rtl/>
              </w:rPr>
            </w:pPr>
            <w:r w:rsidRPr="009003B8">
              <w:rPr>
                <w:rtl/>
              </w:rPr>
              <w:t>خالد محمد القاضي</w:t>
            </w:r>
          </w:p>
        </w:tc>
        <w:tc>
          <w:tcPr>
            <w:tcW w:w="866" w:type="dxa"/>
            <w:vAlign w:val="center"/>
          </w:tcPr>
          <w:p w:rsidR="007476B2" w:rsidRPr="009003B8" w:rsidRDefault="007476B2" w:rsidP="00924CF5">
            <w:pPr>
              <w:jc w:val="center"/>
              <w:rPr>
                <w:rtl/>
              </w:rPr>
            </w:pPr>
            <w:r w:rsidRPr="009003B8">
              <w:t>2023</w:t>
            </w:r>
          </w:p>
        </w:tc>
        <w:tc>
          <w:tcPr>
            <w:tcW w:w="1013" w:type="dxa"/>
            <w:vAlign w:val="center"/>
          </w:tcPr>
          <w:p w:rsidR="007476B2" w:rsidRPr="009003B8" w:rsidRDefault="007476B2" w:rsidP="00924CF5">
            <w:pPr>
              <w:jc w:val="center"/>
            </w:pPr>
            <w:r w:rsidRPr="009003B8">
              <w:t>300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جرائم العدوان علي الاموال العامه (جندي عبد الملك -)</w:t>
            </w:r>
          </w:p>
        </w:tc>
        <w:tc>
          <w:tcPr>
            <w:tcW w:w="2305" w:type="dxa"/>
            <w:vAlign w:val="center"/>
          </w:tcPr>
          <w:p w:rsidR="007476B2" w:rsidRPr="009003B8" w:rsidRDefault="007476B2" w:rsidP="00924CF5">
            <w:pPr>
              <w:jc w:val="both"/>
              <w:rPr>
                <w:rtl/>
              </w:rPr>
            </w:pPr>
            <w:r w:rsidRPr="009003B8">
              <w:rPr>
                <w:rtl/>
              </w:rPr>
              <w:t>بهاء المرى</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rPr>
                <w:lang w:bidi="ar-SA"/>
              </w:rPr>
            </w:pPr>
            <w:r w:rsidRPr="009003B8">
              <w:t>138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جرائم العدوان علي أموال الأفراد (جندي عبد الملك -)</w:t>
            </w:r>
          </w:p>
        </w:tc>
        <w:tc>
          <w:tcPr>
            <w:tcW w:w="2305" w:type="dxa"/>
            <w:vAlign w:val="center"/>
          </w:tcPr>
          <w:p w:rsidR="007476B2" w:rsidRPr="009003B8" w:rsidRDefault="007476B2" w:rsidP="00924CF5">
            <w:pPr>
              <w:jc w:val="both"/>
              <w:rPr>
                <w:rtl/>
              </w:rPr>
            </w:pPr>
            <w:r w:rsidRPr="009003B8">
              <w:rPr>
                <w:rtl/>
              </w:rPr>
              <w:t>بهاء المرى</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200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التحديات القانونيه لتقنية ميتافيرس من الوجهه الجنائيه </w:t>
            </w:r>
          </w:p>
        </w:tc>
        <w:tc>
          <w:tcPr>
            <w:tcW w:w="2305" w:type="dxa"/>
            <w:vAlign w:val="center"/>
          </w:tcPr>
          <w:p w:rsidR="007476B2" w:rsidRPr="009003B8" w:rsidRDefault="007476B2" w:rsidP="00924CF5">
            <w:pPr>
              <w:jc w:val="both"/>
              <w:rPr>
                <w:rtl/>
              </w:rPr>
            </w:pPr>
            <w:r w:rsidRPr="009003B8">
              <w:rPr>
                <w:rtl/>
              </w:rPr>
              <w:t>محمد جبريل</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88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التفتيش فى ضوء احكام النقض </w:t>
            </w:r>
          </w:p>
        </w:tc>
        <w:tc>
          <w:tcPr>
            <w:tcW w:w="2305" w:type="dxa"/>
            <w:vAlign w:val="center"/>
          </w:tcPr>
          <w:p w:rsidR="007476B2" w:rsidRPr="009003B8" w:rsidRDefault="007476B2" w:rsidP="00924CF5">
            <w:pPr>
              <w:jc w:val="both"/>
              <w:rPr>
                <w:rtl/>
              </w:rPr>
            </w:pPr>
            <w:r w:rsidRPr="009003B8">
              <w:rPr>
                <w:rtl/>
              </w:rPr>
              <w:t>عوض محمد عوض</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238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الرجل الذي اعدم مرتين (من وحي الردائين)</w:t>
            </w:r>
          </w:p>
        </w:tc>
        <w:tc>
          <w:tcPr>
            <w:tcW w:w="2305" w:type="dxa"/>
            <w:vAlign w:val="center"/>
          </w:tcPr>
          <w:p w:rsidR="007476B2" w:rsidRPr="009003B8" w:rsidRDefault="007476B2" w:rsidP="00924CF5">
            <w:pPr>
              <w:jc w:val="both"/>
              <w:rPr>
                <w:rtl/>
              </w:rPr>
            </w:pPr>
            <w:r w:rsidRPr="009003B8">
              <w:rPr>
                <w:rtl/>
              </w:rPr>
              <w:t xml:space="preserve"> عوض محمد عوض </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138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الاستغلال الجنسي للاطفال عبر الانترنت واثباته </w:t>
            </w:r>
          </w:p>
        </w:tc>
        <w:tc>
          <w:tcPr>
            <w:tcW w:w="2305" w:type="dxa"/>
            <w:vAlign w:val="center"/>
          </w:tcPr>
          <w:p w:rsidR="007476B2" w:rsidRPr="009003B8" w:rsidRDefault="007476B2" w:rsidP="00924CF5">
            <w:pPr>
              <w:jc w:val="both"/>
              <w:rPr>
                <w:rtl/>
              </w:rPr>
            </w:pPr>
            <w:r w:rsidRPr="009003B8">
              <w:rPr>
                <w:rtl/>
              </w:rPr>
              <w:t>نهال كمال محمد</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1"/>
                <w:numId w:val="15"/>
              </w:numPr>
              <w:rPr>
                <w:lang w:bidi="ar-AE"/>
              </w:rPr>
            </w:pPr>
          </w:p>
        </w:tc>
        <w:tc>
          <w:tcPr>
            <w:tcW w:w="6287" w:type="dxa"/>
            <w:vAlign w:val="center"/>
          </w:tcPr>
          <w:p w:rsidR="007476B2" w:rsidRPr="009003B8" w:rsidRDefault="007476B2" w:rsidP="00924CF5">
            <w:pPr>
              <w:jc w:val="both"/>
            </w:pPr>
            <w:r w:rsidRPr="009003B8">
              <w:rPr>
                <w:rtl/>
              </w:rPr>
              <w:t>مبادئ الإجراءات الجنائية</w:t>
            </w:r>
          </w:p>
        </w:tc>
        <w:tc>
          <w:tcPr>
            <w:tcW w:w="2305" w:type="dxa"/>
            <w:vAlign w:val="center"/>
          </w:tcPr>
          <w:p w:rsidR="007476B2" w:rsidRPr="009003B8" w:rsidRDefault="007476B2" w:rsidP="00924CF5">
            <w:pPr>
              <w:jc w:val="both"/>
              <w:rPr>
                <w:rtl/>
              </w:rPr>
            </w:pPr>
            <w:r w:rsidRPr="009003B8">
              <w:rPr>
                <w:rtl/>
              </w:rPr>
              <w:t xml:space="preserve"> عوض محمد عوض </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325</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 xml:space="preserve">دوائر الجنح المستانفة </w:t>
            </w:r>
          </w:p>
        </w:tc>
        <w:tc>
          <w:tcPr>
            <w:tcW w:w="2305" w:type="dxa"/>
            <w:vAlign w:val="center"/>
          </w:tcPr>
          <w:p w:rsidR="007476B2" w:rsidRPr="009003B8" w:rsidRDefault="007476B2" w:rsidP="00924CF5">
            <w:pPr>
              <w:jc w:val="both"/>
              <w:rPr>
                <w:rtl/>
              </w:rPr>
            </w:pPr>
            <w:r w:rsidRPr="009003B8">
              <w:rPr>
                <w:rtl/>
              </w:rPr>
              <w:t>عبد السلام ستين</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150</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r w:rsidR="007476B2" w:rsidRPr="009003B8" w:rsidTr="00924CF5">
        <w:trPr>
          <w:jc w:val="center"/>
        </w:trPr>
        <w:tc>
          <w:tcPr>
            <w:tcW w:w="994" w:type="dxa"/>
            <w:vAlign w:val="center"/>
          </w:tcPr>
          <w:p w:rsidR="007476B2" w:rsidRPr="009003B8" w:rsidRDefault="007476B2" w:rsidP="00924CF5">
            <w:pPr>
              <w:numPr>
                <w:ilvl w:val="0"/>
                <w:numId w:val="15"/>
              </w:numPr>
              <w:jc w:val="center"/>
              <w:rPr>
                <w:lang w:bidi="ar-AE"/>
              </w:rPr>
            </w:pPr>
          </w:p>
        </w:tc>
        <w:tc>
          <w:tcPr>
            <w:tcW w:w="6287" w:type="dxa"/>
            <w:vAlign w:val="center"/>
          </w:tcPr>
          <w:p w:rsidR="007476B2" w:rsidRPr="009003B8" w:rsidRDefault="007476B2" w:rsidP="00924CF5">
            <w:pPr>
              <w:jc w:val="both"/>
            </w:pPr>
            <w:r w:rsidRPr="009003B8">
              <w:rPr>
                <w:rtl/>
              </w:rPr>
              <w:t>الدفوع الاقتصاديه 3مجلد</w:t>
            </w:r>
          </w:p>
        </w:tc>
        <w:tc>
          <w:tcPr>
            <w:tcW w:w="2305" w:type="dxa"/>
            <w:vAlign w:val="center"/>
          </w:tcPr>
          <w:p w:rsidR="007476B2" w:rsidRPr="009003B8" w:rsidRDefault="007476B2" w:rsidP="00924CF5">
            <w:pPr>
              <w:jc w:val="both"/>
              <w:rPr>
                <w:rtl/>
              </w:rPr>
            </w:pPr>
            <w:r w:rsidRPr="009003B8">
              <w:rPr>
                <w:rtl/>
              </w:rPr>
              <w:t xml:space="preserve"> بهاء المرى</w:t>
            </w:r>
          </w:p>
        </w:tc>
        <w:tc>
          <w:tcPr>
            <w:tcW w:w="866" w:type="dxa"/>
            <w:vAlign w:val="center"/>
          </w:tcPr>
          <w:p w:rsidR="007476B2" w:rsidRPr="009003B8" w:rsidRDefault="007476B2" w:rsidP="00924CF5">
            <w:pPr>
              <w:jc w:val="center"/>
              <w:rPr>
                <w:rtl/>
              </w:rPr>
            </w:pPr>
            <w:r w:rsidRPr="009003B8">
              <w:t>2024</w:t>
            </w:r>
          </w:p>
        </w:tc>
        <w:tc>
          <w:tcPr>
            <w:tcW w:w="1013" w:type="dxa"/>
            <w:vAlign w:val="center"/>
          </w:tcPr>
          <w:p w:rsidR="007476B2" w:rsidRPr="009003B8" w:rsidRDefault="007476B2" w:rsidP="00924CF5">
            <w:pPr>
              <w:jc w:val="center"/>
            </w:pPr>
            <w:r w:rsidRPr="009003B8">
              <w:t>338</w:t>
            </w:r>
          </w:p>
        </w:tc>
        <w:tc>
          <w:tcPr>
            <w:tcW w:w="2051" w:type="dxa"/>
            <w:vAlign w:val="center"/>
          </w:tcPr>
          <w:p w:rsidR="007476B2" w:rsidRPr="009003B8" w:rsidRDefault="007476B2" w:rsidP="00924CF5">
            <w:pPr>
              <w:jc w:val="center"/>
              <w:rPr>
                <w:lang w:bidi="ar-AE"/>
              </w:rPr>
            </w:pPr>
          </w:p>
        </w:tc>
        <w:tc>
          <w:tcPr>
            <w:tcW w:w="2613" w:type="dxa"/>
            <w:vAlign w:val="center"/>
          </w:tcPr>
          <w:p w:rsidR="007476B2" w:rsidRPr="009003B8" w:rsidRDefault="007476B2" w:rsidP="00924CF5">
            <w:pPr>
              <w:jc w:val="center"/>
            </w:pPr>
          </w:p>
        </w:tc>
      </w:tr>
    </w:tbl>
    <w:p w:rsidR="00957D2C" w:rsidRPr="004829B2" w:rsidRDefault="00957D2C" w:rsidP="00C70801">
      <w:pPr>
        <w:rPr>
          <w:b/>
          <w:bCs/>
          <w:rtl/>
          <w:lang w:bidi="ar-AE"/>
        </w:rPr>
      </w:pPr>
    </w:p>
    <w:sectPr w:rsidR="00957D2C" w:rsidRPr="004829B2" w:rsidSect="00755FAC">
      <w:pgSz w:w="16838" w:h="11906" w:orient="landscape" w:code="9"/>
      <w:pgMar w:top="238" w:right="403" w:bottom="1196" w:left="403"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857" w:rsidRDefault="00965857">
      <w:r>
        <w:separator/>
      </w:r>
    </w:p>
  </w:endnote>
  <w:endnote w:type="continuationSeparator" w:id="0">
    <w:p w:rsidR="00965857" w:rsidRDefault="0096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857" w:rsidRDefault="00965857">
      <w:r>
        <w:separator/>
      </w:r>
    </w:p>
  </w:footnote>
  <w:footnote w:type="continuationSeparator" w:id="0">
    <w:p w:rsidR="00965857" w:rsidRDefault="009658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4E3"/>
    <w:multiLevelType w:val="hybridMultilevel"/>
    <w:tmpl w:val="44C00E50"/>
    <w:lvl w:ilvl="0" w:tplc="4F5AAFC4">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0BC6D1D"/>
    <w:multiLevelType w:val="hybridMultilevel"/>
    <w:tmpl w:val="C77A05B2"/>
    <w:lvl w:ilvl="0" w:tplc="F9C6D278">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465427B"/>
    <w:multiLevelType w:val="hybridMultilevel"/>
    <w:tmpl w:val="396EC4F4"/>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5FA6546"/>
    <w:multiLevelType w:val="hybridMultilevel"/>
    <w:tmpl w:val="B2EA4A92"/>
    <w:lvl w:ilvl="0" w:tplc="1514DEF4">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0CC77028"/>
    <w:multiLevelType w:val="hybridMultilevel"/>
    <w:tmpl w:val="F1C80814"/>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11CD0DC5"/>
    <w:multiLevelType w:val="hybridMultilevel"/>
    <w:tmpl w:val="E72AB8C0"/>
    <w:lvl w:ilvl="0" w:tplc="4236759E">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8483EF8"/>
    <w:multiLevelType w:val="hybridMultilevel"/>
    <w:tmpl w:val="F8DCC222"/>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D091A4F"/>
    <w:multiLevelType w:val="hybridMultilevel"/>
    <w:tmpl w:val="ECBC8148"/>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24D1D5F"/>
    <w:multiLevelType w:val="hybridMultilevel"/>
    <w:tmpl w:val="E4A88822"/>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54F7029"/>
    <w:multiLevelType w:val="hybridMultilevel"/>
    <w:tmpl w:val="5BA8D100"/>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76A5A61"/>
    <w:multiLevelType w:val="hybridMultilevel"/>
    <w:tmpl w:val="BA189F2E"/>
    <w:lvl w:ilvl="0" w:tplc="281C2D68">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C422071"/>
    <w:multiLevelType w:val="hybridMultilevel"/>
    <w:tmpl w:val="8ED86AAA"/>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CE7430B"/>
    <w:multiLevelType w:val="hybridMultilevel"/>
    <w:tmpl w:val="7ADCC694"/>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2CF7339"/>
    <w:multiLevelType w:val="hybridMultilevel"/>
    <w:tmpl w:val="40F0AC4C"/>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D36994"/>
    <w:multiLevelType w:val="hybridMultilevel"/>
    <w:tmpl w:val="C77A05B2"/>
    <w:lvl w:ilvl="0" w:tplc="F9C6D278">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F515011"/>
    <w:multiLevelType w:val="hybridMultilevel"/>
    <w:tmpl w:val="BD585D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E3F3E"/>
    <w:multiLevelType w:val="hybridMultilevel"/>
    <w:tmpl w:val="FD96ECE0"/>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442D295E"/>
    <w:multiLevelType w:val="hybridMultilevel"/>
    <w:tmpl w:val="C77A05B2"/>
    <w:lvl w:ilvl="0" w:tplc="F9C6D278">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5F758DA"/>
    <w:multiLevelType w:val="hybridMultilevel"/>
    <w:tmpl w:val="9EFA4C32"/>
    <w:lvl w:ilvl="0" w:tplc="9F565434">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4E444389"/>
    <w:multiLevelType w:val="hybridMultilevel"/>
    <w:tmpl w:val="5A2CA844"/>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4E572B0B"/>
    <w:multiLevelType w:val="hybridMultilevel"/>
    <w:tmpl w:val="6F545A5A"/>
    <w:lvl w:ilvl="0" w:tplc="A704F48E">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59D174D2"/>
    <w:multiLevelType w:val="hybridMultilevel"/>
    <w:tmpl w:val="F22AEFAE"/>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5CB67D34"/>
    <w:multiLevelType w:val="hybridMultilevel"/>
    <w:tmpl w:val="E96E9F2A"/>
    <w:lvl w:ilvl="0" w:tplc="9276207C">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D1A0A47"/>
    <w:multiLevelType w:val="hybridMultilevel"/>
    <w:tmpl w:val="F8CC50BC"/>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DCC2EA2"/>
    <w:multiLevelType w:val="hybridMultilevel"/>
    <w:tmpl w:val="8E7CB8E2"/>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5E407655"/>
    <w:multiLevelType w:val="hybridMultilevel"/>
    <w:tmpl w:val="C308A5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81D37"/>
    <w:multiLevelType w:val="hybridMultilevel"/>
    <w:tmpl w:val="14520664"/>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9646FF5"/>
    <w:multiLevelType w:val="hybridMultilevel"/>
    <w:tmpl w:val="B92A1BD0"/>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9C324ED"/>
    <w:multiLevelType w:val="hybridMultilevel"/>
    <w:tmpl w:val="9E8AB9A6"/>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CC15ED"/>
    <w:multiLevelType w:val="hybridMultilevel"/>
    <w:tmpl w:val="D6CE46D6"/>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F95784E"/>
    <w:multiLevelType w:val="hybridMultilevel"/>
    <w:tmpl w:val="18561568"/>
    <w:lvl w:ilvl="0" w:tplc="04090011">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75AD5107"/>
    <w:multiLevelType w:val="hybridMultilevel"/>
    <w:tmpl w:val="640EC424"/>
    <w:lvl w:ilvl="0" w:tplc="497C7F32">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7C116105"/>
    <w:multiLevelType w:val="hybridMultilevel"/>
    <w:tmpl w:val="ABFEDFF6"/>
    <w:lvl w:ilvl="0" w:tplc="8EB650C6">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7C120AF6"/>
    <w:multiLevelType w:val="hybridMultilevel"/>
    <w:tmpl w:val="E62E2FB2"/>
    <w:lvl w:ilvl="0" w:tplc="1812B64A">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31"/>
  </w:num>
  <w:num w:numId="3">
    <w:abstractNumId w:val="20"/>
  </w:num>
  <w:num w:numId="4">
    <w:abstractNumId w:val="5"/>
  </w:num>
  <w:num w:numId="5">
    <w:abstractNumId w:val="0"/>
  </w:num>
  <w:num w:numId="6">
    <w:abstractNumId w:val="3"/>
  </w:num>
  <w:num w:numId="7">
    <w:abstractNumId w:val="33"/>
  </w:num>
  <w:num w:numId="8">
    <w:abstractNumId w:val="10"/>
  </w:num>
  <w:num w:numId="9">
    <w:abstractNumId w:val="32"/>
  </w:num>
  <w:num w:numId="10">
    <w:abstractNumId w:val="18"/>
  </w:num>
  <w:num w:numId="11">
    <w:abstractNumId w:val="22"/>
  </w:num>
  <w:num w:numId="12">
    <w:abstractNumId w:val="14"/>
  </w:num>
  <w:num w:numId="13">
    <w:abstractNumId w:val="17"/>
  </w:num>
  <w:num w:numId="14">
    <w:abstractNumId w:val="15"/>
  </w:num>
  <w:num w:numId="15">
    <w:abstractNumId w:val="25"/>
  </w:num>
  <w:num w:numId="16">
    <w:abstractNumId w:val="12"/>
  </w:num>
  <w:num w:numId="17">
    <w:abstractNumId w:val="4"/>
  </w:num>
  <w:num w:numId="18">
    <w:abstractNumId w:val="27"/>
  </w:num>
  <w:num w:numId="19">
    <w:abstractNumId w:val="24"/>
  </w:num>
  <w:num w:numId="20">
    <w:abstractNumId w:val="7"/>
  </w:num>
  <w:num w:numId="21">
    <w:abstractNumId w:val="9"/>
  </w:num>
  <w:num w:numId="22">
    <w:abstractNumId w:val="13"/>
  </w:num>
  <w:num w:numId="23">
    <w:abstractNumId w:val="30"/>
  </w:num>
  <w:num w:numId="24">
    <w:abstractNumId w:val="21"/>
  </w:num>
  <w:num w:numId="25">
    <w:abstractNumId w:val="11"/>
  </w:num>
  <w:num w:numId="26">
    <w:abstractNumId w:val="2"/>
  </w:num>
  <w:num w:numId="27">
    <w:abstractNumId w:val="29"/>
  </w:num>
  <w:num w:numId="28">
    <w:abstractNumId w:val="16"/>
  </w:num>
  <w:num w:numId="29">
    <w:abstractNumId w:val="26"/>
  </w:num>
  <w:num w:numId="30">
    <w:abstractNumId w:val="6"/>
  </w:num>
  <w:num w:numId="31">
    <w:abstractNumId w:val="28"/>
  </w:num>
  <w:num w:numId="32">
    <w:abstractNumId w:val="8"/>
  </w:num>
  <w:num w:numId="33">
    <w:abstractNumId w:val="23"/>
  </w:num>
  <w:num w:numId="34">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13"/>
    <w:rsid w:val="000005F4"/>
    <w:rsid w:val="000025E8"/>
    <w:rsid w:val="00002B3D"/>
    <w:rsid w:val="00003580"/>
    <w:rsid w:val="00004E63"/>
    <w:rsid w:val="000052A5"/>
    <w:rsid w:val="00006384"/>
    <w:rsid w:val="0000648A"/>
    <w:rsid w:val="00010840"/>
    <w:rsid w:val="00011367"/>
    <w:rsid w:val="0001153F"/>
    <w:rsid w:val="00011848"/>
    <w:rsid w:val="00012463"/>
    <w:rsid w:val="0001539B"/>
    <w:rsid w:val="000158A9"/>
    <w:rsid w:val="00017455"/>
    <w:rsid w:val="0002047B"/>
    <w:rsid w:val="00020A38"/>
    <w:rsid w:val="00021E5B"/>
    <w:rsid w:val="000227A6"/>
    <w:rsid w:val="00022B64"/>
    <w:rsid w:val="00024691"/>
    <w:rsid w:val="00024870"/>
    <w:rsid w:val="000273F9"/>
    <w:rsid w:val="00027D16"/>
    <w:rsid w:val="00030AEC"/>
    <w:rsid w:val="0003344B"/>
    <w:rsid w:val="0003352C"/>
    <w:rsid w:val="00033719"/>
    <w:rsid w:val="00033910"/>
    <w:rsid w:val="000374FE"/>
    <w:rsid w:val="00042853"/>
    <w:rsid w:val="00043343"/>
    <w:rsid w:val="00043666"/>
    <w:rsid w:val="00043A42"/>
    <w:rsid w:val="0004485C"/>
    <w:rsid w:val="00045DA7"/>
    <w:rsid w:val="0004636D"/>
    <w:rsid w:val="0004669F"/>
    <w:rsid w:val="00046A01"/>
    <w:rsid w:val="000470BF"/>
    <w:rsid w:val="00047252"/>
    <w:rsid w:val="00047BB9"/>
    <w:rsid w:val="000516ED"/>
    <w:rsid w:val="00051760"/>
    <w:rsid w:val="00051D3B"/>
    <w:rsid w:val="00052052"/>
    <w:rsid w:val="00054058"/>
    <w:rsid w:val="000542AF"/>
    <w:rsid w:val="00055905"/>
    <w:rsid w:val="00055C41"/>
    <w:rsid w:val="00055D79"/>
    <w:rsid w:val="00055FBB"/>
    <w:rsid w:val="00057151"/>
    <w:rsid w:val="00057560"/>
    <w:rsid w:val="00057A62"/>
    <w:rsid w:val="00060D48"/>
    <w:rsid w:val="00060E4D"/>
    <w:rsid w:val="00062107"/>
    <w:rsid w:val="00062B8D"/>
    <w:rsid w:val="00063066"/>
    <w:rsid w:val="00063BC1"/>
    <w:rsid w:val="00063BC8"/>
    <w:rsid w:val="00063E21"/>
    <w:rsid w:val="0006465C"/>
    <w:rsid w:val="00065D2C"/>
    <w:rsid w:val="00065EA1"/>
    <w:rsid w:val="00065EA9"/>
    <w:rsid w:val="00067198"/>
    <w:rsid w:val="00070741"/>
    <w:rsid w:val="000709EF"/>
    <w:rsid w:val="00070A46"/>
    <w:rsid w:val="00071EA3"/>
    <w:rsid w:val="000729AC"/>
    <w:rsid w:val="00075005"/>
    <w:rsid w:val="000764AA"/>
    <w:rsid w:val="00076933"/>
    <w:rsid w:val="00077B52"/>
    <w:rsid w:val="00077B62"/>
    <w:rsid w:val="00080551"/>
    <w:rsid w:val="000807AE"/>
    <w:rsid w:val="0008119F"/>
    <w:rsid w:val="00081848"/>
    <w:rsid w:val="00082795"/>
    <w:rsid w:val="000829C0"/>
    <w:rsid w:val="00083151"/>
    <w:rsid w:val="00083BE1"/>
    <w:rsid w:val="00083DAA"/>
    <w:rsid w:val="00084FB3"/>
    <w:rsid w:val="000856AF"/>
    <w:rsid w:val="00086493"/>
    <w:rsid w:val="00086F03"/>
    <w:rsid w:val="00086F5B"/>
    <w:rsid w:val="00087E04"/>
    <w:rsid w:val="00090B44"/>
    <w:rsid w:val="00091B2A"/>
    <w:rsid w:val="0009259C"/>
    <w:rsid w:val="000975EA"/>
    <w:rsid w:val="00097AA8"/>
    <w:rsid w:val="000A000C"/>
    <w:rsid w:val="000A0824"/>
    <w:rsid w:val="000A1991"/>
    <w:rsid w:val="000A1A25"/>
    <w:rsid w:val="000A1A82"/>
    <w:rsid w:val="000A362F"/>
    <w:rsid w:val="000A3E28"/>
    <w:rsid w:val="000A5128"/>
    <w:rsid w:val="000A6A4A"/>
    <w:rsid w:val="000A7752"/>
    <w:rsid w:val="000B0C96"/>
    <w:rsid w:val="000B12D8"/>
    <w:rsid w:val="000B523B"/>
    <w:rsid w:val="000B58FC"/>
    <w:rsid w:val="000C08E9"/>
    <w:rsid w:val="000C11C9"/>
    <w:rsid w:val="000C1E73"/>
    <w:rsid w:val="000C2415"/>
    <w:rsid w:val="000C3F08"/>
    <w:rsid w:val="000C3FD3"/>
    <w:rsid w:val="000C3FED"/>
    <w:rsid w:val="000C443F"/>
    <w:rsid w:val="000C4E99"/>
    <w:rsid w:val="000C5C53"/>
    <w:rsid w:val="000C6EFD"/>
    <w:rsid w:val="000C719E"/>
    <w:rsid w:val="000D0CB3"/>
    <w:rsid w:val="000D11D0"/>
    <w:rsid w:val="000D1A07"/>
    <w:rsid w:val="000D1EDE"/>
    <w:rsid w:val="000D27A2"/>
    <w:rsid w:val="000D2F76"/>
    <w:rsid w:val="000D3386"/>
    <w:rsid w:val="000D3BE0"/>
    <w:rsid w:val="000D5276"/>
    <w:rsid w:val="000D544D"/>
    <w:rsid w:val="000D67B9"/>
    <w:rsid w:val="000D761C"/>
    <w:rsid w:val="000D7C69"/>
    <w:rsid w:val="000E16F3"/>
    <w:rsid w:val="000E179F"/>
    <w:rsid w:val="000E1F72"/>
    <w:rsid w:val="000E43DC"/>
    <w:rsid w:val="000E5675"/>
    <w:rsid w:val="000E58CF"/>
    <w:rsid w:val="000E5E99"/>
    <w:rsid w:val="000E5FBD"/>
    <w:rsid w:val="000E615F"/>
    <w:rsid w:val="000E651C"/>
    <w:rsid w:val="000E71DD"/>
    <w:rsid w:val="000F15B6"/>
    <w:rsid w:val="000F18AC"/>
    <w:rsid w:val="000F3597"/>
    <w:rsid w:val="000F4BA9"/>
    <w:rsid w:val="000F572C"/>
    <w:rsid w:val="000F64D2"/>
    <w:rsid w:val="000F684C"/>
    <w:rsid w:val="000F7F7D"/>
    <w:rsid w:val="001003CB"/>
    <w:rsid w:val="001018A4"/>
    <w:rsid w:val="00101946"/>
    <w:rsid w:val="0010263E"/>
    <w:rsid w:val="00102A1B"/>
    <w:rsid w:val="00102EBF"/>
    <w:rsid w:val="00104990"/>
    <w:rsid w:val="00105CBA"/>
    <w:rsid w:val="0010697A"/>
    <w:rsid w:val="00110420"/>
    <w:rsid w:val="00110C49"/>
    <w:rsid w:val="001110CA"/>
    <w:rsid w:val="001114DE"/>
    <w:rsid w:val="00112D74"/>
    <w:rsid w:val="0011359C"/>
    <w:rsid w:val="00115EB8"/>
    <w:rsid w:val="00116665"/>
    <w:rsid w:val="001216E2"/>
    <w:rsid w:val="00122510"/>
    <w:rsid w:val="00122D9C"/>
    <w:rsid w:val="00123538"/>
    <w:rsid w:val="00123C34"/>
    <w:rsid w:val="0012458F"/>
    <w:rsid w:val="0012474E"/>
    <w:rsid w:val="00124C35"/>
    <w:rsid w:val="001253BE"/>
    <w:rsid w:val="00127853"/>
    <w:rsid w:val="0013027C"/>
    <w:rsid w:val="001332CC"/>
    <w:rsid w:val="00133930"/>
    <w:rsid w:val="00133E79"/>
    <w:rsid w:val="0013590A"/>
    <w:rsid w:val="00136D51"/>
    <w:rsid w:val="00137CDB"/>
    <w:rsid w:val="00137FC0"/>
    <w:rsid w:val="001402DB"/>
    <w:rsid w:val="001403E1"/>
    <w:rsid w:val="00140AD3"/>
    <w:rsid w:val="00141254"/>
    <w:rsid w:val="00141E74"/>
    <w:rsid w:val="00141F48"/>
    <w:rsid w:val="00142B0D"/>
    <w:rsid w:val="00143F71"/>
    <w:rsid w:val="001447F1"/>
    <w:rsid w:val="00145B76"/>
    <w:rsid w:val="00146757"/>
    <w:rsid w:val="00146DC2"/>
    <w:rsid w:val="00146E63"/>
    <w:rsid w:val="00150ECF"/>
    <w:rsid w:val="001519A6"/>
    <w:rsid w:val="00152F02"/>
    <w:rsid w:val="00153025"/>
    <w:rsid w:val="00153D3D"/>
    <w:rsid w:val="0015574D"/>
    <w:rsid w:val="00160A22"/>
    <w:rsid w:val="00161C14"/>
    <w:rsid w:val="00163161"/>
    <w:rsid w:val="001644D4"/>
    <w:rsid w:val="00164AEB"/>
    <w:rsid w:val="00166C74"/>
    <w:rsid w:val="00170AAB"/>
    <w:rsid w:val="00170BEF"/>
    <w:rsid w:val="00173E7E"/>
    <w:rsid w:val="00173FCF"/>
    <w:rsid w:val="001740AA"/>
    <w:rsid w:val="00174BF1"/>
    <w:rsid w:val="00175928"/>
    <w:rsid w:val="00177640"/>
    <w:rsid w:val="00177F1B"/>
    <w:rsid w:val="001800E3"/>
    <w:rsid w:val="00180D71"/>
    <w:rsid w:val="001817A9"/>
    <w:rsid w:val="00181BB0"/>
    <w:rsid w:val="00182BE6"/>
    <w:rsid w:val="00182FE1"/>
    <w:rsid w:val="0018348C"/>
    <w:rsid w:val="00183931"/>
    <w:rsid w:val="00183991"/>
    <w:rsid w:val="00185277"/>
    <w:rsid w:val="00185E96"/>
    <w:rsid w:val="00192029"/>
    <w:rsid w:val="001948C4"/>
    <w:rsid w:val="00194AC1"/>
    <w:rsid w:val="001A13EA"/>
    <w:rsid w:val="001A2F22"/>
    <w:rsid w:val="001A2F97"/>
    <w:rsid w:val="001A3406"/>
    <w:rsid w:val="001A34F2"/>
    <w:rsid w:val="001A3B83"/>
    <w:rsid w:val="001A3F3B"/>
    <w:rsid w:val="001A46EA"/>
    <w:rsid w:val="001A6C61"/>
    <w:rsid w:val="001A7CB7"/>
    <w:rsid w:val="001B0714"/>
    <w:rsid w:val="001B0757"/>
    <w:rsid w:val="001B07F3"/>
    <w:rsid w:val="001B0B8A"/>
    <w:rsid w:val="001B19B0"/>
    <w:rsid w:val="001B1C06"/>
    <w:rsid w:val="001B1F0B"/>
    <w:rsid w:val="001B25EF"/>
    <w:rsid w:val="001B3871"/>
    <w:rsid w:val="001B3AF4"/>
    <w:rsid w:val="001B461D"/>
    <w:rsid w:val="001B55FF"/>
    <w:rsid w:val="001B69C8"/>
    <w:rsid w:val="001B6D63"/>
    <w:rsid w:val="001B7275"/>
    <w:rsid w:val="001B79BA"/>
    <w:rsid w:val="001C0F0F"/>
    <w:rsid w:val="001C1BCB"/>
    <w:rsid w:val="001C4412"/>
    <w:rsid w:val="001C46D1"/>
    <w:rsid w:val="001C470C"/>
    <w:rsid w:val="001C552E"/>
    <w:rsid w:val="001C6A79"/>
    <w:rsid w:val="001C7BE0"/>
    <w:rsid w:val="001D0F63"/>
    <w:rsid w:val="001D0FA3"/>
    <w:rsid w:val="001D403E"/>
    <w:rsid w:val="001D5890"/>
    <w:rsid w:val="001D77D0"/>
    <w:rsid w:val="001D7EDF"/>
    <w:rsid w:val="001D7F4F"/>
    <w:rsid w:val="001E1624"/>
    <w:rsid w:val="001E310B"/>
    <w:rsid w:val="001E3A18"/>
    <w:rsid w:val="001E4C8E"/>
    <w:rsid w:val="001E636E"/>
    <w:rsid w:val="001F2375"/>
    <w:rsid w:val="001F40B9"/>
    <w:rsid w:val="001F4840"/>
    <w:rsid w:val="001F4F79"/>
    <w:rsid w:val="001F5094"/>
    <w:rsid w:val="001F5B47"/>
    <w:rsid w:val="001F5D7F"/>
    <w:rsid w:val="001F5E13"/>
    <w:rsid w:val="001F5F43"/>
    <w:rsid w:val="001F64C9"/>
    <w:rsid w:val="001F6A65"/>
    <w:rsid w:val="0020267B"/>
    <w:rsid w:val="00202D6D"/>
    <w:rsid w:val="002038D6"/>
    <w:rsid w:val="00205549"/>
    <w:rsid w:val="002055FF"/>
    <w:rsid w:val="00210779"/>
    <w:rsid w:val="00210B56"/>
    <w:rsid w:val="00210D05"/>
    <w:rsid w:val="00211BF1"/>
    <w:rsid w:val="002126D3"/>
    <w:rsid w:val="00212884"/>
    <w:rsid w:val="00212AB7"/>
    <w:rsid w:val="00212FD0"/>
    <w:rsid w:val="00214AF6"/>
    <w:rsid w:val="002151DA"/>
    <w:rsid w:val="0021579D"/>
    <w:rsid w:val="00215905"/>
    <w:rsid w:val="00217DBD"/>
    <w:rsid w:val="002209C5"/>
    <w:rsid w:val="002216C7"/>
    <w:rsid w:val="00222052"/>
    <w:rsid w:val="00223C87"/>
    <w:rsid w:val="00223D7E"/>
    <w:rsid w:val="0022608A"/>
    <w:rsid w:val="00226163"/>
    <w:rsid w:val="0022711F"/>
    <w:rsid w:val="0022733E"/>
    <w:rsid w:val="002276EA"/>
    <w:rsid w:val="0022777A"/>
    <w:rsid w:val="00227960"/>
    <w:rsid w:val="002301B3"/>
    <w:rsid w:val="00233EB0"/>
    <w:rsid w:val="0023490E"/>
    <w:rsid w:val="00235F90"/>
    <w:rsid w:val="00236CFC"/>
    <w:rsid w:val="00237689"/>
    <w:rsid w:val="00237FC4"/>
    <w:rsid w:val="00240A03"/>
    <w:rsid w:val="00241BA6"/>
    <w:rsid w:val="002427E4"/>
    <w:rsid w:val="002437F5"/>
    <w:rsid w:val="002437FC"/>
    <w:rsid w:val="00245930"/>
    <w:rsid w:val="00245A7B"/>
    <w:rsid w:val="002473CE"/>
    <w:rsid w:val="0025011B"/>
    <w:rsid w:val="00250424"/>
    <w:rsid w:val="0025163C"/>
    <w:rsid w:val="00254763"/>
    <w:rsid w:val="00260259"/>
    <w:rsid w:val="00261078"/>
    <w:rsid w:val="00261FF6"/>
    <w:rsid w:val="00262B5F"/>
    <w:rsid w:val="00262BC9"/>
    <w:rsid w:val="00263341"/>
    <w:rsid w:val="0026354A"/>
    <w:rsid w:val="002636EB"/>
    <w:rsid w:val="00264673"/>
    <w:rsid w:val="00265209"/>
    <w:rsid w:val="002654BD"/>
    <w:rsid w:val="002661A1"/>
    <w:rsid w:val="0026689D"/>
    <w:rsid w:val="00266BED"/>
    <w:rsid w:val="00266F9D"/>
    <w:rsid w:val="00266FAB"/>
    <w:rsid w:val="00270656"/>
    <w:rsid w:val="002707AD"/>
    <w:rsid w:val="00270F34"/>
    <w:rsid w:val="002729FD"/>
    <w:rsid w:val="00277F41"/>
    <w:rsid w:val="00281357"/>
    <w:rsid w:val="0028175E"/>
    <w:rsid w:val="00281CB9"/>
    <w:rsid w:val="002845AF"/>
    <w:rsid w:val="00285604"/>
    <w:rsid w:val="00285637"/>
    <w:rsid w:val="0028798E"/>
    <w:rsid w:val="00287DA8"/>
    <w:rsid w:val="002905AE"/>
    <w:rsid w:val="00290E5F"/>
    <w:rsid w:val="00290E9D"/>
    <w:rsid w:val="00291311"/>
    <w:rsid w:val="00291898"/>
    <w:rsid w:val="0029203A"/>
    <w:rsid w:val="00292FF0"/>
    <w:rsid w:val="00293DF9"/>
    <w:rsid w:val="00294D13"/>
    <w:rsid w:val="00295D40"/>
    <w:rsid w:val="002A0512"/>
    <w:rsid w:val="002A09F7"/>
    <w:rsid w:val="002A0BF3"/>
    <w:rsid w:val="002A0CFD"/>
    <w:rsid w:val="002A10B5"/>
    <w:rsid w:val="002A2EF2"/>
    <w:rsid w:val="002A4FE3"/>
    <w:rsid w:val="002A5519"/>
    <w:rsid w:val="002A5CAE"/>
    <w:rsid w:val="002A5D69"/>
    <w:rsid w:val="002A623F"/>
    <w:rsid w:val="002A7B22"/>
    <w:rsid w:val="002B1987"/>
    <w:rsid w:val="002B1DED"/>
    <w:rsid w:val="002B3D7F"/>
    <w:rsid w:val="002B7E62"/>
    <w:rsid w:val="002C0696"/>
    <w:rsid w:val="002C12F9"/>
    <w:rsid w:val="002C20A5"/>
    <w:rsid w:val="002C5B06"/>
    <w:rsid w:val="002C62D2"/>
    <w:rsid w:val="002C6313"/>
    <w:rsid w:val="002C7EBE"/>
    <w:rsid w:val="002D095F"/>
    <w:rsid w:val="002D1027"/>
    <w:rsid w:val="002D1C31"/>
    <w:rsid w:val="002D2602"/>
    <w:rsid w:val="002D28B1"/>
    <w:rsid w:val="002D39EA"/>
    <w:rsid w:val="002D5B36"/>
    <w:rsid w:val="002D5B6B"/>
    <w:rsid w:val="002D73B6"/>
    <w:rsid w:val="002E1254"/>
    <w:rsid w:val="002E331A"/>
    <w:rsid w:val="002E4BDE"/>
    <w:rsid w:val="002E4DB6"/>
    <w:rsid w:val="002E5359"/>
    <w:rsid w:val="002E5B57"/>
    <w:rsid w:val="002E63B5"/>
    <w:rsid w:val="002E67AC"/>
    <w:rsid w:val="002E6A9A"/>
    <w:rsid w:val="002E7E6A"/>
    <w:rsid w:val="002F084A"/>
    <w:rsid w:val="002F1C93"/>
    <w:rsid w:val="002F20A9"/>
    <w:rsid w:val="002F4741"/>
    <w:rsid w:val="002F4849"/>
    <w:rsid w:val="002F56DD"/>
    <w:rsid w:val="00300237"/>
    <w:rsid w:val="00300685"/>
    <w:rsid w:val="00300A84"/>
    <w:rsid w:val="00300FFD"/>
    <w:rsid w:val="00302583"/>
    <w:rsid w:val="003026D6"/>
    <w:rsid w:val="00303606"/>
    <w:rsid w:val="00304081"/>
    <w:rsid w:val="00304B78"/>
    <w:rsid w:val="00305D72"/>
    <w:rsid w:val="00306F45"/>
    <w:rsid w:val="00307904"/>
    <w:rsid w:val="00310458"/>
    <w:rsid w:val="0031093F"/>
    <w:rsid w:val="00311767"/>
    <w:rsid w:val="00311A15"/>
    <w:rsid w:val="00311D17"/>
    <w:rsid w:val="0031223E"/>
    <w:rsid w:val="00313101"/>
    <w:rsid w:val="00315053"/>
    <w:rsid w:val="003163F8"/>
    <w:rsid w:val="003175FF"/>
    <w:rsid w:val="003176DD"/>
    <w:rsid w:val="00317F2A"/>
    <w:rsid w:val="0032088D"/>
    <w:rsid w:val="00320A6C"/>
    <w:rsid w:val="00321FF5"/>
    <w:rsid w:val="00322A0B"/>
    <w:rsid w:val="00323014"/>
    <w:rsid w:val="003236CD"/>
    <w:rsid w:val="00324DFE"/>
    <w:rsid w:val="00325043"/>
    <w:rsid w:val="00326A8D"/>
    <w:rsid w:val="003273FA"/>
    <w:rsid w:val="003313ED"/>
    <w:rsid w:val="00331694"/>
    <w:rsid w:val="003341D1"/>
    <w:rsid w:val="00334FF1"/>
    <w:rsid w:val="003350D1"/>
    <w:rsid w:val="003371F5"/>
    <w:rsid w:val="00341FA8"/>
    <w:rsid w:val="00342425"/>
    <w:rsid w:val="0034307E"/>
    <w:rsid w:val="00345624"/>
    <w:rsid w:val="003464DE"/>
    <w:rsid w:val="00346644"/>
    <w:rsid w:val="0034682E"/>
    <w:rsid w:val="0035053B"/>
    <w:rsid w:val="00350849"/>
    <w:rsid w:val="00350DF0"/>
    <w:rsid w:val="00352207"/>
    <w:rsid w:val="003522C5"/>
    <w:rsid w:val="003524A2"/>
    <w:rsid w:val="00352857"/>
    <w:rsid w:val="00352F7B"/>
    <w:rsid w:val="003535DE"/>
    <w:rsid w:val="003554E9"/>
    <w:rsid w:val="003563C0"/>
    <w:rsid w:val="003570E3"/>
    <w:rsid w:val="0035717B"/>
    <w:rsid w:val="0036024F"/>
    <w:rsid w:val="00361DBE"/>
    <w:rsid w:val="00362432"/>
    <w:rsid w:val="00362C20"/>
    <w:rsid w:val="00363201"/>
    <w:rsid w:val="00363D9B"/>
    <w:rsid w:val="00363EAD"/>
    <w:rsid w:val="00363EF3"/>
    <w:rsid w:val="0036403E"/>
    <w:rsid w:val="00364BB6"/>
    <w:rsid w:val="00364D89"/>
    <w:rsid w:val="00365EDF"/>
    <w:rsid w:val="003713AB"/>
    <w:rsid w:val="0037242F"/>
    <w:rsid w:val="0037422B"/>
    <w:rsid w:val="003755FA"/>
    <w:rsid w:val="00375E13"/>
    <w:rsid w:val="00376F99"/>
    <w:rsid w:val="003770B3"/>
    <w:rsid w:val="0037745A"/>
    <w:rsid w:val="00377ED7"/>
    <w:rsid w:val="003816A9"/>
    <w:rsid w:val="003834AF"/>
    <w:rsid w:val="003841EE"/>
    <w:rsid w:val="00384314"/>
    <w:rsid w:val="0038744F"/>
    <w:rsid w:val="00387A0C"/>
    <w:rsid w:val="00390C20"/>
    <w:rsid w:val="0039126E"/>
    <w:rsid w:val="00392513"/>
    <w:rsid w:val="00392856"/>
    <w:rsid w:val="003928A6"/>
    <w:rsid w:val="00392D91"/>
    <w:rsid w:val="00392E31"/>
    <w:rsid w:val="0039370D"/>
    <w:rsid w:val="00394BB9"/>
    <w:rsid w:val="00395475"/>
    <w:rsid w:val="00395890"/>
    <w:rsid w:val="003966BE"/>
    <w:rsid w:val="00396907"/>
    <w:rsid w:val="00397285"/>
    <w:rsid w:val="0039788F"/>
    <w:rsid w:val="00397A7F"/>
    <w:rsid w:val="00397E86"/>
    <w:rsid w:val="00397EEF"/>
    <w:rsid w:val="003A12E1"/>
    <w:rsid w:val="003A26C3"/>
    <w:rsid w:val="003A42AA"/>
    <w:rsid w:val="003A5AFB"/>
    <w:rsid w:val="003A682B"/>
    <w:rsid w:val="003A7AAA"/>
    <w:rsid w:val="003B27C1"/>
    <w:rsid w:val="003B2A60"/>
    <w:rsid w:val="003B2DFE"/>
    <w:rsid w:val="003B3646"/>
    <w:rsid w:val="003B487C"/>
    <w:rsid w:val="003B7D87"/>
    <w:rsid w:val="003C0902"/>
    <w:rsid w:val="003C2CFB"/>
    <w:rsid w:val="003C35D4"/>
    <w:rsid w:val="003C421E"/>
    <w:rsid w:val="003C57D9"/>
    <w:rsid w:val="003C5F92"/>
    <w:rsid w:val="003C763A"/>
    <w:rsid w:val="003D076B"/>
    <w:rsid w:val="003D0C88"/>
    <w:rsid w:val="003D1249"/>
    <w:rsid w:val="003D137A"/>
    <w:rsid w:val="003D2524"/>
    <w:rsid w:val="003D253E"/>
    <w:rsid w:val="003D3638"/>
    <w:rsid w:val="003D40E3"/>
    <w:rsid w:val="003D421B"/>
    <w:rsid w:val="003D4D49"/>
    <w:rsid w:val="003D5AB1"/>
    <w:rsid w:val="003D663B"/>
    <w:rsid w:val="003D78F9"/>
    <w:rsid w:val="003D7E77"/>
    <w:rsid w:val="003E0377"/>
    <w:rsid w:val="003E0600"/>
    <w:rsid w:val="003E286B"/>
    <w:rsid w:val="003E37C7"/>
    <w:rsid w:val="003E449A"/>
    <w:rsid w:val="003E4A06"/>
    <w:rsid w:val="003E4C45"/>
    <w:rsid w:val="003E6343"/>
    <w:rsid w:val="003E66FA"/>
    <w:rsid w:val="003E7106"/>
    <w:rsid w:val="003E7961"/>
    <w:rsid w:val="003E79E6"/>
    <w:rsid w:val="003F0378"/>
    <w:rsid w:val="003F08D2"/>
    <w:rsid w:val="003F3301"/>
    <w:rsid w:val="003F330F"/>
    <w:rsid w:val="003F40B9"/>
    <w:rsid w:val="003F560C"/>
    <w:rsid w:val="003F58C2"/>
    <w:rsid w:val="003F591A"/>
    <w:rsid w:val="003F7177"/>
    <w:rsid w:val="00400490"/>
    <w:rsid w:val="0040176A"/>
    <w:rsid w:val="00402DD5"/>
    <w:rsid w:val="00403604"/>
    <w:rsid w:val="004046DC"/>
    <w:rsid w:val="004056F0"/>
    <w:rsid w:val="0040637C"/>
    <w:rsid w:val="00407801"/>
    <w:rsid w:val="004078E5"/>
    <w:rsid w:val="00410CF6"/>
    <w:rsid w:val="0041122A"/>
    <w:rsid w:val="00411342"/>
    <w:rsid w:val="00411444"/>
    <w:rsid w:val="00411788"/>
    <w:rsid w:val="00412349"/>
    <w:rsid w:val="00413BED"/>
    <w:rsid w:val="0041402B"/>
    <w:rsid w:val="00414250"/>
    <w:rsid w:val="00416CB1"/>
    <w:rsid w:val="00417364"/>
    <w:rsid w:val="00417D57"/>
    <w:rsid w:val="00417E22"/>
    <w:rsid w:val="004201B7"/>
    <w:rsid w:val="00423053"/>
    <w:rsid w:val="00423978"/>
    <w:rsid w:val="00424625"/>
    <w:rsid w:val="00424894"/>
    <w:rsid w:val="00424CB1"/>
    <w:rsid w:val="0042521E"/>
    <w:rsid w:val="004254A3"/>
    <w:rsid w:val="00425593"/>
    <w:rsid w:val="00425A02"/>
    <w:rsid w:val="004265FE"/>
    <w:rsid w:val="00426A72"/>
    <w:rsid w:val="00426BE8"/>
    <w:rsid w:val="004272E3"/>
    <w:rsid w:val="00430694"/>
    <w:rsid w:val="004307FA"/>
    <w:rsid w:val="0043110A"/>
    <w:rsid w:val="00431C8E"/>
    <w:rsid w:val="00432776"/>
    <w:rsid w:val="00436D1E"/>
    <w:rsid w:val="00437249"/>
    <w:rsid w:val="0044123C"/>
    <w:rsid w:val="00442274"/>
    <w:rsid w:val="00443420"/>
    <w:rsid w:val="004436D2"/>
    <w:rsid w:val="004440A4"/>
    <w:rsid w:val="00445416"/>
    <w:rsid w:val="004454A0"/>
    <w:rsid w:val="00445BEF"/>
    <w:rsid w:val="00446281"/>
    <w:rsid w:val="00446E98"/>
    <w:rsid w:val="00446EA5"/>
    <w:rsid w:val="004472B2"/>
    <w:rsid w:val="00447ECA"/>
    <w:rsid w:val="0045032C"/>
    <w:rsid w:val="0045096E"/>
    <w:rsid w:val="004514B5"/>
    <w:rsid w:val="00451AB9"/>
    <w:rsid w:val="00451B72"/>
    <w:rsid w:val="00452C19"/>
    <w:rsid w:val="00453315"/>
    <w:rsid w:val="00453932"/>
    <w:rsid w:val="00453992"/>
    <w:rsid w:val="0045435B"/>
    <w:rsid w:val="00454F31"/>
    <w:rsid w:val="00457ED5"/>
    <w:rsid w:val="00457FBC"/>
    <w:rsid w:val="00462CA3"/>
    <w:rsid w:val="00462D4D"/>
    <w:rsid w:val="004631A5"/>
    <w:rsid w:val="00466590"/>
    <w:rsid w:val="004669B1"/>
    <w:rsid w:val="004669C6"/>
    <w:rsid w:val="0047085A"/>
    <w:rsid w:val="00473586"/>
    <w:rsid w:val="0047372B"/>
    <w:rsid w:val="004763B5"/>
    <w:rsid w:val="00476666"/>
    <w:rsid w:val="00477C56"/>
    <w:rsid w:val="00477FBA"/>
    <w:rsid w:val="00480D37"/>
    <w:rsid w:val="00481702"/>
    <w:rsid w:val="00481DC0"/>
    <w:rsid w:val="00481F02"/>
    <w:rsid w:val="00482377"/>
    <w:rsid w:val="004829B2"/>
    <w:rsid w:val="0048396E"/>
    <w:rsid w:val="00484529"/>
    <w:rsid w:val="00486040"/>
    <w:rsid w:val="004869BD"/>
    <w:rsid w:val="00486FC0"/>
    <w:rsid w:val="0048703C"/>
    <w:rsid w:val="00487888"/>
    <w:rsid w:val="004903DB"/>
    <w:rsid w:val="00491294"/>
    <w:rsid w:val="004918DA"/>
    <w:rsid w:val="00491F8C"/>
    <w:rsid w:val="004931A8"/>
    <w:rsid w:val="00493218"/>
    <w:rsid w:val="00493E56"/>
    <w:rsid w:val="004957E9"/>
    <w:rsid w:val="00496DC6"/>
    <w:rsid w:val="00497FCD"/>
    <w:rsid w:val="004A07C5"/>
    <w:rsid w:val="004A1212"/>
    <w:rsid w:val="004A1568"/>
    <w:rsid w:val="004A1963"/>
    <w:rsid w:val="004A27FB"/>
    <w:rsid w:val="004A2B47"/>
    <w:rsid w:val="004A2DFC"/>
    <w:rsid w:val="004A30C9"/>
    <w:rsid w:val="004A4130"/>
    <w:rsid w:val="004A45BA"/>
    <w:rsid w:val="004A4F8D"/>
    <w:rsid w:val="004A6F4D"/>
    <w:rsid w:val="004A74A1"/>
    <w:rsid w:val="004B01D2"/>
    <w:rsid w:val="004B34CB"/>
    <w:rsid w:val="004B362C"/>
    <w:rsid w:val="004B3BA0"/>
    <w:rsid w:val="004B5379"/>
    <w:rsid w:val="004B60AC"/>
    <w:rsid w:val="004B66B7"/>
    <w:rsid w:val="004B780E"/>
    <w:rsid w:val="004B7D98"/>
    <w:rsid w:val="004C071D"/>
    <w:rsid w:val="004C0F9A"/>
    <w:rsid w:val="004C115D"/>
    <w:rsid w:val="004C181C"/>
    <w:rsid w:val="004C2F02"/>
    <w:rsid w:val="004C2FD4"/>
    <w:rsid w:val="004C37B2"/>
    <w:rsid w:val="004C3A78"/>
    <w:rsid w:val="004C494B"/>
    <w:rsid w:val="004C63B3"/>
    <w:rsid w:val="004C6733"/>
    <w:rsid w:val="004D127F"/>
    <w:rsid w:val="004D2CCD"/>
    <w:rsid w:val="004D405E"/>
    <w:rsid w:val="004D52C7"/>
    <w:rsid w:val="004D56C1"/>
    <w:rsid w:val="004D5968"/>
    <w:rsid w:val="004D701D"/>
    <w:rsid w:val="004D70A3"/>
    <w:rsid w:val="004E383F"/>
    <w:rsid w:val="004E41A3"/>
    <w:rsid w:val="004E56C7"/>
    <w:rsid w:val="004E5B92"/>
    <w:rsid w:val="004E5ED4"/>
    <w:rsid w:val="004E6C97"/>
    <w:rsid w:val="004E76E3"/>
    <w:rsid w:val="004F05BD"/>
    <w:rsid w:val="004F0D6E"/>
    <w:rsid w:val="004F13B4"/>
    <w:rsid w:val="004F23C0"/>
    <w:rsid w:val="004F23DF"/>
    <w:rsid w:val="004F389C"/>
    <w:rsid w:val="004F5EE1"/>
    <w:rsid w:val="004F620B"/>
    <w:rsid w:val="004F6443"/>
    <w:rsid w:val="004F66A9"/>
    <w:rsid w:val="004F686A"/>
    <w:rsid w:val="004F721D"/>
    <w:rsid w:val="00500335"/>
    <w:rsid w:val="00500362"/>
    <w:rsid w:val="0050060B"/>
    <w:rsid w:val="00501013"/>
    <w:rsid w:val="00501BE3"/>
    <w:rsid w:val="0050273E"/>
    <w:rsid w:val="00502CC2"/>
    <w:rsid w:val="00503165"/>
    <w:rsid w:val="005054A0"/>
    <w:rsid w:val="00505EBE"/>
    <w:rsid w:val="005079D5"/>
    <w:rsid w:val="00507CC4"/>
    <w:rsid w:val="00510014"/>
    <w:rsid w:val="0051083F"/>
    <w:rsid w:val="00511834"/>
    <w:rsid w:val="00511899"/>
    <w:rsid w:val="0051199D"/>
    <w:rsid w:val="005122FB"/>
    <w:rsid w:val="005138CC"/>
    <w:rsid w:val="00514236"/>
    <w:rsid w:val="005146A5"/>
    <w:rsid w:val="00515057"/>
    <w:rsid w:val="005167BD"/>
    <w:rsid w:val="00517F0E"/>
    <w:rsid w:val="00520346"/>
    <w:rsid w:val="005205A6"/>
    <w:rsid w:val="00520A47"/>
    <w:rsid w:val="005210C2"/>
    <w:rsid w:val="0052165B"/>
    <w:rsid w:val="00521C5C"/>
    <w:rsid w:val="00521EFF"/>
    <w:rsid w:val="005222FB"/>
    <w:rsid w:val="00522A55"/>
    <w:rsid w:val="00523D09"/>
    <w:rsid w:val="00525109"/>
    <w:rsid w:val="0052576A"/>
    <w:rsid w:val="00525BA2"/>
    <w:rsid w:val="00525E55"/>
    <w:rsid w:val="0052621D"/>
    <w:rsid w:val="00526E05"/>
    <w:rsid w:val="0052757F"/>
    <w:rsid w:val="00527925"/>
    <w:rsid w:val="00527A1F"/>
    <w:rsid w:val="005313EA"/>
    <w:rsid w:val="00531D16"/>
    <w:rsid w:val="00532055"/>
    <w:rsid w:val="0053274F"/>
    <w:rsid w:val="00533673"/>
    <w:rsid w:val="00533901"/>
    <w:rsid w:val="00534B39"/>
    <w:rsid w:val="00535887"/>
    <w:rsid w:val="005359DD"/>
    <w:rsid w:val="005363E3"/>
    <w:rsid w:val="00536459"/>
    <w:rsid w:val="00537686"/>
    <w:rsid w:val="0054070C"/>
    <w:rsid w:val="00540BA3"/>
    <w:rsid w:val="00541703"/>
    <w:rsid w:val="00542994"/>
    <w:rsid w:val="00543FD1"/>
    <w:rsid w:val="005464F2"/>
    <w:rsid w:val="0054663C"/>
    <w:rsid w:val="00546F66"/>
    <w:rsid w:val="005474DB"/>
    <w:rsid w:val="00547B92"/>
    <w:rsid w:val="00550E88"/>
    <w:rsid w:val="00550FE5"/>
    <w:rsid w:val="00552442"/>
    <w:rsid w:val="00552BFB"/>
    <w:rsid w:val="00555FA4"/>
    <w:rsid w:val="00556E13"/>
    <w:rsid w:val="005571F4"/>
    <w:rsid w:val="005614B3"/>
    <w:rsid w:val="00561D74"/>
    <w:rsid w:val="00562F46"/>
    <w:rsid w:val="0056393D"/>
    <w:rsid w:val="00563A43"/>
    <w:rsid w:val="0056651C"/>
    <w:rsid w:val="00566693"/>
    <w:rsid w:val="00567921"/>
    <w:rsid w:val="00570683"/>
    <w:rsid w:val="00570693"/>
    <w:rsid w:val="00570AF1"/>
    <w:rsid w:val="005728E7"/>
    <w:rsid w:val="00573CDB"/>
    <w:rsid w:val="00574336"/>
    <w:rsid w:val="005743A5"/>
    <w:rsid w:val="00575B41"/>
    <w:rsid w:val="00576379"/>
    <w:rsid w:val="00577F34"/>
    <w:rsid w:val="005808D5"/>
    <w:rsid w:val="00581709"/>
    <w:rsid w:val="0058221B"/>
    <w:rsid w:val="00582A7E"/>
    <w:rsid w:val="00582D19"/>
    <w:rsid w:val="00583C7C"/>
    <w:rsid w:val="00584F63"/>
    <w:rsid w:val="00585671"/>
    <w:rsid w:val="00586A75"/>
    <w:rsid w:val="00587FC9"/>
    <w:rsid w:val="005912C6"/>
    <w:rsid w:val="0059226F"/>
    <w:rsid w:val="00592478"/>
    <w:rsid w:val="005945BE"/>
    <w:rsid w:val="005954A8"/>
    <w:rsid w:val="0059710A"/>
    <w:rsid w:val="0059713F"/>
    <w:rsid w:val="00597C1B"/>
    <w:rsid w:val="005A0322"/>
    <w:rsid w:val="005A1CBD"/>
    <w:rsid w:val="005A1D05"/>
    <w:rsid w:val="005A2434"/>
    <w:rsid w:val="005A27E2"/>
    <w:rsid w:val="005A2B08"/>
    <w:rsid w:val="005A30F7"/>
    <w:rsid w:val="005A3208"/>
    <w:rsid w:val="005A3524"/>
    <w:rsid w:val="005A3585"/>
    <w:rsid w:val="005A3F16"/>
    <w:rsid w:val="005A5CE5"/>
    <w:rsid w:val="005A5F78"/>
    <w:rsid w:val="005A65D6"/>
    <w:rsid w:val="005A74B8"/>
    <w:rsid w:val="005B034A"/>
    <w:rsid w:val="005B1D6C"/>
    <w:rsid w:val="005B28B3"/>
    <w:rsid w:val="005B2BF9"/>
    <w:rsid w:val="005B384F"/>
    <w:rsid w:val="005B3B2E"/>
    <w:rsid w:val="005B4C00"/>
    <w:rsid w:val="005B4CD5"/>
    <w:rsid w:val="005B58EC"/>
    <w:rsid w:val="005B739B"/>
    <w:rsid w:val="005B7690"/>
    <w:rsid w:val="005B78CE"/>
    <w:rsid w:val="005C00E8"/>
    <w:rsid w:val="005C036A"/>
    <w:rsid w:val="005C108E"/>
    <w:rsid w:val="005C1789"/>
    <w:rsid w:val="005C1A0B"/>
    <w:rsid w:val="005C44A5"/>
    <w:rsid w:val="005C4A5A"/>
    <w:rsid w:val="005C5ADB"/>
    <w:rsid w:val="005C5DE3"/>
    <w:rsid w:val="005C6825"/>
    <w:rsid w:val="005C6CE8"/>
    <w:rsid w:val="005C7019"/>
    <w:rsid w:val="005C7525"/>
    <w:rsid w:val="005D0252"/>
    <w:rsid w:val="005D0A97"/>
    <w:rsid w:val="005D0D34"/>
    <w:rsid w:val="005D2443"/>
    <w:rsid w:val="005D2534"/>
    <w:rsid w:val="005D2B2C"/>
    <w:rsid w:val="005D45E1"/>
    <w:rsid w:val="005D4977"/>
    <w:rsid w:val="005D61F7"/>
    <w:rsid w:val="005D65D4"/>
    <w:rsid w:val="005D758C"/>
    <w:rsid w:val="005D7C58"/>
    <w:rsid w:val="005E0FFC"/>
    <w:rsid w:val="005E1119"/>
    <w:rsid w:val="005E1245"/>
    <w:rsid w:val="005E19E9"/>
    <w:rsid w:val="005E28ED"/>
    <w:rsid w:val="005E3ED4"/>
    <w:rsid w:val="005E4AC7"/>
    <w:rsid w:val="005E4EE3"/>
    <w:rsid w:val="005E52A1"/>
    <w:rsid w:val="005E7CCF"/>
    <w:rsid w:val="005F06B0"/>
    <w:rsid w:val="005F626A"/>
    <w:rsid w:val="005F64B6"/>
    <w:rsid w:val="005F6937"/>
    <w:rsid w:val="005F7743"/>
    <w:rsid w:val="005F77D0"/>
    <w:rsid w:val="00601A42"/>
    <w:rsid w:val="00602A05"/>
    <w:rsid w:val="00604613"/>
    <w:rsid w:val="00604A8A"/>
    <w:rsid w:val="0060515F"/>
    <w:rsid w:val="0060521E"/>
    <w:rsid w:val="00605999"/>
    <w:rsid w:val="00606A0C"/>
    <w:rsid w:val="00606C1C"/>
    <w:rsid w:val="00607052"/>
    <w:rsid w:val="00611D92"/>
    <w:rsid w:val="0061225C"/>
    <w:rsid w:val="00613A32"/>
    <w:rsid w:val="006140C9"/>
    <w:rsid w:val="0061565B"/>
    <w:rsid w:val="00615A93"/>
    <w:rsid w:val="00615D70"/>
    <w:rsid w:val="00616B94"/>
    <w:rsid w:val="006205F0"/>
    <w:rsid w:val="006212E4"/>
    <w:rsid w:val="00622046"/>
    <w:rsid w:val="00622096"/>
    <w:rsid w:val="0062400A"/>
    <w:rsid w:val="006250E0"/>
    <w:rsid w:val="00626701"/>
    <w:rsid w:val="0062717F"/>
    <w:rsid w:val="00630C1A"/>
    <w:rsid w:val="0063122A"/>
    <w:rsid w:val="006325EC"/>
    <w:rsid w:val="006327B8"/>
    <w:rsid w:val="00633074"/>
    <w:rsid w:val="00633143"/>
    <w:rsid w:val="006342C9"/>
    <w:rsid w:val="00635DFB"/>
    <w:rsid w:val="00636036"/>
    <w:rsid w:val="006364E1"/>
    <w:rsid w:val="00637DB9"/>
    <w:rsid w:val="00640E93"/>
    <w:rsid w:val="00641C36"/>
    <w:rsid w:val="0064412D"/>
    <w:rsid w:val="006441A8"/>
    <w:rsid w:val="00645180"/>
    <w:rsid w:val="006458AD"/>
    <w:rsid w:val="00646430"/>
    <w:rsid w:val="006468BF"/>
    <w:rsid w:val="006470AE"/>
    <w:rsid w:val="00647D36"/>
    <w:rsid w:val="00650331"/>
    <w:rsid w:val="006503CE"/>
    <w:rsid w:val="00650F6D"/>
    <w:rsid w:val="006511C9"/>
    <w:rsid w:val="00651C17"/>
    <w:rsid w:val="006522CF"/>
    <w:rsid w:val="00652588"/>
    <w:rsid w:val="00655C23"/>
    <w:rsid w:val="00661013"/>
    <w:rsid w:val="00661FDC"/>
    <w:rsid w:val="0066377A"/>
    <w:rsid w:val="006649B3"/>
    <w:rsid w:val="00664FAA"/>
    <w:rsid w:val="006654DB"/>
    <w:rsid w:val="00665D91"/>
    <w:rsid w:val="006672B0"/>
    <w:rsid w:val="00670833"/>
    <w:rsid w:val="006708EA"/>
    <w:rsid w:val="00670981"/>
    <w:rsid w:val="00670AF2"/>
    <w:rsid w:val="00670F92"/>
    <w:rsid w:val="00671556"/>
    <w:rsid w:val="00673230"/>
    <w:rsid w:val="00673591"/>
    <w:rsid w:val="006735C2"/>
    <w:rsid w:val="00674222"/>
    <w:rsid w:val="00674E2B"/>
    <w:rsid w:val="006759F8"/>
    <w:rsid w:val="00677035"/>
    <w:rsid w:val="00680F96"/>
    <w:rsid w:val="0068162F"/>
    <w:rsid w:val="006823B5"/>
    <w:rsid w:val="00683558"/>
    <w:rsid w:val="00686414"/>
    <w:rsid w:val="00686D7E"/>
    <w:rsid w:val="00687425"/>
    <w:rsid w:val="00687426"/>
    <w:rsid w:val="006904B4"/>
    <w:rsid w:val="006910ED"/>
    <w:rsid w:val="00691DAC"/>
    <w:rsid w:val="00691E08"/>
    <w:rsid w:val="0069276B"/>
    <w:rsid w:val="006936FB"/>
    <w:rsid w:val="00693826"/>
    <w:rsid w:val="006938DB"/>
    <w:rsid w:val="00694622"/>
    <w:rsid w:val="006946EC"/>
    <w:rsid w:val="00694859"/>
    <w:rsid w:val="0069559C"/>
    <w:rsid w:val="0069693E"/>
    <w:rsid w:val="00696AFB"/>
    <w:rsid w:val="006972C8"/>
    <w:rsid w:val="006A01FB"/>
    <w:rsid w:val="006A038A"/>
    <w:rsid w:val="006A0794"/>
    <w:rsid w:val="006A116C"/>
    <w:rsid w:val="006A1719"/>
    <w:rsid w:val="006A18E0"/>
    <w:rsid w:val="006A35CF"/>
    <w:rsid w:val="006A4D8B"/>
    <w:rsid w:val="006A5274"/>
    <w:rsid w:val="006A687C"/>
    <w:rsid w:val="006A7304"/>
    <w:rsid w:val="006A7D58"/>
    <w:rsid w:val="006B070E"/>
    <w:rsid w:val="006B1C5A"/>
    <w:rsid w:val="006B2529"/>
    <w:rsid w:val="006B2B7D"/>
    <w:rsid w:val="006B46BA"/>
    <w:rsid w:val="006B5AB6"/>
    <w:rsid w:val="006B5D09"/>
    <w:rsid w:val="006B5D5A"/>
    <w:rsid w:val="006B6FA5"/>
    <w:rsid w:val="006B7384"/>
    <w:rsid w:val="006B7F56"/>
    <w:rsid w:val="006C0947"/>
    <w:rsid w:val="006C0FA3"/>
    <w:rsid w:val="006C1791"/>
    <w:rsid w:val="006C2D66"/>
    <w:rsid w:val="006C3B39"/>
    <w:rsid w:val="006C3FC5"/>
    <w:rsid w:val="006C4FFB"/>
    <w:rsid w:val="006C5B32"/>
    <w:rsid w:val="006C5C22"/>
    <w:rsid w:val="006C620F"/>
    <w:rsid w:val="006C6BCD"/>
    <w:rsid w:val="006C71AB"/>
    <w:rsid w:val="006C7569"/>
    <w:rsid w:val="006D18DC"/>
    <w:rsid w:val="006D393C"/>
    <w:rsid w:val="006D49D5"/>
    <w:rsid w:val="006D5C0B"/>
    <w:rsid w:val="006D61A0"/>
    <w:rsid w:val="006D6248"/>
    <w:rsid w:val="006D7163"/>
    <w:rsid w:val="006D722B"/>
    <w:rsid w:val="006E0A0C"/>
    <w:rsid w:val="006E2F4A"/>
    <w:rsid w:val="006E310F"/>
    <w:rsid w:val="006E36EB"/>
    <w:rsid w:val="006E4205"/>
    <w:rsid w:val="006E5365"/>
    <w:rsid w:val="006E5A24"/>
    <w:rsid w:val="006E66FD"/>
    <w:rsid w:val="006E6A3F"/>
    <w:rsid w:val="006E7410"/>
    <w:rsid w:val="006F10C5"/>
    <w:rsid w:val="006F114E"/>
    <w:rsid w:val="006F1617"/>
    <w:rsid w:val="006F2779"/>
    <w:rsid w:val="006F299B"/>
    <w:rsid w:val="006F3519"/>
    <w:rsid w:val="006F4273"/>
    <w:rsid w:val="006F5572"/>
    <w:rsid w:val="0070113B"/>
    <w:rsid w:val="00701259"/>
    <w:rsid w:val="00702009"/>
    <w:rsid w:val="00702852"/>
    <w:rsid w:val="00703D97"/>
    <w:rsid w:val="0070408C"/>
    <w:rsid w:val="00704654"/>
    <w:rsid w:val="00704C23"/>
    <w:rsid w:val="00705508"/>
    <w:rsid w:val="00706954"/>
    <w:rsid w:val="007070F2"/>
    <w:rsid w:val="0070776A"/>
    <w:rsid w:val="007079AA"/>
    <w:rsid w:val="00710091"/>
    <w:rsid w:val="007107DC"/>
    <w:rsid w:val="007122C9"/>
    <w:rsid w:val="007124C4"/>
    <w:rsid w:val="00712A02"/>
    <w:rsid w:val="00712DCB"/>
    <w:rsid w:val="00713C22"/>
    <w:rsid w:val="00714973"/>
    <w:rsid w:val="00714D8D"/>
    <w:rsid w:val="00714E92"/>
    <w:rsid w:val="007168DF"/>
    <w:rsid w:val="00716ED3"/>
    <w:rsid w:val="00716EF4"/>
    <w:rsid w:val="00716F30"/>
    <w:rsid w:val="00717790"/>
    <w:rsid w:val="007178F2"/>
    <w:rsid w:val="00717E10"/>
    <w:rsid w:val="00720090"/>
    <w:rsid w:val="007223CA"/>
    <w:rsid w:val="00722D6E"/>
    <w:rsid w:val="007237E8"/>
    <w:rsid w:val="00724FFD"/>
    <w:rsid w:val="00725FD7"/>
    <w:rsid w:val="00727375"/>
    <w:rsid w:val="00727CF1"/>
    <w:rsid w:val="00731B25"/>
    <w:rsid w:val="00732BEA"/>
    <w:rsid w:val="0073369E"/>
    <w:rsid w:val="007338A9"/>
    <w:rsid w:val="00734521"/>
    <w:rsid w:val="00735045"/>
    <w:rsid w:val="00735D5C"/>
    <w:rsid w:val="007369F9"/>
    <w:rsid w:val="00736AC9"/>
    <w:rsid w:val="00736C66"/>
    <w:rsid w:val="007407A3"/>
    <w:rsid w:val="00741212"/>
    <w:rsid w:val="0074144A"/>
    <w:rsid w:val="00741A67"/>
    <w:rsid w:val="00741BFD"/>
    <w:rsid w:val="00742AF9"/>
    <w:rsid w:val="00742B42"/>
    <w:rsid w:val="0074308A"/>
    <w:rsid w:val="007430A2"/>
    <w:rsid w:val="0074353A"/>
    <w:rsid w:val="00743748"/>
    <w:rsid w:val="00743DA4"/>
    <w:rsid w:val="007441AD"/>
    <w:rsid w:val="007442C0"/>
    <w:rsid w:val="00745F2A"/>
    <w:rsid w:val="007476B2"/>
    <w:rsid w:val="007476F6"/>
    <w:rsid w:val="00747EF2"/>
    <w:rsid w:val="007515E7"/>
    <w:rsid w:val="00751F5F"/>
    <w:rsid w:val="00752110"/>
    <w:rsid w:val="00754EC1"/>
    <w:rsid w:val="00755FAC"/>
    <w:rsid w:val="007562C3"/>
    <w:rsid w:val="0075635E"/>
    <w:rsid w:val="00756C79"/>
    <w:rsid w:val="00757036"/>
    <w:rsid w:val="00757279"/>
    <w:rsid w:val="00757DEB"/>
    <w:rsid w:val="0076024F"/>
    <w:rsid w:val="00760A2F"/>
    <w:rsid w:val="00761CAC"/>
    <w:rsid w:val="0076260D"/>
    <w:rsid w:val="00762703"/>
    <w:rsid w:val="00763E8C"/>
    <w:rsid w:val="00763F31"/>
    <w:rsid w:val="00764560"/>
    <w:rsid w:val="0076525E"/>
    <w:rsid w:val="00766F25"/>
    <w:rsid w:val="007677D8"/>
    <w:rsid w:val="00767CFA"/>
    <w:rsid w:val="00767F88"/>
    <w:rsid w:val="00770C9D"/>
    <w:rsid w:val="00771ADD"/>
    <w:rsid w:val="00772241"/>
    <w:rsid w:val="007726BF"/>
    <w:rsid w:val="00772D0D"/>
    <w:rsid w:val="00772D1F"/>
    <w:rsid w:val="00773A4C"/>
    <w:rsid w:val="00773DF2"/>
    <w:rsid w:val="007744BA"/>
    <w:rsid w:val="00775819"/>
    <w:rsid w:val="00782FB2"/>
    <w:rsid w:val="007841E0"/>
    <w:rsid w:val="00785839"/>
    <w:rsid w:val="007863C9"/>
    <w:rsid w:val="00787115"/>
    <w:rsid w:val="00790F6A"/>
    <w:rsid w:val="00791035"/>
    <w:rsid w:val="007917B9"/>
    <w:rsid w:val="00791948"/>
    <w:rsid w:val="007926ED"/>
    <w:rsid w:val="00793855"/>
    <w:rsid w:val="0079399D"/>
    <w:rsid w:val="0079411B"/>
    <w:rsid w:val="00794A62"/>
    <w:rsid w:val="007955DE"/>
    <w:rsid w:val="00795D6E"/>
    <w:rsid w:val="00795DA3"/>
    <w:rsid w:val="0079619B"/>
    <w:rsid w:val="00796626"/>
    <w:rsid w:val="00797200"/>
    <w:rsid w:val="00797D82"/>
    <w:rsid w:val="007A03E7"/>
    <w:rsid w:val="007A0CEB"/>
    <w:rsid w:val="007A1A9B"/>
    <w:rsid w:val="007A278F"/>
    <w:rsid w:val="007A29B3"/>
    <w:rsid w:val="007A308F"/>
    <w:rsid w:val="007A32EC"/>
    <w:rsid w:val="007A45E1"/>
    <w:rsid w:val="007A4FED"/>
    <w:rsid w:val="007A51AC"/>
    <w:rsid w:val="007A5274"/>
    <w:rsid w:val="007A607C"/>
    <w:rsid w:val="007A7E7E"/>
    <w:rsid w:val="007B00C6"/>
    <w:rsid w:val="007B0863"/>
    <w:rsid w:val="007B27E1"/>
    <w:rsid w:val="007B33C8"/>
    <w:rsid w:val="007B4A47"/>
    <w:rsid w:val="007B4D18"/>
    <w:rsid w:val="007B5078"/>
    <w:rsid w:val="007B5151"/>
    <w:rsid w:val="007B5E79"/>
    <w:rsid w:val="007B77CE"/>
    <w:rsid w:val="007C022D"/>
    <w:rsid w:val="007C15C5"/>
    <w:rsid w:val="007C1C15"/>
    <w:rsid w:val="007C2889"/>
    <w:rsid w:val="007C4D89"/>
    <w:rsid w:val="007C66C4"/>
    <w:rsid w:val="007C72F4"/>
    <w:rsid w:val="007C73B2"/>
    <w:rsid w:val="007C7D78"/>
    <w:rsid w:val="007D0E29"/>
    <w:rsid w:val="007D2588"/>
    <w:rsid w:val="007D266A"/>
    <w:rsid w:val="007D2694"/>
    <w:rsid w:val="007D3BE2"/>
    <w:rsid w:val="007D3E49"/>
    <w:rsid w:val="007D4FFD"/>
    <w:rsid w:val="007D5006"/>
    <w:rsid w:val="007D5CD1"/>
    <w:rsid w:val="007D5D4F"/>
    <w:rsid w:val="007D685C"/>
    <w:rsid w:val="007E037C"/>
    <w:rsid w:val="007E0E76"/>
    <w:rsid w:val="007E1530"/>
    <w:rsid w:val="007E1CF5"/>
    <w:rsid w:val="007E2596"/>
    <w:rsid w:val="007E35E5"/>
    <w:rsid w:val="007E477A"/>
    <w:rsid w:val="007E54AB"/>
    <w:rsid w:val="007E5D7D"/>
    <w:rsid w:val="007E652D"/>
    <w:rsid w:val="007E659D"/>
    <w:rsid w:val="007E7684"/>
    <w:rsid w:val="007E7BB7"/>
    <w:rsid w:val="007F01E4"/>
    <w:rsid w:val="007F062E"/>
    <w:rsid w:val="007F1E93"/>
    <w:rsid w:val="007F2439"/>
    <w:rsid w:val="007F30FA"/>
    <w:rsid w:val="007F425C"/>
    <w:rsid w:val="007F56B3"/>
    <w:rsid w:val="007F6DF3"/>
    <w:rsid w:val="007F7B34"/>
    <w:rsid w:val="0080108A"/>
    <w:rsid w:val="008021E2"/>
    <w:rsid w:val="008029A0"/>
    <w:rsid w:val="00803D60"/>
    <w:rsid w:val="00805E94"/>
    <w:rsid w:val="00806668"/>
    <w:rsid w:val="00806756"/>
    <w:rsid w:val="00806AF8"/>
    <w:rsid w:val="008071C8"/>
    <w:rsid w:val="008077E8"/>
    <w:rsid w:val="00807D40"/>
    <w:rsid w:val="008100E6"/>
    <w:rsid w:val="008101B6"/>
    <w:rsid w:val="00810C1E"/>
    <w:rsid w:val="0081331D"/>
    <w:rsid w:val="00813623"/>
    <w:rsid w:val="00814289"/>
    <w:rsid w:val="0081467F"/>
    <w:rsid w:val="0081618C"/>
    <w:rsid w:val="00816AE9"/>
    <w:rsid w:val="0081747B"/>
    <w:rsid w:val="00820EE4"/>
    <w:rsid w:val="008210C2"/>
    <w:rsid w:val="00821BB3"/>
    <w:rsid w:val="008238B3"/>
    <w:rsid w:val="00824018"/>
    <w:rsid w:val="008249A3"/>
    <w:rsid w:val="00825595"/>
    <w:rsid w:val="00825793"/>
    <w:rsid w:val="00826AF7"/>
    <w:rsid w:val="00826E9A"/>
    <w:rsid w:val="00827863"/>
    <w:rsid w:val="00830429"/>
    <w:rsid w:val="00830442"/>
    <w:rsid w:val="008308D1"/>
    <w:rsid w:val="0083183B"/>
    <w:rsid w:val="00831DE0"/>
    <w:rsid w:val="00833B16"/>
    <w:rsid w:val="008340B2"/>
    <w:rsid w:val="0083488E"/>
    <w:rsid w:val="00834A47"/>
    <w:rsid w:val="00834EF3"/>
    <w:rsid w:val="0083502C"/>
    <w:rsid w:val="0083514A"/>
    <w:rsid w:val="00835B87"/>
    <w:rsid w:val="00835BF4"/>
    <w:rsid w:val="008360F0"/>
    <w:rsid w:val="00836A1C"/>
    <w:rsid w:val="00836BF5"/>
    <w:rsid w:val="00837EA0"/>
    <w:rsid w:val="00840578"/>
    <w:rsid w:val="00841204"/>
    <w:rsid w:val="00841398"/>
    <w:rsid w:val="00841FC9"/>
    <w:rsid w:val="008435F0"/>
    <w:rsid w:val="00843D4D"/>
    <w:rsid w:val="008443F8"/>
    <w:rsid w:val="0084535B"/>
    <w:rsid w:val="008460C9"/>
    <w:rsid w:val="00846DC9"/>
    <w:rsid w:val="00847D76"/>
    <w:rsid w:val="00852A67"/>
    <w:rsid w:val="00853D7E"/>
    <w:rsid w:val="00854012"/>
    <w:rsid w:val="00856D53"/>
    <w:rsid w:val="00856F98"/>
    <w:rsid w:val="0085731C"/>
    <w:rsid w:val="00857CE5"/>
    <w:rsid w:val="00862553"/>
    <w:rsid w:val="008626AC"/>
    <w:rsid w:val="008660B9"/>
    <w:rsid w:val="00867BE4"/>
    <w:rsid w:val="008721C6"/>
    <w:rsid w:val="00872223"/>
    <w:rsid w:val="00873C54"/>
    <w:rsid w:val="00873C65"/>
    <w:rsid w:val="00874D0E"/>
    <w:rsid w:val="0087674C"/>
    <w:rsid w:val="00877113"/>
    <w:rsid w:val="00877470"/>
    <w:rsid w:val="0087765F"/>
    <w:rsid w:val="00877A57"/>
    <w:rsid w:val="0088017E"/>
    <w:rsid w:val="008803CC"/>
    <w:rsid w:val="0088186C"/>
    <w:rsid w:val="00881B57"/>
    <w:rsid w:val="0088433B"/>
    <w:rsid w:val="0088450E"/>
    <w:rsid w:val="00884A31"/>
    <w:rsid w:val="00885BE6"/>
    <w:rsid w:val="008867BA"/>
    <w:rsid w:val="008873A6"/>
    <w:rsid w:val="00887AD8"/>
    <w:rsid w:val="00890136"/>
    <w:rsid w:val="008901E5"/>
    <w:rsid w:val="0089060D"/>
    <w:rsid w:val="00891028"/>
    <w:rsid w:val="00891139"/>
    <w:rsid w:val="008915B9"/>
    <w:rsid w:val="008927F8"/>
    <w:rsid w:val="00892938"/>
    <w:rsid w:val="00893ACD"/>
    <w:rsid w:val="0089458A"/>
    <w:rsid w:val="008949D5"/>
    <w:rsid w:val="008954BD"/>
    <w:rsid w:val="0089623C"/>
    <w:rsid w:val="00897146"/>
    <w:rsid w:val="00897ED6"/>
    <w:rsid w:val="008A1971"/>
    <w:rsid w:val="008A1C52"/>
    <w:rsid w:val="008A29D3"/>
    <w:rsid w:val="008A2F45"/>
    <w:rsid w:val="008A335D"/>
    <w:rsid w:val="008A38C6"/>
    <w:rsid w:val="008A3CEE"/>
    <w:rsid w:val="008A3FDA"/>
    <w:rsid w:val="008A4E2F"/>
    <w:rsid w:val="008A5ED5"/>
    <w:rsid w:val="008A705D"/>
    <w:rsid w:val="008B02E9"/>
    <w:rsid w:val="008B0F01"/>
    <w:rsid w:val="008B35B2"/>
    <w:rsid w:val="008B58D2"/>
    <w:rsid w:val="008B5B04"/>
    <w:rsid w:val="008B625F"/>
    <w:rsid w:val="008C094D"/>
    <w:rsid w:val="008C1FB8"/>
    <w:rsid w:val="008C4145"/>
    <w:rsid w:val="008C426A"/>
    <w:rsid w:val="008C49FA"/>
    <w:rsid w:val="008C4BC8"/>
    <w:rsid w:val="008C522C"/>
    <w:rsid w:val="008C691E"/>
    <w:rsid w:val="008C705E"/>
    <w:rsid w:val="008D03E3"/>
    <w:rsid w:val="008D0963"/>
    <w:rsid w:val="008D1C2E"/>
    <w:rsid w:val="008D3BEB"/>
    <w:rsid w:val="008D5FF6"/>
    <w:rsid w:val="008D61AB"/>
    <w:rsid w:val="008E21E9"/>
    <w:rsid w:val="008E302A"/>
    <w:rsid w:val="008E337F"/>
    <w:rsid w:val="008E4607"/>
    <w:rsid w:val="008E473D"/>
    <w:rsid w:val="008E5331"/>
    <w:rsid w:val="008E5A74"/>
    <w:rsid w:val="008E5BCD"/>
    <w:rsid w:val="008E5DDD"/>
    <w:rsid w:val="008E64BB"/>
    <w:rsid w:val="008E69CE"/>
    <w:rsid w:val="008E6EF8"/>
    <w:rsid w:val="008E79D1"/>
    <w:rsid w:val="008F2911"/>
    <w:rsid w:val="008F2E3C"/>
    <w:rsid w:val="008F30D8"/>
    <w:rsid w:val="008F3DCF"/>
    <w:rsid w:val="008F55EA"/>
    <w:rsid w:val="008F6BAA"/>
    <w:rsid w:val="008F6F45"/>
    <w:rsid w:val="008F7116"/>
    <w:rsid w:val="008F71C6"/>
    <w:rsid w:val="008F756E"/>
    <w:rsid w:val="008F7B7E"/>
    <w:rsid w:val="009002C6"/>
    <w:rsid w:val="009003B8"/>
    <w:rsid w:val="009007D8"/>
    <w:rsid w:val="0090089B"/>
    <w:rsid w:val="00900B60"/>
    <w:rsid w:val="0090129E"/>
    <w:rsid w:val="00901CDD"/>
    <w:rsid w:val="0090260A"/>
    <w:rsid w:val="00903521"/>
    <w:rsid w:val="0090387C"/>
    <w:rsid w:val="009049F1"/>
    <w:rsid w:val="00907573"/>
    <w:rsid w:val="0091041E"/>
    <w:rsid w:val="00913DCB"/>
    <w:rsid w:val="00914806"/>
    <w:rsid w:val="00914BB4"/>
    <w:rsid w:val="00914C5E"/>
    <w:rsid w:val="009157B7"/>
    <w:rsid w:val="00917260"/>
    <w:rsid w:val="00920286"/>
    <w:rsid w:val="00920B61"/>
    <w:rsid w:val="00921317"/>
    <w:rsid w:val="009222F4"/>
    <w:rsid w:val="0092336A"/>
    <w:rsid w:val="00923D02"/>
    <w:rsid w:val="009249CD"/>
    <w:rsid w:val="00924CF5"/>
    <w:rsid w:val="00924EF2"/>
    <w:rsid w:val="00924FC4"/>
    <w:rsid w:val="009259DF"/>
    <w:rsid w:val="00926473"/>
    <w:rsid w:val="00926922"/>
    <w:rsid w:val="009277DF"/>
    <w:rsid w:val="0092788B"/>
    <w:rsid w:val="00930349"/>
    <w:rsid w:val="0093079E"/>
    <w:rsid w:val="00930CC6"/>
    <w:rsid w:val="00932777"/>
    <w:rsid w:val="00933C8F"/>
    <w:rsid w:val="00934257"/>
    <w:rsid w:val="009352CF"/>
    <w:rsid w:val="009359A0"/>
    <w:rsid w:val="00935CD7"/>
    <w:rsid w:val="009365AE"/>
    <w:rsid w:val="009373D8"/>
    <w:rsid w:val="009375D4"/>
    <w:rsid w:val="00937C23"/>
    <w:rsid w:val="00942F70"/>
    <w:rsid w:val="00944275"/>
    <w:rsid w:val="0094449B"/>
    <w:rsid w:val="00944C52"/>
    <w:rsid w:val="00945A6B"/>
    <w:rsid w:val="00945FAC"/>
    <w:rsid w:val="009462F3"/>
    <w:rsid w:val="009473CD"/>
    <w:rsid w:val="00947979"/>
    <w:rsid w:val="0095015C"/>
    <w:rsid w:val="009504CF"/>
    <w:rsid w:val="009536A4"/>
    <w:rsid w:val="00954082"/>
    <w:rsid w:val="009540DC"/>
    <w:rsid w:val="00954297"/>
    <w:rsid w:val="00954E41"/>
    <w:rsid w:val="00955CEA"/>
    <w:rsid w:val="00956E19"/>
    <w:rsid w:val="00957109"/>
    <w:rsid w:val="00957D2C"/>
    <w:rsid w:val="00960308"/>
    <w:rsid w:val="00960DA3"/>
    <w:rsid w:val="009616B2"/>
    <w:rsid w:val="0096209A"/>
    <w:rsid w:val="00962318"/>
    <w:rsid w:val="00963624"/>
    <w:rsid w:val="00963878"/>
    <w:rsid w:val="00964A1E"/>
    <w:rsid w:val="00965857"/>
    <w:rsid w:val="00967A80"/>
    <w:rsid w:val="00970716"/>
    <w:rsid w:val="009713B0"/>
    <w:rsid w:val="00971C38"/>
    <w:rsid w:val="00972845"/>
    <w:rsid w:val="009731E2"/>
    <w:rsid w:val="00974D36"/>
    <w:rsid w:val="009750F3"/>
    <w:rsid w:val="009756D4"/>
    <w:rsid w:val="0097628E"/>
    <w:rsid w:val="0097666E"/>
    <w:rsid w:val="00976BBA"/>
    <w:rsid w:val="009775F0"/>
    <w:rsid w:val="009807E2"/>
    <w:rsid w:val="009813D7"/>
    <w:rsid w:val="009833DB"/>
    <w:rsid w:val="009838A4"/>
    <w:rsid w:val="009846ED"/>
    <w:rsid w:val="00990A84"/>
    <w:rsid w:val="00992E65"/>
    <w:rsid w:val="00993946"/>
    <w:rsid w:val="009943BA"/>
    <w:rsid w:val="00994DA4"/>
    <w:rsid w:val="00994EA7"/>
    <w:rsid w:val="009951AB"/>
    <w:rsid w:val="00995746"/>
    <w:rsid w:val="00995C52"/>
    <w:rsid w:val="009964E7"/>
    <w:rsid w:val="009A0374"/>
    <w:rsid w:val="009A0644"/>
    <w:rsid w:val="009A1B63"/>
    <w:rsid w:val="009A1EAA"/>
    <w:rsid w:val="009A36B5"/>
    <w:rsid w:val="009A36FD"/>
    <w:rsid w:val="009A4A75"/>
    <w:rsid w:val="009A565E"/>
    <w:rsid w:val="009A6C18"/>
    <w:rsid w:val="009B1954"/>
    <w:rsid w:val="009B3004"/>
    <w:rsid w:val="009B4F7D"/>
    <w:rsid w:val="009B5B49"/>
    <w:rsid w:val="009B6A64"/>
    <w:rsid w:val="009B6D53"/>
    <w:rsid w:val="009B793D"/>
    <w:rsid w:val="009B7CE4"/>
    <w:rsid w:val="009C0419"/>
    <w:rsid w:val="009C094F"/>
    <w:rsid w:val="009C0DCC"/>
    <w:rsid w:val="009C2408"/>
    <w:rsid w:val="009C31FF"/>
    <w:rsid w:val="009C365E"/>
    <w:rsid w:val="009C3F21"/>
    <w:rsid w:val="009C4C53"/>
    <w:rsid w:val="009C6EF3"/>
    <w:rsid w:val="009C728D"/>
    <w:rsid w:val="009C7F65"/>
    <w:rsid w:val="009D01D2"/>
    <w:rsid w:val="009D05A2"/>
    <w:rsid w:val="009D0A77"/>
    <w:rsid w:val="009D1A3E"/>
    <w:rsid w:val="009D1A7F"/>
    <w:rsid w:val="009D2765"/>
    <w:rsid w:val="009D2A91"/>
    <w:rsid w:val="009D2BE6"/>
    <w:rsid w:val="009D35BE"/>
    <w:rsid w:val="009D3D4B"/>
    <w:rsid w:val="009D4100"/>
    <w:rsid w:val="009D5363"/>
    <w:rsid w:val="009D56F8"/>
    <w:rsid w:val="009D5F1A"/>
    <w:rsid w:val="009D62E5"/>
    <w:rsid w:val="009D6681"/>
    <w:rsid w:val="009D76DE"/>
    <w:rsid w:val="009D7A22"/>
    <w:rsid w:val="009E0074"/>
    <w:rsid w:val="009E02D5"/>
    <w:rsid w:val="009E07D8"/>
    <w:rsid w:val="009E0D01"/>
    <w:rsid w:val="009E1FB9"/>
    <w:rsid w:val="009E24D4"/>
    <w:rsid w:val="009E28DA"/>
    <w:rsid w:val="009E2907"/>
    <w:rsid w:val="009E3D92"/>
    <w:rsid w:val="009E5223"/>
    <w:rsid w:val="009E5B61"/>
    <w:rsid w:val="009E6CCE"/>
    <w:rsid w:val="009E7205"/>
    <w:rsid w:val="009E76F1"/>
    <w:rsid w:val="009F039C"/>
    <w:rsid w:val="009F0D02"/>
    <w:rsid w:val="009F0FD3"/>
    <w:rsid w:val="009F396E"/>
    <w:rsid w:val="009F4954"/>
    <w:rsid w:val="009F4E64"/>
    <w:rsid w:val="009F5263"/>
    <w:rsid w:val="009F5A8D"/>
    <w:rsid w:val="009F6014"/>
    <w:rsid w:val="009F633C"/>
    <w:rsid w:val="009F6516"/>
    <w:rsid w:val="009F6A75"/>
    <w:rsid w:val="009F74A5"/>
    <w:rsid w:val="00A01A55"/>
    <w:rsid w:val="00A02C56"/>
    <w:rsid w:val="00A03785"/>
    <w:rsid w:val="00A03E7E"/>
    <w:rsid w:val="00A04AAA"/>
    <w:rsid w:val="00A07CD9"/>
    <w:rsid w:val="00A10755"/>
    <w:rsid w:val="00A10B7D"/>
    <w:rsid w:val="00A1153D"/>
    <w:rsid w:val="00A1269D"/>
    <w:rsid w:val="00A13B6A"/>
    <w:rsid w:val="00A13D94"/>
    <w:rsid w:val="00A15E83"/>
    <w:rsid w:val="00A17791"/>
    <w:rsid w:val="00A24FB1"/>
    <w:rsid w:val="00A3103C"/>
    <w:rsid w:val="00A3134B"/>
    <w:rsid w:val="00A3390C"/>
    <w:rsid w:val="00A33F65"/>
    <w:rsid w:val="00A34D24"/>
    <w:rsid w:val="00A3525E"/>
    <w:rsid w:val="00A352D6"/>
    <w:rsid w:val="00A360D9"/>
    <w:rsid w:val="00A36AB1"/>
    <w:rsid w:val="00A37066"/>
    <w:rsid w:val="00A37FCA"/>
    <w:rsid w:val="00A405DD"/>
    <w:rsid w:val="00A41391"/>
    <w:rsid w:val="00A41842"/>
    <w:rsid w:val="00A41ECC"/>
    <w:rsid w:val="00A4232C"/>
    <w:rsid w:val="00A4284A"/>
    <w:rsid w:val="00A42965"/>
    <w:rsid w:val="00A43054"/>
    <w:rsid w:val="00A43957"/>
    <w:rsid w:val="00A44EFD"/>
    <w:rsid w:val="00A45300"/>
    <w:rsid w:val="00A45B6B"/>
    <w:rsid w:val="00A45D33"/>
    <w:rsid w:val="00A50551"/>
    <w:rsid w:val="00A50912"/>
    <w:rsid w:val="00A50C11"/>
    <w:rsid w:val="00A516C6"/>
    <w:rsid w:val="00A524AE"/>
    <w:rsid w:val="00A52E20"/>
    <w:rsid w:val="00A539A3"/>
    <w:rsid w:val="00A53D1D"/>
    <w:rsid w:val="00A53F0D"/>
    <w:rsid w:val="00A54A73"/>
    <w:rsid w:val="00A564AC"/>
    <w:rsid w:val="00A57A70"/>
    <w:rsid w:val="00A57F94"/>
    <w:rsid w:val="00A57FF9"/>
    <w:rsid w:val="00A617EA"/>
    <w:rsid w:val="00A61993"/>
    <w:rsid w:val="00A620F6"/>
    <w:rsid w:val="00A629E0"/>
    <w:rsid w:val="00A63B33"/>
    <w:rsid w:val="00A642CE"/>
    <w:rsid w:val="00A64FF7"/>
    <w:rsid w:val="00A66E6F"/>
    <w:rsid w:val="00A66EC5"/>
    <w:rsid w:val="00A70087"/>
    <w:rsid w:val="00A715DA"/>
    <w:rsid w:val="00A7207C"/>
    <w:rsid w:val="00A7265C"/>
    <w:rsid w:val="00A730A1"/>
    <w:rsid w:val="00A73202"/>
    <w:rsid w:val="00A748C4"/>
    <w:rsid w:val="00A771C9"/>
    <w:rsid w:val="00A81B2C"/>
    <w:rsid w:val="00A832DE"/>
    <w:rsid w:val="00A841CA"/>
    <w:rsid w:val="00A844A6"/>
    <w:rsid w:val="00A84DB7"/>
    <w:rsid w:val="00A8512B"/>
    <w:rsid w:val="00A85380"/>
    <w:rsid w:val="00A85E7C"/>
    <w:rsid w:val="00A87B70"/>
    <w:rsid w:val="00A9145F"/>
    <w:rsid w:val="00A9213D"/>
    <w:rsid w:val="00A92648"/>
    <w:rsid w:val="00A929C0"/>
    <w:rsid w:val="00A930DE"/>
    <w:rsid w:val="00A939EE"/>
    <w:rsid w:val="00A94E87"/>
    <w:rsid w:val="00A955AB"/>
    <w:rsid w:val="00A97749"/>
    <w:rsid w:val="00AA13D0"/>
    <w:rsid w:val="00AA24DC"/>
    <w:rsid w:val="00AA2BE7"/>
    <w:rsid w:val="00AA3174"/>
    <w:rsid w:val="00AA5851"/>
    <w:rsid w:val="00AA5F27"/>
    <w:rsid w:val="00AA6470"/>
    <w:rsid w:val="00AA7251"/>
    <w:rsid w:val="00AA7A13"/>
    <w:rsid w:val="00AA7E63"/>
    <w:rsid w:val="00AB04D6"/>
    <w:rsid w:val="00AB2836"/>
    <w:rsid w:val="00AB4306"/>
    <w:rsid w:val="00AB53E8"/>
    <w:rsid w:val="00AB5846"/>
    <w:rsid w:val="00AB789E"/>
    <w:rsid w:val="00AC016D"/>
    <w:rsid w:val="00AC19B5"/>
    <w:rsid w:val="00AC20A8"/>
    <w:rsid w:val="00AC265A"/>
    <w:rsid w:val="00AC2D0A"/>
    <w:rsid w:val="00AC3454"/>
    <w:rsid w:val="00AC4A10"/>
    <w:rsid w:val="00AC4C27"/>
    <w:rsid w:val="00AC4E9B"/>
    <w:rsid w:val="00AC4F1A"/>
    <w:rsid w:val="00AC59A8"/>
    <w:rsid w:val="00AC5A9D"/>
    <w:rsid w:val="00AC5AA4"/>
    <w:rsid w:val="00AC5C74"/>
    <w:rsid w:val="00AC6C65"/>
    <w:rsid w:val="00AC7A0A"/>
    <w:rsid w:val="00AD114F"/>
    <w:rsid w:val="00AD1BF2"/>
    <w:rsid w:val="00AD584B"/>
    <w:rsid w:val="00AD585A"/>
    <w:rsid w:val="00AD678E"/>
    <w:rsid w:val="00AD6A76"/>
    <w:rsid w:val="00AE0603"/>
    <w:rsid w:val="00AE090F"/>
    <w:rsid w:val="00AE0D1E"/>
    <w:rsid w:val="00AE1FF7"/>
    <w:rsid w:val="00AE37C9"/>
    <w:rsid w:val="00AE3A25"/>
    <w:rsid w:val="00AE3E34"/>
    <w:rsid w:val="00AE4199"/>
    <w:rsid w:val="00AE4823"/>
    <w:rsid w:val="00AE4C1C"/>
    <w:rsid w:val="00AE6760"/>
    <w:rsid w:val="00AE7AE4"/>
    <w:rsid w:val="00AF0CBB"/>
    <w:rsid w:val="00AF2088"/>
    <w:rsid w:val="00AF2803"/>
    <w:rsid w:val="00AF341E"/>
    <w:rsid w:val="00AF3C4F"/>
    <w:rsid w:val="00AF4536"/>
    <w:rsid w:val="00AF4A3E"/>
    <w:rsid w:val="00AF4BCA"/>
    <w:rsid w:val="00AF5117"/>
    <w:rsid w:val="00AF7F39"/>
    <w:rsid w:val="00B021C4"/>
    <w:rsid w:val="00B025D4"/>
    <w:rsid w:val="00B02B77"/>
    <w:rsid w:val="00B0304E"/>
    <w:rsid w:val="00B0577F"/>
    <w:rsid w:val="00B07960"/>
    <w:rsid w:val="00B07C14"/>
    <w:rsid w:val="00B11A66"/>
    <w:rsid w:val="00B11C0D"/>
    <w:rsid w:val="00B121EA"/>
    <w:rsid w:val="00B123B4"/>
    <w:rsid w:val="00B12B41"/>
    <w:rsid w:val="00B13C08"/>
    <w:rsid w:val="00B17455"/>
    <w:rsid w:val="00B175E1"/>
    <w:rsid w:val="00B17B1B"/>
    <w:rsid w:val="00B22305"/>
    <w:rsid w:val="00B234A7"/>
    <w:rsid w:val="00B2368E"/>
    <w:rsid w:val="00B236EC"/>
    <w:rsid w:val="00B2388C"/>
    <w:rsid w:val="00B23DB9"/>
    <w:rsid w:val="00B245D5"/>
    <w:rsid w:val="00B26771"/>
    <w:rsid w:val="00B267DD"/>
    <w:rsid w:val="00B26CA4"/>
    <w:rsid w:val="00B27008"/>
    <w:rsid w:val="00B31559"/>
    <w:rsid w:val="00B31889"/>
    <w:rsid w:val="00B3245A"/>
    <w:rsid w:val="00B325E6"/>
    <w:rsid w:val="00B344CD"/>
    <w:rsid w:val="00B37052"/>
    <w:rsid w:val="00B375EE"/>
    <w:rsid w:val="00B37F08"/>
    <w:rsid w:val="00B40EE9"/>
    <w:rsid w:val="00B41119"/>
    <w:rsid w:val="00B413DE"/>
    <w:rsid w:val="00B41939"/>
    <w:rsid w:val="00B41C63"/>
    <w:rsid w:val="00B43A4E"/>
    <w:rsid w:val="00B446BD"/>
    <w:rsid w:val="00B455AE"/>
    <w:rsid w:val="00B46CE8"/>
    <w:rsid w:val="00B50509"/>
    <w:rsid w:val="00B53172"/>
    <w:rsid w:val="00B5330A"/>
    <w:rsid w:val="00B534EF"/>
    <w:rsid w:val="00B54134"/>
    <w:rsid w:val="00B557A5"/>
    <w:rsid w:val="00B55CD8"/>
    <w:rsid w:val="00B568DE"/>
    <w:rsid w:val="00B56A5E"/>
    <w:rsid w:val="00B60272"/>
    <w:rsid w:val="00B607FC"/>
    <w:rsid w:val="00B61B1E"/>
    <w:rsid w:val="00B6208E"/>
    <w:rsid w:val="00B63486"/>
    <w:rsid w:val="00B63ED3"/>
    <w:rsid w:val="00B644EF"/>
    <w:rsid w:val="00B64D95"/>
    <w:rsid w:val="00B65007"/>
    <w:rsid w:val="00B65ED5"/>
    <w:rsid w:val="00B66B68"/>
    <w:rsid w:val="00B6726E"/>
    <w:rsid w:val="00B67F3C"/>
    <w:rsid w:val="00B70663"/>
    <w:rsid w:val="00B70B30"/>
    <w:rsid w:val="00B70E67"/>
    <w:rsid w:val="00B70E9E"/>
    <w:rsid w:val="00B7102C"/>
    <w:rsid w:val="00B727AF"/>
    <w:rsid w:val="00B72E33"/>
    <w:rsid w:val="00B7311F"/>
    <w:rsid w:val="00B758FE"/>
    <w:rsid w:val="00B75B8B"/>
    <w:rsid w:val="00B75C58"/>
    <w:rsid w:val="00B76FDF"/>
    <w:rsid w:val="00B77AD5"/>
    <w:rsid w:val="00B80C43"/>
    <w:rsid w:val="00B81F28"/>
    <w:rsid w:val="00B83A70"/>
    <w:rsid w:val="00B85679"/>
    <w:rsid w:val="00B86298"/>
    <w:rsid w:val="00B863CB"/>
    <w:rsid w:val="00B86487"/>
    <w:rsid w:val="00B87F2D"/>
    <w:rsid w:val="00B90ECB"/>
    <w:rsid w:val="00B9107A"/>
    <w:rsid w:val="00B92A35"/>
    <w:rsid w:val="00B92C26"/>
    <w:rsid w:val="00B92C95"/>
    <w:rsid w:val="00B92DAB"/>
    <w:rsid w:val="00B9471F"/>
    <w:rsid w:val="00B949BE"/>
    <w:rsid w:val="00B94ACE"/>
    <w:rsid w:val="00B96249"/>
    <w:rsid w:val="00B967A3"/>
    <w:rsid w:val="00B96954"/>
    <w:rsid w:val="00BA03CC"/>
    <w:rsid w:val="00BA3540"/>
    <w:rsid w:val="00BA513C"/>
    <w:rsid w:val="00BA5CC0"/>
    <w:rsid w:val="00BA6D19"/>
    <w:rsid w:val="00BB0712"/>
    <w:rsid w:val="00BB0769"/>
    <w:rsid w:val="00BB09A3"/>
    <w:rsid w:val="00BB15B4"/>
    <w:rsid w:val="00BB270C"/>
    <w:rsid w:val="00BB457C"/>
    <w:rsid w:val="00BB4EAC"/>
    <w:rsid w:val="00BB75A8"/>
    <w:rsid w:val="00BB7653"/>
    <w:rsid w:val="00BC0599"/>
    <w:rsid w:val="00BC0CA5"/>
    <w:rsid w:val="00BC1796"/>
    <w:rsid w:val="00BC275D"/>
    <w:rsid w:val="00BC39BA"/>
    <w:rsid w:val="00BC5B5D"/>
    <w:rsid w:val="00BC6BD1"/>
    <w:rsid w:val="00BC7727"/>
    <w:rsid w:val="00BD05C9"/>
    <w:rsid w:val="00BD0717"/>
    <w:rsid w:val="00BD08F5"/>
    <w:rsid w:val="00BD19FA"/>
    <w:rsid w:val="00BD3E3A"/>
    <w:rsid w:val="00BD4D84"/>
    <w:rsid w:val="00BD71DE"/>
    <w:rsid w:val="00BD796E"/>
    <w:rsid w:val="00BE0A42"/>
    <w:rsid w:val="00BE1C41"/>
    <w:rsid w:val="00BE2796"/>
    <w:rsid w:val="00BE622B"/>
    <w:rsid w:val="00BE6646"/>
    <w:rsid w:val="00BF04F6"/>
    <w:rsid w:val="00BF27C5"/>
    <w:rsid w:val="00BF358D"/>
    <w:rsid w:val="00BF376F"/>
    <w:rsid w:val="00BF483D"/>
    <w:rsid w:val="00BF4A43"/>
    <w:rsid w:val="00BF54E5"/>
    <w:rsid w:val="00BF5AE3"/>
    <w:rsid w:val="00BF6F47"/>
    <w:rsid w:val="00BF7E2B"/>
    <w:rsid w:val="00C0244B"/>
    <w:rsid w:val="00C0261D"/>
    <w:rsid w:val="00C03850"/>
    <w:rsid w:val="00C04F19"/>
    <w:rsid w:val="00C05288"/>
    <w:rsid w:val="00C06123"/>
    <w:rsid w:val="00C075C5"/>
    <w:rsid w:val="00C079F3"/>
    <w:rsid w:val="00C113BD"/>
    <w:rsid w:val="00C137D2"/>
    <w:rsid w:val="00C14ACF"/>
    <w:rsid w:val="00C14C86"/>
    <w:rsid w:val="00C1517D"/>
    <w:rsid w:val="00C1548B"/>
    <w:rsid w:val="00C156A7"/>
    <w:rsid w:val="00C15B72"/>
    <w:rsid w:val="00C15ED4"/>
    <w:rsid w:val="00C16776"/>
    <w:rsid w:val="00C20CE0"/>
    <w:rsid w:val="00C215EB"/>
    <w:rsid w:val="00C21E25"/>
    <w:rsid w:val="00C232BD"/>
    <w:rsid w:val="00C239A6"/>
    <w:rsid w:val="00C23F7F"/>
    <w:rsid w:val="00C24A63"/>
    <w:rsid w:val="00C27873"/>
    <w:rsid w:val="00C31882"/>
    <w:rsid w:val="00C32110"/>
    <w:rsid w:val="00C3222D"/>
    <w:rsid w:val="00C3256C"/>
    <w:rsid w:val="00C3286B"/>
    <w:rsid w:val="00C33BD0"/>
    <w:rsid w:val="00C34484"/>
    <w:rsid w:val="00C34794"/>
    <w:rsid w:val="00C347AE"/>
    <w:rsid w:val="00C34B8E"/>
    <w:rsid w:val="00C3562E"/>
    <w:rsid w:val="00C356AA"/>
    <w:rsid w:val="00C359FF"/>
    <w:rsid w:val="00C35A0E"/>
    <w:rsid w:val="00C35F6E"/>
    <w:rsid w:val="00C3669C"/>
    <w:rsid w:val="00C366E5"/>
    <w:rsid w:val="00C41499"/>
    <w:rsid w:val="00C429AF"/>
    <w:rsid w:val="00C4346F"/>
    <w:rsid w:val="00C4363D"/>
    <w:rsid w:val="00C43681"/>
    <w:rsid w:val="00C436CB"/>
    <w:rsid w:val="00C43B86"/>
    <w:rsid w:val="00C44306"/>
    <w:rsid w:val="00C4478F"/>
    <w:rsid w:val="00C449E3"/>
    <w:rsid w:val="00C45E81"/>
    <w:rsid w:val="00C45F95"/>
    <w:rsid w:val="00C46FFC"/>
    <w:rsid w:val="00C47376"/>
    <w:rsid w:val="00C47B22"/>
    <w:rsid w:val="00C47DC0"/>
    <w:rsid w:val="00C47EFF"/>
    <w:rsid w:val="00C51546"/>
    <w:rsid w:val="00C51585"/>
    <w:rsid w:val="00C52AA1"/>
    <w:rsid w:val="00C54576"/>
    <w:rsid w:val="00C54604"/>
    <w:rsid w:val="00C54D2C"/>
    <w:rsid w:val="00C553F1"/>
    <w:rsid w:val="00C55820"/>
    <w:rsid w:val="00C55CFD"/>
    <w:rsid w:val="00C56282"/>
    <w:rsid w:val="00C56ECE"/>
    <w:rsid w:val="00C57C55"/>
    <w:rsid w:val="00C60551"/>
    <w:rsid w:val="00C6067A"/>
    <w:rsid w:val="00C6077B"/>
    <w:rsid w:val="00C62F72"/>
    <w:rsid w:val="00C63D83"/>
    <w:rsid w:val="00C645E7"/>
    <w:rsid w:val="00C65381"/>
    <w:rsid w:val="00C669C1"/>
    <w:rsid w:val="00C67D72"/>
    <w:rsid w:val="00C70801"/>
    <w:rsid w:val="00C70B41"/>
    <w:rsid w:val="00C70CAE"/>
    <w:rsid w:val="00C713D2"/>
    <w:rsid w:val="00C71580"/>
    <w:rsid w:val="00C71E7C"/>
    <w:rsid w:val="00C72495"/>
    <w:rsid w:val="00C7268E"/>
    <w:rsid w:val="00C72A73"/>
    <w:rsid w:val="00C74100"/>
    <w:rsid w:val="00C74525"/>
    <w:rsid w:val="00C74B2F"/>
    <w:rsid w:val="00C757FD"/>
    <w:rsid w:val="00C77749"/>
    <w:rsid w:val="00C778D5"/>
    <w:rsid w:val="00C80998"/>
    <w:rsid w:val="00C8139D"/>
    <w:rsid w:val="00C81954"/>
    <w:rsid w:val="00C81D29"/>
    <w:rsid w:val="00C8285B"/>
    <w:rsid w:val="00C8319B"/>
    <w:rsid w:val="00C842A3"/>
    <w:rsid w:val="00C84867"/>
    <w:rsid w:val="00C84A2B"/>
    <w:rsid w:val="00C86955"/>
    <w:rsid w:val="00C90984"/>
    <w:rsid w:val="00C90DDD"/>
    <w:rsid w:val="00C91DC8"/>
    <w:rsid w:val="00C92551"/>
    <w:rsid w:val="00C929F6"/>
    <w:rsid w:val="00C945F3"/>
    <w:rsid w:val="00C94758"/>
    <w:rsid w:val="00C95971"/>
    <w:rsid w:val="00C95AD9"/>
    <w:rsid w:val="00CA01F8"/>
    <w:rsid w:val="00CA0570"/>
    <w:rsid w:val="00CA20DE"/>
    <w:rsid w:val="00CA234B"/>
    <w:rsid w:val="00CA3CCC"/>
    <w:rsid w:val="00CA5236"/>
    <w:rsid w:val="00CA68C8"/>
    <w:rsid w:val="00CA7454"/>
    <w:rsid w:val="00CB0073"/>
    <w:rsid w:val="00CB0350"/>
    <w:rsid w:val="00CB1F95"/>
    <w:rsid w:val="00CB1FFC"/>
    <w:rsid w:val="00CB2F35"/>
    <w:rsid w:val="00CB40B4"/>
    <w:rsid w:val="00CB479E"/>
    <w:rsid w:val="00CB4E87"/>
    <w:rsid w:val="00CB5972"/>
    <w:rsid w:val="00CB6722"/>
    <w:rsid w:val="00CB6970"/>
    <w:rsid w:val="00CB6FF4"/>
    <w:rsid w:val="00CB7442"/>
    <w:rsid w:val="00CB75A4"/>
    <w:rsid w:val="00CC04CB"/>
    <w:rsid w:val="00CC11FE"/>
    <w:rsid w:val="00CC19A3"/>
    <w:rsid w:val="00CC27FB"/>
    <w:rsid w:val="00CC28ED"/>
    <w:rsid w:val="00CC3771"/>
    <w:rsid w:val="00CC3EE2"/>
    <w:rsid w:val="00CC4171"/>
    <w:rsid w:val="00CC486C"/>
    <w:rsid w:val="00CC52D4"/>
    <w:rsid w:val="00CC5B26"/>
    <w:rsid w:val="00CC6520"/>
    <w:rsid w:val="00CC7103"/>
    <w:rsid w:val="00CD140B"/>
    <w:rsid w:val="00CD1A59"/>
    <w:rsid w:val="00CD3080"/>
    <w:rsid w:val="00CD3CE3"/>
    <w:rsid w:val="00CD540E"/>
    <w:rsid w:val="00CD5D05"/>
    <w:rsid w:val="00CD71F7"/>
    <w:rsid w:val="00CD77B9"/>
    <w:rsid w:val="00CD7C80"/>
    <w:rsid w:val="00CD7DF8"/>
    <w:rsid w:val="00CE09FE"/>
    <w:rsid w:val="00CE12EE"/>
    <w:rsid w:val="00CE1C5C"/>
    <w:rsid w:val="00CE3634"/>
    <w:rsid w:val="00CE5B0E"/>
    <w:rsid w:val="00CE5D08"/>
    <w:rsid w:val="00CE7B45"/>
    <w:rsid w:val="00CF06F5"/>
    <w:rsid w:val="00CF1496"/>
    <w:rsid w:val="00CF2847"/>
    <w:rsid w:val="00CF2C2F"/>
    <w:rsid w:val="00CF3F81"/>
    <w:rsid w:val="00CF453B"/>
    <w:rsid w:val="00CF6789"/>
    <w:rsid w:val="00D0168D"/>
    <w:rsid w:val="00D017B6"/>
    <w:rsid w:val="00D01988"/>
    <w:rsid w:val="00D02123"/>
    <w:rsid w:val="00D02829"/>
    <w:rsid w:val="00D03F7A"/>
    <w:rsid w:val="00D04446"/>
    <w:rsid w:val="00D044D4"/>
    <w:rsid w:val="00D04633"/>
    <w:rsid w:val="00D0473C"/>
    <w:rsid w:val="00D05B32"/>
    <w:rsid w:val="00D06FDA"/>
    <w:rsid w:val="00D071CA"/>
    <w:rsid w:val="00D07984"/>
    <w:rsid w:val="00D11B48"/>
    <w:rsid w:val="00D12B8C"/>
    <w:rsid w:val="00D131DE"/>
    <w:rsid w:val="00D137FF"/>
    <w:rsid w:val="00D13944"/>
    <w:rsid w:val="00D1434D"/>
    <w:rsid w:val="00D147F3"/>
    <w:rsid w:val="00D14B90"/>
    <w:rsid w:val="00D158BB"/>
    <w:rsid w:val="00D16342"/>
    <w:rsid w:val="00D1704B"/>
    <w:rsid w:val="00D179CD"/>
    <w:rsid w:val="00D20078"/>
    <w:rsid w:val="00D22C41"/>
    <w:rsid w:val="00D23179"/>
    <w:rsid w:val="00D24111"/>
    <w:rsid w:val="00D254D5"/>
    <w:rsid w:val="00D26187"/>
    <w:rsid w:val="00D2683F"/>
    <w:rsid w:val="00D26CE9"/>
    <w:rsid w:val="00D27111"/>
    <w:rsid w:val="00D27C47"/>
    <w:rsid w:val="00D30BFD"/>
    <w:rsid w:val="00D328C7"/>
    <w:rsid w:val="00D32C72"/>
    <w:rsid w:val="00D33936"/>
    <w:rsid w:val="00D33D11"/>
    <w:rsid w:val="00D33DC1"/>
    <w:rsid w:val="00D33ED1"/>
    <w:rsid w:val="00D35A2E"/>
    <w:rsid w:val="00D35F37"/>
    <w:rsid w:val="00D36C17"/>
    <w:rsid w:val="00D37C3C"/>
    <w:rsid w:val="00D405F4"/>
    <w:rsid w:val="00D408F7"/>
    <w:rsid w:val="00D41C5D"/>
    <w:rsid w:val="00D424D6"/>
    <w:rsid w:val="00D42850"/>
    <w:rsid w:val="00D43214"/>
    <w:rsid w:val="00D44CD5"/>
    <w:rsid w:val="00D45F14"/>
    <w:rsid w:val="00D466D9"/>
    <w:rsid w:val="00D47020"/>
    <w:rsid w:val="00D513DD"/>
    <w:rsid w:val="00D524D3"/>
    <w:rsid w:val="00D53320"/>
    <w:rsid w:val="00D53B42"/>
    <w:rsid w:val="00D54C8B"/>
    <w:rsid w:val="00D5581C"/>
    <w:rsid w:val="00D561C8"/>
    <w:rsid w:val="00D56591"/>
    <w:rsid w:val="00D56B21"/>
    <w:rsid w:val="00D6001C"/>
    <w:rsid w:val="00D627E0"/>
    <w:rsid w:val="00D63160"/>
    <w:rsid w:val="00D63BBC"/>
    <w:rsid w:val="00D6429C"/>
    <w:rsid w:val="00D6431E"/>
    <w:rsid w:val="00D6482B"/>
    <w:rsid w:val="00D65138"/>
    <w:rsid w:val="00D6688F"/>
    <w:rsid w:val="00D67396"/>
    <w:rsid w:val="00D704B0"/>
    <w:rsid w:val="00D70665"/>
    <w:rsid w:val="00D70A58"/>
    <w:rsid w:val="00D7214F"/>
    <w:rsid w:val="00D73283"/>
    <w:rsid w:val="00D734A5"/>
    <w:rsid w:val="00D75E56"/>
    <w:rsid w:val="00D7633A"/>
    <w:rsid w:val="00D77ACA"/>
    <w:rsid w:val="00D81925"/>
    <w:rsid w:val="00D81D0D"/>
    <w:rsid w:val="00D8684D"/>
    <w:rsid w:val="00D86B26"/>
    <w:rsid w:val="00D87891"/>
    <w:rsid w:val="00D90C4F"/>
    <w:rsid w:val="00D9133D"/>
    <w:rsid w:val="00D928B2"/>
    <w:rsid w:val="00D9537F"/>
    <w:rsid w:val="00D95894"/>
    <w:rsid w:val="00D97B8B"/>
    <w:rsid w:val="00DA0703"/>
    <w:rsid w:val="00DA0BC6"/>
    <w:rsid w:val="00DA11D4"/>
    <w:rsid w:val="00DA128F"/>
    <w:rsid w:val="00DA1E92"/>
    <w:rsid w:val="00DA203E"/>
    <w:rsid w:val="00DA4E6D"/>
    <w:rsid w:val="00DA55F5"/>
    <w:rsid w:val="00DA77D6"/>
    <w:rsid w:val="00DA7C06"/>
    <w:rsid w:val="00DA7C6D"/>
    <w:rsid w:val="00DB12D6"/>
    <w:rsid w:val="00DB1E1A"/>
    <w:rsid w:val="00DB46A8"/>
    <w:rsid w:val="00DB473B"/>
    <w:rsid w:val="00DB622D"/>
    <w:rsid w:val="00DB76DE"/>
    <w:rsid w:val="00DB7856"/>
    <w:rsid w:val="00DB78E0"/>
    <w:rsid w:val="00DC1047"/>
    <w:rsid w:val="00DC2F29"/>
    <w:rsid w:val="00DC4092"/>
    <w:rsid w:val="00DC44DC"/>
    <w:rsid w:val="00DC4604"/>
    <w:rsid w:val="00DC46FA"/>
    <w:rsid w:val="00DC53F4"/>
    <w:rsid w:val="00DC58D9"/>
    <w:rsid w:val="00DC665C"/>
    <w:rsid w:val="00DC73A4"/>
    <w:rsid w:val="00DC7636"/>
    <w:rsid w:val="00DD094D"/>
    <w:rsid w:val="00DD229A"/>
    <w:rsid w:val="00DD2B46"/>
    <w:rsid w:val="00DD3082"/>
    <w:rsid w:val="00DD383D"/>
    <w:rsid w:val="00DD39DC"/>
    <w:rsid w:val="00DD3FEC"/>
    <w:rsid w:val="00DD3FFA"/>
    <w:rsid w:val="00DD559B"/>
    <w:rsid w:val="00DD5A25"/>
    <w:rsid w:val="00DD6330"/>
    <w:rsid w:val="00DD6584"/>
    <w:rsid w:val="00DD6DA6"/>
    <w:rsid w:val="00DE0777"/>
    <w:rsid w:val="00DE0FEC"/>
    <w:rsid w:val="00DE27F9"/>
    <w:rsid w:val="00DE6E24"/>
    <w:rsid w:val="00DE6E2E"/>
    <w:rsid w:val="00DE70B7"/>
    <w:rsid w:val="00DE74AD"/>
    <w:rsid w:val="00DE7BD3"/>
    <w:rsid w:val="00DF24B0"/>
    <w:rsid w:val="00DF34B3"/>
    <w:rsid w:val="00DF3CA3"/>
    <w:rsid w:val="00DF4D7E"/>
    <w:rsid w:val="00DF638F"/>
    <w:rsid w:val="00DF790E"/>
    <w:rsid w:val="00DF7CBE"/>
    <w:rsid w:val="00E00D5E"/>
    <w:rsid w:val="00E00DFE"/>
    <w:rsid w:val="00E00F97"/>
    <w:rsid w:val="00E00FBF"/>
    <w:rsid w:val="00E02581"/>
    <w:rsid w:val="00E02C69"/>
    <w:rsid w:val="00E02F1C"/>
    <w:rsid w:val="00E03AF7"/>
    <w:rsid w:val="00E044D3"/>
    <w:rsid w:val="00E0588B"/>
    <w:rsid w:val="00E05AAE"/>
    <w:rsid w:val="00E05E75"/>
    <w:rsid w:val="00E06625"/>
    <w:rsid w:val="00E069B5"/>
    <w:rsid w:val="00E06D86"/>
    <w:rsid w:val="00E07026"/>
    <w:rsid w:val="00E1129B"/>
    <w:rsid w:val="00E119F9"/>
    <w:rsid w:val="00E12164"/>
    <w:rsid w:val="00E128F9"/>
    <w:rsid w:val="00E138A6"/>
    <w:rsid w:val="00E14D4A"/>
    <w:rsid w:val="00E14D6D"/>
    <w:rsid w:val="00E14F07"/>
    <w:rsid w:val="00E14F0B"/>
    <w:rsid w:val="00E151FD"/>
    <w:rsid w:val="00E15275"/>
    <w:rsid w:val="00E1582A"/>
    <w:rsid w:val="00E1595C"/>
    <w:rsid w:val="00E15A69"/>
    <w:rsid w:val="00E15AFD"/>
    <w:rsid w:val="00E170B7"/>
    <w:rsid w:val="00E17812"/>
    <w:rsid w:val="00E17FF5"/>
    <w:rsid w:val="00E20A09"/>
    <w:rsid w:val="00E2105A"/>
    <w:rsid w:val="00E21343"/>
    <w:rsid w:val="00E222A3"/>
    <w:rsid w:val="00E23916"/>
    <w:rsid w:val="00E24567"/>
    <w:rsid w:val="00E25ADA"/>
    <w:rsid w:val="00E2617E"/>
    <w:rsid w:val="00E2642E"/>
    <w:rsid w:val="00E26CF3"/>
    <w:rsid w:val="00E27EE8"/>
    <w:rsid w:val="00E301B2"/>
    <w:rsid w:val="00E30941"/>
    <w:rsid w:val="00E30F01"/>
    <w:rsid w:val="00E3250B"/>
    <w:rsid w:val="00E3254A"/>
    <w:rsid w:val="00E33B96"/>
    <w:rsid w:val="00E33CC0"/>
    <w:rsid w:val="00E35076"/>
    <w:rsid w:val="00E351EC"/>
    <w:rsid w:val="00E35896"/>
    <w:rsid w:val="00E35AED"/>
    <w:rsid w:val="00E35C39"/>
    <w:rsid w:val="00E36615"/>
    <w:rsid w:val="00E36933"/>
    <w:rsid w:val="00E36D97"/>
    <w:rsid w:val="00E37300"/>
    <w:rsid w:val="00E37737"/>
    <w:rsid w:val="00E37F48"/>
    <w:rsid w:val="00E413F7"/>
    <w:rsid w:val="00E41F33"/>
    <w:rsid w:val="00E42D1D"/>
    <w:rsid w:val="00E430D2"/>
    <w:rsid w:val="00E442AC"/>
    <w:rsid w:val="00E463C6"/>
    <w:rsid w:val="00E47130"/>
    <w:rsid w:val="00E47695"/>
    <w:rsid w:val="00E47D7F"/>
    <w:rsid w:val="00E5048A"/>
    <w:rsid w:val="00E505E5"/>
    <w:rsid w:val="00E50D16"/>
    <w:rsid w:val="00E530EA"/>
    <w:rsid w:val="00E5342F"/>
    <w:rsid w:val="00E55673"/>
    <w:rsid w:val="00E55787"/>
    <w:rsid w:val="00E55792"/>
    <w:rsid w:val="00E55F31"/>
    <w:rsid w:val="00E5628C"/>
    <w:rsid w:val="00E56784"/>
    <w:rsid w:val="00E57533"/>
    <w:rsid w:val="00E575DC"/>
    <w:rsid w:val="00E6079F"/>
    <w:rsid w:val="00E60CBA"/>
    <w:rsid w:val="00E643FA"/>
    <w:rsid w:val="00E6443B"/>
    <w:rsid w:val="00E6505F"/>
    <w:rsid w:val="00E667BE"/>
    <w:rsid w:val="00E66E8E"/>
    <w:rsid w:val="00E6707F"/>
    <w:rsid w:val="00E67A71"/>
    <w:rsid w:val="00E67CE9"/>
    <w:rsid w:val="00E70C7E"/>
    <w:rsid w:val="00E714AB"/>
    <w:rsid w:val="00E720CE"/>
    <w:rsid w:val="00E72469"/>
    <w:rsid w:val="00E7558A"/>
    <w:rsid w:val="00E76777"/>
    <w:rsid w:val="00E776B7"/>
    <w:rsid w:val="00E77F69"/>
    <w:rsid w:val="00E80DCA"/>
    <w:rsid w:val="00E81338"/>
    <w:rsid w:val="00E81877"/>
    <w:rsid w:val="00E82B86"/>
    <w:rsid w:val="00E85A2E"/>
    <w:rsid w:val="00E865BC"/>
    <w:rsid w:val="00E900FB"/>
    <w:rsid w:val="00E90214"/>
    <w:rsid w:val="00E9056D"/>
    <w:rsid w:val="00E909DD"/>
    <w:rsid w:val="00E90E8C"/>
    <w:rsid w:val="00E90F21"/>
    <w:rsid w:val="00E921E7"/>
    <w:rsid w:val="00E92CD0"/>
    <w:rsid w:val="00E93F45"/>
    <w:rsid w:val="00E94E26"/>
    <w:rsid w:val="00E96F51"/>
    <w:rsid w:val="00EA025B"/>
    <w:rsid w:val="00EA2E2B"/>
    <w:rsid w:val="00EA57D8"/>
    <w:rsid w:val="00EA6BDF"/>
    <w:rsid w:val="00EA7FE7"/>
    <w:rsid w:val="00EB08D2"/>
    <w:rsid w:val="00EB0FEF"/>
    <w:rsid w:val="00EB1580"/>
    <w:rsid w:val="00EB1A1A"/>
    <w:rsid w:val="00EB2208"/>
    <w:rsid w:val="00EB33A6"/>
    <w:rsid w:val="00EB3BAA"/>
    <w:rsid w:val="00EB565F"/>
    <w:rsid w:val="00EB5FCE"/>
    <w:rsid w:val="00EB693F"/>
    <w:rsid w:val="00EB744B"/>
    <w:rsid w:val="00EB7848"/>
    <w:rsid w:val="00EC0E57"/>
    <w:rsid w:val="00EC311E"/>
    <w:rsid w:val="00EC4FAD"/>
    <w:rsid w:val="00EC70D1"/>
    <w:rsid w:val="00ED05EC"/>
    <w:rsid w:val="00ED153D"/>
    <w:rsid w:val="00ED1654"/>
    <w:rsid w:val="00ED299C"/>
    <w:rsid w:val="00ED5B6F"/>
    <w:rsid w:val="00ED6099"/>
    <w:rsid w:val="00ED6A0A"/>
    <w:rsid w:val="00ED7405"/>
    <w:rsid w:val="00EE0C14"/>
    <w:rsid w:val="00EE0D07"/>
    <w:rsid w:val="00EE2460"/>
    <w:rsid w:val="00EE2906"/>
    <w:rsid w:val="00EE2BCF"/>
    <w:rsid w:val="00EE3B65"/>
    <w:rsid w:val="00EE41B3"/>
    <w:rsid w:val="00EE46EA"/>
    <w:rsid w:val="00EE5CE5"/>
    <w:rsid w:val="00EE6D96"/>
    <w:rsid w:val="00EF002B"/>
    <w:rsid w:val="00EF0279"/>
    <w:rsid w:val="00EF0CD0"/>
    <w:rsid w:val="00EF215B"/>
    <w:rsid w:val="00EF3499"/>
    <w:rsid w:val="00EF3E03"/>
    <w:rsid w:val="00EF4A71"/>
    <w:rsid w:val="00EF79C0"/>
    <w:rsid w:val="00F006A4"/>
    <w:rsid w:val="00F00FEE"/>
    <w:rsid w:val="00F01180"/>
    <w:rsid w:val="00F03973"/>
    <w:rsid w:val="00F045EB"/>
    <w:rsid w:val="00F04A27"/>
    <w:rsid w:val="00F05A1E"/>
    <w:rsid w:val="00F05DEE"/>
    <w:rsid w:val="00F061F8"/>
    <w:rsid w:val="00F0675C"/>
    <w:rsid w:val="00F06B69"/>
    <w:rsid w:val="00F06D5F"/>
    <w:rsid w:val="00F07BA9"/>
    <w:rsid w:val="00F10E13"/>
    <w:rsid w:val="00F1159F"/>
    <w:rsid w:val="00F12037"/>
    <w:rsid w:val="00F12561"/>
    <w:rsid w:val="00F1293C"/>
    <w:rsid w:val="00F14308"/>
    <w:rsid w:val="00F15C6C"/>
    <w:rsid w:val="00F160D6"/>
    <w:rsid w:val="00F16334"/>
    <w:rsid w:val="00F16DE2"/>
    <w:rsid w:val="00F179E3"/>
    <w:rsid w:val="00F17EBA"/>
    <w:rsid w:val="00F20A8F"/>
    <w:rsid w:val="00F22A6E"/>
    <w:rsid w:val="00F22C5E"/>
    <w:rsid w:val="00F22DB2"/>
    <w:rsid w:val="00F2359D"/>
    <w:rsid w:val="00F24C88"/>
    <w:rsid w:val="00F271D7"/>
    <w:rsid w:val="00F274EB"/>
    <w:rsid w:val="00F27B39"/>
    <w:rsid w:val="00F27F74"/>
    <w:rsid w:val="00F304A5"/>
    <w:rsid w:val="00F31337"/>
    <w:rsid w:val="00F315CD"/>
    <w:rsid w:val="00F31BBE"/>
    <w:rsid w:val="00F320F0"/>
    <w:rsid w:val="00F33079"/>
    <w:rsid w:val="00F342D9"/>
    <w:rsid w:val="00F34610"/>
    <w:rsid w:val="00F3479C"/>
    <w:rsid w:val="00F3508C"/>
    <w:rsid w:val="00F3621B"/>
    <w:rsid w:val="00F363F3"/>
    <w:rsid w:val="00F367EA"/>
    <w:rsid w:val="00F368FB"/>
    <w:rsid w:val="00F36A39"/>
    <w:rsid w:val="00F36BAE"/>
    <w:rsid w:val="00F37EB4"/>
    <w:rsid w:val="00F4040B"/>
    <w:rsid w:val="00F41892"/>
    <w:rsid w:val="00F42300"/>
    <w:rsid w:val="00F44EED"/>
    <w:rsid w:val="00F45658"/>
    <w:rsid w:val="00F45879"/>
    <w:rsid w:val="00F4593B"/>
    <w:rsid w:val="00F46461"/>
    <w:rsid w:val="00F509C2"/>
    <w:rsid w:val="00F5101F"/>
    <w:rsid w:val="00F53630"/>
    <w:rsid w:val="00F539E7"/>
    <w:rsid w:val="00F55326"/>
    <w:rsid w:val="00F56269"/>
    <w:rsid w:val="00F57393"/>
    <w:rsid w:val="00F5774A"/>
    <w:rsid w:val="00F60029"/>
    <w:rsid w:val="00F60382"/>
    <w:rsid w:val="00F60BA4"/>
    <w:rsid w:val="00F613D0"/>
    <w:rsid w:val="00F61D11"/>
    <w:rsid w:val="00F6291F"/>
    <w:rsid w:val="00F6308B"/>
    <w:rsid w:val="00F63690"/>
    <w:rsid w:val="00F64904"/>
    <w:rsid w:val="00F650BB"/>
    <w:rsid w:val="00F701E5"/>
    <w:rsid w:val="00F714D7"/>
    <w:rsid w:val="00F71B59"/>
    <w:rsid w:val="00F7277D"/>
    <w:rsid w:val="00F74186"/>
    <w:rsid w:val="00F7592E"/>
    <w:rsid w:val="00F763F7"/>
    <w:rsid w:val="00F774C9"/>
    <w:rsid w:val="00F77FB2"/>
    <w:rsid w:val="00F80F8F"/>
    <w:rsid w:val="00F828EA"/>
    <w:rsid w:val="00F83467"/>
    <w:rsid w:val="00F84964"/>
    <w:rsid w:val="00F85C96"/>
    <w:rsid w:val="00F86E24"/>
    <w:rsid w:val="00F86F56"/>
    <w:rsid w:val="00F908A6"/>
    <w:rsid w:val="00F9205B"/>
    <w:rsid w:val="00F92790"/>
    <w:rsid w:val="00F94D51"/>
    <w:rsid w:val="00F95082"/>
    <w:rsid w:val="00F9513A"/>
    <w:rsid w:val="00F95C67"/>
    <w:rsid w:val="00F96BFA"/>
    <w:rsid w:val="00F97A43"/>
    <w:rsid w:val="00FA04F2"/>
    <w:rsid w:val="00FA0A22"/>
    <w:rsid w:val="00FA1136"/>
    <w:rsid w:val="00FA2C3C"/>
    <w:rsid w:val="00FA48F1"/>
    <w:rsid w:val="00FA4C76"/>
    <w:rsid w:val="00FA5231"/>
    <w:rsid w:val="00FA5649"/>
    <w:rsid w:val="00FA5ADD"/>
    <w:rsid w:val="00FA5BA4"/>
    <w:rsid w:val="00FA681F"/>
    <w:rsid w:val="00FB0100"/>
    <w:rsid w:val="00FB021F"/>
    <w:rsid w:val="00FB0E29"/>
    <w:rsid w:val="00FB14CF"/>
    <w:rsid w:val="00FB27B7"/>
    <w:rsid w:val="00FB2D26"/>
    <w:rsid w:val="00FB3F39"/>
    <w:rsid w:val="00FB452F"/>
    <w:rsid w:val="00FB5561"/>
    <w:rsid w:val="00FB6AE3"/>
    <w:rsid w:val="00FB72AE"/>
    <w:rsid w:val="00FB7CA6"/>
    <w:rsid w:val="00FC36B1"/>
    <w:rsid w:val="00FC5F96"/>
    <w:rsid w:val="00FC7645"/>
    <w:rsid w:val="00FD0452"/>
    <w:rsid w:val="00FD051A"/>
    <w:rsid w:val="00FD0ADD"/>
    <w:rsid w:val="00FD1D4D"/>
    <w:rsid w:val="00FD2691"/>
    <w:rsid w:val="00FD2B57"/>
    <w:rsid w:val="00FD39D6"/>
    <w:rsid w:val="00FD5917"/>
    <w:rsid w:val="00FD6F52"/>
    <w:rsid w:val="00FE0AAE"/>
    <w:rsid w:val="00FE1CED"/>
    <w:rsid w:val="00FE3CE3"/>
    <w:rsid w:val="00FE46F7"/>
    <w:rsid w:val="00FE6091"/>
    <w:rsid w:val="00FE71C7"/>
    <w:rsid w:val="00FE7274"/>
    <w:rsid w:val="00FE74E4"/>
    <w:rsid w:val="00FE7CD9"/>
    <w:rsid w:val="00FF0BD4"/>
    <w:rsid w:val="00FF119C"/>
    <w:rsid w:val="00FF22DA"/>
    <w:rsid w:val="00FF318E"/>
    <w:rsid w:val="00FF34E4"/>
    <w:rsid w:val="00FF506E"/>
    <w:rsid w:val="00FF5BB9"/>
    <w:rsid w:val="00FF62AB"/>
    <w:rsid w:val="00FF700A"/>
    <w:rsid w:val="00FF7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970968-4770-4E4A-932F-9E97690D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41"/>
    <w:pPr>
      <w:bidi/>
    </w:pPr>
    <w:rPr>
      <w:sz w:val="24"/>
      <w:szCs w:val="24"/>
      <w:lang w:bidi="ar-EG"/>
    </w:rPr>
  </w:style>
  <w:style w:type="paragraph" w:styleId="Heading1">
    <w:name w:val="heading 1"/>
    <w:basedOn w:val="Normal"/>
    <w:next w:val="Normal"/>
    <w:link w:val="Heading1Char1"/>
    <w:uiPriority w:val="99"/>
    <w:qFormat/>
    <w:rsid w:val="00122D9C"/>
    <w:pPr>
      <w:keepNext/>
      <w:jc w:val="center"/>
      <w:outlineLvl w:val="0"/>
    </w:pPr>
    <w:rPr>
      <w:sz w:val="36"/>
      <w:szCs w:val="20"/>
      <w:lang w:val="x-none" w:eastAsia="ar-SA" w:bidi="ar-SA"/>
    </w:rPr>
  </w:style>
  <w:style w:type="paragraph" w:styleId="Heading5">
    <w:name w:val="heading 5"/>
    <w:basedOn w:val="Normal"/>
    <w:next w:val="Normal"/>
    <w:link w:val="Heading5Char1"/>
    <w:uiPriority w:val="99"/>
    <w:qFormat/>
    <w:rsid w:val="004F66A9"/>
    <w:pPr>
      <w:spacing w:before="240" w:after="60"/>
      <w:outlineLvl w:val="4"/>
    </w:pPr>
    <w:rPr>
      <w:rFonts w:ascii="Calibri" w:hAnsi="Calibri"/>
      <w:b/>
      <w:i/>
      <w:sz w:val="26"/>
      <w:szCs w:val="20"/>
      <w:lang w:val="x-none" w:eastAsia="x-none" w:bidi="ar-SA"/>
    </w:rPr>
  </w:style>
  <w:style w:type="paragraph" w:styleId="Heading7">
    <w:name w:val="heading 7"/>
    <w:basedOn w:val="Normal"/>
    <w:next w:val="Normal"/>
    <w:link w:val="Heading7Char1"/>
    <w:uiPriority w:val="99"/>
    <w:qFormat/>
    <w:rsid w:val="00992E65"/>
    <w:pPr>
      <w:keepNext/>
      <w:spacing w:line="192" w:lineRule="auto"/>
      <w:outlineLvl w:val="6"/>
    </w:pPr>
    <w:rPr>
      <w:b/>
      <w:sz w:val="22"/>
      <w:szCs w:val="20"/>
      <w:lang w:val="x-none"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9"/>
    <w:locked/>
    <w:rsid w:val="00122D9C"/>
    <w:rPr>
      <w:sz w:val="36"/>
      <w:lang w:val="x-none" w:eastAsia="ar-SA" w:bidi="ar-SA"/>
    </w:rPr>
  </w:style>
  <w:style w:type="character" w:customStyle="1" w:styleId="Heading5Char1">
    <w:name w:val="Heading 5 Char1"/>
    <w:link w:val="Heading5"/>
    <w:uiPriority w:val="99"/>
    <w:semiHidden/>
    <w:locked/>
    <w:rsid w:val="003928A6"/>
    <w:rPr>
      <w:rFonts w:ascii="Calibri" w:hAnsi="Calibri"/>
      <w:b/>
      <w:i/>
      <w:sz w:val="26"/>
    </w:rPr>
  </w:style>
  <w:style w:type="character" w:customStyle="1" w:styleId="Heading7Char1">
    <w:name w:val="Heading 7 Char1"/>
    <w:link w:val="Heading7"/>
    <w:uiPriority w:val="99"/>
    <w:locked/>
    <w:rsid w:val="00992E65"/>
    <w:rPr>
      <w:b/>
      <w:sz w:val="22"/>
      <w:lang w:val="x-none" w:eastAsia="ar-SA" w:bidi="ar-SA"/>
    </w:rPr>
  </w:style>
  <w:style w:type="character" w:customStyle="1" w:styleId="Heading1Char">
    <w:name w:val="Heading 1 Char"/>
    <w:uiPriority w:val="99"/>
    <w:locked/>
    <w:rsid w:val="003928A6"/>
    <w:rPr>
      <w:rFonts w:ascii="Cambria" w:hAnsi="Cambria"/>
      <w:b/>
      <w:kern w:val="32"/>
      <w:sz w:val="32"/>
    </w:rPr>
  </w:style>
  <w:style w:type="character" w:customStyle="1" w:styleId="Heading5Char">
    <w:name w:val="Heading 5 Char"/>
    <w:uiPriority w:val="99"/>
    <w:semiHidden/>
    <w:rPr>
      <w:rFonts w:ascii="Calibri" w:hAnsi="Calibri"/>
      <w:b/>
      <w:i/>
      <w:sz w:val="26"/>
    </w:rPr>
  </w:style>
  <w:style w:type="character" w:customStyle="1" w:styleId="Heading7Char">
    <w:name w:val="Heading 7 Char"/>
    <w:uiPriority w:val="99"/>
    <w:semiHidden/>
    <w:locked/>
    <w:rsid w:val="003928A6"/>
    <w:rPr>
      <w:rFonts w:ascii="Calibri" w:hAnsi="Calibri"/>
      <w:sz w:val="24"/>
    </w:rPr>
  </w:style>
  <w:style w:type="table" w:styleId="TableGrid">
    <w:name w:val="Table Grid"/>
    <w:basedOn w:val="TableNormal"/>
    <w:uiPriority w:val="99"/>
    <w:rsid w:val="00FF119C"/>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rsid w:val="006946EC"/>
    <w:pPr>
      <w:tabs>
        <w:tab w:val="center" w:pos="4153"/>
        <w:tab w:val="right" w:pos="8306"/>
      </w:tabs>
    </w:pPr>
    <w:rPr>
      <w:szCs w:val="20"/>
      <w:lang w:val="x-none" w:eastAsia="x-none" w:bidi="ar-SA"/>
    </w:rPr>
  </w:style>
  <w:style w:type="character" w:customStyle="1" w:styleId="HeaderChar1">
    <w:name w:val="Header Char1"/>
    <w:link w:val="Header"/>
    <w:uiPriority w:val="99"/>
    <w:semiHidden/>
    <w:locked/>
    <w:rsid w:val="003928A6"/>
    <w:rPr>
      <w:sz w:val="24"/>
    </w:rPr>
  </w:style>
  <w:style w:type="character" w:customStyle="1" w:styleId="HeaderChar">
    <w:name w:val="Header Char"/>
    <w:uiPriority w:val="99"/>
    <w:semiHidden/>
    <w:rPr>
      <w:sz w:val="24"/>
    </w:rPr>
  </w:style>
  <w:style w:type="paragraph" w:styleId="Footer">
    <w:name w:val="footer"/>
    <w:basedOn w:val="Normal"/>
    <w:link w:val="FooterChar1"/>
    <w:uiPriority w:val="99"/>
    <w:rsid w:val="006946EC"/>
    <w:pPr>
      <w:tabs>
        <w:tab w:val="center" w:pos="4153"/>
        <w:tab w:val="right" w:pos="8306"/>
      </w:tabs>
    </w:pPr>
    <w:rPr>
      <w:szCs w:val="20"/>
      <w:lang w:val="x-none" w:eastAsia="x-none" w:bidi="ar-SA"/>
    </w:rPr>
  </w:style>
  <w:style w:type="character" w:customStyle="1" w:styleId="FooterChar1">
    <w:name w:val="Footer Char1"/>
    <w:link w:val="Footer"/>
    <w:uiPriority w:val="99"/>
    <w:semiHidden/>
    <w:locked/>
    <w:rsid w:val="003928A6"/>
    <w:rPr>
      <w:sz w:val="24"/>
    </w:rPr>
  </w:style>
  <w:style w:type="character" w:customStyle="1" w:styleId="FooterChar">
    <w:name w:val="Footer Char"/>
    <w:uiPriority w:val="99"/>
    <w:semiHidden/>
    <w:rPr>
      <w:sz w:val="24"/>
    </w:rPr>
  </w:style>
  <w:style w:type="character" w:styleId="Hyperlink">
    <w:name w:val="Hyperlink"/>
    <w:uiPriority w:val="99"/>
    <w:rsid w:val="002055FF"/>
    <w:rPr>
      <w:rFonts w:cs="Times New Roman"/>
      <w:color w:val="0000FF"/>
      <w:u w:val="single"/>
    </w:rPr>
  </w:style>
  <w:style w:type="paragraph" w:styleId="BodyText">
    <w:name w:val="Body Text"/>
    <w:basedOn w:val="Normal"/>
    <w:link w:val="BodyTextChar1"/>
    <w:uiPriority w:val="99"/>
    <w:rsid w:val="00CF6789"/>
    <w:pPr>
      <w:jc w:val="center"/>
    </w:pPr>
    <w:rPr>
      <w:szCs w:val="20"/>
      <w:lang w:val="x-none" w:eastAsia="x-none" w:bidi="ar-SA"/>
    </w:rPr>
  </w:style>
  <w:style w:type="character" w:customStyle="1" w:styleId="BodyTextChar1">
    <w:name w:val="Body Text Char1"/>
    <w:link w:val="BodyText"/>
    <w:uiPriority w:val="99"/>
    <w:semiHidden/>
    <w:locked/>
    <w:rsid w:val="003928A6"/>
    <w:rPr>
      <w:sz w:val="24"/>
    </w:rPr>
  </w:style>
  <w:style w:type="character" w:customStyle="1" w:styleId="BodyTextChar">
    <w:name w:val="Body Text Char"/>
    <w:uiPriority w:val="99"/>
    <w:semiHidden/>
    <w:rPr>
      <w:sz w:val="24"/>
    </w:rPr>
  </w:style>
  <w:style w:type="paragraph" w:customStyle="1" w:styleId="Char">
    <w:name w:val="جانبي Char"/>
    <w:link w:val="CharChar"/>
    <w:uiPriority w:val="99"/>
    <w:rsid w:val="00362C20"/>
    <w:pPr>
      <w:keepNext/>
      <w:widowControl w:val="0"/>
      <w:bidi/>
      <w:jc w:val="lowKashida"/>
    </w:pPr>
    <w:rPr>
      <w:sz w:val="32"/>
      <w:szCs w:val="22"/>
    </w:rPr>
  </w:style>
  <w:style w:type="character" w:customStyle="1" w:styleId="CharChar">
    <w:name w:val="جانبي Char Char"/>
    <w:link w:val="Char"/>
    <w:uiPriority w:val="99"/>
    <w:locked/>
    <w:rsid w:val="00362C20"/>
    <w:rPr>
      <w:sz w:val="32"/>
      <w:szCs w:val="22"/>
      <w:lang w:val="en-US" w:eastAsia="en-US" w:bidi="ar-SA"/>
    </w:rPr>
  </w:style>
  <w:style w:type="paragraph" w:customStyle="1" w:styleId="Char0">
    <w:name w:val="متن Char"/>
    <w:basedOn w:val="BodyText"/>
    <w:link w:val="CharChar0"/>
    <w:uiPriority w:val="99"/>
    <w:rsid w:val="00AD114F"/>
    <w:pPr>
      <w:widowControl w:val="0"/>
      <w:spacing w:line="211" w:lineRule="auto"/>
      <w:ind w:firstLine="425"/>
      <w:jc w:val="lowKashida"/>
    </w:pPr>
    <w:rPr>
      <w:sz w:val="27"/>
    </w:rPr>
  </w:style>
  <w:style w:type="character" w:customStyle="1" w:styleId="CharChar0">
    <w:name w:val="متن Char Char"/>
    <w:link w:val="Char0"/>
    <w:uiPriority w:val="99"/>
    <w:locked/>
    <w:rsid w:val="00AD114F"/>
    <w:rPr>
      <w:sz w:val="27"/>
      <w:lang w:val="en-US" w:eastAsia="en-US"/>
    </w:rPr>
  </w:style>
  <w:style w:type="paragraph" w:customStyle="1" w:styleId="0">
    <w:name w:val="نمط وسط + بعد:  0 نقطة"/>
    <w:basedOn w:val="Normal"/>
    <w:link w:val="0Char"/>
    <w:uiPriority w:val="99"/>
    <w:rsid w:val="00AD114F"/>
    <w:pPr>
      <w:keepNext/>
      <w:widowControl w:val="0"/>
      <w:jc w:val="center"/>
    </w:pPr>
    <w:rPr>
      <w:sz w:val="38"/>
      <w:szCs w:val="20"/>
      <w:lang w:eastAsia="ar-SA" w:bidi="ar-SA"/>
    </w:rPr>
  </w:style>
  <w:style w:type="character" w:customStyle="1" w:styleId="0Char">
    <w:name w:val="نمط وسط + بعد:  0 نقطة Char"/>
    <w:link w:val="0"/>
    <w:uiPriority w:val="99"/>
    <w:locked/>
    <w:rsid w:val="00AD114F"/>
    <w:rPr>
      <w:sz w:val="38"/>
      <w:lang w:val="en-US" w:eastAsia="ar-SA" w:bidi="ar-SA"/>
    </w:rPr>
  </w:style>
  <w:style w:type="character" w:customStyle="1" w:styleId="CharCharChar">
    <w:name w:val="متن Char Char Char"/>
    <w:uiPriority w:val="99"/>
    <w:rsid w:val="000D11D0"/>
    <w:rPr>
      <w:rFonts w:eastAsia="SimSun"/>
      <w:sz w:val="27"/>
      <w:lang w:val="en-US" w:eastAsia="en-US"/>
    </w:rPr>
  </w:style>
  <w:style w:type="character" w:customStyle="1" w:styleId="CharCharCharChar">
    <w:name w:val="متن Char Char Char Char"/>
    <w:uiPriority w:val="99"/>
    <w:rsid w:val="00EB693F"/>
    <w:rPr>
      <w:sz w:val="27"/>
      <w:lang w:val="en-US" w:eastAsia="en-US"/>
    </w:rPr>
  </w:style>
  <w:style w:type="character" w:customStyle="1" w:styleId="0CharChar">
    <w:name w:val="نمط وسط + بعد:  0 نقطة Char Char"/>
    <w:uiPriority w:val="99"/>
    <w:rsid w:val="001F5D7F"/>
    <w:rPr>
      <w:sz w:val="38"/>
      <w:lang w:val="en-US" w:eastAsia="ar-SA" w:bidi="ar-SA"/>
    </w:rPr>
  </w:style>
  <w:style w:type="character" w:styleId="PageNumber">
    <w:name w:val="page number"/>
    <w:uiPriority w:val="99"/>
    <w:rsid w:val="008238B3"/>
    <w:rPr>
      <w:rFonts w:cs="Times New Roman"/>
    </w:rPr>
  </w:style>
  <w:style w:type="paragraph" w:styleId="Title">
    <w:name w:val="Title"/>
    <w:basedOn w:val="Normal"/>
    <w:link w:val="TitleChar1"/>
    <w:uiPriority w:val="99"/>
    <w:qFormat/>
    <w:rsid w:val="004F66A9"/>
    <w:pPr>
      <w:jc w:val="center"/>
    </w:pPr>
    <w:rPr>
      <w:sz w:val="28"/>
      <w:szCs w:val="20"/>
      <w:lang w:val="x-none" w:eastAsia="ar-SA" w:bidi="ar-SA"/>
    </w:rPr>
  </w:style>
  <w:style w:type="character" w:customStyle="1" w:styleId="TitleChar1">
    <w:name w:val="Title Char1"/>
    <w:link w:val="Title"/>
    <w:uiPriority w:val="99"/>
    <w:locked/>
    <w:rsid w:val="00122D9C"/>
    <w:rPr>
      <w:sz w:val="28"/>
      <w:lang w:val="x-none" w:eastAsia="ar-SA" w:bidi="ar-SA"/>
    </w:rPr>
  </w:style>
  <w:style w:type="character" w:customStyle="1" w:styleId="TitleChar">
    <w:name w:val="Title Char"/>
    <w:uiPriority w:val="99"/>
    <w:locked/>
    <w:rsid w:val="003928A6"/>
    <w:rPr>
      <w:rFonts w:ascii="Cambria" w:hAnsi="Cambria"/>
      <w:b/>
      <w:kern w:val="28"/>
      <w:sz w:val="32"/>
    </w:rPr>
  </w:style>
  <w:style w:type="paragraph" w:customStyle="1" w:styleId="CharCharCharCharCharCharCharCharCharChar">
    <w:name w:val="Char Char Char Char Char Char Char Char Char Char"/>
    <w:basedOn w:val="Normal"/>
    <w:uiPriority w:val="99"/>
    <w:rsid w:val="00122D9C"/>
    <w:pPr>
      <w:tabs>
        <w:tab w:val="left" w:pos="357"/>
      </w:tabs>
      <w:bidi w:val="0"/>
    </w:pPr>
    <w:rPr>
      <w:rFonts w:ascii="Arial"/>
      <w:sz w:val="20"/>
      <w:szCs w:val="20"/>
      <w:lang w:val="en-GB" w:bidi="ar-SA"/>
    </w:rPr>
  </w:style>
  <w:style w:type="paragraph" w:styleId="ListParagraph">
    <w:name w:val="List Paragraph"/>
    <w:basedOn w:val="Normal"/>
    <w:uiPriority w:val="34"/>
    <w:qFormat/>
    <w:rsid w:val="003E449A"/>
    <w:pPr>
      <w:spacing w:after="200" w:line="276" w:lineRule="auto"/>
      <w:ind w:left="720"/>
    </w:pPr>
    <w:rPr>
      <w:rFonts w:ascii="Calibri" w:hAnsi="Calibri" w:cs="Arial"/>
      <w:sz w:val="22"/>
      <w:szCs w:val="22"/>
      <w:lang w:bidi="ar-SA"/>
    </w:rPr>
  </w:style>
  <w:style w:type="character" w:styleId="FollowedHyperlink">
    <w:name w:val="FollowedHyperlink"/>
    <w:uiPriority w:val="99"/>
    <w:rsid w:val="00277F41"/>
    <w:rPr>
      <w:rFonts w:cs="Times New Roman"/>
      <w:color w:val="800080"/>
      <w:u w:val="single"/>
    </w:rPr>
  </w:style>
  <w:style w:type="character" w:customStyle="1" w:styleId="CharChar9">
    <w:name w:val="Char Char9"/>
    <w:uiPriority w:val="99"/>
    <w:locked/>
    <w:rsid w:val="00B121EA"/>
    <w:rPr>
      <w:b/>
      <w:noProof/>
      <w:sz w:val="30"/>
      <w:lang w:val="en-US" w:eastAsia="ar-SA"/>
    </w:rPr>
  </w:style>
  <w:style w:type="character" w:customStyle="1" w:styleId="CharChar12">
    <w:name w:val="Char Char12"/>
    <w:uiPriority w:val="99"/>
    <w:semiHidden/>
    <w:locked/>
    <w:rsid w:val="008954BD"/>
    <w:rPr>
      <w:rFonts w:ascii="Calibri" w:hAnsi="Calibri"/>
      <w:b/>
      <w:i/>
      <w:sz w:val="26"/>
      <w:lang w:val="x-none" w:eastAsia="ar-SA" w:bidi="ar-SA"/>
    </w:rPr>
  </w:style>
  <w:style w:type="character" w:customStyle="1" w:styleId="CharChar16">
    <w:name w:val="Char Char16"/>
    <w:uiPriority w:val="99"/>
    <w:locked/>
    <w:rsid w:val="00457ED5"/>
    <w:rPr>
      <w:rFonts w:ascii="Cambria" w:hAnsi="Cambria"/>
      <w:b/>
      <w:kern w:val="32"/>
      <w:sz w:val="32"/>
      <w:lang w:val="x-none" w:eastAsia="ar-SA" w:bidi="ar-SA"/>
    </w:rPr>
  </w:style>
  <w:style w:type="character" w:customStyle="1" w:styleId="CharChar7">
    <w:name w:val="Char Char7"/>
    <w:uiPriority w:val="99"/>
    <w:locked/>
    <w:rsid w:val="00457ED5"/>
    <w:rPr>
      <w:sz w:val="28"/>
      <w:lang w:val="en-US" w:eastAsia="ar-SA" w:bidi="ar-SA"/>
    </w:rPr>
  </w:style>
  <w:style w:type="paragraph" w:customStyle="1" w:styleId="xl71">
    <w:name w:val="xl71"/>
    <w:basedOn w:val="Normal"/>
    <w:rsid w:val="002905AE"/>
    <w:pPr>
      <w:bidi w:val="0"/>
      <w:spacing w:before="100" w:beforeAutospacing="1" w:after="100" w:afterAutospacing="1"/>
      <w:jc w:val="center"/>
      <w:textAlignment w:val="center"/>
    </w:pPr>
    <w:rPr>
      <w:rFonts w:ascii="Arial" w:hAnsi="Arial" w:cs="Arial"/>
      <w:b/>
      <w:bCs/>
      <w:sz w:val="22"/>
      <w:szCs w:val="22"/>
      <w:lang w:bidi="ar-SA"/>
    </w:rPr>
  </w:style>
  <w:style w:type="paragraph" w:customStyle="1" w:styleId="xl72">
    <w:name w:val="xl72"/>
    <w:basedOn w:val="Normal"/>
    <w:rsid w:val="002905AE"/>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jc w:val="center"/>
      <w:textAlignment w:val="center"/>
    </w:pPr>
    <w:rPr>
      <w:b/>
      <w:bCs/>
      <w:sz w:val="18"/>
      <w:szCs w:val="18"/>
      <w:lang w:bidi="ar-SA"/>
    </w:rPr>
  </w:style>
  <w:style w:type="paragraph" w:customStyle="1" w:styleId="xl73">
    <w:name w:val="xl73"/>
    <w:basedOn w:val="Normal"/>
    <w:rsid w:val="002905AE"/>
    <w:pPr>
      <w:bidi w:val="0"/>
      <w:spacing w:before="100" w:beforeAutospacing="1" w:after="100" w:afterAutospacing="1"/>
      <w:jc w:val="center"/>
      <w:textAlignment w:val="center"/>
    </w:pPr>
    <w:rPr>
      <w:rFonts w:ascii="Arial" w:hAnsi="Arial" w:cs="Arial"/>
      <w:b/>
      <w:bCs/>
      <w:sz w:val="18"/>
      <w:szCs w:val="18"/>
      <w:lang w:bidi="ar-SA"/>
    </w:rPr>
  </w:style>
  <w:style w:type="paragraph" w:customStyle="1" w:styleId="xl74">
    <w:name w:val="xl74"/>
    <w:basedOn w:val="Normal"/>
    <w:rsid w:val="002905AE"/>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jc w:val="right"/>
      <w:textAlignment w:val="center"/>
    </w:pPr>
    <w:rPr>
      <w:rFonts w:ascii="Arial" w:hAnsi="Arial" w:cs="Arial"/>
      <w:b/>
      <w:bCs/>
      <w:color w:val="000000"/>
      <w:lang w:bidi="ar-SA"/>
    </w:rPr>
  </w:style>
  <w:style w:type="paragraph" w:customStyle="1" w:styleId="xl75">
    <w:name w:val="xl75"/>
    <w:basedOn w:val="Normal"/>
    <w:rsid w:val="002905AE"/>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jc w:val="center"/>
      <w:textAlignment w:val="center"/>
    </w:pPr>
    <w:rPr>
      <w:b/>
      <w:bCs/>
      <w:lang w:bidi="ar-SA"/>
    </w:rPr>
  </w:style>
  <w:style w:type="paragraph" w:customStyle="1" w:styleId="xl76">
    <w:name w:val="xl76"/>
    <w:basedOn w:val="Normal"/>
    <w:rsid w:val="002905AE"/>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jc w:val="right"/>
      <w:textAlignment w:val="center"/>
    </w:pPr>
    <w:rPr>
      <w:rFonts w:ascii="Arial" w:hAnsi="Arial" w:cs="Arial"/>
      <w:b/>
      <w:bCs/>
      <w:lang w:bidi="ar-SA"/>
    </w:rPr>
  </w:style>
  <w:style w:type="paragraph" w:styleId="BalloonText">
    <w:name w:val="Balloon Text"/>
    <w:basedOn w:val="Normal"/>
    <w:semiHidden/>
    <w:rsid w:val="002905AE"/>
    <w:pPr>
      <w:bidi w:val="0"/>
    </w:pPr>
    <w:rPr>
      <w:rFonts w:ascii="Tahoma" w:eastAsia="Calibri"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706">
      <w:bodyDiv w:val="1"/>
      <w:marLeft w:val="0"/>
      <w:marRight w:val="0"/>
      <w:marTop w:val="0"/>
      <w:marBottom w:val="0"/>
      <w:divBdr>
        <w:top w:val="none" w:sz="0" w:space="0" w:color="auto"/>
        <w:left w:val="none" w:sz="0" w:space="0" w:color="auto"/>
        <w:bottom w:val="none" w:sz="0" w:space="0" w:color="auto"/>
        <w:right w:val="none" w:sz="0" w:space="0" w:color="auto"/>
      </w:divBdr>
    </w:div>
    <w:div w:id="138303491">
      <w:bodyDiv w:val="1"/>
      <w:marLeft w:val="0"/>
      <w:marRight w:val="0"/>
      <w:marTop w:val="0"/>
      <w:marBottom w:val="0"/>
      <w:divBdr>
        <w:top w:val="none" w:sz="0" w:space="0" w:color="auto"/>
        <w:left w:val="none" w:sz="0" w:space="0" w:color="auto"/>
        <w:bottom w:val="none" w:sz="0" w:space="0" w:color="auto"/>
        <w:right w:val="none" w:sz="0" w:space="0" w:color="auto"/>
      </w:divBdr>
    </w:div>
    <w:div w:id="256212667">
      <w:bodyDiv w:val="1"/>
      <w:marLeft w:val="0"/>
      <w:marRight w:val="0"/>
      <w:marTop w:val="0"/>
      <w:marBottom w:val="0"/>
      <w:divBdr>
        <w:top w:val="none" w:sz="0" w:space="0" w:color="auto"/>
        <w:left w:val="none" w:sz="0" w:space="0" w:color="auto"/>
        <w:bottom w:val="none" w:sz="0" w:space="0" w:color="auto"/>
        <w:right w:val="none" w:sz="0" w:space="0" w:color="auto"/>
      </w:divBdr>
    </w:div>
    <w:div w:id="329676652">
      <w:bodyDiv w:val="1"/>
      <w:marLeft w:val="0"/>
      <w:marRight w:val="0"/>
      <w:marTop w:val="0"/>
      <w:marBottom w:val="0"/>
      <w:divBdr>
        <w:top w:val="none" w:sz="0" w:space="0" w:color="auto"/>
        <w:left w:val="none" w:sz="0" w:space="0" w:color="auto"/>
        <w:bottom w:val="none" w:sz="0" w:space="0" w:color="auto"/>
        <w:right w:val="none" w:sz="0" w:space="0" w:color="auto"/>
      </w:divBdr>
    </w:div>
    <w:div w:id="385110387">
      <w:bodyDiv w:val="1"/>
      <w:marLeft w:val="0"/>
      <w:marRight w:val="0"/>
      <w:marTop w:val="0"/>
      <w:marBottom w:val="0"/>
      <w:divBdr>
        <w:top w:val="none" w:sz="0" w:space="0" w:color="auto"/>
        <w:left w:val="none" w:sz="0" w:space="0" w:color="auto"/>
        <w:bottom w:val="none" w:sz="0" w:space="0" w:color="auto"/>
        <w:right w:val="none" w:sz="0" w:space="0" w:color="auto"/>
      </w:divBdr>
    </w:div>
    <w:div w:id="566647426">
      <w:bodyDiv w:val="1"/>
      <w:marLeft w:val="0"/>
      <w:marRight w:val="0"/>
      <w:marTop w:val="0"/>
      <w:marBottom w:val="0"/>
      <w:divBdr>
        <w:top w:val="none" w:sz="0" w:space="0" w:color="auto"/>
        <w:left w:val="none" w:sz="0" w:space="0" w:color="auto"/>
        <w:bottom w:val="none" w:sz="0" w:space="0" w:color="auto"/>
        <w:right w:val="none" w:sz="0" w:space="0" w:color="auto"/>
      </w:divBdr>
    </w:div>
    <w:div w:id="938679376">
      <w:bodyDiv w:val="1"/>
      <w:marLeft w:val="0"/>
      <w:marRight w:val="0"/>
      <w:marTop w:val="0"/>
      <w:marBottom w:val="0"/>
      <w:divBdr>
        <w:top w:val="none" w:sz="0" w:space="0" w:color="auto"/>
        <w:left w:val="none" w:sz="0" w:space="0" w:color="auto"/>
        <w:bottom w:val="none" w:sz="0" w:space="0" w:color="auto"/>
        <w:right w:val="none" w:sz="0" w:space="0" w:color="auto"/>
      </w:divBdr>
    </w:div>
    <w:div w:id="1099713694">
      <w:bodyDiv w:val="1"/>
      <w:marLeft w:val="0"/>
      <w:marRight w:val="0"/>
      <w:marTop w:val="0"/>
      <w:marBottom w:val="0"/>
      <w:divBdr>
        <w:top w:val="none" w:sz="0" w:space="0" w:color="auto"/>
        <w:left w:val="none" w:sz="0" w:space="0" w:color="auto"/>
        <w:bottom w:val="none" w:sz="0" w:space="0" w:color="auto"/>
        <w:right w:val="none" w:sz="0" w:space="0" w:color="auto"/>
      </w:divBdr>
    </w:div>
    <w:div w:id="1172064090">
      <w:bodyDiv w:val="1"/>
      <w:marLeft w:val="0"/>
      <w:marRight w:val="0"/>
      <w:marTop w:val="0"/>
      <w:marBottom w:val="0"/>
      <w:divBdr>
        <w:top w:val="none" w:sz="0" w:space="0" w:color="auto"/>
        <w:left w:val="none" w:sz="0" w:space="0" w:color="auto"/>
        <w:bottom w:val="none" w:sz="0" w:space="0" w:color="auto"/>
        <w:right w:val="none" w:sz="0" w:space="0" w:color="auto"/>
      </w:divBdr>
    </w:div>
    <w:div w:id="1334407396">
      <w:bodyDiv w:val="1"/>
      <w:marLeft w:val="0"/>
      <w:marRight w:val="0"/>
      <w:marTop w:val="0"/>
      <w:marBottom w:val="0"/>
      <w:divBdr>
        <w:top w:val="none" w:sz="0" w:space="0" w:color="auto"/>
        <w:left w:val="none" w:sz="0" w:space="0" w:color="auto"/>
        <w:bottom w:val="none" w:sz="0" w:space="0" w:color="auto"/>
        <w:right w:val="none" w:sz="0" w:space="0" w:color="auto"/>
      </w:divBdr>
    </w:div>
    <w:div w:id="1451126199">
      <w:bodyDiv w:val="1"/>
      <w:marLeft w:val="0"/>
      <w:marRight w:val="0"/>
      <w:marTop w:val="0"/>
      <w:marBottom w:val="0"/>
      <w:divBdr>
        <w:top w:val="none" w:sz="0" w:space="0" w:color="auto"/>
        <w:left w:val="none" w:sz="0" w:space="0" w:color="auto"/>
        <w:bottom w:val="none" w:sz="0" w:space="0" w:color="auto"/>
        <w:right w:val="none" w:sz="0" w:space="0" w:color="auto"/>
      </w:divBdr>
    </w:div>
    <w:div w:id="1461805726">
      <w:bodyDiv w:val="1"/>
      <w:marLeft w:val="0"/>
      <w:marRight w:val="0"/>
      <w:marTop w:val="0"/>
      <w:marBottom w:val="0"/>
      <w:divBdr>
        <w:top w:val="none" w:sz="0" w:space="0" w:color="auto"/>
        <w:left w:val="none" w:sz="0" w:space="0" w:color="auto"/>
        <w:bottom w:val="none" w:sz="0" w:space="0" w:color="auto"/>
        <w:right w:val="none" w:sz="0" w:space="0" w:color="auto"/>
      </w:divBdr>
    </w:div>
    <w:div w:id="1541556567">
      <w:bodyDiv w:val="1"/>
      <w:marLeft w:val="0"/>
      <w:marRight w:val="0"/>
      <w:marTop w:val="0"/>
      <w:marBottom w:val="0"/>
      <w:divBdr>
        <w:top w:val="none" w:sz="0" w:space="0" w:color="auto"/>
        <w:left w:val="none" w:sz="0" w:space="0" w:color="auto"/>
        <w:bottom w:val="none" w:sz="0" w:space="0" w:color="auto"/>
        <w:right w:val="none" w:sz="0" w:space="0" w:color="auto"/>
      </w:divBdr>
    </w:div>
    <w:div w:id="1575703947">
      <w:bodyDiv w:val="1"/>
      <w:marLeft w:val="0"/>
      <w:marRight w:val="0"/>
      <w:marTop w:val="0"/>
      <w:marBottom w:val="0"/>
      <w:divBdr>
        <w:top w:val="none" w:sz="0" w:space="0" w:color="auto"/>
        <w:left w:val="none" w:sz="0" w:space="0" w:color="auto"/>
        <w:bottom w:val="none" w:sz="0" w:space="0" w:color="auto"/>
        <w:right w:val="none" w:sz="0" w:space="0" w:color="auto"/>
      </w:divBdr>
    </w:div>
    <w:div w:id="1611888264">
      <w:bodyDiv w:val="1"/>
      <w:marLeft w:val="0"/>
      <w:marRight w:val="0"/>
      <w:marTop w:val="0"/>
      <w:marBottom w:val="0"/>
      <w:divBdr>
        <w:top w:val="none" w:sz="0" w:space="0" w:color="auto"/>
        <w:left w:val="none" w:sz="0" w:space="0" w:color="auto"/>
        <w:bottom w:val="none" w:sz="0" w:space="0" w:color="auto"/>
        <w:right w:val="none" w:sz="0" w:space="0" w:color="auto"/>
      </w:divBdr>
    </w:div>
    <w:div w:id="1697534196">
      <w:bodyDiv w:val="1"/>
      <w:marLeft w:val="0"/>
      <w:marRight w:val="0"/>
      <w:marTop w:val="0"/>
      <w:marBottom w:val="0"/>
      <w:divBdr>
        <w:top w:val="none" w:sz="0" w:space="0" w:color="auto"/>
        <w:left w:val="none" w:sz="0" w:space="0" w:color="auto"/>
        <w:bottom w:val="none" w:sz="0" w:space="0" w:color="auto"/>
        <w:right w:val="none" w:sz="0" w:space="0" w:color="auto"/>
      </w:divBdr>
    </w:div>
    <w:div w:id="1722095339">
      <w:bodyDiv w:val="1"/>
      <w:marLeft w:val="0"/>
      <w:marRight w:val="0"/>
      <w:marTop w:val="0"/>
      <w:marBottom w:val="0"/>
      <w:divBdr>
        <w:top w:val="none" w:sz="0" w:space="0" w:color="auto"/>
        <w:left w:val="none" w:sz="0" w:space="0" w:color="auto"/>
        <w:bottom w:val="none" w:sz="0" w:space="0" w:color="auto"/>
        <w:right w:val="none" w:sz="0" w:space="0" w:color="auto"/>
      </w:divBdr>
    </w:div>
    <w:div w:id="1800800755">
      <w:bodyDiv w:val="1"/>
      <w:marLeft w:val="0"/>
      <w:marRight w:val="0"/>
      <w:marTop w:val="0"/>
      <w:marBottom w:val="0"/>
      <w:divBdr>
        <w:top w:val="none" w:sz="0" w:space="0" w:color="auto"/>
        <w:left w:val="none" w:sz="0" w:space="0" w:color="auto"/>
        <w:bottom w:val="none" w:sz="0" w:space="0" w:color="auto"/>
        <w:right w:val="none" w:sz="0" w:space="0" w:color="auto"/>
      </w:divBdr>
    </w:div>
    <w:div w:id="1801804102">
      <w:bodyDiv w:val="1"/>
      <w:marLeft w:val="0"/>
      <w:marRight w:val="0"/>
      <w:marTop w:val="0"/>
      <w:marBottom w:val="0"/>
      <w:divBdr>
        <w:top w:val="none" w:sz="0" w:space="0" w:color="auto"/>
        <w:left w:val="none" w:sz="0" w:space="0" w:color="auto"/>
        <w:bottom w:val="none" w:sz="0" w:space="0" w:color="auto"/>
        <w:right w:val="none" w:sz="0" w:space="0" w:color="auto"/>
      </w:divBdr>
    </w:div>
    <w:div w:id="1835757145">
      <w:marLeft w:val="0"/>
      <w:marRight w:val="0"/>
      <w:marTop w:val="0"/>
      <w:marBottom w:val="0"/>
      <w:divBdr>
        <w:top w:val="none" w:sz="0" w:space="0" w:color="auto"/>
        <w:left w:val="none" w:sz="0" w:space="0" w:color="auto"/>
        <w:bottom w:val="none" w:sz="0" w:space="0" w:color="auto"/>
        <w:right w:val="none" w:sz="0" w:space="0" w:color="auto"/>
      </w:divBdr>
    </w:div>
    <w:div w:id="1835757146">
      <w:marLeft w:val="0"/>
      <w:marRight w:val="0"/>
      <w:marTop w:val="0"/>
      <w:marBottom w:val="0"/>
      <w:divBdr>
        <w:top w:val="none" w:sz="0" w:space="0" w:color="auto"/>
        <w:left w:val="none" w:sz="0" w:space="0" w:color="auto"/>
        <w:bottom w:val="none" w:sz="0" w:space="0" w:color="auto"/>
        <w:right w:val="none" w:sz="0" w:space="0" w:color="auto"/>
      </w:divBdr>
    </w:div>
    <w:div w:id="1835757147">
      <w:marLeft w:val="0"/>
      <w:marRight w:val="0"/>
      <w:marTop w:val="0"/>
      <w:marBottom w:val="0"/>
      <w:divBdr>
        <w:top w:val="none" w:sz="0" w:space="0" w:color="auto"/>
        <w:left w:val="none" w:sz="0" w:space="0" w:color="auto"/>
        <w:bottom w:val="none" w:sz="0" w:space="0" w:color="auto"/>
        <w:right w:val="none" w:sz="0" w:space="0" w:color="auto"/>
      </w:divBdr>
    </w:div>
    <w:div w:id="1835757148">
      <w:marLeft w:val="0"/>
      <w:marRight w:val="0"/>
      <w:marTop w:val="0"/>
      <w:marBottom w:val="0"/>
      <w:divBdr>
        <w:top w:val="none" w:sz="0" w:space="0" w:color="auto"/>
        <w:left w:val="none" w:sz="0" w:space="0" w:color="auto"/>
        <w:bottom w:val="none" w:sz="0" w:space="0" w:color="auto"/>
        <w:right w:val="none" w:sz="0" w:space="0" w:color="auto"/>
      </w:divBdr>
    </w:div>
    <w:div w:id="1835757149">
      <w:marLeft w:val="0"/>
      <w:marRight w:val="0"/>
      <w:marTop w:val="0"/>
      <w:marBottom w:val="0"/>
      <w:divBdr>
        <w:top w:val="none" w:sz="0" w:space="0" w:color="auto"/>
        <w:left w:val="none" w:sz="0" w:space="0" w:color="auto"/>
        <w:bottom w:val="none" w:sz="0" w:space="0" w:color="auto"/>
        <w:right w:val="none" w:sz="0" w:space="0" w:color="auto"/>
      </w:divBdr>
    </w:div>
    <w:div w:id="1835757150">
      <w:marLeft w:val="0"/>
      <w:marRight w:val="0"/>
      <w:marTop w:val="0"/>
      <w:marBottom w:val="0"/>
      <w:divBdr>
        <w:top w:val="none" w:sz="0" w:space="0" w:color="auto"/>
        <w:left w:val="none" w:sz="0" w:space="0" w:color="auto"/>
        <w:bottom w:val="none" w:sz="0" w:space="0" w:color="auto"/>
        <w:right w:val="none" w:sz="0" w:space="0" w:color="auto"/>
      </w:divBdr>
    </w:div>
    <w:div w:id="1835757151">
      <w:marLeft w:val="0"/>
      <w:marRight w:val="0"/>
      <w:marTop w:val="0"/>
      <w:marBottom w:val="0"/>
      <w:divBdr>
        <w:top w:val="none" w:sz="0" w:space="0" w:color="auto"/>
        <w:left w:val="none" w:sz="0" w:space="0" w:color="auto"/>
        <w:bottom w:val="none" w:sz="0" w:space="0" w:color="auto"/>
        <w:right w:val="none" w:sz="0" w:space="0" w:color="auto"/>
      </w:divBdr>
    </w:div>
    <w:div w:id="1835757152">
      <w:marLeft w:val="0"/>
      <w:marRight w:val="0"/>
      <w:marTop w:val="0"/>
      <w:marBottom w:val="0"/>
      <w:divBdr>
        <w:top w:val="none" w:sz="0" w:space="0" w:color="auto"/>
        <w:left w:val="none" w:sz="0" w:space="0" w:color="auto"/>
        <w:bottom w:val="none" w:sz="0" w:space="0" w:color="auto"/>
        <w:right w:val="none" w:sz="0" w:space="0" w:color="auto"/>
      </w:divBdr>
    </w:div>
    <w:div w:id="1835757153">
      <w:marLeft w:val="0"/>
      <w:marRight w:val="0"/>
      <w:marTop w:val="0"/>
      <w:marBottom w:val="0"/>
      <w:divBdr>
        <w:top w:val="none" w:sz="0" w:space="0" w:color="auto"/>
        <w:left w:val="none" w:sz="0" w:space="0" w:color="auto"/>
        <w:bottom w:val="none" w:sz="0" w:space="0" w:color="auto"/>
        <w:right w:val="none" w:sz="0" w:space="0" w:color="auto"/>
      </w:divBdr>
    </w:div>
    <w:div w:id="1835757154">
      <w:marLeft w:val="0"/>
      <w:marRight w:val="0"/>
      <w:marTop w:val="0"/>
      <w:marBottom w:val="0"/>
      <w:divBdr>
        <w:top w:val="none" w:sz="0" w:space="0" w:color="auto"/>
        <w:left w:val="none" w:sz="0" w:space="0" w:color="auto"/>
        <w:bottom w:val="none" w:sz="0" w:space="0" w:color="auto"/>
        <w:right w:val="none" w:sz="0" w:space="0" w:color="auto"/>
      </w:divBdr>
    </w:div>
    <w:div w:id="1835757155">
      <w:marLeft w:val="0"/>
      <w:marRight w:val="0"/>
      <w:marTop w:val="0"/>
      <w:marBottom w:val="0"/>
      <w:divBdr>
        <w:top w:val="none" w:sz="0" w:space="0" w:color="auto"/>
        <w:left w:val="none" w:sz="0" w:space="0" w:color="auto"/>
        <w:bottom w:val="none" w:sz="0" w:space="0" w:color="auto"/>
        <w:right w:val="none" w:sz="0" w:space="0" w:color="auto"/>
      </w:divBdr>
    </w:div>
    <w:div w:id="1835757156">
      <w:marLeft w:val="0"/>
      <w:marRight w:val="0"/>
      <w:marTop w:val="0"/>
      <w:marBottom w:val="0"/>
      <w:divBdr>
        <w:top w:val="none" w:sz="0" w:space="0" w:color="auto"/>
        <w:left w:val="none" w:sz="0" w:space="0" w:color="auto"/>
        <w:bottom w:val="none" w:sz="0" w:space="0" w:color="auto"/>
        <w:right w:val="none" w:sz="0" w:space="0" w:color="auto"/>
      </w:divBdr>
    </w:div>
    <w:div w:id="1835757157">
      <w:marLeft w:val="0"/>
      <w:marRight w:val="0"/>
      <w:marTop w:val="0"/>
      <w:marBottom w:val="0"/>
      <w:divBdr>
        <w:top w:val="none" w:sz="0" w:space="0" w:color="auto"/>
        <w:left w:val="none" w:sz="0" w:space="0" w:color="auto"/>
        <w:bottom w:val="none" w:sz="0" w:space="0" w:color="auto"/>
        <w:right w:val="none" w:sz="0" w:space="0" w:color="auto"/>
      </w:divBdr>
    </w:div>
    <w:div w:id="1835757158">
      <w:marLeft w:val="0"/>
      <w:marRight w:val="0"/>
      <w:marTop w:val="0"/>
      <w:marBottom w:val="0"/>
      <w:divBdr>
        <w:top w:val="none" w:sz="0" w:space="0" w:color="auto"/>
        <w:left w:val="none" w:sz="0" w:space="0" w:color="auto"/>
        <w:bottom w:val="none" w:sz="0" w:space="0" w:color="auto"/>
        <w:right w:val="none" w:sz="0" w:space="0" w:color="auto"/>
      </w:divBdr>
    </w:div>
    <w:div w:id="1835757159">
      <w:marLeft w:val="0"/>
      <w:marRight w:val="0"/>
      <w:marTop w:val="0"/>
      <w:marBottom w:val="0"/>
      <w:divBdr>
        <w:top w:val="none" w:sz="0" w:space="0" w:color="auto"/>
        <w:left w:val="none" w:sz="0" w:space="0" w:color="auto"/>
        <w:bottom w:val="none" w:sz="0" w:space="0" w:color="auto"/>
        <w:right w:val="none" w:sz="0" w:space="0" w:color="auto"/>
      </w:divBdr>
    </w:div>
    <w:div w:id="1835757160">
      <w:marLeft w:val="0"/>
      <w:marRight w:val="0"/>
      <w:marTop w:val="0"/>
      <w:marBottom w:val="0"/>
      <w:divBdr>
        <w:top w:val="none" w:sz="0" w:space="0" w:color="auto"/>
        <w:left w:val="none" w:sz="0" w:space="0" w:color="auto"/>
        <w:bottom w:val="none" w:sz="0" w:space="0" w:color="auto"/>
        <w:right w:val="none" w:sz="0" w:space="0" w:color="auto"/>
      </w:divBdr>
    </w:div>
    <w:div w:id="1835757161">
      <w:marLeft w:val="0"/>
      <w:marRight w:val="0"/>
      <w:marTop w:val="0"/>
      <w:marBottom w:val="0"/>
      <w:divBdr>
        <w:top w:val="none" w:sz="0" w:space="0" w:color="auto"/>
        <w:left w:val="none" w:sz="0" w:space="0" w:color="auto"/>
        <w:bottom w:val="none" w:sz="0" w:space="0" w:color="auto"/>
        <w:right w:val="none" w:sz="0" w:space="0" w:color="auto"/>
      </w:divBdr>
    </w:div>
    <w:div w:id="1835757162">
      <w:marLeft w:val="0"/>
      <w:marRight w:val="0"/>
      <w:marTop w:val="0"/>
      <w:marBottom w:val="0"/>
      <w:divBdr>
        <w:top w:val="none" w:sz="0" w:space="0" w:color="auto"/>
        <w:left w:val="none" w:sz="0" w:space="0" w:color="auto"/>
        <w:bottom w:val="none" w:sz="0" w:space="0" w:color="auto"/>
        <w:right w:val="none" w:sz="0" w:space="0" w:color="auto"/>
      </w:divBdr>
    </w:div>
    <w:div w:id="1835757163">
      <w:marLeft w:val="0"/>
      <w:marRight w:val="0"/>
      <w:marTop w:val="0"/>
      <w:marBottom w:val="0"/>
      <w:divBdr>
        <w:top w:val="none" w:sz="0" w:space="0" w:color="auto"/>
        <w:left w:val="none" w:sz="0" w:space="0" w:color="auto"/>
        <w:bottom w:val="none" w:sz="0" w:space="0" w:color="auto"/>
        <w:right w:val="none" w:sz="0" w:space="0" w:color="auto"/>
      </w:divBdr>
    </w:div>
    <w:div w:id="1835757164">
      <w:marLeft w:val="0"/>
      <w:marRight w:val="0"/>
      <w:marTop w:val="0"/>
      <w:marBottom w:val="0"/>
      <w:divBdr>
        <w:top w:val="none" w:sz="0" w:space="0" w:color="auto"/>
        <w:left w:val="none" w:sz="0" w:space="0" w:color="auto"/>
        <w:bottom w:val="none" w:sz="0" w:space="0" w:color="auto"/>
        <w:right w:val="none" w:sz="0" w:space="0" w:color="auto"/>
      </w:divBdr>
    </w:div>
    <w:div w:id="1866937267">
      <w:bodyDiv w:val="1"/>
      <w:marLeft w:val="0"/>
      <w:marRight w:val="0"/>
      <w:marTop w:val="0"/>
      <w:marBottom w:val="0"/>
      <w:divBdr>
        <w:top w:val="none" w:sz="0" w:space="0" w:color="auto"/>
        <w:left w:val="none" w:sz="0" w:space="0" w:color="auto"/>
        <w:bottom w:val="none" w:sz="0" w:space="0" w:color="auto"/>
        <w:right w:val="none" w:sz="0" w:space="0" w:color="auto"/>
      </w:divBdr>
    </w:div>
    <w:div w:id="2030059468">
      <w:bodyDiv w:val="1"/>
      <w:marLeft w:val="0"/>
      <w:marRight w:val="0"/>
      <w:marTop w:val="0"/>
      <w:marBottom w:val="0"/>
      <w:divBdr>
        <w:top w:val="none" w:sz="0" w:space="0" w:color="auto"/>
        <w:left w:val="none" w:sz="0" w:space="0" w:color="auto"/>
        <w:bottom w:val="none" w:sz="0" w:space="0" w:color="auto"/>
        <w:right w:val="none" w:sz="0" w:space="0" w:color="auto"/>
      </w:divBdr>
    </w:div>
    <w:div w:id="2045405926">
      <w:bodyDiv w:val="1"/>
      <w:marLeft w:val="0"/>
      <w:marRight w:val="0"/>
      <w:marTop w:val="0"/>
      <w:marBottom w:val="0"/>
      <w:divBdr>
        <w:top w:val="none" w:sz="0" w:space="0" w:color="auto"/>
        <w:left w:val="none" w:sz="0" w:space="0" w:color="auto"/>
        <w:bottom w:val="none" w:sz="0" w:space="0" w:color="auto"/>
        <w:right w:val="none" w:sz="0" w:space="0" w:color="auto"/>
      </w:divBdr>
    </w:div>
    <w:div w:id="2056349915">
      <w:bodyDiv w:val="1"/>
      <w:marLeft w:val="0"/>
      <w:marRight w:val="0"/>
      <w:marTop w:val="0"/>
      <w:marBottom w:val="0"/>
      <w:divBdr>
        <w:top w:val="none" w:sz="0" w:space="0" w:color="auto"/>
        <w:left w:val="none" w:sz="0" w:space="0" w:color="auto"/>
        <w:bottom w:val="none" w:sz="0" w:space="0" w:color="auto"/>
        <w:right w:val="none" w:sz="0" w:space="0" w:color="auto"/>
      </w:divBdr>
    </w:div>
    <w:div w:id="2082865881">
      <w:bodyDiv w:val="1"/>
      <w:marLeft w:val="0"/>
      <w:marRight w:val="0"/>
      <w:marTop w:val="0"/>
      <w:marBottom w:val="0"/>
      <w:divBdr>
        <w:top w:val="none" w:sz="0" w:space="0" w:color="auto"/>
        <w:left w:val="none" w:sz="0" w:space="0" w:color="auto"/>
        <w:bottom w:val="none" w:sz="0" w:space="0" w:color="auto"/>
        <w:right w:val="none" w:sz="0" w:space="0" w:color="auto"/>
      </w:divBdr>
    </w:div>
    <w:div w:id="21154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105</Pages>
  <Words>33788</Words>
  <Characters>192592</Characters>
  <Application>Microsoft Office Word</Application>
  <DocSecurity>0</DocSecurity>
  <Lines>1604</Lines>
  <Paragraphs>451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المـــوســـوعـــــات</vt:lpstr>
      <vt:lpstr>المـــوســـوعـــــات</vt:lpstr>
    </vt:vector>
  </TitlesOfParts>
  <Company>Dubai</Company>
  <LinksUpToDate>false</LinksUpToDate>
  <CharactersWithSpaces>225929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المـــوســـوعـــــات</dc:title>
  <dc:subject/>
  <dc:creator>jj</dc:creator>
  <cp:keywords/>
  <dc:description/>
  <cp:lastModifiedBy>Administrator</cp:lastModifiedBy>
  <cp:revision>2</cp:revision>
  <cp:lastPrinted>2014-11-13T07:56:00Z</cp:lastPrinted>
  <dcterms:created xsi:type="dcterms:W3CDTF">2023-10-23T04:08:00Z</dcterms:created>
  <dcterms:modified xsi:type="dcterms:W3CDTF">2023-10-23T04:08:00Z</dcterms:modified>
</cp:coreProperties>
</file>