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for PortAudio Loopback Test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1999-2010 Phil Burk and Ross Bencina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complete license at end of file.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code for a single executable that does a standalone test of PortAudio.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require a human to listen to the result. Instead it listens to itself using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loopback cable connected between the audio output and the audio input. Special pop detectors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phase analysers can detect errors in the audio stream.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test can be run from a script as part of a nightly build and test.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How to Build the Loopback Test 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loopback test is not normally built by the makefile.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loopback test, enter: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./configure &amp;&amp; make loopback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build the "bin/paloopback" executable.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How To Run Test 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stereo cables from one or more output audio devices to audio input devices.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will scan all the ports and find the cables.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volume levels of the hardware so you get a decent signal that will not clip.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 from the command line with the following options: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-i# Input device ID. Will scan for loopback if not specified.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-o# Output device ID. Will scan for loopback if not specified.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-r# Sample Rate in Hz. Will use multiple common rates if not specified.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-s# Size of callback buffer in frames, framesPerBuffer.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  Save bad recordings in a WAV file.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-dDir  Path for Directory for WAV files. Default is current directory.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  Just test the DSP Math code and not the audio devices.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-w option is set then any tests that fail will save the recording of the broken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in a WAV file. The files will be numbered and shown in the report.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ToDo 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check for harmonic and enharmonic distortion.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Measure min/max peak values.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DC bias.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against matrix of devices/APIs and settings.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mono vs stereo loopback.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command line options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--quick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--latency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--duration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Automated build and test script with cron job.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on Windows.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PortAudio Portable Real-Time Audio Library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Latest Version at: http://www.portaudio.com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1999-2008 Phil Burk and Ross Bencina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copy of this software and associated documentation files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(the "Software"), to deal in the Software without restriction,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including without limitation the rights to use, copy, modify, merge,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publish, distribute, sublicense, and/or sell copies of the Software,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to permit persons to whom the Software is furnished to do so,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subject to the following conditions: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 NONINFRINGEMENT.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NO EVENT SHALL THE AUTHORS OR COPYRIGHT HOLDERS BE LIABLE FOR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CLAIM, DAMAGES OR OTHER LIABILITY, WHETHER IN AN ACTION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TORT OR OTHERWISE, ARISING FROM, OUT OF OR IN CONNECTION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 SOFTWARE OR THE USE OR OTHER DEALINGS IN THE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text above constitutes the entire PortAudio license; however,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PortAudio community also makes the following non-binding requests: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person wishing to distribute modifications to the Software 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to send the modifications to the original developer so that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can be incorporated into the canonical version. It is also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that these non-binding requests be included along with the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above.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