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build/cmake/lib/gl/CMakeLists.txt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gl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wx_append_sources(GL_FILES OPENGL_CMN)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wx_append_sources(GL_FILES OPENGL_MSW)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wx_append_sources(GL_FILES OPENGL_GTK)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elseif(APPLE)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wx_append_sources(GL_FILES OPENGL_OSX_SHARED)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wx_add_library(gl ${GL_FILES})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wx_lib_include_directories(gl PUBLIC ${OPENGL_INCLUDE_DIR})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wx_lib_link_libraries(gl PUBLIC ${OPENGL_LIBRARIES})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wx_finalize_lib(gl)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