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jconfig.txt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1991-1994, Thomas G. Lane.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Modified 2009-2013 by Guido Vollbeding.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file is part of the Independent JPEG Group's software.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conditions of distribution and use, see the accompanying README file.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file documents the configuration options that are required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customize the JPEG software for a particular system.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actual configuration options for a particular installation are stored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jconfig.h.  On many machines, jconfig.h can be generated automatically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copied from one of the "canned" jconfig files that we supply.  But if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need to generate a jconfig.h file by hand, this file tells you how.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 NOT EDIT THIS FILE --- IT WON'T ACCOMPLISH ANYTHING.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EDIT A COPY NAMED JCONFIG.H.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These symbols indicate the properties of your machine or compiler.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#define the symbol if yes, #undef it if no.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Does your compiler support function prototypes?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(If not, you also need to use ansi2knr, see install.txt)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HAVE_PROTOTYPES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Does your compiler support the declaration "unsigned char" 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How about "unsigned short" 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HAVE_UNSIGNED_CHAR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HAVE_UNSIGNED_SHORT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"void" as "char" if your compiler doesn't know about type void.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NOTE: be sure to define void such that "void *" represents the most general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pointer type, e.g., that returned by malloc().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#define void char 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"const" as empty if your compiler doesn't know the "const" keyword.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#define const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an ordinary "char" type is unsigned.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you're not sure, leaving it undefined will work at some cost in speed.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 defined HAVE_UNSIGNED_CHAR then the speed difference is minimal.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CHAR_IS_UNSIGNED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your system has an ANSI-conforming &lt;stddef.h&gt; file.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HAVE_STDDEF_H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your system has an ANSI-conforming &lt;stdlib.h&gt; file.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HAVE_STDLIB_H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your system does not have an ANSI/SysV &lt;string.h&gt;,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but does have a BSD-style &lt;strings.h&gt;.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NEED_BSD_STRINGS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your system does not provide typedef size_t in any of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ANSI-standard places (stddef.h, stdlib.h, or stdio.h), but places it in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&lt;sys/types.h&gt; instead.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NEED_SYS_TYPES_H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80x86 machines, you need to define NEED_FAR_POINTERS,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unless you are using a large-data memory model or 80386 flat-memory mode.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less brain-damaged CPUs this symbol must not be defined.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(Defining this symbol causes large data structures to be referenced through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"far" pointers and to be allocated with a special version of malloc.)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NEED_FAR_POINTERS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your linker needs global names to be unique in less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than the first 15 characters.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NEED_SHORT_EXTERNAL_NAMES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Although a real ANSI C compiler can deal perfectly well with pointers to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unspecified structures (see "incomplete types" in the spec), a few pre-ANSI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pseudo-ANSI compilers get confused.  To keep one of these bozos happy,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define INCOMPLETE_TYPES_BROKEN.  This is not recommended unless you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actually get "missing structure definition" warnings or errors while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compiling the JPEG code.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INCOMPLETE_TYPES_BROKEN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"boolean" as unsigned char, not enum, on Windows systems.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__RPCNDR_H__</w:t>
        <w:tab/>
        <w:tab/>
        <w:t xml:space="preserve">/* don't conflict if rpcndr.h already read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char boolean;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FALSE</w:t>
        <w:tab/>
        <w:tab/>
        <w:tab/>
        <w:t xml:space="preserve">/* in case these macros already exist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FALSE</w:t>
        <w:tab/>
        <w:t xml:space="preserve">0</w:t>
        <w:tab/>
        <w:tab/>
        <w:t xml:space="preserve">/* values of boolean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TRUE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TRUE</w:t>
        <w:tab/>
        <w:t xml:space="preserve">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HAVE_BOOLEAN</w:t>
        <w:tab/>
        <w:tab/>
        <w:t xml:space="preserve">/* prevent jmorecfg.h from redefining it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following options affect code selection within the JPEG library,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but they don't need to be visible to applications using the library.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minimize application namespace pollution, the symbols won't be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defined unless JPEG_INTERNALS has been defined.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JPEG_INTERNALS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your compiler implements "&gt;&gt;" on signed values as a logical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(unsigned) shift; leave it undefined if "&gt;&gt;" is a signed (arithmetic) shift,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which is the normal and rational definition.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RIGHT_SHIFT_IS_UNSIGNED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JPEG_INTERNALS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remaining options do not affect the JPEG library proper,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but only the sample applications cjpeg/djpeg (see cjpeg.c, djpeg.c).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Other applications can ignore these.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JPEG_CJPEG_DJPEG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defines indicate which image (non-JPEG) file formats are allowed.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BMP_SUPPORTED</w:t>
        <w:tab/>
        <w:tab/>
        <w:t xml:space="preserve">/* BMP image file format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GIF_SUPPORTED</w:t>
        <w:tab/>
        <w:tab/>
        <w:t xml:space="preserve">/* GIF image file format */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PPM_SUPPORTED</w:t>
        <w:tab/>
        <w:tab/>
        <w:t xml:space="preserve">/* PBMPLUS PPM/PGM image file format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RLE_SUPPORTED</w:t>
        <w:tab/>
        <w:tab/>
        <w:t xml:space="preserve">/* Utah RLE image file format */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TARGA_SUPPORTED</w:t>
        <w:tab/>
        <w:tab/>
        <w:t xml:space="preserve">/* Targa image file format */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 want to name both input and output files on the command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line, rather than using stdout and optionally stdin.  You MUST do this if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your system can't cope with binary I/O to stdin/stdout.  See comments at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head of cjpeg.c or djpeg.c.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TWO_FILE_COMMANDLINE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your system needs explicit cleanup of temporary files.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crucial under MS-DOS, where the temporary "files" may be areas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extended memory; on most other systems it's not as important.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NEED_SIGNAL_CATCHER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default, we open image files with fopen(...,"rb") or fopen(...,"wb").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necessary on systems that distinguish text files from binary files,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is harmless on most systems that don't.  If you have one of the rare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systems that complains about the "b" spec, define this symbol.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DONT_USE_B_MODE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 want percent-done progress reports from cjpeg/djpeg.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PROGRESS_REPORT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JPEG_CJPEG_DJPEG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