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SGI2TIFF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sgi2tiff − create a TIFF file from an SGI image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sgi2tiff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input.rgb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sgi2tiff</w:t>
            </w:r>
            <w:r w:rsidDel="00000000" w:rsidR="00000000" w:rsidRPr="00000000">
              <w:rPr>
                <w:rtl w:val="0"/>
              </w:rPr>
              <w:t xml:space="preserve"> converts a file in the SGI image format to TIFF. By default, the TIFF image is created with data samples packed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=1), compressed with the Lempel-Ziv &amp; Welch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=5), and with each strip no more than 8 kilobytes. These characteristics can overridden, or explicitly specified with the options described below.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the PackBits compression algorithm),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jpeg</w:t>
            </w:r>
            <w:r w:rsidDel="00000000" w:rsidR="00000000" w:rsidRPr="00000000">
              <w:rPr>
                <w:rtl w:val="0"/>
              </w:rPr>
              <w:t xml:space="preserve"> for the baseline JPEG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the Deflate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 (the default).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Explicitly select the planar configuration used in organizing data samples in the output image: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contig</w:t>
            </w:r>
            <w:r w:rsidDel="00000000" w:rsidR="00000000" w:rsidRPr="00000000">
              <w:rPr>
                <w:rtl w:val="0"/>
              </w:rPr>
              <w:t xml:space="preserve"> for samples packed contiguously,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separate</w:t>
            </w:r>
            <w:r w:rsidDel="00000000" w:rsidR="00000000" w:rsidRPr="00000000">
              <w:rPr>
                <w:rtl w:val="0"/>
              </w:rPr>
              <w:t xml:space="preserve"> for samples stored separately. By default samples are packed.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record colormap information.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http://www.remotesensing.org/libtiff/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