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TIFFOpen</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color w:val="0000ee"/>
          <w:u w:val="single"/>
        </w:rPr>
      </w:pPr>
      <w:hyperlink w:anchor="gjdgxs">
        <w:r w:rsidDel="00000000" w:rsidR="00000000" w:rsidRPr="00000000">
          <w:rPr>
            <w:color w:val="0000ee"/>
            <w:u w:val="single"/>
            <w:rtl w:val="0"/>
          </w:rPr>
          <w:t xml:space="preserve">NAME</w:t>
        </w:r>
      </w:hyperlink>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color w:val="0000ee"/>
          <w:u w:val="single"/>
        </w:rPr>
      </w:pPr>
      <w:hyperlink w:anchor="30j0zll">
        <w:r w:rsidDel="00000000" w:rsidR="00000000" w:rsidRPr="00000000">
          <w:rPr>
            <w:color w:val="0000ee"/>
            <w:u w:val="single"/>
            <w:rtl w:val="0"/>
          </w:rPr>
          <w:t xml:space="preserve">SYNOPSIS</w:t>
        </w:r>
      </w:hyperlink>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color w:val="0000ee"/>
          <w:u w:val="single"/>
        </w:rPr>
      </w:pPr>
      <w:hyperlink w:anchor="1fob9te">
        <w:r w:rsidDel="00000000" w:rsidR="00000000" w:rsidRPr="00000000">
          <w:rPr>
            <w:color w:val="0000ee"/>
            <w:u w:val="single"/>
            <w:rtl w:val="0"/>
          </w:rPr>
          <w:t xml:space="preserve">DESCRIPTION</w:t>
        </w:r>
      </w:hyperlink>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color w:val="0000ee"/>
          <w:u w:val="single"/>
        </w:rPr>
      </w:pPr>
      <w:hyperlink w:anchor="3znysh7">
        <w:r w:rsidDel="00000000" w:rsidR="00000000" w:rsidRPr="00000000">
          <w:rPr>
            <w:color w:val="0000ee"/>
            <w:u w:val="single"/>
            <w:rtl w:val="0"/>
          </w:rPr>
          <w:t xml:space="preserve">OPTIONS</w:t>
        </w:r>
      </w:hyperlink>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color w:val="0000ee"/>
          <w:u w:val="single"/>
        </w:rPr>
      </w:pPr>
      <w:hyperlink w:anchor="2et92p0">
        <w:r w:rsidDel="00000000" w:rsidR="00000000" w:rsidRPr="00000000">
          <w:rPr>
            <w:color w:val="0000ee"/>
            <w:u w:val="single"/>
            <w:rtl w:val="0"/>
          </w:rPr>
          <w:t xml:space="preserve">BYTE ORDER</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color w:val="0000ee"/>
          <w:u w:val="single"/>
        </w:rPr>
      </w:pPr>
      <w:hyperlink w:anchor="tyjcwt">
        <w:r w:rsidDel="00000000" w:rsidR="00000000" w:rsidRPr="00000000">
          <w:rPr>
            <w:color w:val="0000ee"/>
            <w:u w:val="single"/>
            <w:rtl w:val="0"/>
          </w:rPr>
          <w:t xml:space="preserve">RETURN VALUES</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color w:val="0000ee"/>
          <w:u w:val="single"/>
        </w:rPr>
      </w:pPr>
      <w:hyperlink w:anchor="3dy6vkm">
        <w:r w:rsidDel="00000000" w:rsidR="00000000" w:rsidRPr="00000000">
          <w:rPr>
            <w:color w:val="0000ee"/>
            <w:u w:val="single"/>
            <w:rtl w:val="0"/>
          </w:rPr>
          <w:t xml:space="preserve">DIAGNOSTICS</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color w:val="0000ee"/>
          <w:u w:val="single"/>
        </w:rPr>
      </w:pPr>
      <w:hyperlink w:anchor="1t3h5sf">
        <w:r w:rsidDel="00000000" w:rsidR="00000000" w:rsidRPr="00000000">
          <w:rPr>
            <w:color w:val="0000ee"/>
            <w:u w:val="single"/>
            <w:rtl w:val="0"/>
          </w:rPr>
          <w:t xml:space="preserve">SEE ALSO</w:t>
        </w:r>
      </w:hyperlink>
      <w:r w:rsidDel="00000000" w:rsidR="00000000" w:rsidRPr="00000000">
        <w:rPr>
          <w:rtl w:val="0"/>
        </w:rPr>
      </w:r>
    </w:p>
    <w:p w:rsidR="00000000" w:rsidDel="00000000" w:rsidP="00000000" w:rsidRDefault="00000000" w:rsidRPr="00000000" w14:paraId="00000009">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rtl w:val="0"/>
        </w:rPr>
        <w:t xml:space="preserve">NAME</w:t>
      </w:r>
    </w:p>
    <w:tbl>
      <w:tblPr>
        <w:tblStyle w:val="Table1"/>
        <w:tblW w:w="9266.4" w:type="dxa"/>
        <w:jc w:val="left"/>
        <w:tblInd w:w="0.0" w:type="pct"/>
        <w:tblLayout w:type="fixed"/>
        <w:tblLook w:val="0600"/>
      </w:tblPr>
      <w:tblGrid>
        <w:gridCol w:w="748.8"/>
        <w:gridCol w:w="8517.6"/>
        <w:tblGridChange w:id="0">
          <w:tblGrid>
            <w:gridCol w:w="748.8"/>
            <w:gridCol w:w="851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Arial Unicode MS" w:cs="Arial Unicode MS" w:eastAsia="Arial Unicode MS" w:hAnsi="Arial Unicode MS"/>
                <w:rtl w:val="0"/>
              </w:rPr>
              <w:t xml:space="preserve">TIFFOpen, TIFFFdOpen, TIFFClientOpen − open a TIFF file for reading or writing</w:t>
            </w:r>
          </w:p>
        </w:tc>
      </w:tr>
    </w:tbl>
    <w:bookmarkStart w:colFirst="0" w:colLast="0" w:name="30j0zll" w:id="1"/>
    <w:bookmarkEnd w:id="1"/>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SYNOPSIS</w:t>
      </w:r>
    </w:p>
    <w:tbl>
      <w:tblPr>
        <w:tblStyle w:val="Table2"/>
        <w:tblW w:w="9266.4" w:type="dxa"/>
        <w:jc w:val="left"/>
        <w:tblInd w:w="0.0" w:type="pct"/>
        <w:tblLayout w:type="fixed"/>
        <w:tblLook w:val="0600"/>
      </w:tblPr>
      <w:tblGrid>
        <w:gridCol w:w="748.8"/>
        <w:gridCol w:w="8517.6"/>
        <w:tblGridChange w:id="0">
          <w:tblGrid>
            <w:gridCol w:w="748.8"/>
            <w:gridCol w:w="851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#include &lt;tiffio.h&gt;</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TIFF* TIFFOpen(const char *</w:t>
            </w:r>
            <w:r w:rsidDel="00000000" w:rsidR="00000000" w:rsidRPr="00000000">
              <w:rPr>
                <w:i w:val="1"/>
                <w:rtl w:val="0"/>
              </w:rPr>
              <w:t xml:space="preserve">filename</w:t>
            </w:r>
            <w:r w:rsidDel="00000000" w:rsidR="00000000" w:rsidRPr="00000000">
              <w:rPr>
                <w:b w:val="1"/>
                <w:rtl w:val="0"/>
              </w:rPr>
              <w:t xml:space="preserve">, const char *</w:t>
            </w:r>
            <w:r w:rsidDel="00000000" w:rsidR="00000000" w:rsidRPr="00000000">
              <w:rPr>
                <w:i w:val="1"/>
                <w:rtl w:val="0"/>
              </w:rPr>
              <w:t xml:space="preserve">mode</w:t>
            </w:r>
            <w:r w:rsidDel="00000000" w:rsidR="00000000" w:rsidRPr="00000000">
              <w:rPr>
                <w:b w:val="1"/>
                <w:rtl w:val="0"/>
              </w:rPr>
              <w:t xml:space="preserve">)</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TIFF* TIFFFdOpen(const int</w:t>
            </w:r>
            <w:r w:rsidDel="00000000" w:rsidR="00000000" w:rsidRPr="00000000">
              <w:rPr>
                <w:rtl w:val="0"/>
              </w:rPr>
              <w:t xml:space="preserve"> </w:t>
            </w:r>
            <w:r w:rsidDel="00000000" w:rsidR="00000000" w:rsidRPr="00000000">
              <w:rPr>
                <w:i w:val="1"/>
                <w:rtl w:val="0"/>
              </w:rPr>
              <w:t xml:space="preserve">fd</w:t>
            </w:r>
            <w:r w:rsidDel="00000000" w:rsidR="00000000" w:rsidRPr="00000000">
              <w:rPr>
                <w:b w:val="1"/>
                <w:rtl w:val="0"/>
              </w:rPr>
              <w:t xml:space="preserve">, const char *</w:t>
            </w:r>
            <w:r w:rsidDel="00000000" w:rsidR="00000000" w:rsidRPr="00000000">
              <w:rPr>
                <w:i w:val="1"/>
                <w:rtl w:val="0"/>
              </w:rPr>
              <w:t xml:space="preserve">filename</w:t>
            </w:r>
            <w:r w:rsidDel="00000000" w:rsidR="00000000" w:rsidRPr="00000000">
              <w:rPr>
                <w:b w:val="1"/>
                <w:rtl w:val="0"/>
              </w:rPr>
              <w:t xml:space="preserve">, const char *</w:t>
            </w:r>
            <w:r w:rsidDel="00000000" w:rsidR="00000000" w:rsidRPr="00000000">
              <w:rPr>
                <w:i w:val="1"/>
                <w:rtl w:val="0"/>
              </w:rPr>
              <w:t xml:space="preserve">mode</w:t>
            </w:r>
            <w:r w:rsidDel="00000000" w:rsidR="00000000" w:rsidRPr="00000000">
              <w:rPr>
                <w:b w:val="1"/>
                <w:rtl w:val="0"/>
              </w:rPr>
              <w:t xml:space="preserve">)</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typedef tsize_t (*TIFFReadWriteProc)(thandle_t, tdata_t, tsize_t);</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typedef toff_t (*TIFFSeekProc)(thandle_t, toff_t, int);</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typedef int (*TIFFCloseProc)(thandle_t);</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typedef toff_t (*TIFFSizeProc)(thandle_t);</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typedef int (*TIFFMapFileProc)(thandle_t, tdata_t*, toff_t*);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typedef void (*TIFFUnmapFileProc)(thandle_t, tdata_t, toff_t);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TIFF* TIFFClientOpen(const char *</w:t>
            </w:r>
            <w:r w:rsidDel="00000000" w:rsidR="00000000" w:rsidRPr="00000000">
              <w:rPr>
                <w:i w:val="1"/>
                <w:rtl w:val="0"/>
              </w:rPr>
              <w:t xml:space="preserve">filename</w:t>
            </w:r>
            <w:r w:rsidDel="00000000" w:rsidR="00000000" w:rsidRPr="00000000">
              <w:rPr>
                <w:b w:val="1"/>
                <w:rtl w:val="0"/>
              </w:rPr>
              <w:t xml:space="preserve">, const char *</w:t>
            </w:r>
            <w:r w:rsidDel="00000000" w:rsidR="00000000" w:rsidRPr="00000000">
              <w:rPr>
                <w:i w:val="1"/>
                <w:rtl w:val="0"/>
              </w:rPr>
              <w:t xml:space="preserve">mode</w:t>
            </w:r>
            <w:r w:rsidDel="00000000" w:rsidR="00000000" w:rsidRPr="00000000">
              <w:rPr>
                <w:b w:val="1"/>
                <w:rtl w:val="0"/>
              </w:rPr>
              <w:t xml:space="preserve">, thandle_t</w:t>
            </w:r>
            <w:r w:rsidDel="00000000" w:rsidR="00000000" w:rsidRPr="00000000">
              <w:rPr>
                <w:rtl w:val="0"/>
              </w:rPr>
              <w:t xml:space="preserve"> </w:t>
            </w:r>
            <w:r w:rsidDel="00000000" w:rsidR="00000000" w:rsidRPr="00000000">
              <w:rPr>
                <w:i w:val="1"/>
                <w:rtl w:val="0"/>
              </w:rPr>
              <w:t xml:space="preserve">clientdata</w:t>
            </w:r>
            <w:r w:rsidDel="00000000" w:rsidR="00000000" w:rsidRPr="00000000">
              <w:rPr>
                <w:b w:val="1"/>
                <w:rtl w:val="0"/>
              </w:rPr>
              <w:t xml:space="preserve">, TIFFReadWriteProc</w:t>
            </w:r>
            <w:r w:rsidDel="00000000" w:rsidR="00000000" w:rsidRPr="00000000">
              <w:rPr>
                <w:rtl w:val="0"/>
              </w:rPr>
              <w:t xml:space="preserve"> </w:t>
            </w:r>
            <w:r w:rsidDel="00000000" w:rsidR="00000000" w:rsidRPr="00000000">
              <w:rPr>
                <w:i w:val="1"/>
                <w:rtl w:val="0"/>
              </w:rPr>
              <w:t xml:space="preserve">readproc</w:t>
            </w:r>
            <w:r w:rsidDel="00000000" w:rsidR="00000000" w:rsidRPr="00000000">
              <w:rPr>
                <w:b w:val="1"/>
                <w:rtl w:val="0"/>
              </w:rPr>
              <w:t xml:space="preserve">, TIFFReadWriteProc</w:t>
            </w:r>
            <w:r w:rsidDel="00000000" w:rsidR="00000000" w:rsidRPr="00000000">
              <w:rPr>
                <w:rtl w:val="0"/>
              </w:rPr>
              <w:t xml:space="preserve"> </w:t>
            </w:r>
            <w:r w:rsidDel="00000000" w:rsidR="00000000" w:rsidRPr="00000000">
              <w:rPr>
                <w:i w:val="1"/>
                <w:rtl w:val="0"/>
              </w:rPr>
              <w:t xml:space="preserve">writeproc</w:t>
            </w:r>
            <w:r w:rsidDel="00000000" w:rsidR="00000000" w:rsidRPr="00000000">
              <w:rPr>
                <w:b w:val="1"/>
                <w:rtl w:val="0"/>
              </w:rPr>
              <w:t xml:space="preserve">, TIFFSeekProc</w:t>
            </w:r>
            <w:r w:rsidDel="00000000" w:rsidR="00000000" w:rsidRPr="00000000">
              <w:rPr>
                <w:rtl w:val="0"/>
              </w:rPr>
              <w:t xml:space="preserve"> </w:t>
            </w:r>
            <w:r w:rsidDel="00000000" w:rsidR="00000000" w:rsidRPr="00000000">
              <w:rPr>
                <w:i w:val="1"/>
                <w:rtl w:val="0"/>
              </w:rPr>
              <w:t xml:space="preserve">seekproc</w:t>
            </w:r>
            <w:r w:rsidDel="00000000" w:rsidR="00000000" w:rsidRPr="00000000">
              <w:rPr>
                <w:b w:val="1"/>
                <w:rtl w:val="0"/>
              </w:rPr>
              <w:t xml:space="preserve">, TIFFCloseProc</w:t>
            </w:r>
            <w:r w:rsidDel="00000000" w:rsidR="00000000" w:rsidRPr="00000000">
              <w:rPr>
                <w:rtl w:val="0"/>
              </w:rPr>
              <w:t xml:space="preserve"> </w:t>
            </w:r>
            <w:r w:rsidDel="00000000" w:rsidR="00000000" w:rsidRPr="00000000">
              <w:rPr>
                <w:i w:val="1"/>
                <w:rtl w:val="0"/>
              </w:rPr>
              <w:t xml:space="preserve">closeproc</w:t>
            </w:r>
            <w:r w:rsidDel="00000000" w:rsidR="00000000" w:rsidRPr="00000000">
              <w:rPr>
                <w:b w:val="1"/>
                <w:rtl w:val="0"/>
              </w:rPr>
              <w:t xml:space="preserve">, TIFFSizeProc</w:t>
            </w:r>
            <w:r w:rsidDel="00000000" w:rsidR="00000000" w:rsidRPr="00000000">
              <w:rPr>
                <w:rtl w:val="0"/>
              </w:rPr>
              <w:t xml:space="preserve"> </w:t>
            </w:r>
            <w:r w:rsidDel="00000000" w:rsidR="00000000" w:rsidRPr="00000000">
              <w:rPr>
                <w:i w:val="1"/>
                <w:rtl w:val="0"/>
              </w:rPr>
              <w:t xml:space="preserve">sizeproc</w:t>
            </w:r>
            <w:r w:rsidDel="00000000" w:rsidR="00000000" w:rsidRPr="00000000">
              <w:rPr>
                <w:b w:val="1"/>
                <w:rtl w:val="0"/>
              </w:rPr>
              <w:t xml:space="preserve">, TIFFMapFileProc</w:t>
            </w:r>
            <w:r w:rsidDel="00000000" w:rsidR="00000000" w:rsidRPr="00000000">
              <w:rPr>
                <w:rtl w:val="0"/>
              </w:rPr>
              <w:t xml:space="preserve"> </w:t>
            </w:r>
            <w:r w:rsidDel="00000000" w:rsidR="00000000" w:rsidRPr="00000000">
              <w:rPr>
                <w:i w:val="1"/>
                <w:rtl w:val="0"/>
              </w:rPr>
              <w:t xml:space="preserve">mapproc</w:t>
            </w:r>
            <w:r w:rsidDel="00000000" w:rsidR="00000000" w:rsidRPr="00000000">
              <w:rPr>
                <w:b w:val="1"/>
                <w:rtl w:val="0"/>
              </w:rPr>
              <w:t xml:space="preserve">, TIFFUnmapFileProc</w:t>
            </w:r>
            <w:r w:rsidDel="00000000" w:rsidR="00000000" w:rsidRPr="00000000">
              <w:rPr>
                <w:rtl w:val="0"/>
              </w:rPr>
              <w:t xml:space="preserve"> </w:t>
            </w:r>
            <w:r w:rsidDel="00000000" w:rsidR="00000000" w:rsidRPr="00000000">
              <w:rPr>
                <w:i w:val="1"/>
                <w:rtl w:val="0"/>
              </w:rPr>
              <w:t xml:space="preserve">unmapproc</w:t>
            </w:r>
            <w:r w:rsidDel="00000000" w:rsidR="00000000" w:rsidRPr="00000000">
              <w:rPr>
                <w:b w:val="1"/>
                <w:rtl w:val="0"/>
              </w:rPr>
              <w:t xml:space="preserve">)</w:t>
            </w:r>
          </w:p>
        </w:tc>
      </w:tr>
    </w:tbl>
    <w:bookmarkStart w:colFirst="0" w:colLast="0" w:name="1fob9te" w:id="2"/>
    <w:bookmarkEnd w:id="2"/>
    <w:p w:rsidR="00000000" w:rsidDel="00000000" w:rsidP="00000000" w:rsidRDefault="00000000" w:rsidRPr="00000000" w14:paraId="00000018">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DESCRIPTION</w:t>
      </w:r>
    </w:p>
    <w:tbl>
      <w:tblPr>
        <w:tblStyle w:val="Table3"/>
        <w:tblW w:w="9266.4" w:type="dxa"/>
        <w:jc w:val="left"/>
        <w:tblInd w:w="0.0" w:type="pct"/>
        <w:tblLayout w:type="fixed"/>
        <w:tblLook w:val="0600"/>
      </w:tblPr>
      <w:tblGrid>
        <w:gridCol w:w="748.8"/>
        <w:gridCol w:w="8517.6"/>
        <w:tblGridChange w:id="0">
          <w:tblGrid>
            <w:gridCol w:w="748.8"/>
            <w:gridCol w:w="851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TIFFOpen</w:t>
            </w:r>
            <w:r w:rsidDel="00000000" w:rsidR="00000000" w:rsidRPr="00000000">
              <w:rPr>
                <w:rtl w:val="0"/>
              </w:rPr>
              <w:t xml:space="preserve"> opens a TIFF file whose name is </w:t>
            </w:r>
            <w:r w:rsidDel="00000000" w:rsidR="00000000" w:rsidRPr="00000000">
              <w:rPr>
                <w:i w:val="1"/>
                <w:rtl w:val="0"/>
              </w:rPr>
              <w:t xml:space="preserve">filename</w:t>
            </w:r>
            <w:r w:rsidDel="00000000" w:rsidR="00000000" w:rsidRPr="00000000">
              <w:rPr>
                <w:rtl w:val="0"/>
              </w:rPr>
              <w:t xml:space="preserve"> and returns a handle to be used in subsequent calls to routines in </w:t>
            </w:r>
            <w:r w:rsidDel="00000000" w:rsidR="00000000" w:rsidRPr="00000000">
              <w:rPr>
                <w:i w:val="1"/>
                <w:rtl w:val="0"/>
              </w:rPr>
              <w:t xml:space="preserve">libtiff</w:t>
            </w:r>
            <w:r w:rsidDel="00000000" w:rsidR="00000000" w:rsidRPr="00000000">
              <w:rPr>
                <w:rtl w:val="0"/>
              </w:rPr>
              <w:t xml:space="preserve">. If the open operation fails, then zero is returned. The </w:t>
            </w:r>
            <w:r w:rsidDel="00000000" w:rsidR="00000000" w:rsidRPr="00000000">
              <w:rPr>
                <w:i w:val="1"/>
                <w:rtl w:val="0"/>
              </w:rPr>
              <w:t xml:space="preserve">mode</w:t>
            </w:r>
            <w:r w:rsidDel="00000000" w:rsidR="00000000" w:rsidRPr="00000000">
              <w:rPr>
                <w:rtl w:val="0"/>
              </w:rPr>
              <w:t xml:space="preserve"> parameter specifies if the file is to be opened for reading (‘‘r’’), writing (‘‘w’’), or appending (‘‘a’’) and, optionally, whether to override certain default aspects of library operation (see below). When a file is opened for appending, existing data will not be touched; instead new data will be written as additional subfiles. If an existing file is opened for writing, all previous data is overwritten.</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 a file is opened for reading, the first TIFF directory in the file is automatically read (also see </w:t>
            </w:r>
            <w:r w:rsidDel="00000000" w:rsidR="00000000" w:rsidRPr="00000000">
              <w:rPr>
                <w:i w:val="1"/>
                <w:rtl w:val="0"/>
              </w:rPr>
              <w:t xml:space="preserve">TIFFSetDirectory</w:t>
            </w:r>
            <w:r w:rsidDel="00000000" w:rsidR="00000000" w:rsidRPr="00000000">
              <w:rPr>
                <w:rtl w:val="0"/>
              </w:rPr>
              <w:t xml:space="preserve">(3TIFF) for reading directories other than the first). If a file is opened for writing or appending, a default directory is automatically created for writing subsequent data. This directory has all the default values specified in TIFF Revision 6.0: </w:t>
            </w:r>
            <w:r w:rsidDel="00000000" w:rsidR="00000000" w:rsidRPr="00000000">
              <w:rPr>
                <w:i w:val="1"/>
                <w:rtl w:val="0"/>
              </w:rPr>
              <w:t xml:space="preserve">BitsPerSample</w:t>
            </w:r>
            <w:r w:rsidDel="00000000" w:rsidR="00000000" w:rsidRPr="00000000">
              <w:rPr>
                <w:rtl w:val="0"/>
              </w:rPr>
              <w:t xml:space="preserve">=1, </w:t>
            </w:r>
            <w:r w:rsidDel="00000000" w:rsidR="00000000" w:rsidRPr="00000000">
              <w:rPr>
                <w:i w:val="1"/>
                <w:rtl w:val="0"/>
              </w:rPr>
              <w:t xml:space="preserve">ThreshHolding</w:t>
            </w:r>
            <w:r w:rsidDel="00000000" w:rsidR="00000000" w:rsidRPr="00000000">
              <w:rPr>
                <w:rtl w:val="0"/>
              </w:rPr>
              <w:t xml:space="preserve">=bilevel art scan, </w:t>
            </w:r>
            <w:r w:rsidDel="00000000" w:rsidR="00000000" w:rsidRPr="00000000">
              <w:rPr>
                <w:i w:val="1"/>
                <w:rtl w:val="0"/>
              </w:rPr>
              <w:t xml:space="preserve">FillOrder</w:t>
            </w:r>
            <w:r w:rsidDel="00000000" w:rsidR="00000000" w:rsidRPr="00000000">
              <w:rPr>
                <w:rtl w:val="0"/>
              </w:rPr>
              <w:t xml:space="preserve">=1 (most significant bit of each data byte is filled first), </w:t>
            </w:r>
            <w:r w:rsidDel="00000000" w:rsidR="00000000" w:rsidRPr="00000000">
              <w:rPr>
                <w:i w:val="1"/>
                <w:rtl w:val="0"/>
              </w:rPr>
              <w:t xml:space="preserve">Orientation</w:t>
            </w:r>
            <w:r w:rsidDel="00000000" w:rsidR="00000000" w:rsidRPr="00000000">
              <w:rPr>
                <w:rtl w:val="0"/>
              </w:rPr>
              <w:t xml:space="preserve">=1 (the 0th row represents the visual top of the image, and the 0th column represents the visual left hand side), </w:t>
            </w:r>
            <w:r w:rsidDel="00000000" w:rsidR="00000000" w:rsidRPr="00000000">
              <w:rPr>
                <w:i w:val="1"/>
                <w:rtl w:val="0"/>
              </w:rPr>
              <w:t xml:space="preserve">SamplesPerPixel</w:t>
            </w:r>
            <w:r w:rsidDel="00000000" w:rsidR="00000000" w:rsidRPr="00000000">
              <w:rPr>
                <w:rtl w:val="0"/>
              </w:rPr>
              <w:t xml:space="preserve">=1, </w:t>
            </w:r>
            <w:r w:rsidDel="00000000" w:rsidR="00000000" w:rsidRPr="00000000">
              <w:rPr>
                <w:i w:val="1"/>
                <w:rtl w:val="0"/>
              </w:rPr>
              <w:t xml:space="preserve">RowsPerStrip</w:t>
            </w:r>
            <w:r w:rsidDel="00000000" w:rsidR="00000000" w:rsidRPr="00000000">
              <w:rPr>
                <w:rtl w:val="0"/>
              </w:rPr>
              <w:t xml:space="preserve">=infinity, </w:t>
            </w:r>
            <w:r w:rsidDel="00000000" w:rsidR="00000000" w:rsidRPr="00000000">
              <w:rPr>
                <w:i w:val="1"/>
                <w:rtl w:val="0"/>
              </w:rPr>
              <w:t xml:space="preserve">ResolutionUnit</w:t>
            </w:r>
            <w:r w:rsidDel="00000000" w:rsidR="00000000" w:rsidRPr="00000000">
              <w:rPr>
                <w:rtl w:val="0"/>
              </w:rPr>
              <w:t xml:space="preserve">=2 (inches), and </w:t>
            </w:r>
            <w:r w:rsidDel="00000000" w:rsidR="00000000" w:rsidRPr="00000000">
              <w:rPr>
                <w:i w:val="1"/>
                <w:rtl w:val="0"/>
              </w:rPr>
              <w:t xml:space="preserve">Compression</w:t>
            </w:r>
            <w:r w:rsidDel="00000000" w:rsidR="00000000" w:rsidRPr="00000000">
              <w:rPr>
                <w:rtl w:val="0"/>
              </w:rPr>
              <w:t xml:space="preserve">=1 (no compression). To alter these values, or to define values for additional fields, </w:t>
            </w:r>
            <w:r w:rsidDel="00000000" w:rsidR="00000000" w:rsidRPr="00000000">
              <w:rPr>
                <w:i w:val="1"/>
                <w:rtl w:val="0"/>
              </w:rPr>
              <w:t xml:space="preserve">TIFFSetField</w:t>
            </w:r>
            <w:r w:rsidDel="00000000" w:rsidR="00000000" w:rsidRPr="00000000">
              <w:rPr>
                <w:rtl w:val="0"/>
              </w:rPr>
              <w:t xml:space="preserve">(3TIFF) must be used.</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TIFFFdOpen</w:t>
            </w:r>
            <w:r w:rsidDel="00000000" w:rsidR="00000000" w:rsidRPr="00000000">
              <w:rPr>
                <w:rtl w:val="0"/>
              </w:rPr>
              <w:t xml:space="preserve"> is like </w:t>
            </w:r>
            <w:r w:rsidDel="00000000" w:rsidR="00000000" w:rsidRPr="00000000">
              <w:rPr>
                <w:i w:val="1"/>
                <w:rtl w:val="0"/>
              </w:rPr>
              <w:t xml:space="preserve">TIFFOpen</w:t>
            </w:r>
            <w:r w:rsidDel="00000000" w:rsidR="00000000" w:rsidRPr="00000000">
              <w:rPr>
                <w:rtl w:val="0"/>
              </w:rPr>
              <w:t xml:space="preserve"> except that it opens a TIFF file given an open file descriptor </w:t>
            </w:r>
            <w:r w:rsidDel="00000000" w:rsidR="00000000" w:rsidRPr="00000000">
              <w:rPr>
                <w:i w:val="1"/>
                <w:rtl w:val="0"/>
              </w:rPr>
              <w:t xml:space="preserve">fd</w:t>
            </w:r>
            <w:r w:rsidDel="00000000" w:rsidR="00000000" w:rsidRPr="00000000">
              <w:rPr>
                <w:rtl w:val="0"/>
              </w:rPr>
              <w:t xml:space="preserve">. The file’s name and mode must reflect that of the open descriptor. The object associated with the file descriptor </w:t>
            </w:r>
            <w:r w:rsidDel="00000000" w:rsidR="00000000" w:rsidRPr="00000000">
              <w:rPr>
                <w:b w:val="1"/>
                <w:rtl w:val="0"/>
              </w:rPr>
              <w:t xml:space="preserve">must support random access</w:t>
            </w:r>
            <w:r w:rsidDel="00000000" w:rsidR="00000000" w:rsidRPr="00000000">
              <w:rPr>
                <w:rtl w:val="0"/>
              </w:rPr>
              <w:t xml:space="preserv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TIFFClientOpen</w:t>
            </w:r>
            <w:r w:rsidDel="00000000" w:rsidR="00000000" w:rsidRPr="00000000">
              <w:rPr>
                <w:rtl w:val="0"/>
              </w:rPr>
              <w:t xml:space="preserve"> is like </w:t>
            </w:r>
            <w:r w:rsidDel="00000000" w:rsidR="00000000" w:rsidRPr="00000000">
              <w:rPr>
                <w:i w:val="1"/>
                <w:rtl w:val="0"/>
              </w:rPr>
              <w:t xml:space="preserve">TIFFOpen</w:t>
            </w:r>
            <w:r w:rsidDel="00000000" w:rsidR="00000000" w:rsidRPr="00000000">
              <w:rPr>
                <w:rtl w:val="0"/>
              </w:rPr>
              <w:t xml:space="preserve"> except that the caller supplies a collection of functions that the library will use to do UNIX -like I/O operations. The </w:t>
            </w:r>
            <w:r w:rsidDel="00000000" w:rsidR="00000000" w:rsidRPr="00000000">
              <w:rPr>
                <w:i w:val="1"/>
                <w:rtl w:val="0"/>
              </w:rPr>
              <w:t xml:space="preserve">readproc</w:t>
            </w:r>
            <w:r w:rsidDel="00000000" w:rsidR="00000000" w:rsidRPr="00000000">
              <w:rPr>
                <w:rtl w:val="0"/>
              </w:rPr>
              <w:t xml:space="preserve"> and </w:t>
            </w:r>
            <w:r w:rsidDel="00000000" w:rsidR="00000000" w:rsidRPr="00000000">
              <w:rPr>
                <w:i w:val="1"/>
                <w:rtl w:val="0"/>
              </w:rPr>
              <w:t xml:space="preserve">writeproc</w:t>
            </w:r>
            <w:r w:rsidDel="00000000" w:rsidR="00000000" w:rsidRPr="00000000">
              <w:rPr>
                <w:rtl w:val="0"/>
              </w:rPr>
              <w:t xml:space="preserve"> are called to read and write data at the current file position. </w:t>
            </w:r>
            <w:r w:rsidDel="00000000" w:rsidR="00000000" w:rsidRPr="00000000">
              <w:rPr>
                <w:i w:val="1"/>
                <w:rtl w:val="0"/>
              </w:rPr>
              <w:t xml:space="preserve">seekproc</w:t>
            </w:r>
            <w:r w:rsidDel="00000000" w:rsidR="00000000" w:rsidRPr="00000000">
              <w:rPr>
                <w:rtl w:val="0"/>
              </w:rPr>
              <w:t xml:space="preserve"> is called to change the current file position a la </w:t>
            </w:r>
            <w:r w:rsidDel="00000000" w:rsidR="00000000" w:rsidRPr="00000000">
              <w:rPr>
                <w:i w:val="1"/>
                <w:rtl w:val="0"/>
              </w:rPr>
              <w:t xml:space="preserve">lseek</w:t>
            </w:r>
            <w:r w:rsidDel="00000000" w:rsidR="00000000" w:rsidRPr="00000000">
              <w:rPr>
                <w:rtl w:val="0"/>
              </w:rPr>
              <w:t xml:space="preserve">(2). </w:t>
            </w:r>
            <w:r w:rsidDel="00000000" w:rsidR="00000000" w:rsidRPr="00000000">
              <w:rPr>
                <w:i w:val="1"/>
                <w:rtl w:val="0"/>
              </w:rPr>
              <w:t xml:space="preserve">closeproc</w:t>
            </w:r>
            <w:r w:rsidDel="00000000" w:rsidR="00000000" w:rsidRPr="00000000">
              <w:rPr>
                <w:rtl w:val="0"/>
              </w:rPr>
              <w:t xml:space="preserve"> is invoked to release any resources associated with an open file. </w:t>
            </w:r>
            <w:r w:rsidDel="00000000" w:rsidR="00000000" w:rsidRPr="00000000">
              <w:rPr>
                <w:i w:val="1"/>
                <w:rtl w:val="0"/>
              </w:rPr>
              <w:t xml:space="preserve">sizeproc</w:t>
            </w:r>
            <w:r w:rsidDel="00000000" w:rsidR="00000000" w:rsidRPr="00000000">
              <w:rPr>
                <w:rtl w:val="0"/>
              </w:rPr>
              <w:t xml:space="preserve"> is invoked to obtain the size in bytes of a file. </w:t>
            </w:r>
            <w:r w:rsidDel="00000000" w:rsidR="00000000" w:rsidRPr="00000000">
              <w:rPr>
                <w:i w:val="1"/>
                <w:rtl w:val="0"/>
              </w:rPr>
              <w:t xml:space="preserve">mapproc</w:t>
            </w:r>
            <w:r w:rsidDel="00000000" w:rsidR="00000000" w:rsidRPr="00000000">
              <w:rPr>
                <w:rtl w:val="0"/>
              </w:rPr>
              <w:t xml:space="preserve"> and </w:t>
            </w:r>
            <w:r w:rsidDel="00000000" w:rsidR="00000000" w:rsidRPr="00000000">
              <w:rPr>
                <w:i w:val="1"/>
                <w:rtl w:val="0"/>
              </w:rPr>
              <w:t xml:space="preserve">unmapproc</w:t>
            </w:r>
            <w:r w:rsidDel="00000000" w:rsidR="00000000" w:rsidRPr="00000000">
              <w:rPr>
                <w:rtl w:val="0"/>
              </w:rPr>
              <w:t xml:space="preserve"> are called to map and unmap a file’s contents in memory; c.f. </w:t>
            </w:r>
            <w:r w:rsidDel="00000000" w:rsidR="00000000" w:rsidRPr="00000000">
              <w:rPr>
                <w:i w:val="1"/>
                <w:rtl w:val="0"/>
              </w:rPr>
              <w:t xml:space="preserve">mmap</w:t>
            </w:r>
            <w:r w:rsidDel="00000000" w:rsidR="00000000" w:rsidRPr="00000000">
              <w:rPr>
                <w:rtl w:val="0"/>
              </w:rPr>
              <w:t xml:space="preserve">(2) and </w:t>
            </w:r>
            <w:r w:rsidDel="00000000" w:rsidR="00000000" w:rsidRPr="00000000">
              <w:rPr>
                <w:i w:val="1"/>
                <w:rtl w:val="0"/>
              </w:rPr>
              <w:t xml:space="preserve">munmap</w:t>
            </w:r>
            <w:r w:rsidDel="00000000" w:rsidR="00000000" w:rsidRPr="00000000">
              <w:rPr>
                <w:rtl w:val="0"/>
              </w:rPr>
              <w:t xml:space="preserve">(2). The </w:t>
            </w:r>
            <w:r w:rsidDel="00000000" w:rsidR="00000000" w:rsidRPr="00000000">
              <w:rPr>
                <w:i w:val="1"/>
                <w:rtl w:val="0"/>
              </w:rPr>
              <w:t xml:space="preserve">clientdata</w:t>
            </w:r>
            <w:r w:rsidDel="00000000" w:rsidR="00000000" w:rsidRPr="00000000">
              <w:rPr>
                <w:rtl w:val="0"/>
              </w:rPr>
              <w:t xml:space="preserve"> parameter is an opaque ‘‘handle’’ passed to the client-specified routines passed as parameters to </w:t>
            </w:r>
            <w:r w:rsidDel="00000000" w:rsidR="00000000" w:rsidRPr="00000000">
              <w:rPr>
                <w:i w:val="1"/>
                <w:rtl w:val="0"/>
              </w:rPr>
              <w:t xml:space="preserve">TIFFClientOpen</w:t>
            </w:r>
            <w:r w:rsidDel="00000000" w:rsidR="00000000" w:rsidRPr="00000000">
              <w:rPr>
                <w:rtl w:val="0"/>
              </w:rPr>
              <w:t xml:space="preserve">.</w:t>
            </w:r>
          </w:p>
        </w:tc>
      </w:tr>
    </w:tbl>
    <w:bookmarkStart w:colFirst="0" w:colLast="0" w:name="3znysh7" w:id="3"/>
    <w:bookmarkEnd w:id="3"/>
    <w:p w:rsidR="00000000" w:rsidDel="00000000" w:rsidP="00000000" w:rsidRDefault="00000000" w:rsidRPr="00000000" w14:paraId="0000001E">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OPTIONS</w:t>
      </w:r>
    </w:p>
    <w:tbl>
      <w:tblPr>
        <w:tblStyle w:val="Table4"/>
        <w:tblW w:w="9266.4" w:type="dxa"/>
        <w:jc w:val="left"/>
        <w:tblInd w:w="0.0" w:type="pct"/>
        <w:tblLayout w:type="fixed"/>
        <w:tblLook w:val="0600"/>
      </w:tblPr>
      <w:tblGrid>
        <w:gridCol w:w="748.8"/>
        <w:gridCol w:w="8517.6"/>
        <w:tblGridChange w:id="0">
          <w:tblGrid>
            <w:gridCol w:w="748.8"/>
            <w:gridCol w:w="851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open mode parameter can include the following flags in addition to the ‘‘r’’, ‘‘w’’, and ‘‘a’’ flags. Note however that option flags must follow the read-write-append specification.</w:t>
            </w:r>
          </w:p>
        </w:tc>
      </w:tr>
    </w:tbl>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bl>
      <w:tblPr>
        <w:tblStyle w:val="Table5"/>
        <w:tblW w:w="9359.999999999998" w:type="dxa"/>
        <w:jc w:val="left"/>
        <w:tblInd w:w="0.0" w:type="pct"/>
        <w:tblLayout w:type="fixed"/>
        <w:tblLook w:val="0600"/>
      </w:tblPr>
      <w:tblGrid>
        <w:gridCol w:w="895.2910398953564"/>
        <w:gridCol w:w="382.603008502289"/>
        <w:gridCol w:w="537.1746239372137"/>
        <w:gridCol w:w="7162.328319162852"/>
        <w:gridCol w:w="382.603008502289"/>
        <w:tblGridChange w:id="0">
          <w:tblGrid>
            <w:gridCol w:w="895.2910398953564"/>
            <w:gridCol w:w="382.603008502289"/>
            <w:gridCol w:w="537.1746239372137"/>
            <w:gridCol w:w="7162.328319162852"/>
            <w:gridCol w:w="382.60300850228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l</w:t>
            </w:r>
          </w:p>
        </w:tc>
        <w:tc>
          <w:tcPr>
            <w:shd w:fill="auto" w:val="clear"/>
            <w:tcMar>
              <w:top w:w="0.0" w:type="dxa"/>
              <w:left w:w="0.0" w:type="dxa"/>
              <w:bottom w:w="0.0" w:type="dxa"/>
              <w:right w:w="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When creating a new file force information be written with Little-Endian byte order (but see below). By default the library will create new files using the native CPU byte order.</w:t>
            </w:r>
          </w:p>
        </w:tc>
        <w:tc>
          <w:tcPr>
            <w:shd w:fill="auto" w:val="clear"/>
            <w:tcMar>
              <w:top w:w="0.0" w:type="dxa"/>
              <w:left w:w="0.0" w:type="dxa"/>
              <w:bottom w:w="0.0" w:type="dxa"/>
              <w:right w:w="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When creating a new file force information be written with Big-Endian byte order (but see below). By default the library will create new files using the native CPU byte order.</w:t>
            </w:r>
          </w:p>
        </w:tc>
        <w:tc>
          <w:tcPr>
            <w:shd w:fill="auto" w:val="clear"/>
            <w:tcMar>
              <w:top w:w="0.0" w:type="dxa"/>
              <w:left w:w="0.0" w:type="dxa"/>
              <w:bottom w:w="0.0" w:type="dxa"/>
              <w:right w:w="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L</w:t>
            </w:r>
          </w:p>
        </w:tc>
        <w:tc>
          <w:tcPr>
            <w:shd w:fill="auto" w:val="clear"/>
            <w:tcMar>
              <w:top w:w="0.0" w:type="dxa"/>
              <w:left w:w="0.0" w:type="dxa"/>
              <w:bottom w:w="0.0" w:type="dxa"/>
              <w:right w:w="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Force image data that is read or written to be treated with bits filled from Least Significant Bit ( LSB ) to Most Significant Bit ( MSB ). Note that this is the opposite to the way the library has worked from its inception.</w:t>
            </w:r>
          </w:p>
        </w:tc>
        <w:tc>
          <w:tcPr>
            <w:shd w:fill="auto" w:val="clear"/>
            <w:tcMar>
              <w:top w:w="0.0" w:type="dxa"/>
              <w:left w:w="0.0" w:type="dxa"/>
              <w:bottom w:w="0.0" w:type="dxa"/>
              <w:right w:w="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Force image data that is read or written to be treated with bits filled from Most Significant Bit ( MSB ) to Least Significant Bit ( LSB ); this is the default.</w:t>
            </w:r>
          </w:p>
        </w:tc>
        <w:tc>
          <w:tcPr>
            <w:shd w:fill="auto" w:val="clear"/>
            <w:tcMar>
              <w:top w:w="0.0" w:type="dxa"/>
              <w:left w:w="0.0" w:type="dxa"/>
              <w:bottom w:w="0.0" w:type="dxa"/>
              <w:right w:w="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H</w:t>
            </w:r>
          </w:p>
        </w:tc>
        <w:tc>
          <w:tcPr>
            <w:shd w:fill="auto" w:val="clear"/>
            <w:tcMar>
              <w:top w:w="0.0" w:type="dxa"/>
              <w:left w:w="0.0" w:type="dxa"/>
              <w:bottom w:w="0.0" w:type="dxa"/>
              <w:right w:w="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Force image data that is read or written to be treated with bits filled in the same order as the native CPU.</w:t>
            </w:r>
          </w:p>
        </w:tc>
        <w:tc>
          <w:tcPr>
            <w:shd w:fill="auto" w:val="clear"/>
            <w:tcMar>
              <w:top w:w="0.0" w:type="dxa"/>
              <w:left w:w="0.0" w:type="dxa"/>
              <w:bottom w:w="0.0" w:type="dxa"/>
              <w:right w:w="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M</w:t>
            </w:r>
          </w:p>
        </w:tc>
        <w:tc>
          <w:tcPr>
            <w:shd w:fill="auto" w:val="clear"/>
            <w:tcMar>
              <w:top w:w="0.0" w:type="dxa"/>
              <w:left w:w="0.0" w:type="dxa"/>
              <w:bottom w:w="0.0" w:type="dxa"/>
              <w:right w:w="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Enable the use of memory-mapped files for images opened read-only. If the underlying system does not support memory-mapped files or if the specific image being opened cannot be memory-mapped then the library will fallback to using the normal system interface for reading information. By default the library will attempt to use memory-mapped files.</w:t>
            </w:r>
          </w:p>
        </w:tc>
        <w:tc>
          <w:tcPr>
            <w:shd w:fill="auto" w:val="clear"/>
            <w:tcMar>
              <w:top w:w="0.0" w:type="dxa"/>
              <w:left w:w="0.0" w:type="dxa"/>
              <w:bottom w:w="0.0" w:type="dxa"/>
              <w:right w:w="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m</w:t>
            </w:r>
          </w:p>
        </w:tc>
        <w:tc>
          <w:tcPr>
            <w:shd w:fill="auto" w:val="clear"/>
            <w:tcMar>
              <w:top w:w="0.0" w:type="dxa"/>
              <w:left w:w="0.0" w:type="dxa"/>
              <w:bottom w:w="0.0" w:type="dxa"/>
              <w:right w:w="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Disable the use of memory-mapped files.</w:t>
            </w:r>
          </w:p>
        </w:tc>
        <w:tc>
          <w:tcPr>
            <w:shd w:fill="auto" w:val="clear"/>
            <w:tcMar>
              <w:top w:w="0.0" w:type="dxa"/>
              <w:left w:w="0.0" w:type="dxa"/>
              <w:bottom w:w="0.0" w:type="dxa"/>
              <w:right w:w="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Enable the use of ‘‘strip chopping’’ when reading images that are comprised of a single strip or tile of uncompressed data. Strip chopping is a mechanism by which the library will automatically convert the single-strip image to multiple strips, each of which has about 8 Kilobytes of data. This facility can be useful in reducing the amount of memory used to read an image because the library normally reads each strip in its entirety. Strip chopping does however alter the apparent contents of the image because when an image is divided into multiple strips it looks as though the underlying file contains multiple separate strips. Finally, note that default handling of strip chopping is a compile-time configuration parameter. The default behaviour, for backwards compatibility, is to enable strip chopping.</w:t>
            </w:r>
          </w:p>
        </w:tc>
        <w:tc>
          <w:tcPr>
            <w:shd w:fill="auto" w:val="clear"/>
            <w:tcMar>
              <w:top w:w="0.0" w:type="dxa"/>
              <w:left w:w="0.0" w:type="dxa"/>
              <w:bottom w:w="0.0" w:type="dxa"/>
              <w:right w:w="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Disable the use of strip chopping when reading images.</w:t>
            </w:r>
          </w:p>
        </w:tc>
        <w:tc>
          <w:tcPr>
            <w:shd w:fill="auto" w:val="clear"/>
            <w:tcMar>
              <w:top w:w="0.0" w:type="dxa"/>
              <w:left w:w="0.0" w:type="dxa"/>
              <w:bottom w:w="0.0" w:type="dxa"/>
              <w:right w:w="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h</w:t>
            </w:r>
          </w:p>
        </w:tc>
        <w:tc>
          <w:tcPr>
            <w:shd w:fill="auto" w:val="clear"/>
            <w:tcMar>
              <w:top w:w="0.0" w:type="dxa"/>
              <w:left w:w="0.0" w:type="dxa"/>
              <w:bottom w:w="0.0" w:type="dxa"/>
              <w:right w:w="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Read TIFF header only, do not load the first image directory. That could be useful in case of the broken first directory. We can open the file and proceed to the other directories.</w:t>
            </w:r>
          </w:p>
        </w:tc>
        <w:tc>
          <w:tcPr>
            <w:shd w:fill="auto" w:val="clear"/>
            <w:tcMar>
              <w:top w:w="0.0" w:type="dxa"/>
              <w:left w:w="0.0" w:type="dxa"/>
              <w:bottom w:w="0.0" w:type="dxa"/>
              <w:right w:w="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bl>
    <w:bookmarkStart w:colFirst="0" w:colLast="0" w:name="2et92p0" w:id="4"/>
    <w:bookmarkEnd w:id="4"/>
    <w:p w:rsidR="00000000" w:rsidDel="00000000" w:rsidP="00000000" w:rsidRDefault="00000000" w:rsidRPr="00000000" w14:paraId="00000054">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BYTE ORDER</w:t>
      </w:r>
    </w:p>
    <w:tbl>
      <w:tblPr>
        <w:tblStyle w:val="Table6"/>
        <w:tblW w:w="9266.4" w:type="dxa"/>
        <w:jc w:val="left"/>
        <w:tblInd w:w="0.0" w:type="pct"/>
        <w:tblLayout w:type="fixed"/>
        <w:tblLook w:val="0600"/>
      </w:tblPr>
      <w:tblGrid>
        <w:gridCol w:w="748.8"/>
        <w:gridCol w:w="8517.6"/>
        <w:tblGridChange w:id="0">
          <w:tblGrid>
            <w:gridCol w:w="748.8"/>
            <w:gridCol w:w="851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TIFF specification (</w:t>
            </w:r>
            <w:r w:rsidDel="00000000" w:rsidR="00000000" w:rsidRPr="00000000">
              <w:rPr>
                <w:b w:val="1"/>
                <w:rtl w:val="0"/>
              </w:rPr>
              <w:t xml:space="preserve">all versions</w:t>
            </w:r>
            <w:r w:rsidDel="00000000" w:rsidR="00000000" w:rsidRPr="00000000">
              <w:rPr>
                <w:rtl w:val="0"/>
              </w:rPr>
              <w:t xml:space="preserve">) states that compliant readers </w:t>
            </w:r>
            <w:r w:rsidDel="00000000" w:rsidR="00000000" w:rsidRPr="00000000">
              <w:rPr>
                <w:i w:val="1"/>
                <w:rtl w:val="0"/>
              </w:rPr>
              <w:t xml:space="preserve">must be capable of reading images written in either byte order</w:t>
            </w:r>
            <w:r w:rsidDel="00000000" w:rsidR="00000000" w:rsidRPr="00000000">
              <w:rPr>
                <w:rtl w:val="0"/>
              </w:rPr>
              <w:t xml:space="preserve">. Nonetheless some software that claims to support the reading of TIFF images is incapable of reading images in anything but the native CPU byte order on which the software was written. (Especially notorious are applications written to run on Intel-based machines.) By default the library will create new files with the native byte-order of the CPU on which the application is run. This ensures optimal performance and is portable to any application that conforms to the TIFF specification. To force the library to use a specific byte-order when creating a new file the ‘‘b’’ and ‘‘l’’ option flags may be included in the call to open a file; for example, ‘‘wb’’ or ‘‘wl’’.</w:t>
            </w:r>
          </w:p>
        </w:tc>
      </w:tr>
    </w:tbl>
    <w:bookmarkStart w:colFirst="0" w:colLast="0" w:name="tyjcwt" w:id="5"/>
    <w:bookmarkEnd w:id="5"/>
    <w:p w:rsidR="00000000" w:rsidDel="00000000" w:rsidP="00000000" w:rsidRDefault="00000000" w:rsidRPr="00000000" w14:paraId="00000057">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RETURN VALUES</w:t>
      </w:r>
    </w:p>
    <w:tbl>
      <w:tblPr>
        <w:tblStyle w:val="Table7"/>
        <w:tblW w:w="9266.4" w:type="dxa"/>
        <w:jc w:val="left"/>
        <w:tblInd w:w="0.0" w:type="pct"/>
        <w:tblLayout w:type="fixed"/>
        <w:tblLook w:val="0600"/>
      </w:tblPr>
      <w:tblGrid>
        <w:gridCol w:w="748.8"/>
        <w:gridCol w:w="8517.6"/>
        <w:tblGridChange w:id="0">
          <w:tblGrid>
            <w:gridCol w:w="748.8"/>
            <w:gridCol w:w="851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Upon successful completion </w:t>
            </w:r>
            <w:r w:rsidDel="00000000" w:rsidR="00000000" w:rsidRPr="00000000">
              <w:rPr>
                <w:i w:val="1"/>
                <w:rtl w:val="0"/>
              </w:rPr>
              <w:t xml:space="preserve">TIFFOpen</w:t>
            </w:r>
            <w:r w:rsidDel="00000000" w:rsidR="00000000" w:rsidRPr="00000000">
              <w:rPr>
                <w:rtl w:val="0"/>
              </w:rPr>
              <w:t xml:space="preserve">, </w:t>
            </w:r>
            <w:r w:rsidDel="00000000" w:rsidR="00000000" w:rsidRPr="00000000">
              <w:rPr>
                <w:i w:val="1"/>
                <w:rtl w:val="0"/>
              </w:rPr>
              <w:t xml:space="preserve">TIFFFdOpen</w:t>
            </w:r>
            <w:r w:rsidDel="00000000" w:rsidR="00000000" w:rsidRPr="00000000">
              <w:rPr>
                <w:rtl w:val="0"/>
              </w:rPr>
              <w:t xml:space="preserve">, and </w:t>
            </w:r>
            <w:r w:rsidDel="00000000" w:rsidR="00000000" w:rsidRPr="00000000">
              <w:rPr>
                <w:i w:val="1"/>
                <w:rtl w:val="0"/>
              </w:rPr>
              <w:t xml:space="preserve">TIFFClientOpen</w:t>
            </w:r>
            <w:r w:rsidDel="00000000" w:rsidR="00000000" w:rsidRPr="00000000">
              <w:rPr>
                <w:rtl w:val="0"/>
              </w:rPr>
              <w:t xml:space="preserve"> return a TIFF pointer. Otherwise, NULL is returned.</w:t>
            </w:r>
          </w:p>
        </w:tc>
      </w:tr>
    </w:tbl>
    <w:bookmarkStart w:colFirst="0" w:colLast="0" w:name="3dy6vkm" w:id="6"/>
    <w:bookmarkEnd w:id="6"/>
    <w:p w:rsidR="00000000" w:rsidDel="00000000" w:rsidP="00000000" w:rsidRDefault="00000000" w:rsidRPr="00000000" w14:paraId="0000005A">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DIAGNOSTICS</w:t>
      </w:r>
    </w:p>
    <w:tbl>
      <w:tblPr>
        <w:tblStyle w:val="Table8"/>
        <w:tblW w:w="9266.4" w:type="dxa"/>
        <w:jc w:val="left"/>
        <w:tblInd w:w="0.0" w:type="pct"/>
        <w:tblLayout w:type="fixed"/>
        <w:tblLook w:val="0600"/>
      </w:tblPr>
      <w:tblGrid>
        <w:gridCol w:w="748.8"/>
        <w:gridCol w:w="8517.6"/>
        <w:tblGridChange w:id="0">
          <w:tblGrid>
            <w:gridCol w:w="748.8"/>
            <w:gridCol w:w="851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All error messages are directed to the </w:t>
            </w:r>
            <w:r w:rsidDel="00000000" w:rsidR="00000000" w:rsidRPr="00000000">
              <w:rPr>
                <w:i w:val="1"/>
                <w:rtl w:val="0"/>
              </w:rPr>
              <w:t xml:space="preserve">TIFFError</w:t>
            </w:r>
            <w:r w:rsidDel="00000000" w:rsidR="00000000" w:rsidRPr="00000000">
              <w:rPr>
                <w:rtl w:val="0"/>
              </w:rPr>
              <w:t xml:space="preserve">(3TIFF) routine. Likewise, warning messages are directed to the </w:t>
            </w:r>
            <w:r w:rsidDel="00000000" w:rsidR="00000000" w:rsidRPr="00000000">
              <w:rPr>
                <w:i w:val="1"/>
                <w:rtl w:val="0"/>
              </w:rPr>
              <w:t xml:space="preserve">TIFFWarning</w:t>
            </w:r>
            <w:r w:rsidDel="00000000" w:rsidR="00000000" w:rsidRPr="00000000">
              <w:rPr>
                <w:rtl w:val="0"/>
              </w:rPr>
              <w:t xml:space="preserve">(3TIFF) routine.</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"%s": Bad mode</w:t>
            </w:r>
            <w:r w:rsidDel="00000000" w:rsidR="00000000" w:rsidRPr="00000000">
              <w:rPr>
                <w:rtl w:val="0"/>
              </w:rPr>
              <w:t xml:space="preserve">. The specified </w:t>
            </w:r>
            <w:r w:rsidDel="00000000" w:rsidR="00000000" w:rsidRPr="00000000">
              <w:rPr>
                <w:i w:val="1"/>
                <w:rtl w:val="0"/>
              </w:rPr>
              <w:t xml:space="preserve">mode</w:t>
            </w:r>
            <w:r w:rsidDel="00000000" w:rsidR="00000000" w:rsidRPr="00000000">
              <w:rPr>
                <w:rtl w:val="0"/>
              </w:rPr>
              <w:t xml:space="preserve"> parameter was not one of ‘‘r’’ (read), ‘‘w’’ (write), or ‘‘a’’ (append).</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%s: Cannot open</w:t>
            </w:r>
            <w:r w:rsidDel="00000000" w:rsidR="00000000" w:rsidRPr="00000000">
              <w:rPr>
                <w:rtl w:val="0"/>
              </w:rPr>
              <w:t xml:space="preserve">. </w:t>
            </w:r>
            <w:r w:rsidDel="00000000" w:rsidR="00000000" w:rsidRPr="00000000">
              <w:rPr>
                <w:i w:val="1"/>
                <w:rtl w:val="0"/>
              </w:rPr>
              <w:t xml:space="preserve">TIFFOpen</w:t>
            </w:r>
            <w:r w:rsidDel="00000000" w:rsidR="00000000" w:rsidRPr="00000000">
              <w:rPr>
                <w:rtl w:val="0"/>
              </w:rPr>
              <w:t xml:space="preserve">() was unable to open the specified filename for read/writing.</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Cannot read TIFF header</w:t>
            </w:r>
            <w:r w:rsidDel="00000000" w:rsidR="00000000" w:rsidRPr="00000000">
              <w:rPr>
                <w:rtl w:val="0"/>
              </w:rPr>
              <w:t xml:space="preserve">. An error occurred while attempting to read the header information.</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Error writing TIFF header</w:t>
            </w:r>
            <w:r w:rsidDel="00000000" w:rsidR="00000000" w:rsidRPr="00000000">
              <w:rPr>
                <w:rtl w:val="0"/>
              </w:rPr>
              <w:t xml:space="preserve">. An error occurred while writing the default header information for a new file.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Not a TIFF file, bad magic number %d (0x%x)</w:t>
            </w:r>
            <w:r w:rsidDel="00000000" w:rsidR="00000000" w:rsidRPr="00000000">
              <w:rPr>
                <w:rtl w:val="0"/>
              </w:rPr>
              <w:t xml:space="preserve">. The magic number in the header was not (hex) 0x4d4d or (hex) 0x4949.</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Not a TIFF file, bad version number %d (0x%x)</w:t>
            </w:r>
            <w:r w:rsidDel="00000000" w:rsidR="00000000" w:rsidRPr="00000000">
              <w:rPr>
                <w:rtl w:val="0"/>
              </w:rPr>
              <w:t xml:space="preserve">. The version field in the header was not 42 (decimal).</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Cannot append to file that has opposite byte ordering</w:t>
            </w:r>
            <w:r w:rsidDel="00000000" w:rsidR="00000000" w:rsidRPr="00000000">
              <w:rPr>
                <w:rtl w:val="0"/>
              </w:rPr>
              <w:t xml:space="preserve">. A file with a byte ordering opposite to the native byte ordering of the current machine was opened for appending (‘‘a’’). This is a limitation of the library.</w:t>
            </w:r>
          </w:p>
        </w:tc>
      </w:tr>
    </w:tbl>
    <w:bookmarkStart w:colFirst="0" w:colLast="0" w:name="1t3h5sf" w:id="7"/>
    <w:bookmarkEnd w:id="7"/>
    <w:p w:rsidR="00000000" w:rsidDel="00000000" w:rsidP="00000000" w:rsidRDefault="00000000" w:rsidRPr="00000000" w14:paraId="00000064">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SEE ALSO</w:t>
      </w:r>
    </w:p>
    <w:tbl>
      <w:tblPr>
        <w:tblStyle w:val="Table9"/>
        <w:tblW w:w="9266.4" w:type="dxa"/>
        <w:jc w:val="left"/>
        <w:tblInd w:w="0.0" w:type="pct"/>
        <w:tblLayout w:type="fixed"/>
        <w:tblLook w:val="0600"/>
      </w:tblPr>
      <w:tblGrid>
        <w:gridCol w:w="748.8"/>
        <w:gridCol w:w="8517.6"/>
        <w:tblGridChange w:id="0">
          <w:tblGrid>
            <w:gridCol w:w="748.8"/>
            <w:gridCol w:w="851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libtiff</w:t>
            </w:r>
            <w:r w:rsidDel="00000000" w:rsidR="00000000" w:rsidRPr="00000000">
              <w:rPr>
                <w:rtl w:val="0"/>
              </w:rPr>
              <w:t xml:space="preserve">(3TIFF), </w:t>
            </w:r>
            <w:r w:rsidDel="00000000" w:rsidR="00000000" w:rsidRPr="00000000">
              <w:rPr>
                <w:i w:val="1"/>
                <w:rtl w:val="0"/>
              </w:rPr>
              <w:t xml:space="preserve">TIFFClose</w:t>
            </w:r>
            <w:r w:rsidDel="00000000" w:rsidR="00000000" w:rsidRPr="00000000">
              <w:rPr>
                <w:rtl w:val="0"/>
              </w:rPr>
              <w:t xml:space="preserve">(3TIFF)</w:t>
            </w:r>
          </w:p>
        </w:tc>
      </w:tr>
    </w:tbl>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pict>
          <v:rect style="width:0.0pt;height:1.5pt" o:hr="t" o:hrstd="t" o:hralign="center" fillcolor="#A0A0A0" stroked="f"/>
        </w:pic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