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TIFFINFO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tiffinfo − print information about TIFF files</w:t>
            </w:r>
          </w:p>
        </w:tc>
      </w:tr>
    </w:tbl>
    <w:bookmarkStart w:colFirst="0" w:colLast="0" w:name="30j0zll" w:id="1"/>
    <w:bookmarkEnd w:id="1"/>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tiffinfo</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input.tif ...</w:t>
            </w:r>
          </w:p>
        </w:tc>
      </w:tr>
    </w:tbl>
    <w:bookmarkStart w:colFirst="0" w:colLast="0" w:name="1fob9te" w:id="2"/>
    <w:bookmarkEnd w:id="2"/>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Tiffinfo</w:t>
            </w:r>
            <w:r w:rsidDel="00000000" w:rsidR="00000000" w:rsidRPr="00000000">
              <w:rPr>
                <w:rtl w:val="0"/>
              </w:rPr>
              <w:t xml:space="preserve"> displays information about files created according to the Tag Image File Format, Revision 6.0. By default, the contents of each TIFF directory in each file is displayed, with the value of each tag shown symbolically (where sensible).</w:t>
            </w:r>
          </w:p>
        </w:tc>
      </w:tr>
    </w:tbl>
    <w:bookmarkStart w:colFirst="0" w:colLast="0" w:name="3znysh7" w:id="3"/>
    <w:bookmarkEnd w:id="3"/>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the colormap and color/gray response curves, if present.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displaying the directory tags, read and decompress all the data in each image (but not display it).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displaying the directory tags, print each byte of decompressed data in hexadecimal.</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any JPEG -related tags that are present.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initial TIFF directory according to the specified file offset. The file offset may be specified using the usual C-style syntax; i.e. a leading ‘‘0x’’ for hexadecimal and a leading ‘‘0’’ for octal.</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the offsets and byte counts for each data strip in a directory.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 strip chopping when reading image data.</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initial TIFF directory to </w:t>
            </w:r>
            <w:r w:rsidDel="00000000" w:rsidR="00000000" w:rsidRPr="00000000">
              <w:rPr>
                <w:i w:val="1"/>
                <w:rtl w:val="0"/>
              </w:rPr>
              <w:t xml:space="preserve">#</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pal2rgb</w:t>
            </w:r>
            <w:r w:rsidDel="00000000" w:rsidR="00000000" w:rsidRPr="00000000">
              <w:rPr>
                <w:rtl w:val="0"/>
              </w:rPr>
              <w:t xml:space="preserve">(1),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tiffcmp</w:t>
            </w:r>
            <w:r w:rsidDel="00000000" w:rsidR="00000000" w:rsidRPr="00000000">
              <w:rPr>
                <w:rtl w:val="0"/>
              </w:rPr>
              <w:t xml:space="preserve">(1), </w:t>
            </w:r>
            <w:r w:rsidDel="00000000" w:rsidR="00000000" w:rsidRPr="00000000">
              <w:rPr>
                <w:b w:val="1"/>
                <w:rtl w:val="0"/>
              </w:rPr>
              <w:t xml:space="preserve">tiffmedian</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