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320.0" w:type="pct"/>
        <w:tblLayout w:type="fixed"/>
        <w:tblLook w:val="0600"/>
      </w:tblPr>
      <w:tblGrid>
        <w:gridCol w:w="4680"/>
        <w:gridCol w:w="4680"/>
        <w:tblGridChange w:id="0">
          <w:tblGrid>
            <w:gridCol w:w="4680"/>
            <w:gridCol w:w="4680"/>
          </w:tblGrid>
        </w:tblGridChange>
      </w:tblGrid>
      <w:tr>
        <w:tc>
          <w:tcPr>
            <w:shd w:fill="ffffff" w:val="clear"/>
            <w:tcMar>
              <w:top w:w="0.0" w:type="dxa"/>
              <w:left w:w="320.0" w:type="dxa"/>
              <w:bottom w:w="0.0" w:type="dxa"/>
              <w:right w:w="32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TIFF 6.0 Specification Coverage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library is capable of dealing with images that are written to follow the 5.0 or 6.0 TIFF spec. There is also considerable support for some of the more esoteric portions of the 6.0 TIFF spec.</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tbl>
      <w:tblPr>
        <w:tblStyle w:val="Table2"/>
        <w:tblW w:w="9360.0" w:type="dxa"/>
        <w:jc w:val="left"/>
        <w:tblInd w:w="7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Core requirements</w:t>
            </w:r>
          </w:p>
        </w:tc>
        <w:tc>
          <w:tcPr>
            <w:shd w:fill="ffffff"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Both "MM" and "II" byte orders are handled. Both packed and separated planar configuration of samples. Any number of samples per pixel (memory permitting). Any image width and height (memory permitting). Multiple subfiles can be read and written. Editing is </w:t>
            </w:r>
            <w:r w:rsidDel="00000000" w:rsidR="00000000" w:rsidRPr="00000000">
              <w:rPr>
                <w:b w:val="1"/>
                <w:shd w:fill="auto" w:val="clear"/>
                <w:rtl w:val="0"/>
              </w:rPr>
              <w:t xml:space="preserve">not</w:t>
            </w:r>
            <w:r w:rsidDel="00000000" w:rsidR="00000000" w:rsidRPr="00000000">
              <w:rPr>
                <w:shd w:fill="auto" w:val="clear"/>
                <w:rtl w:val="0"/>
              </w:rPr>
              <w:t xml:space="preserve"> supported in that related subfiles (e.g. a reduced resolution version of an image) are not automatically updated.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Tags handled: ExtraSamples, ImageWidth, ImageLength, NewSubfileType, ResolutionUnit. Rowsperstrip, StripOffsets, StripByteCounts, XResolution, YResolution</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Tiled Images</w:t>
            </w:r>
          </w:p>
        </w:tc>
        <w:tc>
          <w:tcPr>
            <w:shd w:fill="ffffff"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TileWidth, TileLength, TileOffsets, TileByteCounts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Image Colorimetry Information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WhitePoint, PrimaryChromaticities, TransferFunction, ReferenceBlackWhite</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B for bilevel images</w:t>
            </w:r>
          </w:p>
        </w:tc>
        <w:tc>
          <w:tcPr>
            <w:shd w:fill="ffffff"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SamplesPerPixel =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BitsPerSample =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1 (none), 2 (CCITT 1D), or 32773 (PackBits)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 = 0 (Min-is-White), 1 (Min-is-Black)</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G for grayscale images</w:t>
            </w:r>
          </w:p>
        </w:tc>
        <w:tc>
          <w:tcPr>
            <w:shd w:fill="ffffff"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SamplesPerPixel =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BitsPerSample = 4, 8</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1 (none) 5 (LZW)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 = 0 (Min-is-White), 1 (Min-is-Black)</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P for palette color images</w:t>
            </w:r>
          </w:p>
        </w:tc>
        <w:tc>
          <w:tcPr>
            <w:shd w:fill="ffffff"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SamplesPerPixel = 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BitsPerSample = 1-8</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1 (none) 5 (LZW)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 = 3 (Palette RGB)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ColorMap</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R for RGB full color images</w:t>
            </w:r>
          </w:p>
        </w:tc>
        <w:tc>
          <w:tcPr>
            <w:shd w:fill="ffffff"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SamplesPerPixel = 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BitsPerSample = &lt;8,8,8&gt;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PlanarConfiguration = 1, 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1 (none) 5 (LZW)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 = 2 (RGB)</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F for facsimile</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Class B tags plus...</w:t>
            </w:r>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3 (CCITT Group 3), 4 (CCITT Group 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FillOrder = 1 (MSB), 2 (LSB)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Group3Options = 1 (2d encoding), 4 (zero fill), 5 (2d+fill)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ImageWidth = 1728, 2048, 2482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NewSubFileType = 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ResolutionUnit = 2 (Inch), 3 (Centimeter)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PageNumber, XResolution, YResolution, Software, BadFaxLines, CleanFaxData, ConsecutiveBadFaxLines, DateTime, DocumentName, ImageDescription, Orientation</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S for separated images</w:t>
            </w:r>
          </w:p>
        </w:tc>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SamplesPerPixel = 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PlanarConfiguration = 1, 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1 (none), 5 (LZW)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 = 5 (Separated)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InkSet = 1 (CMYK)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DotRange, InkNames, DotRange, TargetPrinter</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Y for YCbCr images</w:t>
            </w:r>
          </w:p>
        </w:tc>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SamplesPerPixel = 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BitsPerSample = &lt;8,8,8&gt;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PlanarConfiguration = 1, 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1 (none), 5 (LZW), 7 (JPEG)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 = 6 (YCbCr)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YCbCrCoefficients, YCbCrSubsampling, YCbCrPositioning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colorimetry info from Appendix H; see above</w:t>
            </w:r>
            <w:r w:rsidDel="00000000" w:rsidR="00000000" w:rsidRPr="00000000">
              <w:rPr>
                <w:shd w:fill="auto" w:val="clear"/>
                <w:rtl w:val="0"/>
              </w:rPr>
              <w:t xml:space="preserve">)</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Class "JPEG" for JPEG images (per TTN2)</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 = 1 (grayscale), 2 (RGB), 5 (CMYK), 6 (YCbCr)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Class Y tags if YCbCr</w:t>
            </w:r>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Class S tags if CMYK</w:t>
            </w:r>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 7 (JPEG)</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addition, the library supports some optional compression algorithms that are, in some cases, of dubious value.</w:t>
      </w:r>
    </w:p>
    <w:tbl>
      <w:tblPr>
        <w:tblStyle w:val="Table3"/>
        <w:tblW w:w="9360.0" w:type="dxa"/>
        <w:jc w:val="left"/>
        <w:tblInd w:w="30.0" w:type="pct"/>
        <w:tblLayout w:type="fixed"/>
        <w:tblLook w:val="0600"/>
      </w:tblPr>
      <w:tblGrid>
        <w:gridCol w:w="4680"/>
        <w:gridCol w:w="4680"/>
        <w:tblGridChange w:id="0">
          <w:tblGrid>
            <w:gridCol w:w="4680"/>
            <w:gridCol w:w="468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Compression tag value</w:t>
            </w:r>
          </w:p>
        </w:tc>
        <w:tc>
          <w:tcPr>
            <w:shd w:fill="ffffff"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Compression algorithm</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32766</w:t>
            </w:r>
          </w:p>
        </w:tc>
        <w:tc>
          <w:tcPr>
            <w:shd w:fill="ffffff"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NeXT 2-bit encoding</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32809</w:t>
            </w:r>
          </w:p>
        </w:tc>
        <w:tc>
          <w:tcPr>
            <w:shd w:fill="ffffff"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ThunderScan 4-bit encoding</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32909</w:t>
            </w:r>
          </w:p>
        </w:tc>
        <w:tc>
          <w:tcPr>
            <w:shd w:fill="ffffff" w:val="clear"/>
            <w:tcMar>
              <w:top w:w="30.0" w:type="dxa"/>
              <w:left w:w="30.0" w:type="dxa"/>
              <w:bottom w:w="30.0" w:type="dxa"/>
              <w:right w:w="3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Pixar companded 11-bit ZIP encoding</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32946</w:t>
            </w:r>
          </w:p>
        </w:tc>
        <w:tc>
          <w:tcPr>
            <w:shd w:fill="ffffff"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PKZIP-style Deflate encoding (experimental)</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34676</w:t>
            </w:r>
          </w:p>
        </w:tc>
        <w:tc>
          <w:tcPr>
            <w:shd w:fill="ffffff"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SGI 32-bit Log Luminance encoding (experimental)</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34677</w:t>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SGI 24-bit Log Luminance encoding (experimental)</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there is no support for the JPEG-related tags defined in the 6.0 specification; the JPEG support is based on the post-6.0 proposal given in TIFF Technical Note #2.</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more information on the experimental Log Luminance encoding consult the materials available at </w:t>
            </w:r>
            <w:hyperlink r:id="rId8">
              <w:r w:rsidDel="00000000" w:rsidR="00000000" w:rsidRPr="00000000">
                <w:rPr>
                  <w:color w:val="0000ee"/>
                  <w:u w:val="single"/>
                  <w:shd w:fill="auto" w:val="clear"/>
                  <w:rtl w:val="0"/>
                </w:rPr>
                <w:t xml:space="preserve">http://www.anyhere.com/gward/pixformat/tiffluv.html</w:t>
              </w:r>
            </w:hyperlink>
            <w:r w:rsidDel="00000000" w:rsidR="00000000" w:rsidRPr="00000000">
              <w:rPr>
                <w:shd w:fill="auto" w:val="clear"/>
                <w:rtl w:val="0"/>
              </w:rPr>
              <w:t xml:space="preserve">.</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 shows the tags that are recognized and how they are used by the library. If no use is indicated, then the library reads and writes the tag, but does not use it internally.</w:t>
      </w:r>
    </w:p>
    <w:tbl>
      <w:tblPr>
        <w:tblStyle w:val="Table5"/>
        <w:tblW w:w="9360.0" w:type="dxa"/>
        <w:jc w:val="left"/>
        <w:tblInd w:w="7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Tag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0"/>
                <w:i w:val="1"/>
                <w:shd w:fill="auto" w:val="clear"/>
                <w:vertAlign w:val="baseline"/>
              </w:rPr>
            </w:pPr>
            <w:r w:rsidDel="00000000" w:rsidR="00000000" w:rsidRPr="00000000">
              <w:rPr>
                <w:b w:val="0"/>
                <w:i w:val="1"/>
                <w:shd w:fill="auto" w:val="clear"/>
                <w:vertAlign w:val="baseline"/>
                <w:rtl w:val="0"/>
              </w:rPr>
              <w:t xml:space="preserve">Library's Use (Comments)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NewSubFileType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254</w:t>
            </w:r>
          </w:p>
        </w:tc>
        <w:tc>
          <w:tcPr>
            <w:shd w:fill="ffffff"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 (called SubFileType in &lt;tiff.h&gt;)</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SubFileType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255</w:t>
            </w:r>
          </w:p>
        </w:tc>
        <w:tc>
          <w:tcPr>
            <w:shd w:fill="ffffff"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 (called OSubFileType in &lt;tiff.h&gt;)</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ImageWidth</w:t>
            </w:r>
          </w:p>
        </w:tc>
        <w:tc>
          <w:tcPr>
            <w:shd w:fill="ffffff"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256</w:t>
            </w:r>
          </w:p>
        </w:tc>
        <w:tc>
          <w:tcPr>
            <w:shd w:fill="ffffff"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ImageLength</w:t>
            </w:r>
          </w:p>
        </w:tc>
        <w:tc>
          <w:tcPr>
            <w:shd w:fill="ffffff"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257</w:t>
            </w:r>
          </w:p>
        </w:tc>
        <w:tc>
          <w:tcPr>
            <w:shd w:fill="ffffff"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BitsPerSample</w:t>
            </w:r>
          </w:p>
        </w:tc>
        <w:tc>
          <w:tcPr>
            <w:shd w:fill="ffffff" w:val="clear"/>
            <w:tcMar>
              <w:top w:w="75.0" w:type="dxa"/>
              <w:left w:w="75.0" w:type="dxa"/>
              <w:bottom w:w="75.0" w:type="dxa"/>
              <w:right w:w="7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258</w:t>
            </w:r>
          </w:p>
        </w:tc>
        <w:tc>
          <w:tcPr>
            <w:shd w:fill="ffffff" w:val="clear"/>
            <w:tcMar>
              <w:top w:w="75.0" w:type="dxa"/>
              <w:left w:w="75.0" w:type="dxa"/>
              <w:bottom w:w="75.0" w:type="dxa"/>
              <w:right w:w="7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w:t>
            </w:r>
          </w:p>
        </w:tc>
        <w:tc>
          <w:tcPr>
            <w:shd w:fill="ffffff" w:val="clear"/>
            <w:tcMar>
              <w:top w:w="75.0" w:type="dxa"/>
              <w:left w:w="75.0" w:type="dxa"/>
              <w:bottom w:w="75.0" w:type="dxa"/>
              <w:right w:w="7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259</w:t>
            </w:r>
          </w:p>
        </w:tc>
        <w:tc>
          <w:tcPr>
            <w:shd w:fill="ffffff" w:val="clear"/>
            <w:tcMar>
              <w:top w:w="75.0" w:type="dxa"/>
              <w:left w:w="75.0" w:type="dxa"/>
              <w:bottom w:w="75.0" w:type="dxa"/>
              <w:right w:w="7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select appropriate codec</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PhotometricInterpretation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262</w:t>
            </w:r>
          </w:p>
        </w:tc>
        <w:tc>
          <w:tcPr>
            <w:shd w:fill="ffffff" w:val="clear"/>
            <w:tcMar>
              <w:top w:w="75.0" w:type="dxa"/>
              <w:left w:w="75.0" w:type="dxa"/>
              <w:bottom w:w="75.0" w:type="dxa"/>
              <w:right w:w="7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Thresholding</w:t>
            </w:r>
          </w:p>
        </w:tc>
        <w:tc>
          <w:tcPr>
            <w:shd w:fill="ffffff" w:val="clear"/>
            <w:tcMar>
              <w:top w:w="75.0" w:type="dxa"/>
              <w:left w:w="75.0" w:type="dxa"/>
              <w:bottom w:w="75.0" w:type="dxa"/>
              <w:right w:w="7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263</w:t>
            </w:r>
          </w:p>
        </w:tc>
        <w:tc>
          <w:tcPr>
            <w:shd w:fill="ffffff" w:val="clear"/>
            <w:tcMar>
              <w:top w:w="75.0" w:type="dxa"/>
              <w:left w:w="75.0" w:type="dxa"/>
              <w:bottom w:w="75.0" w:type="dxa"/>
              <w:right w:w="7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CellWidth</w:t>
            </w:r>
          </w:p>
        </w:tc>
        <w:tc>
          <w:tcPr>
            <w:shd w:fill="ffffff" w:val="clear"/>
            <w:tcMar>
              <w:top w:w="75.0" w:type="dxa"/>
              <w:left w:w="75.0" w:type="dxa"/>
              <w:bottom w:w="75.0" w:type="dxa"/>
              <w:right w:w="7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264</w:t>
            </w:r>
          </w:p>
        </w:tc>
        <w:tc>
          <w:tcPr>
            <w:shd w:fill="ffffff" w:val="clear"/>
            <w:tcMar>
              <w:top w:w="75.0" w:type="dxa"/>
              <w:left w:w="75.0" w:type="dxa"/>
              <w:bottom w:w="75.0" w:type="dxa"/>
              <w:right w:w="7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parsed but ignored</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CellLength</w:t>
            </w:r>
          </w:p>
        </w:tc>
        <w:tc>
          <w:tcPr>
            <w:shd w:fill="ffffff" w:val="clear"/>
            <w:tcMar>
              <w:top w:w="75.0" w:type="dxa"/>
              <w:left w:w="75.0" w:type="dxa"/>
              <w:bottom w:w="75.0" w:type="dxa"/>
              <w:right w:w="7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265</w:t>
            </w:r>
          </w:p>
        </w:tc>
        <w:tc>
          <w:tcPr>
            <w:shd w:fill="ffffff" w:val="clear"/>
            <w:tcMar>
              <w:top w:w="75.0" w:type="dxa"/>
              <w:left w:w="75.0" w:type="dxa"/>
              <w:bottom w:w="75.0" w:type="dxa"/>
              <w:right w:w="7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parsed but ignored</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FillOrder</w:t>
            </w:r>
          </w:p>
        </w:tc>
        <w:tc>
          <w:tcPr>
            <w:shd w:fill="ffffff" w:val="clear"/>
            <w:tcMar>
              <w:top w:w="75.0" w:type="dxa"/>
              <w:left w:w="75.0" w:type="dxa"/>
              <w:bottom w:w="75.0" w:type="dxa"/>
              <w:right w:w="7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266</w:t>
            </w:r>
          </w:p>
        </w:tc>
        <w:tc>
          <w:tcPr>
            <w:shd w:fill="ffffff" w:val="clear"/>
            <w:tcMar>
              <w:top w:w="75.0" w:type="dxa"/>
              <w:left w:w="75.0" w:type="dxa"/>
              <w:bottom w:w="75.0" w:type="dxa"/>
              <w:right w:w="7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control bit order</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DocumentName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269</w:t>
            </w:r>
          </w:p>
        </w:tc>
        <w:tc>
          <w:tcPr>
            <w:shd w:fill="ffffff" w:val="clear"/>
            <w:tcMar>
              <w:top w:w="75.0" w:type="dxa"/>
              <w:left w:w="75.0" w:type="dxa"/>
              <w:bottom w:w="75.0" w:type="dxa"/>
              <w:right w:w="7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ImageDescription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270</w:t>
            </w:r>
          </w:p>
        </w:tc>
        <w:tc>
          <w:tcPr>
            <w:shd w:fill="ffffff" w:val="clear"/>
            <w:tcMar>
              <w:top w:w="75.0" w:type="dxa"/>
              <w:left w:w="75.0" w:type="dxa"/>
              <w:bottom w:w="75.0" w:type="dxa"/>
              <w:right w:w="7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Make</w:t>
            </w:r>
          </w:p>
        </w:tc>
        <w:tc>
          <w:tcPr>
            <w:shd w:fill="ffffff" w:val="clear"/>
            <w:tcMar>
              <w:top w:w="75.0" w:type="dxa"/>
              <w:left w:w="75.0" w:type="dxa"/>
              <w:bottom w:w="75.0" w:type="dxa"/>
              <w:right w:w="7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271</w:t>
            </w:r>
          </w:p>
        </w:tc>
        <w:tc>
          <w:tcPr>
            <w:shd w:fill="ffffff" w:val="clear"/>
            <w:tcMar>
              <w:top w:w="75.0" w:type="dxa"/>
              <w:left w:w="75.0" w:type="dxa"/>
              <w:bottom w:w="75.0" w:type="dxa"/>
              <w:right w:w="7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Model</w:t>
            </w:r>
          </w:p>
        </w:tc>
        <w:tc>
          <w:tcPr>
            <w:shd w:fill="ffffff" w:val="clear"/>
            <w:tcMar>
              <w:top w:w="75.0" w:type="dxa"/>
              <w:left w:w="75.0" w:type="dxa"/>
              <w:bottom w:w="75.0" w:type="dxa"/>
              <w:right w:w="7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272</w:t>
            </w:r>
          </w:p>
        </w:tc>
        <w:tc>
          <w:tcPr>
            <w:shd w:fill="ffffff" w:val="clear"/>
            <w:tcMar>
              <w:top w:w="75.0" w:type="dxa"/>
              <w:left w:w="75.0" w:type="dxa"/>
              <w:bottom w:w="75.0" w:type="dxa"/>
              <w:right w:w="7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StripOffsets</w:t>
            </w:r>
          </w:p>
        </w:tc>
        <w:tc>
          <w:tcPr>
            <w:shd w:fill="ffffff" w:val="clear"/>
            <w:tcMar>
              <w:top w:w="75.0" w:type="dxa"/>
              <w:left w:w="75.0" w:type="dxa"/>
              <w:bottom w:w="75.0" w:type="dxa"/>
              <w:right w:w="7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273</w:t>
            </w:r>
          </w:p>
        </w:tc>
        <w:tc>
          <w:tcPr>
            <w:shd w:fill="ffffff" w:val="clear"/>
            <w:tcMar>
              <w:top w:w="75.0" w:type="dxa"/>
              <w:left w:w="75.0" w:type="dxa"/>
              <w:bottom w:w="75.0" w:type="dxa"/>
              <w:right w:w="7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Orientation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274</w:t>
            </w:r>
          </w:p>
        </w:tc>
        <w:tc>
          <w:tcPr>
            <w:shd w:fill="ffffff" w:val="clear"/>
            <w:tcMar>
              <w:top w:w="75.0" w:type="dxa"/>
              <w:left w:w="75.0" w:type="dxa"/>
              <w:bottom w:w="75.0" w:type="dxa"/>
              <w:right w:w="7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SamplesPerPixel</w:t>
            </w:r>
          </w:p>
        </w:tc>
        <w:tc>
          <w:tcPr>
            <w:shd w:fill="ffffff" w:val="clear"/>
            <w:tcMar>
              <w:top w:w="75.0" w:type="dxa"/>
              <w:left w:w="75.0" w:type="dxa"/>
              <w:bottom w:w="75.0" w:type="dxa"/>
              <w:right w:w="7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277</w:t>
            </w:r>
          </w:p>
        </w:tc>
        <w:tc>
          <w:tcPr>
            <w:shd w:fill="ffffff" w:val="clear"/>
            <w:tcMar>
              <w:top w:w="75.0" w:type="dxa"/>
              <w:left w:w="75.0" w:type="dxa"/>
              <w:bottom w:w="75.0" w:type="dxa"/>
              <w:right w:w="7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RowsPerStrip</w:t>
            </w:r>
          </w:p>
        </w:tc>
        <w:tc>
          <w:tcPr>
            <w:shd w:fill="ffffff" w:val="clear"/>
            <w:tcMar>
              <w:top w:w="75.0" w:type="dxa"/>
              <w:left w:w="75.0" w:type="dxa"/>
              <w:bottom w:w="75.0" w:type="dxa"/>
              <w:right w:w="7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278</w:t>
            </w:r>
          </w:p>
        </w:tc>
        <w:tc>
          <w:tcPr>
            <w:shd w:fill="ffffff" w:val="clear"/>
            <w:tcMar>
              <w:top w:w="75.0" w:type="dxa"/>
              <w:left w:w="75.0" w:type="dxa"/>
              <w:bottom w:w="75.0" w:type="dxa"/>
              <w:right w:w="7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StripByteCounts</w:t>
            </w:r>
          </w:p>
        </w:tc>
        <w:tc>
          <w:tcPr>
            <w:shd w:fill="ffffff" w:val="clear"/>
            <w:tcMar>
              <w:top w:w="75.0" w:type="dxa"/>
              <w:left w:w="75.0" w:type="dxa"/>
              <w:bottom w:w="75.0" w:type="dxa"/>
              <w:right w:w="7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279</w:t>
            </w:r>
          </w:p>
        </w:tc>
        <w:tc>
          <w:tcPr>
            <w:shd w:fill="ffffff" w:val="clear"/>
            <w:tcMar>
              <w:top w:w="75.0" w:type="dxa"/>
              <w:left w:w="75.0" w:type="dxa"/>
              <w:bottom w:w="75.0" w:type="dxa"/>
              <w:right w:w="7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MinSampleValue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280</w:t>
            </w:r>
          </w:p>
        </w:tc>
        <w:tc>
          <w:tcPr>
            <w:shd w:fill="ffffff" w:val="clear"/>
            <w:tcMar>
              <w:top w:w="75.0" w:type="dxa"/>
              <w:left w:w="75.0" w:type="dxa"/>
              <w:bottom w:w="75.0" w:type="dxa"/>
              <w:right w:w="7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MaxSampleValue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281</w:t>
            </w:r>
          </w:p>
        </w:tc>
        <w:tc>
          <w:tcPr>
            <w:shd w:fill="ffffff" w:val="clear"/>
            <w:tcMar>
              <w:top w:w="75.0" w:type="dxa"/>
              <w:left w:w="75.0" w:type="dxa"/>
              <w:bottom w:w="75.0" w:type="dxa"/>
              <w:right w:w="7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XResolution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282</w:t>
            </w:r>
          </w:p>
        </w:tc>
        <w:tc>
          <w:tcPr>
            <w:shd w:fill="ffffff" w:val="clear"/>
            <w:tcMar>
              <w:top w:w="75.0" w:type="dxa"/>
              <w:left w:w="75.0" w:type="dxa"/>
              <w:bottom w:w="75.0" w:type="dxa"/>
              <w:right w:w="7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YResolution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283</w:t>
            </w:r>
          </w:p>
        </w:tc>
        <w:tc>
          <w:tcPr>
            <w:shd w:fill="ffffff" w:val="clear"/>
            <w:tcMar>
              <w:top w:w="75.0" w:type="dxa"/>
              <w:left w:w="75.0" w:type="dxa"/>
              <w:bottom w:w="75.0" w:type="dxa"/>
              <w:right w:w="7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by Group 3 2d encoder</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PlanarConfiguration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284</w:t>
            </w:r>
          </w:p>
        </w:tc>
        <w:tc>
          <w:tcPr>
            <w:shd w:fill="ffffff" w:val="clear"/>
            <w:tcMar>
              <w:top w:w="75.0" w:type="dxa"/>
              <w:left w:w="75.0" w:type="dxa"/>
              <w:bottom w:w="75.0" w:type="dxa"/>
              <w:right w:w="7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PageName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285</w:t>
            </w:r>
          </w:p>
        </w:tc>
        <w:tc>
          <w:tcPr>
            <w:shd w:fill="ffffff" w:val="clear"/>
            <w:tcMar>
              <w:top w:w="75.0" w:type="dxa"/>
              <w:left w:w="75.0" w:type="dxa"/>
              <w:bottom w:w="75.0" w:type="dxa"/>
              <w:right w:w="7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XPosition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286</w:t>
            </w:r>
          </w:p>
        </w:tc>
        <w:tc>
          <w:tcPr>
            <w:shd w:fill="ffffff" w:val="clear"/>
            <w:tcMar>
              <w:top w:w="75.0" w:type="dxa"/>
              <w:left w:w="75.0" w:type="dxa"/>
              <w:bottom w:w="75.0" w:type="dxa"/>
              <w:right w:w="7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YPosition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286</w:t>
            </w:r>
          </w:p>
        </w:tc>
        <w:tc>
          <w:tcPr>
            <w:shd w:fill="ffffff" w:val="clear"/>
            <w:tcMar>
              <w:top w:w="75.0" w:type="dxa"/>
              <w:left w:w="75.0" w:type="dxa"/>
              <w:bottom w:w="75.0" w:type="dxa"/>
              <w:right w:w="7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FreeOffsets</w:t>
            </w:r>
          </w:p>
        </w:tc>
        <w:tc>
          <w:tcPr>
            <w:shd w:fill="ffffff" w:val="clear"/>
            <w:tcMar>
              <w:top w:w="75.0" w:type="dxa"/>
              <w:left w:w="75.0" w:type="dxa"/>
              <w:bottom w:w="75.0" w:type="dxa"/>
              <w:right w:w="7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288</w:t>
            </w:r>
          </w:p>
        </w:tc>
        <w:tc>
          <w:tcPr>
            <w:shd w:fill="ffffff" w:val="clear"/>
            <w:tcMar>
              <w:top w:w="75.0" w:type="dxa"/>
              <w:left w:w="75.0" w:type="dxa"/>
              <w:bottom w:w="75.0" w:type="dxa"/>
              <w:right w:w="7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parsed but ignored</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FreeByteCounts</w:t>
            </w:r>
          </w:p>
        </w:tc>
        <w:tc>
          <w:tcPr>
            <w:shd w:fill="ffffff" w:val="clear"/>
            <w:tcMar>
              <w:top w:w="75.0" w:type="dxa"/>
              <w:left w:w="75.0" w:type="dxa"/>
              <w:bottom w:w="75.0" w:type="dxa"/>
              <w:right w:w="7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289</w:t>
            </w:r>
          </w:p>
        </w:tc>
        <w:tc>
          <w:tcPr>
            <w:shd w:fill="ffffff" w:val="clear"/>
            <w:tcMar>
              <w:top w:w="75.0" w:type="dxa"/>
              <w:left w:w="75.0" w:type="dxa"/>
              <w:bottom w:w="75.0" w:type="dxa"/>
              <w:right w:w="7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parsed but ignored</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GrayResponseUnit</w:t>
            </w:r>
          </w:p>
        </w:tc>
        <w:tc>
          <w:tcPr>
            <w:shd w:fill="ffffff" w:val="clear"/>
            <w:tcMar>
              <w:top w:w="75.0" w:type="dxa"/>
              <w:left w:w="75.0" w:type="dxa"/>
              <w:bottom w:w="75.0" w:type="dxa"/>
              <w:right w:w="7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290</w:t>
            </w:r>
          </w:p>
        </w:tc>
        <w:tc>
          <w:tcPr>
            <w:shd w:fill="ffffff" w:val="clear"/>
            <w:tcMar>
              <w:top w:w="75.0" w:type="dxa"/>
              <w:left w:w="75.0" w:type="dxa"/>
              <w:bottom w:w="75.0" w:type="dxa"/>
              <w:right w:w="7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parsed but ignored</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GrayResponseCurve</w:t>
            </w:r>
          </w:p>
        </w:tc>
        <w:tc>
          <w:tcPr>
            <w:shd w:fill="ffffff" w:val="clear"/>
            <w:tcMar>
              <w:top w:w="75.0" w:type="dxa"/>
              <w:left w:w="75.0" w:type="dxa"/>
              <w:bottom w:w="75.0" w:type="dxa"/>
              <w:right w:w="7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291</w:t>
            </w:r>
          </w:p>
        </w:tc>
        <w:tc>
          <w:tcPr>
            <w:shd w:fill="ffffff" w:val="clear"/>
            <w:tcMar>
              <w:top w:w="75.0" w:type="dxa"/>
              <w:left w:w="75.0" w:type="dxa"/>
              <w:bottom w:w="75.0" w:type="dxa"/>
              <w:right w:w="7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parsed but ignored</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Group3Options</w:t>
            </w:r>
          </w:p>
        </w:tc>
        <w:tc>
          <w:tcPr>
            <w:shd w:fill="ffffff" w:val="clear"/>
            <w:tcMar>
              <w:top w:w="75.0" w:type="dxa"/>
              <w:left w:w="75.0" w:type="dxa"/>
              <w:bottom w:w="75.0" w:type="dxa"/>
              <w:right w:w="7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292</w:t>
            </w:r>
          </w:p>
        </w:tc>
        <w:tc>
          <w:tcPr>
            <w:shd w:fill="ffffff" w:val="clear"/>
            <w:tcMar>
              <w:top w:w="75.0" w:type="dxa"/>
              <w:left w:w="75.0" w:type="dxa"/>
              <w:bottom w:w="75.0" w:type="dxa"/>
              <w:right w:w="7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by Group 3 codec</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Group4Options</w:t>
            </w:r>
          </w:p>
        </w:tc>
        <w:tc>
          <w:tcPr>
            <w:shd w:fill="ffffff" w:val="clear"/>
            <w:tcMar>
              <w:top w:w="75.0" w:type="dxa"/>
              <w:left w:w="75.0" w:type="dxa"/>
              <w:bottom w:w="75.0" w:type="dxa"/>
              <w:right w:w="7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293</w:t>
            </w:r>
          </w:p>
        </w:tc>
        <w:tc>
          <w:tcPr>
            <w:shd w:fill="ffffff" w:val="clear"/>
            <w:tcMar>
              <w:top w:w="75.0" w:type="dxa"/>
              <w:left w:w="75.0" w:type="dxa"/>
              <w:bottom w:w="75.0" w:type="dxa"/>
              <w:right w:w="7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ResolutionUnit</w:t>
            </w:r>
          </w:p>
        </w:tc>
        <w:tc>
          <w:tcPr>
            <w:shd w:fill="ffffff" w:val="clear"/>
            <w:tcMar>
              <w:top w:w="75.0" w:type="dxa"/>
              <w:left w:w="75.0" w:type="dxa"/>
              <w:bottom w:w="75.0" w:type="dxa"/>
              <w:right w:w="7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296</w:t>
            </w:r>
          </w:p>
        </w:tc>
        <w:tc>
          <w:tcPr>
            <w:shd w:fill="ffffff" w:val="clear"/>
            <w:tcMar>
              <w:top w:w="75.0" w:type="dxa"/>
              <w:left w:w="75.0" w:type="dxa"/>
              <w:bottom w:w="75.0" w:type="dxa"/>
              <w:right w:w="7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by Group 3 2d encoder</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PageNumber</w:t>
            </w:r>
          </w:p>
        </w:tc>
        <w:tc>
          <w:tcPr>
            <w:shd w:fill="ffffff" w:val="clear"/>
            <w:tcMar>
              <w:top w:w="75.0" w:type="dxa"/>
              <w:left w:w="75.0" w:type="dxa"/>
              <w:bottom w:w="75.0" w:type="dxa"/>
              <w:right w:w="7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297</w:t>
            </w:r>
          </w:p>
        </w:tc>
        <w:tc>
          <w:tcPr>
            <w:shd w:fill="ffffff" w:val="clear"/>
            <w:tcMar>
              <w:top w:w="75.0" w:type="dxa"/>
              <w:left w:w="75.0" w:type="dxa"/>
              <w:bottom w:w="75.0" w:type="dxa"/>
              <w:right w:w="7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ColorResponseUnit</w:t>
            </w:r>
          </w:p>
        </w:tc>
        <w:tc>
          <w:tcPr>
            <w:shd w:fill="ffffff" w:val="clear"/>
            <w:tcMar>
              <w:top w:w="75.0" w:type="dxa"/>
              <w:left w:w="75.0" w:type="dxa"/>
              <w:bottom w:w="75.0" w:type="dxa"/>
              <w:right w:w="7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300</w:t>
            </w:r>
          </w:p>
        </w:tc>
        <w:tc>
          <w:tcPr>
            <w:shd w:fill="ffffff" w:val="clear"/>
            <w:tcMar>
              <w:top w:w="75.0" w:type="dxa"/>
              <w:left w:w="75.0" w:type="dxa"/>
              <w:bottom w:w="75.0" w:type="dxa"/>
              <w:right w:w="7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parsed but ignored</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TransferFunction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301</w:t>
            </w:r>
          </w:p>
        </w:tc>
        <w:tc>
          <w:tcPr>
            <w:shd w:fill="ffffff" w:val="clear"/>
            <w:tcMar>
              <w:top w:w="75.0" w:type="dxa"/>
              <w:left w:w="75.0" w:type="dxa"/>
              <w:bottom w:w="75.0" w:type="dxa"/>
              <w:right w:w="7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Software</w:t>
            </w:r>
          </w:p>
        </w:tc>
        <w:tc>
          <w:tcPr>
            <w:shd w:fill="ffffff" w:val="clear"/>
            <w:tcMar>
              <w:top w:w="75.0" w:type="dxa"/>
              <w:left w:w="75.0" w:type="dxa"/>
              <w:bottom w:w="75.0" w:type="dxa"/>
              <w:right w:w="7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305</w:t>
            </w:r>
          </w:p>
        </w:tc>
        <w:tc>
          <w:tcPr>
            <w:shd w:fill="ffffff" w:val="clear"/>
            <w:tcMar>
              <w:top w:w="75.0" w:type="dxa"/>
              <w:left w:w="75.0" w:type="dxa"/>
              <w:bottom w:w="75.0" w:type="dxa"/>
              <w:right w:w="7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DateTime</w:t>
            </w:r>
          </w:p>
        </w:tc>
        <w:tc>
          <w:tcPr>
            <w:shd w:fill="ffffff" w:val="clear"/>
            <w:tcMar>
              <w:top w:w="75.0" w:type="dxa"/>
              <w:left w:w="75.0" w:type="dxa"/>
              <w:bottom w:w="75.0" w:type="dxa"/>
              <w:right w:w="7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306</w:t>
            </w:r>
          </w:p>
        </w:tc>
        <w:tc>
          <w:tcPr>
            <w:shd w:fill="ffffff" w:val="clear"/>
            <w:tcMar>
              <w:top w:w="75.0" w:type="dxa"/>
              <w:left w:w="75.0" w:type="dxa"/>
              <w:bottom w:w="75.0" w:type="dxa"/>
              <w:right w:w="7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Artist</w:t>
            </w:r>
          </w:p>
        </w:tc>
        <w:tc>
          <w:tcPr>
            <w:shd w:fill="ffffff" w:val="clear"/>
            <w:tcMar>
              <w:top w:w="75.0" w:type="dxa"/>
              <w:left w:w="75.0" w:type="dxa"/>
              <w:bottom w:w="75.0" w:type="dxa"/>
              <w:right w:w="7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315</w:t>
            </w:r>
          </w:p>
        </w:tc>
        <w:tc>
          <w:tcPr>
            <w:shd w:fill="ffffff" w:val="clear"/>
            <w:tcMar>
              <w:top w:w="75.0" w:type="dxa"/>
              <w:left w:w="75.0" w:type="dxa"/>
              <w:bottom w:w="75.0" w:type="dxa"/>
              <w:right w:w="7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HostComputer</w:t>
            </w:r>
          </w:p>
        </w:tc>
        <w:tc>
          <w:tcPr>
            <w:shd w:fill="ffffff" w:val="clear"/>
            <w:tcMar>
              <w:top w:w="75.0" w:type="dxa"/>
              <w:left w:w="75.0" w:type="dxa"/>
              <w:bottom w:w="75.0" w:type="dxa"/>
              <w:right w:w="7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316</w:t>
            </w:r>
          </w:p>
        </w:tc>
        <w:tc>
          <w:tcPr>
            <w:shd w:fill="ffffff" w:val="clear"/>
            <w:tcMar>
              <w:top w:w="75.0" w:type="dxa"/>
              <w:left w:w="75.0" w:type="dxa"/>
              <w:bottom w:w="75.0" w:type="dxa"/>
              <w:right w:w="7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Predictor</w:t>
            </w:r>
          </w:p>
        </w:tc>
        <w:tc>
          <w:tcPr>
            <w:shd w:fill="ffffff" w:val="clear"/>
            <w:tcMar>
              <w:top w:w="75.0" w:type="dxa"/>
              <w:left w:w="75.0" w:type="dxa"/>
              <w:bottom w:w="75.0" w:type="dxa"/>
              <w:right w:w="7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317</w:t>
            </w:r>
          </w:p>
        </w:tc>
        <w:tc>
          <w:tcPr>
            <w:shd w:fill="ffffff" w:val="clear"/>
            <w:tcMar>
              <w:top w:w="75.0" w:type="dxa"/>
              <w:left w:w="75.0" w:type="dxa"/>
              <w:bottom w:w="75.0" w:type="dxa"/>
              <w:right w:w="7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by LZW codec</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WhitePoint</w:t>
            </w:r>
          </w:p>
        </w:tc>
        <w:tc>
          <w:tcPr>
            <w:shd w:fill="ffffff" w:val="clear"/>
            <w:tcMar>
              <w:top w:w="75.0" w:type="dxa"/>
              <w:left w:w="75.0" w:type="dxa"/>
              <w:bottom w:w="75.0" w:type="dxa"/>
              <w:right w:w="7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318</w:t>
            </w:r>
          </w:p>
        </w:tc>
        <w:tc>
          <w:tcPr>
            <w:shd w:fill="ffffff" w:val="clear"/>
            <w:tcMar>
              <w:top w:w="75.0" w:type="dxa"/>
              <w:left w:w="75.0" w:type="dxa"/>
              <w:bottom w:w="75.0" w:type="dxa"/>
              <w:right w:w="7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PrimaryChromacities</w:t>
            </w:r>
          </w:p>
        </w:tc>
        <w:tc>
          <w:tcPr>
            <w:shd w:fill="ffffff" w:val="clear"/>
            <w:tcMar>
              <w:top w:w="75.0" w:type="dxa"/>
              <w:left w:w="75.0" w:type="dxa"/>
              <w:bottom w:w="75.0" w:type="dxa"/>
              <w:right w:w="7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319</w:t>
            </w:r>
          </w:p>
        </w:tc>
        <w:tc>
          <w:tcPr>
            <w:shd w:fill="ffffff" w:val="clear"/>
            <w:tcMar>
              <w:top w:w="75.0" w:type="dxa"/>
              <w:left w:w="75.0" w:type="dxa"/>
              <w:bottom w:w="75.0" w:type="dxa"/>
              <w:right w:w="7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ColorMap</w:t>
            </w:r>
          </w:p>
        </w:tc>
        <w:tc>
          <w:tcPr>
            <w:shd w:fill="ffffff" w:val="clear"/>
            <w:tcMar>
              <w:top w:w="75.0" w:type="dxa"/>
              <w:left w:w="75.0" w:type="dxa"/>
              <w:bottom w:w="75.0" w:type="dxa"/>
              <w:right w:w="7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320</w:t>
            </w:r>
          </w:p>
        </w:tc>
        <w:tc>
          <w:tcPr>
            <w:shd w:fill="ffffff" w:val="clear"/>
            <w:tcMar>
              <w:top w:w="75.0" w:type="dxa"/>
              <w:left w:w="75.0" w:type="dxa"/>
              <w:bottom w:w="75.0" w:type="dxa"/>
              <w:right w:w="7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TileWidth</w:t>
            </w:r>
          </w:p>
        </w:tc>
        <w:tc>
          <w:tcPr>
            <w:shd w:fill="ffffff" w:val="clear"/>
            <w:tcMar>
              <w:top w:w="75.0" w:type="dxa"/>
              <w:left w:w="75.0" w:type="dxa"/>
              <w:bottom w:w="75.0" w:type="dxa"/>
              <w:right w:w="7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322</w:t>
            </w:r>
          </w:p>
        </w:tc>
        <w:tc>
          <w:tcPr>
            <w:shd w:fill="ffffff" w:val="clear"/>
            <w:tcMar>
              <w:top w:w="75.0" w:type="dxa"/>
              <w:left w:w="75.0" w:type="dxa"/>
              <w:bottom w:w="75.0" w:type="dxa"/>
              <w:right w:w="7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TileLength</w:t>
            </w:r>
          </w:p>
        </w:tc>
        <w:tc>
          <w:tcPr>
            <w:shd w:fill="ffffff" w:val="clear"/>
            <w:tcMar>
              <w:top w:w="75.0" w:type="dxa"/>
              <w:left w:w="75.0" w:type="dxa"/>
              <w:bottom w:w="75.0" w:type="dxa"/>
              <w:right w:w="7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323</w:t>
            </w:r>
          </w:p>
        </w:tc>
        <w:tc>
          <w:tcPr>
            <w:shd w:fill="ffffff" w:val="clear"/>
            <w:tcMar>
              <w:top w:w="75.0" w:type="dxa"/>
              <w:left w:w="75.0" w:type="dxa"/>
              <w:bottom w:w="75.0" w:type="dxa"/>
              <w:right w:w="7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TileOffsets</w:t>
            </w:r>
          </w:p>
        </w:tc>
        <w:tc>
          <w:tcPr>
            <w:shd w:fill="ffffff" w:val="clear"/>
            <w:tcMar>
              <w:top w:w="75.0" w:type="dxa"/>
              <w:left w:w="75.0" w:type="dxa"/>
              <w:bottom w:w="75.0" w:type="dxa"/>
              <w:right w:w="7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324</w:t>
            </w:r>
          </w:p>
        </w:tc>
        <w:tc>
          <w:tcPr>
            <w:shd w:fill="ffffff" w:val="clear"/>
            <w:tcMar>
              <w:top w:w="75.0" w:type="dxa"/>
              <w:left w:w="75.0" w:type="dxa"/>
              <w:bottom w:w="75.0" w:type="dxa"/>
              <w:right w:w="7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TileByteCounts</w:t>
            </w:r>
          </w:p>
        </w:tc>
        <w:tc>
          <w:tcPr>
            <w:shd w:fill="ffffff" w:val="clear"/>
            <w:tcMar>
              <w:top w:w="75.0" w:type="dxa"/>
              <w:left w:w="75.0" w:type="dxa"/>
              <w:bottom w:w="75.0" w:type="dxa"/>
              <w:right w:w="7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324</w:t>
            </w:r>
          </w:p>
        </w:tc>
        <w:tc>
          <w:tcPr>
            <w:shd w:fill="ffffff" w:val="clear"/>
            <w:tcMar>
              <w:top w:w="75.0" w:type="dxa"/>
              <w:left w:w="75.0" w:type="dxa"/>
              <w:bottom w:w="75.0" w:type="dxa"/>
              <w:right w:w="7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 i/o</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BadFaxLines</w:t>
            </w:r>
          </w:p>
        </w:tc>
        <w:tc>
          <w:tcPr>
            <w:shd w:fill="ffffff" w:val="clear"/>
            <w:tcMar>
              <w:top w:w="75.0" w:type="dxa"/>
              <w:left w:w="75.0" w:type="dxa"/>
              <w:bottom w:w="75.0" w:type="dxa"/>
              <w:right w:w="7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326</w:t>
            </w:r>
          </w:p>
        </w:tc>
        <w:tc>
          <w:tcPr>
            <w:shd w:fill="ffffff" w:val="clear"/>
            <w:tcMar>
              <w:top w:w="75.0" w:type="dxa"/>
              <w:left w:w="75.0" w:type="dxa"/>
              <w:bottom w:w="75.0" w:type="dxa"/>
              <w:right w:w="7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CleanFaxData</w:t>
            </w:r>
          </w:p>
        </w:tc>
        <w:tc>
          <w:tcPr>
            <w:shd w:fill="ffffff" w:val="clear"/>
            <w:tcMar>
              <w:top w:w="75.0" w:type="dxa"/>
              <w:left w:w="75.0" w:type="dxa"/>
              <w:bottom w:w="75.0" w:type="dxa"/>
              <w:right w:w="7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327</w:t>
            </w:r>
          </w:p>
        </w:tc>
        <w:tc>
          <w:tcPr>
            <w:shd w:fill="ffffff" w:val="clear"/>
            <w:tcMar>
              <w:top w:w="75.0" w:type="dxa"/>
              <w:left w:w="75.0" w:type="dxa"/>
              <w:bottom w:w="75.0" w:type="dxa"/>
              <w:right w:w="7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ConsecutiveBadFaxLines</w:t>
            </w:r>
          </w:p>
        </w:tc>
        <w:tc>
          <w:tcPr>
            <w:shd w:fill="ffffff" w:val="clear"/>
            <w:tcMar>
              <w:top w:w="75.0" w:type="dxa"/>
              <w:left w:w="75.0" w:type="dxa"/>
              <w:bottom w:w="75.0" w:type="dxa"/>
              <w:right w:w="7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328</w:t>
            </w:r>
          </w:p>
        </w:tc>
        <w:tc>
          <w:tcPr>
            <w:shd w:fill="ffffff" w:val="clear"/>
            <w:tcMar>
              <w:top w:w="75.0" w:type="dxa"/>
              <w:left w:w="75.0" w:type="dxa"/>
              <w:bottom w:w="75.0" w:type="dxa"/>
              <w:right w:w="7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SubIFD</w:t>
            </w:r>
          </w:p>
        </w:tc>
        <w:tc>
          <w:tcPr>
            <w:shd w:fill="ffffff" w:val="clear"/>
            <w:tcMar>
              <w:top w:w="75.0" w:type="dxa"/>
              <w:left w:w="75.0" w:type="dxa"/>
              <w:bottom w:w="75.0" w:type="dxa"/>
              <w:right w:w="7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330</w:t>
            </w:r>
          </w:p>
        </w:tc>
        <w:tc>
          <w:tcPr>
            <w:shd w:fill="ffffff" w:val="clear"/>
            <w:tcMar>
              <w:top w:w="75.0" w:type="dxa"/>
              <w:left w:w="75.0" w:type="dxa"/>
              <w:bottom w:w="75.0" w:type="dxa"/>
              <w:right w:w="7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subimage descriptor support</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InkSet</w:t>
            </w:r>
          </w:p>
        </w:tc>
        <w:tc>
          <w:tcPr>
            <w:shd w:fill="ffffff" w:val="clear"/>
            <w:tcMar>
              <w:top w:w="75.0" w:type="dxa"/>
              <w:left w:w="75.0" w:type="dxa"/>
              <w:bottom w:w="75.0" w:type="dxa"/>
              <w:right w:w="7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332</w:t>
            </w:r>
          </w:p>
        </w:tc>
        <w:tc>
          <w:tcPr>
            <w:shd w:fill="ffffff" w:val="clear"/>
            <w:tcMar>
              <w:top w:w="75.0" w:type="dxa"/>
              <w:left w:w="75.0" w:type="dxa"/>
              <w:bottom w:w="75.0" w:type="dxa"/>
              <w:right w:w="7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InkNames</w:t>
            </w:r>
          </w:p>
        </w:tc>
        <w:tc>
          <w:tcPr>
            <w:shd w:fill="ffffff" w:val="clear"/>
            <w:tcMar>
              <w:top w:w="75.0" w:type="dxa"/>
              <w:left w:w="75.0" w:type="dxa"/>
              <w:bottom w:w="75.0" w:type="dxa"/>
              <w:right w:w="7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333</w:t>
            </w:r>
          </w:p>
        </w:tc>
        <w:tc>
          <w:tcPr>
            <w:shd w:fill="ffffff" w:val="clear"/>
            <w:tcMar>
              <w:top w:w="75.0" w:type="dxa"/>
              <w:left w:w="75.0" w:type="dxa"/>
              <w:bottom w:w="75.0" w:type="dxa"/>
              <w:right w:w="7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DotRange</w:t>
            </w:r>
          </w:p>
        </w:tc>
        <w:tc>
          <w:tcPr>
            <w:shd w:fill="ffffff" w:val="clear"/>
            <w:tcMar>
              <w:top w:w="75.0" w:type="dxa"/>
              <w:left w:w="75.0" w:type="dxa"/>
              <w:bottom w:w="75.0" w:type="dxa"/>
              <w:right w:w="7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336</w:t>
            </w:r>
          </w:p>
        </w:tc>
        <w:tc>
          <w:tcPr>
            <w:shd w:fill="ffffff" w:val="clear"/>
            <w:tcMar>
              <w:top w:w="75.0" w:type="dxa"/>
              <w:left w:w="75.0" w:type="dxa"/>
              <w:bottom w:w="75.0" w:type="dxa"/>
              <w:right w:w="7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TargetPrinter</w:t>
            </w:r>
          </w:p>
        </w:tc>
        <w:tc>
          <w:tcPr>
            <w:shd w:fill="ffffff" w:val="clear"/>
            <w:tcMar>
              <w:top w:w="75.0" w:type="dxa"/>
              <w:left w:w="75.0" w:type="dxa"/>
              <w:bottom w:w="75.0" w:type="dxa"/>
              <w:right w:w="7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337</w:t>
            </w:r>
          </w:p>
        </w:tc>
        <w:tc>
          <w:tcPr>
            <w:shd w:fill="ffffff" w:val="clear"/>
            <w:tcMar>
              <w:top w:w="75.0" w:type="dxa"/>
              <w:left w:w="75.0" w:type="dxa"/>
              <w:bottom w:w="75.0" w:type="dxa"/>
              <w:right w:w="7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ExtraSamples</w:t>
            </w:r>
          </w:p>
        </w:tc>
        <w:tc>
          <w:tcPr>
            <w:shd w:fill="ffffff" w:val="clear"/>
            <w:tcMar>
              <w:top w:w="75.0" w:type="dxa"/>
              <w:left w:w="75.0" w:type="dxa"/>
              <w:bottom w:w="75.0" w:type="dxa"/>
              <w:right w:w="7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338</w:t>
            </w:r>
          </w:p>
        </w:tc>
        <w:tc>
          <w:tcPr>
            <w:shd w:fill="ffffff" w:val="clear"/>
            <w:tcMar>
              <w:top w:w="75.0" w:type="dxa"/>
              <w:left w:w="75.0" w:type="dxa"/>
              <w:bottom w:w="75.0" w:type="dxa"/>
              <w:right w:w="7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SampleFormat</w:t>
            </w:r>
          </w:p>
        </w:tc>
        <w:tc>
          <w:tcPr>
            <w:shd w:fill="ffffff" w:val="clear"/>
            <w:tcMar>
              <w:top w:w="75.0" w:type="dxa"/>
              <w:left w:w="75.0" w:type="dxa"/>
              <w:bottom w:w="75.0" w:type="dxa"/>
              <w:right w:w="7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339</w:t>
            </w:r>
          </w:p>
        </w:tc>
        <w:tc>
          <w:tcPr>
            <w:shd w:fill="ffffff" w:val="clear"/>
            <w:tcMar>
              <w:top w:w="75.0" w:type="dxa"/>
              <w:left w:w="75.0" w:type="dxa"/>
              <w:bottom w:w="75.0" w:type="dxa"/>
              <w:right w:w="7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SMinSampleValue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340</w:t>
            </w:r>
          </w:p>
        </w:tc>
        <w:tc>
          <w:tcPr>
            <w:shd w:fill="ffffff" w:val="clear"/>
            <w:tcMar>
              <w:top w:w="75.0" w:type="dxa"/>
              <w:left w:w="75.0" w:type="dxa"/>
              <w:bottom w:w="75.0" w:type="dxa"/>
              <w:right w:w="7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SMaxSampleValue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341</w:t>
            </w:r>
          </w:p>
        </w:tc>
        <w:tc>
          <w:tcPr>
            <w:shd w:fill="ffffff" w:val="clear"/>
            <w:tcMar>
              <w:top w:w="75.0" w:type="dxa"/>
              <w:left w:w="75.0" w:type="dxa"/>
              <w:bottom w:w="75.0" w:type="dxa"/>
              <w:right w:w="7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JPEGTables</w:t>
            </w:r>
          </w:p>
        </w:tc>
        <w:tc>
          <w:tcPr>
            <w:shd w:fill="ffffff" w:val="clear"/>
            <w:tcMar>
              <w:top w:w="75.0" w:type="dxa"/>
              <w:left w:w="75.0" w:type="dxa"/>
              <w:bottom w:w="75.0" w:type="dxa"/>
              <w:right w:w="7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347</w:t>
            </w:r>
          </w:p>
        </w:tc>
        <w:tc>
          <w:tcPr>
            <w:shd w:fill="ffffff" w:val="clear"/>
            <w:tcMar>
              <w:top w:w="75.0" w:type="dxa"/>
              <w:left w:w="75.0" w:type="dxa"/>
              <w:bottom w:w="75.0" w:type="dxa"/>
              <w:right w:w="7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by JPEG codec</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YCbCrCoefficients</w:t>
            </w:r>
          </w:p>
        </w:tc>
        <w:tc>
          <w:tcPr>
            <w:shd w:fill="ffffff" w:val="clear"/>
            <w:tcMar>
              <w:top w:w="75.0" w:type="dxa"/>
              <w:left w:w="75.0" w:type="dxa"/>
              <w:bottom w:w="75.0" w:type="dxa"/>
              <w:right w:w="7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529</w:t>
            </w:r>
          </w:p>
        </w:tc>
        <w:tc>
          <w:tcPr>
            <w:shd w:fill="ffffff" w:val="clear"/>
            <w:tcMar>
              <w:top w:w="75.0" w:type="dxa"/>
              <w:left w:w="75.0" w:type="dxa"/>
              <w:bottom w:w="75.0" w:type="dxa"/>
              <w:right w:w="7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by TIFFReadRGBAImage support</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YCbCrSubsampling</w:t>
            </w:r>
          </w:p>
        </w:tc>
        <w:tc>
          <w:tcPr>
            <w:shd w:fill="ffffff" w:val="clear"/>
            <w:tcMar>
              <w:top w:w="75.0" w:type="dxa"/>
              <w:left w:w="75.0" w:type="dxa"/>
              <w:bottom w:w="75.0" w:type="dxa"/>
              <w:right w:w="7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530</w:t>
            </w:r>
          </w:p>
        </w:tc>
        <w:tc>
          <w:tcPr>
            <w:shd w:fill="ffffff" w:val="clear"/>
            <w:tcMar>
              <w:top w:w="75.0" w:type="dxa"/>
              <w:left w:w="75.0" w:type="dxa"/>
              <w:bottom w:w="75.0" w:type="dxa"/>
              <w:right w:w="7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tile/strip size calculations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YCbCrPositioning</w:t>
            </w:r>
          </w:p>
        </w:tc>
        <w:tc>
          <w:tcPr>
            <w:shd w:fill="ffffff" w:val="clear"/>
            <w:tcMar>
              <w:top w:w="75.0" w:type="dxa"/>
              <w:left w:w="75.0" w:type="dxa"/>
              <w:bottom w:w="75.0" w:type="dxa"/>
              <w:right w:w="7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531</w:t>
            </w:r>
          </w:p>
        </w:tc>
        <w:tc>
          <w:tcPr>
            <w:shd w:fill="ffffff" w:val="clear"/>
            <w:tcMar>
              <w:top w:w="75.0" w:type="dxa"/>
              <w:left w:w="75.0" w:type="dxa"/>
              <w:bottom w:w="75.0" w:type="dxa"/>
              <w:right w:w="7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ReferenceBlackWhite</w:t>
            </w:r>
          </w:p>
        </w:tc>
        <w:tc>
          <w:tcPr>
            <w:shd w:fill="ffffff" w:val="clear"/>
            <w:tcMar>
              <w:top w:w="75.0" w:type="dxa"/>
              <w:left w:w="75.0" w:type="dxa"/>
              <w:bottom w:w="75.0" w:type="dxa"/>
              <w:right w:w="7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532</w:t>
            </w:r>
          </w:p>
        </w:tc>
        <w:tc>
          <w:tcPr>
            <w:shd w:fill="ffffff" w:val="clear"/>
            <w:tcMar>
              <w:top w:w="75.0" w:type="dxa"/>
              <w:left w:w="75.0" w:type="dxa"/>
              <w:bottom w:w="75.0" w:type="dxa"/>
              <w:right w:w="7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Matteing</w:t>
            </w:r>
          </w:p>
        </w:tc>
        <w:tc>
          <w:tcPr>
            <w:shd w:fill="ffffff" w:val="clear"/>
            <w:tcMar>
              <w:top w:w="75.0" w:type="dxa"/>
              <w:left w:w="75.0" w:type="dxa"/>
              <w:bottom w:w="75.0" w:type="dxa"/>
              <w:right w:w="7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32995</w:t>
            </w:r>
          </w:p>
        </w:tc>
        <w:tc>
          <w:tcPr>
            <w:shd w:fill="ffffff" w:val="clear"/>
            <w:tcMar>
              <w:top w:w="75.0" w:type="dxa"/>
              <w:left w:w="75.0" w:type="dxa"/>
              <w:bottom w:w="75.0" w:type="dxa"/>
              <w:right w:w="7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t>
            </w:r>
          </w:p>
        </w:tc>
        <w:tc>
          <w:tcPr>
            <w:shd w:fill="ffffff" w:val="clear"/>
            <w:tcMar>
              <w:top w:w="75.0" w:type="dxa"/>
              <w:left w:w="75.0" w:type="dxa"/>
              <w:bottom w:w="75.0" w:type="dxa"/>
              <w:right w:w="7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 (obsoleted by ExtraSamples tag)</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DataType</w:t>
            </w:r>
          </w:p>
        </w:tc>
        <w:tc>
          <w:tcPr>
            <w:shd w:fill="ffffff" w:val="clear"/>
            <w:tcMar>
              <w:top w:w="75.0" w:type="dxa"/>
              <w:left w:w="75.0" w:type="dxa"/>
              <w:bottom w:w="75.0" w:type="dxa"/>
              <w:right w:w="7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32996</w:t>
            </w:r>
          </w:p>
        </w:tc>
        <w:tc>
          <w:tcPr>
            <w:shd w:fill="ffffff" w:val="clear"/>
            <w:tcMar>
              <w:top w:w="75.0" w:type="dxa"/>
              <w:left w:w="75.0" w:type="dxa"/>
              <w:bottom w:w="75.0" w:type="dxa"/>
              <w:right w:w="7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t>
            </w:r>
          </w:p>
        </w:tc>
        <w:tc>
          <w:tcPr>
            <w:shd w:fill="ffffff" w:val="clear"/>
            <w:tcMar>
              <w:top w:w="75.0" w:type="dxa"/>
              <w:left w:w="75.0" w:type="dxa"/>
              <w:bottom w:w="75.0" w:type="dxa"/>
              <w:right w:w="7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 (obsoleted by SampleFormat tag)</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ImageDepth</w:t>
            </w:r>
          </w:p>
        </w:tc>
        <w:tc>
          <w:tcPr>
            <w:shd w:fill="ffffff" w:val="clear"/>
            <w:tcMar>
              <w:top w:w="75.0" w:type="dxa"/>
              <w:left w:w="75.0" w:type="dxa"/>
              <w:bottom w:w="75.0" w:type="dxa"/>
              <w:right w:w="7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32997</w:t>
            </w:r>
          </w:p>
        </w:tc>
        <w:tc>
          <w:tcPr>
            <w:shd w:fill="ffffff" w:val="clear"/>
            <w:tcMar>
              <w:top w:w="75.0" w:type="dxa"/>
              <w:left w:w="75.0" w:type="dxa"/>
              <w:bottom w:w="75.0" w:type="dxa"/>
              <w:right w:w="7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tile/strip calculations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TileDepth</w:t>
            </w:r>
          </w:p>
        </w:tc>
        <w:tc>
          <w:tcPr>
            <w:shd w:fill="ffffff" w:val="clear"/>
            <w:tcMar>
              <w:top w:w="75.0" w:type="dxa"/>
              <w:left w:w="75.0" w:type="dxa"/>
              <w:bottom w:w="75.0" w:type="dxa"/>
              <w:right w:w="7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32998</w:t>
            </w:r>
          </w:p>
        </w:tc>
        <w:tc>
          <w:tcPr>
            <w:shd w:fill="ffffff" w:val="clear"/>
            <w:tcMar>
              <w:top w:w="75.0" w:type="dxa"/>
              <w:left w:w="75.0" w:type="dxa"/>
              <w:bottom w:w="75.0" w:type="dxa"/>
              <w:right w:w="7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tile/strip calculations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StoNits</w:t>
            </w:r>
          </w:p>
        </w:tc>
        <w:tc>
          <w:tcPr>
            <w:shd w:fill="ffffff" w:val="clear"/>
            <w:tcMar>
              <w:top w:w="75.0" w:type="dxa"/>
              <w:left w:w="75.0" w:type="dxa"/>
              <w:bottom w:w="75.0" w:type="dxa"/>
              <w:right w:w="7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37439</w:t>
            </w:r>
          </w:p>
        </w:tc>
        <w:tc>
          <w:tcPr>
            <w:shd w:fill="ffffff" w:val="clear"/>
            <w:tcMar>
              <w:top w:w="75.0" w:type="dxa"/>
              <w:left w:w="75.0" w:type="dxa"/>
              <w:bottom w:w="75.0" w:type="dxa"/>
              <w:right w:w="7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R/W</w:t>
            </w:r>
          </w:p>
        </w:tc>
        <w:tc>
          <w:tcPr>
            <w:shd w:fill="ffffff" w:val="clear"/>
            <w:tcMar>
              <w:top w:w="75.0" w:type="dxa"/>
              <w:left w:w="75.0" w:type="dxa"/>
              <w:bottom w:w="75.0" w:type="dxa"/>
              <w:right w:w="7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Matteing and DataType tags have been obsoleted by the 6.0 ExtraSamples and SampleFormat tags. Consult the documentation on the ExtraSamples tag and Associated Alpha for elaboration. Note however that if you use Associated Alpha, you are expected to save data that is pre-multipled by Alpha. If this means nothing to you, check out Porter &amp; Duff's paper in the '84 SIGGRAPH proceedings: "Compositing Digital Images".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ImageDepth tag is a non-standard, but registered tag that specifies the Z-dimension of volumetric data. The combination of ImageWidth, ImageLength, and ImageDepth, defines a 3D volume of pixels that are further specified by BitsPerSample and SamplesPerPixel. The TileDepth tag (also non-standard, but registered) can be used to specified a subvolume "tiling" of a volume of data.</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Colorimetry, and CMYK tags are additions that appear in TIFF 6.0. Consult the TIFF 6.0 specification included in the </w:t>
      </w:r>
      <w:r w:rsidDel="00000000" w:rsidR="00000000" w:rsidRPr="00000000">
        <w:rPr>
          <w:b w:val="1"/>
          <w:shd w:fill="auto" w:val="clear"/>
          <w:rtl w:val="0"/>
        </w:rPr>
        <w:t xml:space="preserve">doc</w:t>
      </w:r>
      <w:r w:rsidDel="00000000" w:rsidR="00000000" w:rsidRPr="00000000">
        <w:rPr>
          <w:shd w:fill="auto" w:val="clear"/>
          <w:rtl w:val="0"/>
        </w:rPr>
        <w:t xml:space="preserve"> directory and </w:t>
      </w:r>
      <w:hyperlink r:id="rId9">
        <w:r w:rsidDel="00000000" w:rsidR="00000000" w:rsidRPr="00000000">
          <w:rPr>
            <w:color w:val="0000ee"/>
            <w:u w:val="single"/>
            <w:shd w:fill="auto" w:val="clear"/>
            <w:rtl w:val="0"/>
          </w:rPr>
          <w:t xml:space="preserve">online</w:t>
        </w:r>
      </w:hyperlink>
      <w:r w:rsidDel="00000000" w:rsidR="00000000" w:rsidRPr="00000000">
        <w:rPr>
          <w:shd w:fill="auto" w:val="clear"/>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JPEG-related tag is specified in </w:t>
      </w:r>
      <w:hyperlink r:id="rId10">
        <w:r w:rsidDel="00000000" w:rsidR="00000000" w:rsidRPr="00000000">
          <w:rPr>
            <w:color w:val="0000ee"/>
            <w:u w:val="single"/>
            <w:shd w:fill="auto" w:val="clear"/>
            <w:rtl w:val="0"/>
          </w:rPr>
          <w:t xml:space="preserve">TIFF Technical Note #2</w:t>
        </w:r>
      </w:hyperlink>
      <w:r w:rsidDel="00000000" w:rsidR="00000000" w:rsidRPr="00000000">
        <w:rPr>
          <w:shd w:fill="auto" w:val="clear"/>
          <w:rtl w:val="0"/>
        </w:rPr>
        <w:t xml:space="preserve"> which defines a revised JPEG-in-TIFF scheme (revised over that appendix that was part of the TIFF 6.0 specification).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TIFFTechNote2.html" TargetMode="External"/><Relationship Id="rId9" Type="http://schemas.openxmlformats.org/officeDocument/2006/relationships/hyperlink" Target="http://docs.google.com/document.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www.anyhere.com/gward/pixformat/tifflu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