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v3.4beta007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rtl w:val="0"/>
          </w:rPr>
          <w:t xml:space="preserve">Changes in the tools</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rtl w:val="0"/>
          </w:rPr>
          <w:t xml:space="preserve">Changes in the manual pages</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rtl w:val="0"/>
          </w:rPr>
          <w:t xml:space="preserve">Changes in the documentation</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rtl w:val="0"/>
          </w:rPr>
          <w:t xml:space="preserve">Changes in contributed software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configuring the Deflate codec</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the HTML documentation</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codecs that are not configured for inclusion in the library are no longer compiled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registering new codecs external to the library and for overriding the codecs that are builtin to the library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emulation support for the old DataType tag was improved</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suppport was added for the SMinSampleValue and SMaxSampleValue tags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library no longer ignores TileWidth and TileLength tags whose values are not a multiple of 16 (per the spec); this permits old, improperly written, images to be read</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support for the Predictor tag was placed in a reusable module so that it can be shared by multiple codecs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experimental compression support was added for the Deflate algorithm (using the freely available zlib package)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new routine, TIFFWriteBufferSetup was added a la the routine TIFFReadBufferSetup</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DSO version of the library is now statically linked with the JPEG and Deflate libraries; this means applications that link against the DSO do not also need to link against these ancillary libraries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rtl w:val="0"/>
        </w:rPr>
        <w:t xml:space="preserve">CHANGES IN THE TOOLS: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all the tools now use common code to process compress-oriented arguments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tiffdump should now compile on a Macintosh with MPW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rtl w:val="0"/>
        </w:rPr>
        <w:t xml:space="preserve">CHANGES IN THE MANUAL PAGES: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everything was updated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rtl w:val="0"/>
        </w:rPr>
        <w:t xml:space="preserve">CHANGES IN THE DOCUMENTATION:</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everything was updated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Fonts w:ascii="Arial" w:cs="Arial" w:eastAsia="Arial" w:hAnsi="Arial"/>
          <w:b w:val="1"/>
          <w:rtl w:val="0"/>
        </w:rPr>
        <w:t xml:space="preserve">CHANGES IN CONTRIBUTED SOFTWARE:</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contrib/dbs/xtiff</w:t>
      </w:r>
      <w:r w:rsidDel="00000000" w:rsidR="00000000" w:rsidRPr="00000000">
        <w:rPr>
          <w:rFonts w:ascii="Arial" w:cs="Arial" w:eastAsia="Arial" w:hAnsi="Arial"/>
          <w:rtl w:val="0"/>
        </w:rPr>
        <w:t xml:space="preserve"> was made to compile</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contrib/mac-mpw</w:t>
      </w:r>
      <w:r w:rsidDel="00000000" w:rsidR="00000000" w:rsidRPr="00000000">
        <w:rPr>
          <w:rFonts w:ascii="Arial" w:cs="Arial" w:eastAsia="Arial" w:hAnsi="Arial"/>
          <w:rtl w:val="0"/>
        </w:rPr>
        <w:t xml:space="preserve"> is new support for compiling the software on a Macintosh under MPW; consult </w:t>
      </w:r>
      <w:hyperlink r:id="rId8">
        <w:r w:rsidDel="00000000" w:rsidR="00000000" w:rsidRPr="00000000">
          <w:rPr>
            <w:rFonts w:ascii="Arial" w:cs="Arial" w:eastAsia="Arial" w:hAnsi="Arial"/>
            <w:color w:val="0000ee"/>
            <w:u w:val="single"/>
            <w:rtl w:val="0"/>
          </w:rPr>
          <w:t xml:space="preserve">the documentation</w:t>
        </w:r>
      </w:hyperlink>
      <w:r w:rsidDel="00000000" w:rsidR="00000000" w:rsidRPr="00000000">
        <w:rPr>
          <w:rFonts w:ascii="Arial" w:cs="Arial" w:eastAsia="Arial" w:hAnsi="Arial"/>
          <w:rtl w:val="0"/>
        </w:rPr>
        <w:t xml:space="preserve"> for details</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contrib/tags</w:t>
      </w:r>
      <w:r w:rsidDel="00000000" w:rsidR="00000000" w:rsidRPr="00000000">
        <w:rPr>
          <w:rFonts w:ascii="Arial" w:cs="Arial" w:eastAsia="Arial" w:hAnsi="Arial"/>
          <w:rtl w:val="0"/>
        </w:rPr>
        <w:t xml:space="preserve"> is information on how to use the tag extenion facilities; consult </w:t>
      </w:r>
      <w:hyperlink r:id="rId9">
        <w:r w:rsidDel="00000000" w:rsidR="00000000" w:rsidRPr="00000000">
          <w:rPr>
            <w:rFonts w:ascii="Arial" w:cs="Arial" w:eastAsia="Arial" w:hAnsi="Arial"/>
            <w:color w:val="0000ee"/>
            <w:u w:val="single"/>
            <w:rtl w:val="0"/>
          </w:rPr>
          <w:t xml:space="preserve">contrib/tags/README</w:t>
        </w:r>
      </w:hyperlink>
      <w:r w:rsidDel="00000000" w:rsidR="00000000" w:rsidRPr="00000000">
        <w:rPr>
          <w:rFonts w:ascii="Arial" w:cs="Arial" w:eastAsia="Arial" w:hAnsi="Arial"/>
          <w:rtl w:val="0"/>
        </w:rPr>
        <w:t xml:space="preserve"> for details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11">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2">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sam.html" TargetMode="External"/><Relationship Id="rId10" Type="http://schemas.openxmlformats.org/officeDocument/2006/relationships/image" Target="media/image2.png"/><Relationship Id="rId12" Type="http://schemas.openxmlformats.org/officeDocument/2006/relationships/hyperlink" Target="mailto:sam@engr.sgi.com" TargetMode="External"/><Relationship Id="rId9" Type="http://schemas.openxmlformats.org/officeDocument/2006/relationships/hyperlink" Target="http://docs.google.com/contrib/tags/README" TargetMode="External"/><Relationship Id="rId5" Type="http://schemas.openxmlformats.org/officeDocument/2006/relationships/styles" Target="styles.xml"/><Relationship Id="rId6" Type="http://schemas.openxmlformats.org/officeDocument/2006/relationships/hyperlink" Target="http://docs.google.com/v3.4beta007.html" TargetMode="External"/><Relationship Id="rId7" Type="http://schemas.openxmlformats.org/officeDocument/2006/relationships/hyperlink" Target="ftp://ftp.sgi.com/graphics/tiff" TargetMode="External"/><Relationship Id="rId8" Type="http://schemas.openxmlformats.org/officeDocument/2006/relationships/hyperlink" Target="http://docs.google.com/build.html#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