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5D9A0" w14:textId="77777777" w:rsidR="00EA6FBC" w:rsidRPr="00B22D39" w:rsidRDefault="00223EAE" w:rsidP="00223EAE">
      <w:pPr>
        <w:jc w:val="center"/>
        <w:rPr>
          <w:rFonts w:ascii="Times New Roman" w:hAnsi="Times New Roman" w:cs="Times New Roman"/>
          <w:b/>
          <w:iCs/>
          <w:sz w:val="44"/>
          <w:szCs w:val="44"/>
        </w:rPr>
      </w:pPr>
      <w:r w:rsidRPr="00B22D39">
        <w:rPr>
          <w:rFonts w:ascii="Times New Roman" w:hAnsi="Times New Roman" w:cs="Times New Roman"/>
          <w:b/>
          <w:iCs/>
          <w:sz w:val="44"/>
          <w:szCs w:val="44"/>
        </w:rPr>
        <w:t>Tổng hợp USECASE FORMAT</w:t>
      </w:r>
    </w:p>
    <w:p w14:paraId="62F34A24" w14:textId="77777777" w:rsidR="00B22D39" w:rsidRDefault="00B22D39" w:rsidP="00B22D3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05"/>
        <w:gridCol w:w="2700"/>
        <w:gridCol w:w="222"/>
        <w:gridCol w:w="2923"/>
      </w:tblGrid>
      <w:tr w:rsidR="00C03E2D" w14:paraId="58CFF297" w14:textId="77777777" w:rsidTr="008F454D">
        <w:tc>
          <w:tcPr>
            <w:tcW w:w="9350" w:type="dxa"/>
            <w:gridSpan w:val="4"/>
          </w:tcPr>
          <w:p w14:paraId="000EF4BF" w14:textId="5D431A2C" w:rsidR="00C03E2D" w:rsidRDefault="00C03E2D" w:rsidP="008F454D">
            <w:pPr>
              <w:rPr>
                <w:rFonts w:ascii="Times New Roman" w:hAnsi="Times New Roman" w:cs="Times New Roman"/>
                <w:sz w:val="32"/>
                <w:szCs w:val="32"/>
              </w:rPr>
            </w:pPr>
          </w:p>
        </w:tc>
      </w:tr>
      <w:tr w:rsidR="00B22D39" w14:paraId="39F4109B" w14:textId="77777777" w:rsidTr="008F454D">
        <w:tc>
          <w:tcPr>
            <w:tcW w:w="3505" w:type="dxa"/>
          </w:tcPr>
          <w:p w14:paraId="2A7020C5" w14:textId="24C549F7"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Use Case Number</w:t>
            </w:r>
          </w:p>
        </w:tc>
        <w:tc>
          <w:tcPr>
            <w:tcW w:w="5845" w:type="dxa"/>
            <w:gridSpan w:val="3"/>
          </w:tcPr>
          <w:p w14:paraId="2AA5E94E" w14:textId="77777777" w:rsidR="00B22D39" w:rsidRDefault="00B22D39" w:rsidP="008F454D">
            <w:pPr>
              <w:rPr>
                <w:rFonts w:ascii="Times New Roman" w:hAnsi="Times New Roman" w:cs="Times New Roman"/>
                <w:sz w:val="32"/>
                <w:szCs w:val="32"/>
              </w:rPr>
            </w:pPr>
            <w:r>
              <w:rPr>
                <w:rFonts w:ascii="Times New Roman" w:hAnsi="Times New Roman" w:cs="Times New Roman"/>
                <w:sz w:val="32"/>
                <w:szCs w:val="32"/>
              </w:rPr>
              <w:t>1</w:t>
            </w:r>
          </w:p>
        </w:tc>
      </w:tr>
      <w:tr w:rsidR="00B22D39" w14:paraId="79447CBF" w14:textId="77777777" w:rsidTr="008F454D">
        <w:tc>
          <w:tcPr>
            <w:tcW w:w="3505" w:type="dxa"/>
          </w:tcPr>
          <w:p w14:paraId="632DD7C8" w14:textId="60151B4D"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Use Case Name</w:t>
            </w:r>
          </w:p>
        </w:tc>
        <w:tc>
          <w:tcPr>
            <w:tcW w:w="5845" w:type="dxa"/>
            <w:gridSpan w:val="3"/>
          </w:tcPr>
          <w:p w14:paraId="70BC0CD0" w14:textId="114A7431" w:rsidR="00B22D39" w:rsidRDefault="00EB72ED" w:rsidP="008F454D">
            <w:pPr>
              <w:rPr>
                <w:rFonts w:ascii="Times New Roman" w:hAnsi="Times New Roman" w:cs="Times New Roman"/>
                <w:sz w:val="32"/>
                <w:szCs w:val="32"/>
              </w:rPr>
            </w:pPr>
            <w:r>
              <w:rPr>
                <w:rFonts w:ascii="Times New Roman" w:hAnsi="Times New Roman" w:cs="Times New Roman"/>
                <w:sz w:val="32"/>
                <w:szCs w:val="32"/>
              </w:rPr>
              <w:t>Tạo hồ sơ đọc giả</w:t>
            </w:r>
          </w:p>
        </w:tc>
      </w:tr>
      <w:tr w:rsidR="00B22D39" w14:paraId="7051D47D" w14:textId="77777777" w:rsidTr="008F454D">
        <w:tc>
          <w:tcPr>
            <w:tcW w:w="3505" w:type="dxa"/>
          </w:tcPr>
          <w:p w14:paraId="5372AEE3" w14:textId="669AEA23"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Actor (s)</w:t>
            </w:r>
          </w:p>
        </w:tc>
        <w:tc>
          <w:tcPr>
            <w:tcW w:w="5845" w:type="dxa"/>
            <w:gridSpan w:val="3"/>
          </w:tcPr>
          <w:p w14:paraId="71AC0BE9" w14:textId="706A94E9" w:rsidR="00B22D39" w:rsidRDefault="00641878" w:rsidP="008F454D">
            <w:pPr>
              <w:rPr>
                <w:rFonts w:ascii="Times New Roman" w:hAnsi="Times New Roman" w:cs="Times New Roman"/>
                <w:sz w:val="32"/>
                <w:szCs w:val="32"/>
              </w:rPr>
            </w:pPr>
            <w:r>
              <w:rPr>
                <w:rFonts w:ascii="Times New Roman" w:hAnsi="Times New Roman" w:cs="Times New Roman"/>
                <w:sz w:val="32"/>
                <w:szCs w:val="32"/>
              </w:rPr>
              <w:t>Thủ thư</w:t>
            </w:r>
          </w:p>
        </w:tc>
      </w:tr>
      <w:tr w:rsidR="00B22D39" w14:paraId="20EDBEB4" w14:textId="77777777" w:rsidTr="008F454D">
        <w:tc>
          <w:tcPr>
            <w:tcW w:w="3505" w:type="dxa"/>
          </w:tcPr>
          <w:p w14:paraId="0E51C084" w14:textId="425233D2"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Maturity</w:t>
            </w:r>
          </w:p>
        </w:tc>
        <w:tc>
          <w:tcPr>
            <w:tcW w:w="5845" w:type="dxa"/>
            <w:gridSpan w:val="3"/>
          </w:tcPr>
          <w:p w14:paraId="71533A3A" w14:textId="72B5873F" w:rsidR="00B22D39" w:rsidRDefault="00CF7B1E" w:rsidP="008F454D">
            <w:pPr>
              <w:rPr>
                <w:rFonts w:ascii="Times New Roman" w:hAnsi="Times New Roman" w:cs="Times New Roman"/>
                <w:sz w:val="32"/>
                <w:szCs w:val="32"/>
              </w:rPr>
            </w:pPr>
            <w:r>
              <w:rPr>
                <w:rFonts w:ascii="Times New Roman" w:hAnsi="Times New Roman" w:cs="Times New Roman"/>
                <w:sz w:val="32"/>
                <w:szCs w:val="32"/>
              </w:rPr>
              <w:t>Focused</w:t>
            </w:r>
          </w:p>
        </w:tc>
      </w:tr>
      <w:tr w:rsidR="00B22D39" w14:paraId="09707362" w14:textId="77777777" w:rsidTr="008F454D">
        <w:tc>
          <w:tcPr>
            <w:tcW w:w="3505" w:type="dxa"/>
          </w:tcPr>
          <w:p w14:paraId="5BB9CE24" w14:textId="11B405E1"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Summary</w:t>
            </w:r>
          </w:p>
        </w:tc>
        <w:tc>
          <w:tcPr>
            <w:tcW w:w="5845" w:type="dxa"/>
            <w:gridSpan w:val="3"/>
          </w:tcPr>
          <w:p w14:paraId="02261140" w14:textId="78A2C433" w:rsidR="00B22D39" w:rsidRDefault="00CF7B1E" w:rsidP="008F454D">
            <w:pPr>
              <w:rPr>
                <w:rFonts w:ascii="Times New Roman" w:hAnsi="Times New Roman" w:cs="Times New Roman"/>
                <w:sz w:val="32"/>
                <w:szCs w:val="32"/>
              </w:rPr>
            </w:pPr>
            <w:r>
              <w:rPr>
                <w:rFonts w:ascii="Times New Roman" w:hAnsi="Times New Roman" w:cs="Times New Roman"/>
                <w:sz w:val="32"/>
                <w:szCs w:val="32"/>
              </w:rPr>
              <w:t>Thủ thư cần phải tạo hồ sơ cho các đọc giả tham gia tại thư viện</w:t>
            </w:r>
            <w:r w:rsidR="00CF0ABB">
              <w:rPr>
                <w:rFonts w:ascii="Times New Roman" w:hAnsi="Times New Roman" w:cs="Times New Roman"/>
                <w:sz w:val="32"/>
                <w:szCs w:val="32"/>
              </w:rPr>
              <w:t xml:space="preserve"> để có thể giám sát việc đọc giả đọc giả tại thư viện</w:t>
            </w:r>
          </w:p>
        </w:tc>
      </w:tr>
      <w:tr w:rsidR="00A26852" w14:paraId="09C83366" w14:textId="77777777" w:rsidTr="008F454D">
        <w:tc>
          <w:tcPr>
            <w:tcW w:w="3505" w:type="dxa"/>
            <w:vMerge w:val="restart"/>
          </w:tcPr>
          <w:p w14:paraId="3A0733BF" w14:textId="714225E0" w:rsidR="00A26852" w:rsidRPr="00176F24" w:rsidRDefault="00A26852" w:rsidP="008F454D">
            <w:pPr>
              <w:rPr>
                <w:rFonts w:ascii="Times New Roman" w:hAnsi="Times New Roman" w:cs="Times New Roman"/>
                <w:b/>
                <w:bCs/>
                <w:sz w:val="32"/>
                <w:szCs w:val="32"/>
              </w:rPr>
            </w:pPr>
            <w:r w:rsidRPr="00176F24">
              <w:rPr>
                <w:rFonts w:ascii="Times New Roman" w:hAnsi="Times New Roman" w:cs="Times New Roman"/>
                <w:b/>
                <w:bCs/>
                <w:sz w:val="32"/>
                <w:szCs w:val="32"/>
              </w:rPr>
              <w:t>Basic Course of Events</w:t>
            </w:r>
          </w:p>
        </w:tc>
        <w:tc>
          <w:tcPr>
            <w:tcW w:w="2700" w:type="dxa"/>
          </w:tcPr>
          <w:p w14:paraId="4158F940" w14:textId="77777777" w:rsidR="00A26852" w:rsidRPr="00176F24" w:rsidRDefault="00A26852" w:rsidP="008F454D">
            <w:pPr>
              <w:rPr>
                <w:rFonts w:ascii="Times New Roman" w:hAnsi="Times New Roman" w:cs="Times New Roman"/>
                <w:b/>
                <w:bCs/>
                <w:sz w:val="32"/>
                <w:szCs w:val="32"/>
              </w:rPr>
            </w:pPr>
            <w:r w:rsidRPr="00176F24">
              <w:rPr>
                <w:rFonts w:ascii="Times New Roman" w:hAnsi="Times New Roman" w:cs="Times New Roman"/>
                <w:b/>
                <w:bCs/>
                <w:sz w:val="32"/>
                <w:szCs w:val="32"/>
              </w:rPr>
              <w:t>Actor Action</w:t>
            </w:r>
          </w:p>
        </w:tc>
        <w:tc>
          <w:tcPr>
            <w:tcW w:w="3145" w:type="dxa"/>
            <w:gridSpan w:val="2"/>
          </w:tcPr>
          <w:p w14:paraId="0D5ED2C3" w14:textId="22680AF8" w:rsidR="00A26852" w:rsidRPr="00176F24" w:rsidRDefault="00E468B5" w:rsidP="008F454D">
            <w:pPr>
              <w:rPr>
                <w:rFonts w:ascii="Times New Roman" w:hAnsi="Times New Roman" w:cs="Times New Roman"/>
                <w:b/>
                <w:bCs/>
                <w:sz w:val="32"/>
                <w:szCs w:val="32"/>
              </w:rPr>
            </w:pPr>
            <w:r>
              <w:rPr>
                <w:rFonts w:ascii="Times New Roman" w:hAnsi="Times New Roman" w:cs="Times New Roman"/>
                <w:b/>
                <w:bCs/>
                <w:sz w:val="32"/>
                <w:szCs w:val="32"/>
              </w:rPr>
              <w:t>System Response</w:t>
            </w:r>
          </w:p>
        </w:tc>
      </w:tr>
      <w:tr w:rsidR="00A26852" w14:paraId="7CFEADDD" w14:textId="77777777" w:rsidTr="008F454D">
        <w:tc>
          <w:tcPr>
            <w:tcW w:w="3505" w:type="dxa"/>
            <w:vMerge/>
          </w:tcPr>
          <w:p w14:paraId="60687824" w14:textId="77777777" w:rsidR="00A26852" w:rsidRDefault="00A26852" w:rsidP="008F454D">
            <w:pPr>
              <w:rPr>
                <w:rFonts w:ascii="Times New Roman" w:hAnsi="Times New Roman" w:cs="Times New Roman"/>
                <w:sz w:val="32"/>
                <w:szCs w:val="32"/>
              </w:rPr>
            </w:pPr>
          </w:p>
        </w:tc>
        <w:tc>
          <w:tcPr>
            <w:tcW w:w="2700" w:type="dxa"/>
          </w:tcPr>
          <w:p w14:paraId="681388A4" w14:textId="27F03DEC" w:rsidR="00A26852" w:rsidRPr="00246B53" w:rsidRDefault="008E1557" w:rsidP="00246B5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246B53">
              <w:rPr>
                <w:rFonts w:ascii="Times New Roman" w:hAnsi="Times New Roman" w:cs="Times New Roman"/>
                <w:sz w:val="32"/>
                <w:szCs w:val="32"/>
              </w:rPr>
              <w:t xml:space="preserve"> chọn tạo hồ sơ</w:t>
            </w:r>
          </w:p>
        </w:tc>
        <w:tc>
          <w:tcPr>
            <w:tcW w:w="3145" w:type="dxa"/>
            <w:gridSpan w:val="2"/>
          </w:tcPr>
          <w:p w14:paraId="1D025189" w14:textId="5F5AD266" w:rsidR="00A26852" w:rsidRPr="008272F5" w:rsidRDefault="00A26852" w:rsidP="008F454D">
            <w:pPr>
              <w:rPr>
                <w:rFonts w:ascii="Times New Roman" w:hAnsi="Times New Roman" w:cs="Times New Roman"/>
                <w:sz w:val="32"/>
                <w:szCs w:val="32"/>
              </w:rPr>
            </w:pPr>
          </w:p>
        </w:tc>
      </w:tr>
      <w:tr w:rsidR="00A26852" w14:paraId="0CFEAD4A" w14:textId="77777777" w:rsidTr="008F454D">
        <w:tc>
          <w:tcPr>
            <w:tcW w:w="3505" w:type="dxa"/>
            <w:vMerge/>
          </w:tcPr>
          <w:p w14:paraId="4C605C21" w14:textId="77777777" w:rsidR="00A26852" w:rsidRDefault="00A26852" w:rsidP="008F454D">
            <w:pPr>
              <w:rPr>
                <w:rFonts w:ascii="Times New Roman" w:hAnsi="Times New Roman" w:cs="Times New Roman"/>
                <w:sz w:val="32"/>
                <w:szCs w:val="32"/>
              </w:rPr>
            </w:pPr>
          </w:p>
        </w:tc>
        <w:tc>
          <w:tcPr>
            <w:tcW w:w="2700" w:type="dxa"/>
          </w:tcPr>
          <w:p w14:paraId="27BB3F66" w14:textId="77777777" w:rsidR="00A26852" w:rsidRPr="008272F5" w:rsidRDefault="00A26852" w:rsidP="008F454D">
            <w:pPr>
              <w:rPr>
                <w:rFonts w:ascii="Times New Roman" w:hAnsi="Times New Roman" w:cs="Times New Roman"/>
                <w:sz w:val="32"/>
                <w:szCs w:val="32"/>
              </w:rPr>
            </w:pPr>
          </w:p>
        </w:tc>
        <w:tc>
          <w:tcPr>
            <w:tcW w:w="3145" w:type="dxa"/>
            <w:gridSpan w:val="2"/>
          </w:tcPr>
          <w:p w14:paraId="557BE4A0" w14:textId="0936EB8D" w:rsidR="000902C4" w:rsidRPr="000902C4" w:rsidRDefault="000902C4" w:rsidP="000902C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Hệ thống hiện form tạo hồ sơ lên màn hình</w:t>
            </w:r>
          </w:p>
        </w:tc>
      </w:tr>
      <w:tr w:rsidR="00A26852" w14:paraId="0DE3C880" w14:textId="77777777" w:rsidTr="008F454D">
        <w:tc>
          <w:tcPr>
            <w:tcW w:w="3505" w:type="dxa"/>
            <w:vMerge/>
          </w:tcPr>
          <w:p w14:paraId="10EF1571" w14:textId="77777777" w:rsidR="00A26852" w:rsidRDefault="00A26852" w:rsidP="008F454D">
            <w:pPr>
              <w:rPr>
                <w:rFonts w:ascii="Times New Roman" w:hAnsi="Times New Roman" w:cs="Times New Roman"/>
                <w:sz w:val="32"/>
                <w:szCs w:val="32"/>
              </w:rPr>
            </w:pPr>
          </w:p>
        </w:tc>
        <w:tc>
          <w:tcPr>
            <w:tcW w:w="2700" w:type="dxa"/>
          </w:tcPr>
          <w:p w14:paraId="3F164686" w14:textId="3EF1599B" w:rsidR="00A26852" w:rsidRPr="000902C4" w:rsidRDefault="000E579A" w:rsidP="000902C4">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0902C4">
              <w:rPr>
                <w:rFonts w:ascii="Times New Roman" w:hAnsi="Times New Roman" w:cs="Times New Roman"/>
                <w:sz w:val="32"/>
                <w:szCs w:val="32"/>
              </w:rPr>
              <w:t xml:space="preserve"> nhập thông tin đọc giả vào form tạo hồ sơ</w:t>
            </w:r>
            <w:r w:rsidR="00C836E9">
              <w:rPr>
                <w:rFonts w:ascii="Times New Roman" w:hAnsi="Times New Roman" w:cs="Times New Roman"/>
                <w:sz w:val="32"/>
                <w:szCs w:val="32"/>
              </w:rPr>
              <w:t>.</w:t>
            </w:r>
            <w:r w:rsidR="00781B46">
              <w:rPr>
                <w:rFonts w:ascii="Times New Roman" w:hAnsi="Times New Roman" w:cs="Times New Roman"/>
                <w:sz w:val="32"/>
                <w:szCs w:val="32"/>
              </w:rPr>
              <w:t xml:space="preserve"> </w:t>
            </w:r>
            <w:r w:rsidR="00781B46" w:rsidRPr="00781B46">
              <w:rPr>
                <w:rFonts w:ascii="Times New Roman" w:hAnsi="Times New Roman" w:cs="Times New Roman"/>
                <w:b/>
                <w:bCs/>
                <w:sz w:val="32"/>
                <w:szCs w:val="32"/>
              </w:rPr>
              <w:t>A1</w:t>
            </w:r>
          </w:p>
        </w:tc>
        <w:tc>
          <w:tcPr>
            <w:tcW w:w="3145" w:type="dxa"/>
            <w:gridSpan w:val="2"/>
          </w:tcPr>
          <w:p w14:paraId="549C5E8A" w14:textId="77777777" w:rsidR="00A26852" w:rsidRDefault="00A26852" w:rsidP="008F454D">
            <w:pPr>
              <w:rPr>
                <w:rFonts w:ascii="Times New Roman" w:hAnsi="Times New Roman" w:cs="Times New Roman"/>
                <w:sz w:val="32"/>
                <w:szCs w:val="32"/>
              </w:rPr>
            </w:pPr>
          </w:p>
        </w:tc>
      </w:tr>
      <w:tr w:rsidR="00A26852" w14:paraId="3848C0D8" w14:textId="77777777" w:rsidTr="008F454D">
        <w:tc>
          <w:tcPr>
            <w:tcW w:w="3505" w:type="dxa"/>
            <w:vMerge/>
          </w:tcPr>
          <w:p w14:paraId="6310BF39" w14:textId="77777777" w:rsidR="00A26852" w:rsidRDefault="00A26852" w:rsidP="008F454D">
            <w:pPr>
              <w:rPr>
                <w:rFonts w:ascii="Times New Roman" w:hAnsi="Times New Roman" w:cs="Times New Roman"/>
                <w:sz w:val="32"/>
                <w:szCs w:val="32"/>
              </w:rPr>
            </w:pPr>
          </w:p>
        </w:tc>
        <w:tc>
          <w:tcPr>
            <w:tcW w:w="2700" w:type="dxa"/>
          </w:tcPr>
          <w:p w14:paraId="1484C992" w14:textId="30D06832" w:rsidR="00A26852" w:rsidRPr="00290898" w:rsidRDefault="00E27993" w:rsidP="00290898">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Actor</w:t>
            </w:r>
            <w:r w:rsidR="00290898">
              <w:rPr>
                <w:rFonts w:ascii="Times New Roman" w:hAnsi="Times New Roman" w:cs="Times New Roman"/>
                <w:sz w:val="32"/>
                <w:szCs w:val="32"/>
              </w:rPr>
              <w:t xml:space="preserve"> chọn nút Lưu</w:t>
            </w:r>
          </w:p>
        </w:tc>
        <w:tc>
          <w:tcPr>
            <w:tcW w:w="3145" w:type="dxa"/>
            <w:gridSpan w:val="2"/>
          </w:tcPr>
          <w:p w14:paraId="4535B40A" w14:textId="77777777" w:rsidR="00A26852" w:rsidRDefault="00A26852" w:rsidP="008F454D">
            <w:pPr>
              <w:rPr>
                <w:rFonts w:ascii="Times New Roman" w:hAnsi="Times New Roman" w:cs="Times New Roman"/>
                <w:sz w:val="32"/>
                <w:szCs w:val="32"/>
              </w:rPr>
            </w:pPr>
          </w:p>
        </w:tc>
      </w:tr>
      <w:tr w:rsidR="00A26852" w14:paraId="6ED83974" w14:textId="77777777" w:rsidTr="008F454D">
        <w:tc>
          <w:tcPr>
            <w:tcW w:w="3505" w:type="dxa"/>
            <w:vMerge/>
          </w:tcPr>
          <w:p w14:paraId="50D5F9BF" w14:textId="77777777" w:rsidR="00A26852" w:rsidRDefault="00A26852" w:rsidP="008F454D">
            <w:pPr>
              <w:rPr>
                <w:rFonts w:ascii="Times New Roman" w:hAnsi="Times New Roman" w:cs="Times New Roman"/>
                <w:sz w:val="32"/>
                <w:szCs w:val="32"/>
              </w:rPr>
            </w:pPr>
          </w:p>
        </w:tc>
        <w:tc>
          <w:tcPr>
            <w:tcW w:w="2700" w:type="dxa"/>
          </w:tcPr>
          <w:p w14:paraId="3BDB078D" w14:textId="77777777" w:rsidR="00A26852" w:rsidRPr="00410B21" w:rsidRDefault="00A26852" w:rsidP="00410B21">
            <w:pPr>
              <w:rPr>
                <w:rFonts w:ascii="Times New Roman" w:hAnsi="Times New Roman" w:cs="Times New Roman"/>
                <w:sz w:val="32"/>
                <w:szCs w:val="32"/>
              </w:rPr>
            </w:pPr>
          </w:p>
        </w:tc>
        <w:tc>
          <w:tcPr>
            <w:tcW w:w="3145" w:type="dxa"/>
            <w:gridSpan w:val="2"/>
          </w:tcPr>
          <w:p w14:paraId="5CBD8D07" w14:textId="324E116D" w:rsidR="00A26852" w:rsidRPr="008A7262" w:rsidRDefault="008A7262" w:rsidP="008A7262">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Hệ thống </w:t>
            </w:r>
            <w:r w:rsidR="009E68FA">
              <w:rPr>
                <w:rFonts w:ascii="Times New Roman" w:hAnsi="Times New Roman" w:cs="Times New Roman"/>
                <w:sz w:val="32"/>
                <w:szCs w:val="32"/>
              </w:rPr>
              <w:t>xác thực</w:t>
            </w:r>
            <w:r w:rsidR="0072218F">
              <w:rPr>
                <w:rFonts w:ascii="Times New Roman" w:hAnsi="Times New Roman" w:cs="Times New Roman"/>
                <w:sz w:val="32"/>
                <w:szCs w:val="32"/>
              </w:rPr>
              <w:t>.</w:t>
            </w:r>
            <w:r w:rsidR="00F90C44">
              <w:rPr>
                <w:rFonts w:ascii="Times New Roman" w:hAnsi="Times New Roman" w:cs="Times New Roman"/>
                <w:sz w:val="32"/>
                <w:szCs w:val="32"/>
              </w:rPr>
              <w:t xml:space="preserve"> </w:t>
            </w:r>
            <w:r w:rsidR="00F90C44" w:rsidRPr="0062058F">
              <w:rPr>
                <w:rFonts w:ascii="Times New Roman" w:hAnsi="Times New Roman" w:cs="Times New Roman"/>
                <w:b/>
                <w:bCs/>
                <w:sz w:val="32"/>
                <w:szCs w:val="32"/>
              </w:rPr>
              <w:t>E1</w:t>
            </w:r>
          </w:p>
        </w:tc>
      </w:tr>
      <w:tr w:rsidR="00A26852" w14:paraId="778D8EDD" w14:textId="77777777" w:rsidTr="008F454D">
        <w:tc>
          <w:tcPr>
            <w:tcW w:w="3505" w:type="dxa"/>
            <w:vMerge/>
          </w:tcPr>
          <w:p w14:paraId="1F7770D2" w14:textId="77777777" w:rsidR="00A26852" w:rsidRDefault="00A26852" w:rsidP="008F454D">
            <w:pPr>
              <w:rPr>
                <w:rFonts w:ascii="Times New Roman" w:hAnsi="Times New Roman" w:cs="Times New Roman"/>
                <w:sz w:val="32"/>
                <w:szCs w:val="32"/>
              </w:rPr>
            </w:pPr>
          </w:p>
        </w:tc>
        <w:tc>
          <w:tcPr>
            <w:tcW w:w="2700" w:type="dxa"/>
          </w:tcPr>
          <w:p w14:paraId="442FEE32" w14:textId="63B8F9BD" w:rsidR="00A26852" w:rsidRPr="00A802FE" w:rsidRDefault="00A26852" w:rsidP="00A802FE">
            <w:pPr>
              <w:rPr>
                <w:rFonts w:ascii="Times New Roman" w:hAnsi="Times New Roman" w:cs="Times New Roman"/>
                <w:sz w:val="32"/>
                <w:szCs w:val="32"/>
              </w:rPr>
            </w:pPr>
          </w:p>
        </w:tc>
        <w:tc>
          <w:tcPr>
            <w:tcW w:w="3145" w:type="dxa"/>
            <w:gridSpan w:val="2"/>
          </w:tcPr>
          <w:p w14:paraId="7DD1E00F" w14:textId="60FCD0C3" w:rsidR="00A26852" w:rsidRDefault="009E68FA" w:rsidP="009E68F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Hệ thống lưu hồ sơ vào hệ thống. Use case kết thúc tại đây.</w:t>
            </w:r>
          </w:p>
        </w:tc>
      </w:tr>
      <w:tr w:rsidR="00A26852" w14:paraId="10B285B3" w14:textId="77777777" w:rsidTr="008F454D">
        <w:tc>
          <w:tcPr>
            <w:tcW w:w="3505" w:type="dxa"/>
            <w:vMerge w:val="restart"/>
          </w:tcPr>
          <w:p w14:paraId="5160E0DC" w14:textId="77577576" w:rsidR="00A26852" w:rsidRPr="00176F24" w:rsidRDefault="00A26852" w:rsidP="008F454D">
            <w:pPr>
              <w:rPr>
                <w:rFonts w:ascii="Times New Roman" w:hAnsi="Times New Roman" w:cs="Times New Roman"/>
                <w:b/>
                <w:bCs/>
                <w:sz w:val="32"/>
                <w:szCs w:val="32"/>
              </w:rPr>
            </w:pPr>
            <w:r w:rsidRPr="00176F24">
              <w:rPr>
                <w:rFonts w:ascii="Times New Roman" w:hAnsi="Times New Roman" w:cs="Times New Roman"/>
                <w:b/>
                <w:bCs/>
                <w:sz w:val="32"/>
                <w:szCs w:val="32"/>
              </w:rPr>
              <w:t>Alternative Paths</w:t>
            </w:r>
          </w:p>
        </w:tc>
        <w:tc>
          <w:tcPr>
            <w:tcW w:w="5845" w:type="dxa"/>
            <w:gridSpan w:val="3"/>
          </w:tcPr>
          <w:p w14:paraId="51E31BE8" w14:textId="44EC8BE8" w:rsidR="00A26852" w:rsidRPr="00047168" w:rsidRDefault="00A26852" w:rsidP="008F454D">
            <w:pPr>
              <w:rPr>
                <w:rFonts w:ascii="Times New Roman" w:hAnsi="Times New Roman" w:cs="Times New Roman"/>
                <w:b/>
                <w:bCs/>
                <w:sz w:val="32"/>
                <w:szCs w:val="32"/>
              </w:rPr>
            </w:pPr>
            <w:r w:rsidRPr="00047168">
              <w:rPr>
                <w:rFonts w:ascii="Times New Roman" w:hAnsi="Times New Roman" w:cs="Times New Roman"/>
                <w:b/>
                <w:bCs/>
                <w:sz w:val="32"/>
                <w:szCs w:val="32"/>
              </w:rPr>
              <w:t>A1</w:t>
            </w:r>
          </w:p>
        </w:tc>
      </w:tr>
      <w:tr w:rsidR="00A26852" w14:paraId="1C318EFE" w14:textId="77777777" w:rsidTr="008F454D">
        <w:tc>
          <w:tcPr>
            <w:tcW w:w="3505" w:type="dxa"/>
            <w:vMerge/>
          </w:tcPr>
          <w:p w14:paraId="092042E2" w14:textId="77777777" w:rsidR="00A26852" w:rsidRPr="00176F24" w:rsidRDefault="00A26852" w:rsidP="008F454D">
            <w:pPr>
              <w:rPr>
                <w:rFonts w:ascii="Times New Roman" w:hAnsi="Times New Roman" w:cs="Times New Roman"/>
                <w:b/>
                <w:bCs/>
                <w:sz w:val="32"/>
                <w:szCs w:val="32"/>
              </w:rPr>
            </w:pPr>
          </w:p>
        </w:tc>
        <w:tc>
          <w:tcPr>
            <w:tcW w:w="2922" w:type="dxa"/>
            <w:gridSpan w:val="2"/>
          </w:tcPr>
          <w:p w14:paraId="54FB466C" w14:textId="05B702BF" w:rsidR="00A26852" w:rsidRPr="00047168" w:rsidRDefault="00A26852" w:rsidP="008F454D">
            <w:pPr>
              <w:rPr>
                <w:rFonts w:ascii="Times New Roman" w:hAnsi="Times New Roman" w:cs="Times New Roman"/>
                <w:b/>
                <w:bCs/>
                <w:sz w:val="32"/>
                <w:szCs w:val="32"/>
              </w:rPr>
            </w:pPr>
            <w:r w:rsidRPr="00047168">
              <w:rPr>
                <w:rFonts w:ascii="Times New Roman" w:hAnsi="Times New Roman" w:cs="Times New Roman"/>
                <w:b/>
                <w:bCs/>
                <w:sz w:val="32"/>
                <w:szCs w:val="32"/>
              </w:rPr>
              <w:t>Actor Action</w:t>
            </w:r>
          </w:p>
        </w:tc>
        <w:tc>
          <w:tcPr>
            <w:tcW w:w="2923" w:type="dxa"/>
          </w:tcPr>
          <w:p w14:paraId="35B281FD" w14:textId="0B0B41F5" w:rsidR="00A26852" w:rsidRPr="00047168" w:rsidRDefault="00A26852" w:rsidP="008F454D">
            <w:pPr>
              <w:rPr>
                <w:rFonts w:ascii="Times New Roman" w:hAnsi="Times New Roman" w:cs="Times New Roman"/>
                <w:b/>
                <w:bCs/>
                <w:sz w:val="32"/>
                <w:szCs w:val="32"/>
              </w:rPr>
            </w:pPr>
            <w:r w:rsidRPr="00047168">
              <w:rPr>
                <w:rFonts w:ascii="Times New Roman" w:hAnsi="Times New Roman" w:cs="Times New Roman"/>
                <w:b/>
                <w:bCs/>
                <w:sz w:val="32"/>
                <w:szCs w:val="32"/>
              </w:rPr>
              <w:t>System Respone</w:t>
            </w:r>
          </w:p>
        </w:tc>
      </w:tr>
      <w:tr w:rsidR="00A26852" w14:paraId="26FF2B89" w14:textId="77777777" w:rsidTr="008F454D">
        <w:tc>
          <w:tcPr>
            <w:tcW w:w="3505" w:type="dxa"/>
            <w:vMerge/>
          </w:tcPr>
          <w:p w14:paraId="0724CEDE" w14:textId="77777777" w:rsidR="00A26852" w:rsidRPr="00176F24" w:rsidRDefault="00A26852" w:rsidP="008F454D">
            <w:pPr>
              <w:rPr>
                <w:rFonts w:ascii="Times New Roman" w:hAnsi="Times New Roman" w:cs="Times New Roman"/>
                <w:b/>
                <w:bCs/>
                <w:sz w:val="32"/>
                <w:szCs w:val="32"/>
              </w:rPr>
            </w:pPr>
          </w:p>
        </w:tc>
        <w:tc>
          <w:tcPr>
            <w:tcW w:w="2922" w:type="dxa"/>
            <w:gridSpan w:val="2"/>
          </w:tcPr>
          <w:p w14:paraId="2A20D6AB" w14:textId="07B1FD1B" w:rsidR="00A26852" w:rsidRPr="0027684F" w:rsidRDefault="00A26852"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Actor </w:t>
            </w:r>
            <w:r w:rsidR="0062058F">
              <w:rPr>
                <w:rFonts w:ascii="Times New Roman" w:hAnsi="Times New Roman" w:cs="Times New Roman"/>
                <w:sz w:val="32"/>
                <w:szCs w:val="32"/>
              </w:rPr>
              <w:t xml:space="preserve">nhập mã mà đọc giả </w:t>
            </w:r>
            <w:r w:rsidR="0062058F">
              <w:rPr>
                <w:rFonts w:ascii="Times New Roman" w:hAnsi="Times New Roman" w:cs="Times New Roman"/>
                <w:sz w:val="32"/>
                <w:szCs w:val="32"/>
              </w:rPr>
              <w:lastRenderedPageBreak/>
              <w:t>đăng ký trên web</w:t>
            </w:r>
          </w:p>
        </w:tc>
        <w:tc>
          <w:tcPr>
            <w:tcW w:w="2923" w:type="dxa"/>
          </w:tcPr>
          <w:p w14:paraId="48D8248E" w14:textId="77777777" w:rsidR="00A26852" w:rsidRDefault="00A26852" w:rsidP="008F454D">
            <w:pPr>
              <w:rPr>
                <w:rFonts w:ascii="Times New Roman" w:hAnsi="Times New Roman" w:cs="Times New Roman"/>
                <w:sz w:val="32"/>
                <w:szCs w:val="32"/>
              </w:rPr>
            </w:pPr>
          </w:p>
        </w:tc>
      </w:tr>
      <w:tr w:rsidR="00A26852" w14:paraId="31AE1135" w14:textId="77777777" w:rsidTr="008F454D">
        <w:tc>
          <w:tcPr>
            <w:tcW w:w="3505" w:type="dxa"/>
            <w:vMerge/>
          </w:tcPr>
          <w:p w14:paraId="6E1B5DF0" w14:textId="77777777" w:rsidR="00A26852" w:rsidRPr="00176F24" w:rsidRDefault="00A26852" w:rsidP="008F454D">
            <w:pPr>
              <w:rPr>
                <w:rFonts w:ascii="Times New Roman" w:hAnsi="Times New Roman" w:cs="Times New Roman"/>
                <w:b/>
                <w:bCs/>
                <w:sz w:val="32"/>
                <w:szCs w:val="32"/>
              </w:rPr>
            </w:pPr>
          </w:p>
        </w:tc>
        <w:tc>
          <w:tcPr>
            <w:tcW w:w="2922" w:type="dxa"/>
            <w:gridSpan w:val="2"/>
          </w:tcPr>
          <w:p w14:paraId="2AEFAA96" w14:textId="660D86EB" w:rsidR="00A26852" w:rsidRPr="00C2107D" w:rsidRDefault="00C2107D" w:rsidP="00C2107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Chọn </w:t>
            </w:r>
            <w:r w:rsidR="00120BE0">
              <w:rPr>
                <w:rFonts w:ascii="Times New Roman" w:hAnsi="Times New Roman" w:cs="Times New Roman"/>
                <w:sz w:val="32"/>
                <w:szCs w:val="32"/>
              </w:rPr>
              <w:t>Enter</w:t>
            </w:r>
          </w:p>
        </w:tc>
        <w:tc>
          <w:tcPr>
            <w:tcW w:w="2923" w:type="dxa"/>
          </w:tcPr>
          <w:p w14:paraId="477013A2" w14:textId="77777777" w:rsidR="00A26852" w:rsidRDefault="00A26852" w:rsidP="008F454D">
            <w:pPr>
              <w:rPr>
                <w:rFonts w:ascii="Times New Roman" w:hAnsi="Times New Roman" w:cs="Times New Roman"/>
                <w:sz w:val="32"/>
                <w:szCs w:val="32"/>
              </w:rPr>
            </w:pPr>
          </w:p>
        </w:tc>
      </w:tr>
      <w:tr w:rsidR="00A26852" w14:paraId="6CF3FF47" w14:textId="77777777" w:rsidTr="008F454D">
        <w:tc>
          <w:tcPr>
            <w:tcW w:w="3505" w:type="dxa"/>
            <w:vMerge/>
          </w:tcPr>
          <w:p w14:paraId="6C10F839" w14:textId="77777777" w:rsidR="00A26852" w:rsidRPr="00176F24" w:rsidRDefault="00A26852" w:rsidP="008F454D">
            <w:pPr>
              <w:rPr>
                <w:rFonts w:ascii="Times New Roman" w:hAnsi="Times New Roman" w:cs="Times New Roman"/>
                <w:b/>
                <w:bCs/>
                <w:sz w:val="32"/>
                <w:szCs w:val="32"/>
              </w:rPr>
            </w:pPr>
          </w:p>
        </w:tc>
        <w:tc>
          <w:tcPr>
            <w:tcW w:w="2922" w:type="dxa"/>
            <w:gridSpan w:val="2"/>
          </w:tcPr>
          <w:p w14:paraId="620F8DDA" w14:textId="77777777" w:rsidR="00A26852" w:rsidRPr="0027684F" w:rsidRDefault="00A26852" w:rsidP="0027684F">
            <w:pPr>
              <w:rPr>
                <w:rFonts w:ascii="Times New Roman" w:hAnsi="Times New Roman" w:cs="Times New Roman"/>
                <w:sz w:val="32"/>
                <w:szCs w:val="32"/>
              </w:rPr>
            </w:pPr>
          </w:p>
        </w:tc>
        <w:tc>
          <w:tcPr>
            <w:tcW w:w="2923" w:type="dxa"/>
          </w:tcPr>
          <w:p w14:paraId="09C1DACF" w14:textId="4E68C52D" w:rsidR="00A26852" w:rsidRPr="0027684F" w:rsidRDefault="00DF1D01"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Hệ thống lấy dữ liệu thông tin mà đọc giả đã đăng ký qua form tạo hồ sơ trên web.</w:t>
            </w:r>
          </w:p>
        </w:tc>
      </w:tr>
      <w:tr w:rsidR="00713FC6" w14:paraId="43F7BC28" w14:textId="77777777" w:rsidTr="008F454D">
        <w:tc>
          <w:tcPr>
            <w:tcW w:w="3505" w:type="dxa"/>
            <w:vMerge/>
          </w:tcPr>
          <w:p w14:paraId="753620CE" w14:textId="77777777" w:rsidR="00713FC6" w:rsidRPr="00176F24" w:rsidRDefault="00713FC6" w:rsidP="008F454D">
            <w:pPr>
              <w:rPr>
                <w:rFonts w:ascii="Times New Roman" w:hAnsi="Times New Roman" w:cs="Times New Roman"/>
                <w:b/>
                <w:bCs/>
                <w:sz w:val="32"/>
                <w:szCs w:val="32"/>
              </w:rPr>
            </w:pPr>
          </w:p>
        </w:tc>
        <w:tc>
          <w:tcPr>
            <w:tcW w:w="2922" w:type="dxa"/>
            <w:gridSpan w:val="2"/>
          </w:tcPr>
          <w:p w14:paraId="38957A8B" w14:textId="77777777" w:rsidR="00713FC6" w:rsidRPr="0027684F" w:rsidRDefault="00713FC6" w:rsidP="0027684F">
            <w:pPr>
              <w:rPr>
                <w:rFonts w:ascii="Times New Roman" w:hAnsi="Times New Roman" w:cs="Times New Roman"/>
                <w:sz w:val="32"/>
                <w:szCs w:val="32"/>
              </w:rPr>
            </w:pPr>
          </w:p>
        </w:tc>
        <w:tc>
          <w:tcPr>
            <w:tcW w:w="2923" w:type="dxa"/>
          </w:tcPr>
          <w:p w14:paraId="598AFC23" w14:textId="31F05EEC" w:rsidR="00713FC6" w:rsidRDefault="00713FC6" w:rsidP="0027684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Hệ thống hiển thị form hồ sơ của đọc giả lên màn hình.</w:t>
            </w:r>
          </w:p>
        </w:tc>
      </w:tr>
      <w:tr w:rsidR="00224EBA" w14:paraId="273370B7" w14:textId="77777777" w:rsidTr="008F454D">
        <w:tc>
          <w:tcPr>
            <w:tcW w:w="3505" w:type="dxa"/>
            <w:vMerge/>
          </w:tcPr>
          <w:p w14:paraId="290FB374" w14:textId="77777777" w:rsidR="00224EBA" w:rsidRPr="00176F24" w:rsidRDefault="00224EBA" w:rsidP="008F454D">
            <w:pPr>
              <w:rPr>
                <w:rFonts w:ascii="Times New Roman" w:hAnsi="Times New Roman" w:cs="Times New Roman"/>
                <w:b/>
                <w:bCs/>
                <w:sz w:val="32"/>
                <w:szCs w:val="32"/>
              </w:rPr>
            </w:pPr>
          </w:p>
        </w:tc>
        <w:tc>
          <w:tcPr>
            <w:tcW w:w="2922" w:type="dxa"/>
            <w:gridSpan w:val="2"/>
          </w:tcPr>
          <w:p w14:paraId="5A64265B" w14:textId="248CEE06" w:rsidR="00224EBA" w:rsidRPr="00224EBA" w:rsidRDefault="00224EBA" w:rsidP="00224EB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Actor nhập thêm thông tin hình ảnh</w:t>
            </w:r>
            <w:r w:rsidR="004525BC">
              <w:rPr>
                <w:rFonts w:ascii="Times New Roman" w:hAnsi="Times New Roman" w:cs="Times New Roman"/>
                <w:sz w:val="32"/>
                <w:szCs w:val="32"/>
              </w:rPr>
              <w:t xml:space="preserve"> và kiểm tra.</w:t>
            </w:r>
          </w:p>
        </w:tc>
        <w:tc>
          <w:tcPr>
            <w:tcW w:w="2923" w:type="dxa"/>
          </w:tcPr>
          <w:p w14:paraId="4F205A42" w14:textId="77777777" w:rsidR="00224EBA" w:rsidRPr="00AB1D61" w:rsidRDefault="00224EBA" w:rsidP="00AB1D61">
            <w:pPr>
              <w:rPr>
                <w:rFonts w:ascii="Times New Roman" w:hAnsi="Times New Roman" w:cs="Times New Roman"/>
                <w:sz w:val="32"/>
                <w:szCs w:val="32"/>
              </w:rPr>
            </w:pPr>
          </w:p>
        </w:tc>
      </w:tr>
      <w:tr w:rsidR="00AB1D61" w14:paraId="312BA34D" w14:textId="77777777" w:rsidTr="008F454D">
        <w:tc>
          <w:tcPr>
            <w:tcW w:w="3505" w:type="dxa"/>
            <w:vMerge/>
          </w:tcPr>
          <w:p w14:paraId="1286EB7F" w14:textId="77777777" w:rsidR="00AB1D61" w:rsidRPr="00176F24" w:rsidRDefault="00AB1D61" w:rsidP="008F454D">
            <w:pPr>
              <w:rPr>
                <w:rFonts w:ascii="Times New Roman" w:hAnsi="Times New Roman" w:cs="Times New Roman"/>
                <w:b/>
                <w:bCs/>
                <w:sz w:val="32"/>
                <w:szCs w:val="32"/>
              </w:rPr>
            </w:pPr>
          </w:p>
        </w:tc>
        <w:tc>
          <w:tcPr>
            <w:tcW w:w="2922" w:type="dxa"/>
            <w:gridSpan w:val="2"/>
          </w:tcPr>
          <w:p w14:paraId="5D0517C4" w14:textId="17B67D86" w:rsidR="00AB1D61" w:rsidRDefault="00AB1D61" w:rsidP="00224EB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Chọn nút Lưu</w:t>
            </w:r>
          </w:p>
        </w:tc>
        <w:tc>
          <w:tcPr>
            <w:tcW w:w="2923" w:type="dxa"/>
          </w:tcPr>
          <w:p w14:paraId="276D8FA0" w14:textId="4EFA3713" w:rsidR="00AB1D61" w:rsidRPr="00AB1D61" w:rsidRDefault="00AB1D61" w:rsidP="00AB1D61">
            <w:pPr>
              <w:rPr>
                <w:rFonts w:ascii="Times New Roman" w:hAnsi="Times New Roman" w:cs="Times New Roman"/>
                <w:sz w:val="32"/>
                <w:szCs w:val="32"/>
              </w:rPr>
            </w:pPr>
          </w:p>
        </w:tc>
      </w:tr>
      <w:tr w:rsidR="00AB1D61" w14:paraId="3EF2BED2" w14:textId="77777777" w:rsidTr="008F454D">
        <w:tc>
          <w:tcPr>
            <w:tcW w:w="3505" w:type="dxa"/>
            <w:vMerge/>
          </w:tcPr>
          <w:p w14:paraId="1CB1DFD0" w14:textId="77777777" w:rsidR="00AB1D61" w:rsidRPr="00176F24" w:rsidRDefault="00AB1D61" w:rsidP="008F454D">
            <w:pPr>
              <w:rPr>
                <w:rFonts w:ascii="Times New Roman" w:hAnsi="Times New Roman" w:cs="Times New Roman"/>
                <w:b/>
                <w:bCs/>
                <w:sz w:val="32"/>
                <w:szCs w:val="32"/>
              </w:rPr>
            </w:pPr>
          </w:p>
        </w:tc>
        <w:tc>
          <w:tcPr>
            <w:tcW w:w="2922" w:type="dxa"/>
            <w:gridSpan w:val="2"/>
          </w:tcPr>
          <w:p w14:paraId="6EE3E615" w14:textId="77777777" w:rsidR="00AB1D61" w:rsidRPr="00AB1D61" w:rsidRDefault="00AB1D61" w:rsidP="00AB1D61">
            <w:pPr>
              <w:rPr>
                <w:rFonts w:ascii="Times New Roman" w:hAnsi="Times New Roman" w:cs="Times New Roman"/>
                <w:sz w:val="32"/>
                <w:szCs w:val="32"/>
              </w:rPr>
            </w:pPr>
          </w:p>
        </w:tc>
        <w:tc>
          <w:tcPr>
            <w:tcW w:w="2923" w:type="dxa"/>
          </w:tcPr>
          <w:p w14:paraId="37FEA452" w14:textId="5A9ED2A0" w:rsidR="00AB1D61" w:rsidRPr="00AB1D61" w:rsidRDefault="00AB1D61" w:rsidP="00AB1D6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Hệ thống </w:t>
            </w:r>
            <w:r w:rsidR="00060377">
              <w:rPr>
                <w:rFonts w:ascii="Times New Roman" w:hAnsi="Times New Roman" w:cs="Times New Roman"/>
                <w:sz w:val="32"/>
                <w:szCs w:val="32"/>
              </w:rPr>
              <w:t xml:space="preserve">tiếp tục luồng sự kiện chính </w:t>
            </w:r>
            <w:r>
              <w:rPr>
                <w:rFonts w:ascii="Times New Roman" w:hAnsi="Times New Roman" w:cs="Times New Roman"/>
                <w:sz w:val="32"/>
                <w:szCs w:val="32"/>
              </w:rPr>
              <w:t>bước 5.</w:t>
            </w:r>
          </w:p>
        </w:tc>
      </w:tr>
      <w:tr w:rsidR="00B22D39" w14:paraId="255ACF0A" w14:textId="77777777" w:rsidTr="008F454D">
        <w:tc>
          <w:tcPr>
            <w:tcW w:w="3505" w:type="dxa"/>
          </w:tcPr>
          <w:p w14:paraId="2BBFE584" w14:textId="38383C64"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Exception Paths</w:t>
            </w:r>
          </w:p>
        </w:tc>
        <w:tc>
          <w:tcPr>
            <w:tcW w:w="5845" w:type="dxa"/>
            <w:gridSpan w:val="3"/>
          </w:tcPr>
          <w:p w14:paraId="2D3D57B7" w14:textId="66A3C9AB" w:rsidR="00B22D39" w:rsidRDefault="008C5864" w:rsidP="008F454D">
            <w:pPr>
              <w:rPr>
                <w:rFonts w:ascii="Times New Roman" w:hAnsi="Times New Roman" w:cs="Times New Roman"/>
                <w:sz w:val="32"/>
                <w:szCs w:val="32"/>
              </w:rPr>
            </w:pPr>
            <w:r w:rsidRPr="005175FD">
              <w:rPr>
                <w:rFonts w:ascii="Times New Roman" w:hAnsi="Times New Roman" w:cs="Times New Roman"/>
                <w:b/>
                <w:bCs/>
                <w:sz w:val="32"/>
                <w:szCs w:val="32"/>
              </w:rPr>
              <w:t>E1</w:t>
            </w:r>
            <w:r w:rsidR="00D35640">
              <w:rPr>
                <w:rFonts w:ascii="Times New Roman" w:hAnsi="Times New Roman" w:cs="Times New Roman"/>
                <w:sz w:val="32"/>
                <w:szCs w:val="32"/>
              </w:rPr>
              <w:t xml:space="preserve">. Nếu nhập </w:t>
            </w:r>
            <w:r w:rsidR="00FB587F">
              <w:rPr>
                <w:rFonts w:ascii="Times New Roman" w:hAnsi="Times New Roman" w:cs="Times New Roman"/>
                <w:sz w:val="32"/>
                <w:szCs w:val="32"/>
              </w:rPr>
              <w:t>không đầy đủ thông tin yêu cầu</w:t>
            </w:r>
            <w:r w:rsidR="00D35640">
              <w:rPr>
                <w:rFonts w:ascii="Times New Roman" w:hAnsi="Times New Roman" w:cs="Times New Roman"/>
                <w:sz w:val="32"/>
                <w:szCs w:val="32"/>
              </w:rPr>
              <w:t>, Số điện thoại chữ, tên có chữ số, emai không đúng dạng (</w:t>
            </w:r>
            <w:hyperlink r:id="rId5" w:history="1">
              <w:r w:rsidR="00FB587F" w:rsidRPr="00CF1333">
                <w:rPr>
                  <w:rStyle w:val="Hyperlink"/>
                  <w:rFonts w:ascii="Times New Roman" w:hAnsi="Times New Roman" w:cs="Times New Roman"/>
                  <w:sz w:val="32"/>
                  <w:szCs w:val="32"/>
                </w:rPr>
                <w:t>abcd@gmail.com</w:t>
              </w:r>
            </w:hyperlink>
            <w:r w:rsidR="00FB587F">
              <w:rPr>
                <w:rFonts w:ascii="Times New Roman" w:hAnsi="Times New Roman" w:cs="Times New Roman"/>
                <w:sz w:val="32"/>
                <w:szCs w:val="32"/>
              </w:rPr>
              <w:t xml:space="preserve"> hoặc </w:t>
            </w:r>
            <w:hyperlink r:id="rId6" w:history="1">
              <w:r w:rsidR="00FB587F" w:rsidRPr="00CF1333">
                <w:rPr>
                  <w:rStyle w:val="Hyperlink"/>
                  <w:rFonts w:ascii="Times New Roman" w:hAnsi="Times New Roman" w:cs="Times New Roman"/>
                  <w:sz w:val="32"/>
                  <w:szCs w:val="32"/>
                </w:rPr>
                <w:t>abcd@yahoo.com</w:t>
              </w:r>
            </w:hyperlink>
            <w:r w:rsidR="00FB587F">
              <w:rPr>
                <w:rFonts w:ascii="Times New Roman" w:hAnsi="Times New Roman" w:cs="Times New Roman"/>
                <w:sz w:val="32"/>
                <w:szCs w:val="32"/>
              </w:rPr>
              <w:t>). Hệ thống reset lại fill sai và yêu cầu actor nhập lại.</w:t>
            </w:r>
            <w:r w:rsidR="00DB29A1">
              <w:rPr>
                <w:rFonts w:ascii="Times New Roman" w:hAnsi="Times New Roman" w:cs="Times New Roman"/>
                <w:sz w:val="32"/>
                <w:szCs w:val="32"/>
              </w:rPr>
              <w:t xml:space="preserve"> quay về bước 2</w:t>
            </w:r>
          </w:p>
        </w:tc>
      </w:tr>
      <w:tr w:rsidR="00B22D39" w14:paraId="7AD540B9" w14:textId="77777777" w:rsidTr="008F454D">
        <w:tc>
          <w:tcPr>
            <w:tcW w:w="3505" w:type="dxa"/>
          </w:tcPr>
          <w:p w14:paraId="27C57805" w14:textId="3D607368"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Extension Points</w:t>
            </w:r>
          </w:p>
        </w:tc>
        <w:tc>
          <w:tcPr>
            <w:tcW w:w="5845" w:type="dxa"/>
            <w:gridSpan w:val="3"/>
          </w:tcPr>
          <w:p w14:paraId="5D9A12EF" w14:textId="6404DA9F" w:rsidR="00B22D39" w:rsidRDefault="003C0E24" w:rsidP="008F454D">
            <w:pPr>
              <w:rPr>
                <w:rFonts w:ascii="Times New Roman" w:hAnsi="Times New Roman" w:cs="Times New Roman"/>
                <w:sz w:val="32"/>
                <w:szCs w:val="32"/>
              </w:rPr>
            </w:pPr>
            <w:r>
              <w:rPr>
                <w:rFonts w:ascii="Times New Roman" w:hAnsi="Times New Roman" w:cs="Times New Roman"/>
                <w:sz w:val="32"/>
                <w:szCs w:val="32"/>
              </w:rPr>
              <w:t>None</w:t>
            </w:r>
          </w:p>
        </w:tc>
      </w:tr>
      <w:tr w:rsidR="00B22D39" w14:paraId="409B6370" w14:textId="77777777" w:rsidTr="008F454D">
        <w:tc>
          <w:tcPr>
            <w:tcW w:w="3505" w:type="dxa"/>
          </w:tcPr>
          <w:p w14:paraId="6220FA9B" w14:textId="0D7E3268"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Triggers</w:t>
            </w:r>
          </w:p>
        </w:tc>
        <w:tc>
          <w:tcPr>
            <w:tcW w:w="5845" w:type="dxa"/>
            <w:gridSpan w:val="3"/>
          </w:tcPr>
          <w:p w14:paraId="263B00D3" w14:textId="03E10BA8" w:rsidR="00B22D39" w:rsidRDefault="0081686A" w:rsidP="008F454D">
            <w:pPr>
              <w:rPr>
                <w:rFonts w:ascii="Times New Roman" w:hAnsi="Times New Roman" w:cs="Times New Roman"/>
                <w:sz w:val="32"/>
                <w:szCs w:val="32"/>
              </w:rPr>
            </w:pPr>
            <w:r>
              <w:rPr>
                <w:rFonts w:ascii="Times New Roman" w:hAnsi="Times New Roman" w:cs="Times New Roman"/>
                <w:sz w:val="32"/>
                <w:szCs w:val="32"/>
              </w:rPr>
              <w:t>Form tạo hồ sơ đọc giả tự tạo trên web, tạo thành công sẽ có một mã xác nhận được gửi về cho thủ thư, thủ thư có thể cập nhật đến form hồ sơ đó qua mã xác nhận mà đọc giả nhận được</w:t>
            </w:r>
            <w:r w:rsidR="008B7C0E">
              <w:rPr>
                <w:rFonts w:ascii="Times New Roman" w:hAnsi="Times New Roman" w:cs="Times New Roman"/>
                <w:sz w:val="32"/>
                <w:szCs w:val="32"/>
              </w:rPr>
              <w:t>.</w:t>
            </w:r>
          </w:p>
        </w:tc>
      </w:tr>
      <w:tr w:rsidR="00B22D39" w14:paraId="286EFD16" w14:textId="77777777" w:rsidTr="008F454D">
        <w:tc>
          <w:tcPr>
            <w:tcW w:w="3505" w:type="dxa"/>
          </w:tcPr>
          <w:p w14:paraId="24428FCA" w14:textId="25AD896F"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lastRenderedPageBreak/>
              <w:t>Assumption</w:t>
            </w:r>
          </w:p>
        </w:tc>
        <w:tc>
          <w:tcPr>
            <w:tcW w:w="5845" w:type="dxa"/>
            <w:gridSpan w:val="3"/>
          </w:tcPr>
          <w:p w14:paraId="2892F287" w14:textId="05372121" w:rsidR="003C0E24" w:rsidRDefault="0017048E" w:rsidP="008F454D">
            <w:pPr>
              <w:rPr>
                <w:rFonts w:ascii="Times New Roman" w:hAnsi="Times New Roman" w:cs="Times New Roman"/>
                <w:sz w:val="32"/>
                <w:szCs w:val="32"/>
              </w:rPr>
            </w:pPr>
            <w:r>
              <w:rPr>
                <w:rFonts w:ascii="Times New Roman" w:hAnsi="Times New Roman" w:cs="Times New Roman"/>
                <w:sz w:val="32"/>
                <w:szCs w:val="32"/>
              </w:rPr>
              <w:t>None</w:t>
            </w:r>
          </w:p>
        </w:tc>
      </w:tr>
      <w:tr w:rsidR="00B22D39" w14:paraId="29AB225A" w14:textId="77777777" w:rsidTr="008F454D">
        <w:tc>
          <w:tcPr>
            <w:tcW w:w="3505" w:type="dxa"/>
          </w:tcPr>
          <w:p w14:paraId="44EFF8E1" w14:textId="698B7251"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Preconditions</w:t>
            </w:r>
          </w:p>
        </w:tc>
        <w:tc>
          <w:tcPr>
            <w:tcW w:w="5845" w:type="dxa"/>
            <w:gridSpan w:val="3"/>
          </w:tcPr>
          <w:p w14:paraId="34974126" w14:textId="5F4463F3" w:rsidR="00B22D39" w:rsidRDefault="0017048E" w:rsidP="008F454D">
            <w:pPr>
              <w:rPr>
                <w:rFonts w:ascii="Times New Roman" w:hAnsi="Times New Roman" w:cs="Times New Roman"/>
                <w:sz w:val="32"/>
                <w:szCs w:val="32"/>
              </w:rPr>
            </w:pPr>
            <w:r>
              <w:rPr>
                <w:rFonts w:ascii="Times New Roman" w:hAnsi="Times New Roman" w:cs="Times New Roman"/>
                <w:sz w:val="32"/>
                <w:szCs w:val="32"/>
              </w:rPr>
              <w:t>None</w:t>
            </w:r>
          </w:p>
        </w:tc>
      </w:tr>
      <w:tr w:rsidR="00B22D39" w14:paraId="053A9DCB" w14:textId="77777777" w:rsidTr="008F454D">
        <w:tc>
          <w:tcPr>
            <w:tcW w:w="3505" w:type="dxa"/>
          </w:tcPr>
          <w:p w14:paraId="25519E7B" w14:textId="726A0D41"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Post Conditions</w:t>
            </w:r>
          </w:p>
        </w:tc>
        <w:tc>
          <w:tcPr>
            <w:tcW w:w="5845" w:type="dxa"/>
            <w:gridSpan w:val="3"/>
          </w:tcPr>
          <w:p w14:paraId="4739889C" w14:textId="29F9BA1C" w:rsidR="00B22D39" w:rsidRDefault="003C0E24" w:rsidP="008F454D">
            <w:pPr>
              <w:rPr>
                <w:rFonts w:ascii="Times New Roman" w:hAnsi="Times New Roman" w:cs="Times New Roman"/>
                <w:sz w:val="32"/>
                <w:szCs w:val="32"/>
              </w:rPr>
            </w:pPr>
            <w:r>
              <w:rPr>
                <w:rFonts w:ascii="Times New Roman" w:hAnsi="Times New Roman" w:cs="Times New Roman"/>
                <w:sz w:val="32"/>
                <w:szCs w:val="32"/>
              </w:rPr>
              <w:t xml:space="preserve">Hồ sơ đọc giả phải được lưu vào </w:t>
            </w:r>
            <w:r w:rsidR="00264CAD">
              <w:rPr>
                <w:rFonts w:ascii="Times New Roman" w:hAnsi="Times New Roman" w:cs="Times New Roman"/>
                <w:sz w:val="32"/>
                <w:szCs w:val="32"/>
              </w:rPr>
              <w:t>CSDL</w:t>
            </w:r>
          </w:p>
        </w:tc>
      </w:tr>
      <w:tr w:rsidR="00B22D39" w14:paraId="057A0363" w14:textId="77777777" w:rsidTr="008F454D">
        <w:tc>
          <w:tcPr>
            <w:tcW w:w="3505" w:type="dxa"/>
          </w:tcPr>
          <w:p w14:paraId="34C43569" w14:textId="77777777"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Reference: Business Rules</w:t>
            </w:r>
          </w:p>
        </w:tc>
        <w:tc>
          <w:tcPr>
            <w:tcW w:w="5845" w:type="dxa"/>
            <w:gridSpan w:val="3"/>
          </w:tcPr>
          <w:p w14:paraId="0F729DEA" w14:textId="77777777" w:rsidR="00B22D39" w:rsidRDefault="00470973" w:rsidP="00F32DF3">
            <w:pPr>
              <w:spacing w:line="256" w:lineRule="auto"/>
              <w:rPr>
                <w:rFonts w:ascii="Times New Roman" w:hAnsi="Times New Roman" w:cs="Times New Roman"/>
                <w:sz w:val="32"/>
                <w:szCs w:val="32"/>
              </w:rPr>
            </w:pPr>
            <w:r>
              <w:rPr>
                <w:rFonts w:ascii="Times New Roman" w:hAnsi="Times New Roman" w:cs="Times New Roman"/>
                <w:sz w:val="32"/>
                <w:szCs w:val="32"/>
              </w:rPr>
              <w:t>Đọc giả phải trên 14 dưới 60 tuổi mới được tạo hồ sơ tại thư viện.</w:t>
            </w:r>
          </w:p>
          <w:p w14:paraId="6641CD9E" w14:textId="3D019054" w:rsidR="007A049A" w:rsidRPr="00F32DF3" w:rsidRDefault="007A049A" w:rsidP="00F32DF3">
            <w:pPr>
              <w:spacing w:line="256" w:lineRule="auto"/>
              <w:rPr>
                <w:rFonts w:ascii="Times New Roman" w:hAnsi="Times New Roman" w:cs="Times New Roman"/>
                <w:sz w:val="32"/>
                <w:szCs w:val="32"/>
              </w:rPr>
            </w:pPr>
            <w:r>
              <w:rPr>
                <w:rFonts w:ascii="Times New Roman" w:hAnsi="Times New Roman" w:cs="Times New Roman"/>
                <w:sz w:val="32"/>
                <w:szCs w:val="32"/>
              </w:rPr>
              <w:t>Thẻ thư viện: HSD 1 năm kể từ ngày tạo thẻ và phí làm thẻ là 40.000 đ</w:t>
            </w:r>
            <w:r w:rsidR="00A93822">
              <w:rPr>
                <w:rFonts w:ascii="Times New Roman" w:hAnsi="Times New Roman" w:cs="Times New Roman"/>
                <w:sz w:val="32"/>
                <w:szCs w:val="32"/>
              </w:rPr>
              <w:t>/một lần</w:t>
            </w:r>
          </w:p>
        </w:tc>
      </w:tr>
      <w:tr w:rsidR="00B22D39" w14:paraId="5A8B0D4E" w14:textId="77777777" w:rsidTr="008F454D">
        <w:tc>
          <w:tcPr>
            <w:tcW w:w="3505" w:type="dxa"/>
          </w:tcPr>
          <w:p w14:paraId="34E0B067" w14:textId="77777777"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Reference: Risks</w:t>
            </w:r>
          </w:p>
        </w:tc>
        <w:tc>
          <w:tcPr>
            <w:tcW w:w="5845" w:type="dxa"/>
            <w:gridSpan w:val="3"/>
          </w:tcPr>
          <w:p w14:paraId="2ADC252E" w14:textId="77777777" w:rsidR="00B22D39" w:rsidRDefault="00B22D39" w:rsidP="008F454D">
            <w:pPr>
              <w:rPr>
                <w:rFonts w:ascii="Times New Roman" w:hAnsi="Times New Roman" w:cs="Times New Roman"/>
                <w:sz w:val="32"/>
                <w:szCs w:val="32"/>
              </w:rPr>
            </w:pPr>
          </w:p>
        </w:tc>
      </w:tr>
      <w:tr w:rsidR="00B22D39" w14:paraId="420724B1" w14:textId="77777777" w:rsidTr="008F454D">
        <w:tc>
          <w:tcPr>
            <w:tcW w:w="3505" w:type="dxa"/>
          </w:tcPr>
          <w:p w14:paraId="238A6100" w14:textId="2EA7B225" w:rsidR="00B22D39" w:rsidRPr="00176F24" w:rsidRDefault="00B22D39" w:rsidP="008F454D">
            <w:pPr>
              <w:rPr>
                <w:rFonts w:ascii="Times New Roman" w:hAnsi="Times New Roman" w:cs="Times New Roman"/>
                <w:b/>
                <w:bCs/>
                <w:sz w:val="32"/>
                <w:szCs w:val="32"/>
              </w:rPr>
            </w:pPr>
            <w:r w:rsidRPr="00176F24">
              <w:rPr>
                <w:rFonts w:ascii="Times New Roman" w:hAnsi="Times New Roman" w:cs="Times New Roman"/>
                <w:b/>
                <w:bCs/>
                <w:sz w:val="32"/>
                <w:szCs w:val="32"/>
              </w:rPr>
              <w:t>Author(s)</w:t>
            </w:r>
          </w:p>
        </w:tc>
        <w:tc>
          <w:tcPr>
            <w:tcW w:w="5845" w:type="dxa"/>
            <w:gridSpan w:val="3"/>
          </w:tcPr>
          <w:p w14:paraId="0EB7F38D" w14:textId="0BE8AC8C" w:rsidR="00B22D39" w:rsidRDefault="00AF5105" w:rsidP="008F454D">
            <w:pPr>
              <w:rPr>
                <w:rFonts w:ascii="Times New Roman" w:hAnsi="Times New Roman" w:cs="Times New Roman"/>
                <w:sz w:val="32"/>
                <w:szCs w:val="32"/>
              </w:rPr>
            </w:pPr>
            <w:r>
              <w:rPr>
                <w:rFonts w:ascii="Times New Roman" w:hAnsi="Times New Roman" w:cs="Times New Roman"/>
                <w:sz w:val="32"/>
                <w:szCs w:val="32"/>
              </w:rPr>
              <w:t>Kim Long</w:t>
            </w:r>
          </w:p>
        </w:tc>
      </w:tr>
      <w:tr w:rsidR="00B22D39" w14:paraId="7243366D" w14:textId="77777777" w:rsidTr="008F454D">
        <w:tc>
          <w:tcPr>
            <w:tcW w:w="3505" w:type="dxa"/>
          </w:tcPr>
          <w:p w14:paraId="2717642F" w14:textId="123320BB" w:rsidR="00B22D39" w:rsidRDefault="00B22D39" w:rsidP="008F454D">
            <w:pPr>
              <w:rPr>
                <w:rFonts w:ascii="Times New Roman" w:hAnsi="Times New Roman" w:cs="Times New Roman"/>
                <w:sz w:val="32"/>
                <w:szCs w:val="32"/>
              </w:rPr>
            </w:pPr>
            <w:r w:rsidRPr="00AF5105">
              <w:rPr>
                <w:rFonts w:ascii="Times New Roman" w:hAnsi="Times New Roman" w:cs="Times New Roman"/>
                <w:b/>
                <w:bCs/>
                <w:sz w:val="32"/>
                <w:szCs w:val="32"/>
              </w:rPr>
              <w:t>Date</w:t>
            </w:r>
          </w:p>
        </w:tc>
        <w:tc>
          <w:tcPr>
            <w:tcW w:w="5845" w:type="dxa"/>
            <w:gridSpan w:val="3"/>
          </w:tcPr>
          <w:p w14:paraId="476B164C" w14:textId="4BDA16A5" w:rsidR="00B22D39" w:rsidRDefault="00AF5105" w:rsidP="008F454D">
            <w:pPr>
              <w:rPr>
                <w:rFonts w:ascii="Times New Roman" w:hAnsi="Times New Roman" w:cs="Times New Roman"/>
                <w:sz w:val="32"/>
                <w:szCs w:val="32"/>
              </w:rPr>
            </w:pPr>
            <w:r>
              <w:rPr>
                <w:rFonts w:ascii="Times New Roman" w:hAnsi="Times New Roman" w:cs="Times New Roman"/>
                <w:sz w:val="32"/>
                <w:szCs w:val="32"/>
              </w:rPr>
              <w:t>2</w:t>
            </w:r>
            <w:r w:rsidR="00F454D9">
              <w:rPr>
                <w:rFonts w:ascii="Times New Roman" w:hAnsi="Times New Roman" w:cs="Times New Roman"/>
                <w:sz w:val="32"/>
                <w:szCs w:val="32"/>
              </w:rPr>
              <w:t>9</w:t>
            </w:r>
            <w:r>
              <w:rPr>
                <w:rFonts w:ascii="Times New Roman" w:hAnsi="Times New Roman" w:cs="Times New Roman"/>
                <w:sz w:val="32"/>
                <w:szCs w:val="32"/>
              </w:rPr>
              <w:t>/11/2020</w:t>
            </w:r>
          </w:p>
        </w:tc>
      </w:tr>
      <w:tr w:rsidR="000070F3" w14:paraId="78B4633C" w14:textId="77777777" w:rsidTr="008F454D">
        <w:tc>
          <w:tcPr>
            <w:tcW w:w="9350" w:type="dxa"/>
            <w:gridSpan w:val="4"/>
          </w:tcPr>
          <w:p w14:paraId="2A22160B" w14:textId="433DDE74" w:rsidR="000070F3" w:rsidRDefault="00BD3A78" w:rsidP="008F454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78BF264" wp14:editId="339BE1EC">
                  <wp:extent cx="5580924" cy="5486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54778" cy="5559003"/>
                          </a:xfrm>
                          <a:prstGeom prst="rect">
                            <a:avLst/>
                          </a:prstGeom>
                        </pic:spPr>
                      </pic:pic>
                    </a:graphicData>
                  </a:graphic>
                </wp:inline>
              </w:drawing>
            </w:r>
          </w:p>
        </w:tc>
      </w:tr>
    </w:tbl>
    <w:p w14:paraId="44AABADF" w14:textId="47412A9F" w:rsidR="00223EAE" w:rsidRDefault="00223EAE" w:rsidP="00B22D39">
      <w:pPr>
        <w:rPr>
          <w:rFonts w:ascii="Times New Roman" w:hAnsi="Times New Roman" w:cs="Times New Roman"/>
          <w:b/>
          <w:iCs/>
          <w:sz w:val="32"/>
          <w:szCs w:val="32"/>
        </w:rPr>
      </w:pPr>
    </w:p>
    <w:p w14:paraId="2A0CDF0B" w14:textId="4AD57533" w:rsidR="000070F3" w:rsidRDefault="000070F3" w:rsidP="00B22D39">
      <w:pPr>
        <w:rPr>
          <w:rFonts w:ascii="Times New Roman" w:hAnsi="Times New Roman" w:cs="Times New Roman"/>
          <w:b/>
          <w:iCs/>
          <w:sz w:val="32"/>
          <w:szCs w:val="32"/>
        </w:rPr>
      </w:pPr>
    </w:p>
    <w:p w14:paraId="79FDF4F3" w14:textId="77777777" w:rsidR="000070F3" w:rsidRDefault="000070F3" w:rsidP="00B22D39">
      <w:pPr>
        <w:rPr>
          <w:rFonts w:ascii="Times New Roman" w:hAnsi="Times New Roman" w:cs="Times New Roman"/>
          <w:b/>
          <w:iCs/>
          <w:sz w:val="32"/>
          <w:szCs w:val="32"/>
        </w:rPr>
      </w:pPr>
    </w:p>
    <w:p w14:paraId="5A250C83" w14:textId="7C130A7C" w:rsidR="001D25BD" w:rsidRDefault="001D25BD" w:rsidP="001D25BD">
      <w:pPr>
        <w:rPr>
          <w:rFonts w:ascii="Times New Roman" w:hAnsi="Times New Roman" w:cs="Times New Roman"/>
          <w:sz w:val="32"/>
          <w:szCs w:val="32"/>
        </w:rPr>
      </w:pPr>
    </w:p>
    <w:p w14:paraId="018642A4" w14:textId="16B75058" w:rsidR="000070F3" w:rsidRDefault="000070F3" w:rsidP="001D25BD">
      <w:pPr>
        <w:rPr>
          <w:rFonts w:ascii="Times New Roman" w:hAnsi="Times New Roman" w:cs="Times New Roman"/>
          <w:sz w:val="32"/>
          <w:szCs w:val="32"/>
        </w:rPr>
      </w:pPr>
    </w:p>
    <w:p w14:paraId="1191ED61" w14:textId="264C6411" w:rsidR="000070F3" w:rsidRDefault="000070F3" w:rsidP="001D25BD">
      <w:pPr>
        <w:rPr>
          <w:rFonts w:ascii="Times New Roman" w:hAnsi="Times New Roman" w:cs="Times New Roman"/>
          <w:sz w:val="32"/>
          <w:szCs w:val="32"/>
        </w:rPr>
      </w:pPr>
    </w:p>
    <w:p w14:paraId="5BA79663" w14:textId="77777777" w:rsidR="000070F3" w:rsidRDefault="000070F3" w:rsidP="001D25BD">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505"/>
        <w:gridCol w:w="2700"/>
        <w:gridCol w:w="3145"/>
      </w:tblGrid>
      <w:tr w:rsidR="001D25BD" w14:paraId="6176D695" w14:textId="77777777" w:rsidTr="008F454D">
        <w:tc>
          <w:tcPr>
            <w:tcW w:w="9350" w:type="dxa"/>
            <w:gridSpan w:val="3"/>
          </w:tcPr>
          <w:p w14:paraId="5A5DF46D" w14:textId="0D0BB68B" w:rsidR="001D25BD" w:rsidRDefault="001D25BD" w:rsidP="008F454D">
            <w:pPr>
              <w:rPr>
                <w:rFonts w:ascii="Times New Roman" w:hAnsi="Times New Roman" w:cs="Times New Roman"/>
                <w:sz w:val="32"/>
                <w:szCs w:val="32"/>
              </w:rPr>
            </w:pPr>
          </w:p>
        </w:tc>
      </w:tr>
      <w:tr w:rsidR="001D25BD" w14:paraId="2284054E" w14:textId="77777777" w:rsidTr="008F454D">
        <w:tc>
          <w:tcPr>
            <w:tcW w:w="3505" w:type="dxa"/>
          </w:tcPr>
          <w:p w14:paraId="2712FBEE"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Use Case Number</w:t>
            </w:r>
          </w:p>
        </w:tc>
        <w:tc>
          <w:tcPr>
            <w:tcW w:w="5845" w:type="dxa"/>
            <w:gridSpan w:val="2"/>
          </w:tcPr>
          <w:p w14:paraId="1E579F39" w14:textId="26E999EB" w:rsidR="001D25BD" w:rsidRDefault="001D25BD" w:rsidP="008F454D">
            <w:pPr>
              <w:rPr>
                <w:rFonts w:ascii="Times New Roman" w:hAnsi="Times New Roman" w:cs="Times New Roman"/>
                <w:sz w:val="32"/>
                <w:szCs w:val="32"/>
              </w:rPr>
            </w:pPr>
            <w:r>
              <w:rPr>
                <w:rFonts w:ascii="Times New Roman" w:hAnsi="Times New Roman" w:cs="Times New Roman"/>
                <w:sz w:val="32"/>
                <w:szCs w:val="32"/>
              </w:rPr>
              <w:t>2</w:t>
            </w:r>
          </w:p>
        </w:tc>
      </w:tr>
      <w:tr w:rsidR="001D25BD" w14:paraId="06D034AD" w14:textId="77777777" w:rsidTr="008F454D">
        <w:tc>
          <w:tcPr>
            <w:tcW w:w="3505" w:type="dxa"/>
          </w:tcPr>
          <w:p w14:paraId="3DCC52A2"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Use Case Name</w:t>
            </w:r>
          </w:p>
        </w:tc>
        <w:tc>
          <w:tcPr>
            <w:tcW w:w="5845" w:type="dxa"/>
            <w:gridSpan w:val="2"/>
          </w:tcPr>
          <w:p w14:paraId="628AEDC3" w14:textId="62FC952C" w:rsidR="001D25BD" w:rsidRDefault="00936CDC" w:rsidP="008F454D">
            <w:pPr>
              <w:rPr>
                <w:rFonts w:ascii="Times New Roman" w:hAnsi="Times New Roman" w:cs="Times New Roman"/>
                <w:sz w:val="32"/>
                <w:szCs w:val="32"/>
              </w:rPr>
            </w:pPr>
            <w:r>
              <w:rPr>
                <w:rFonts w:ascii="Times New Roman" w:hAnsi="Times New Roman" w:cs="Times New Roman"/>
                <w:sz w:val="32"/>
                <w:szCs w:val="32"/>
              </w:rPr>
              <w:t>Cấp thẻ thư viện</w:t>
            </w:r>
          </w:p>
        </w:tc>
      </w:tr>
      <w:tr w:rsidR="001D25BD" w14:paraId="4E8D9E68" w14:textId="77777777" w:rsidTr="008F454D">
        <w:tc>
          <w:tcPr>
            <w:tcW w:w="3505" w:type="dxa"/>
          </w:tcPr>
          <w:p w14:paraId="7C81745C"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Actor (s)</w:t>
            </w:r>
          </w:p>
        </w:tc>
        <w:tc>
          <w:tcPr>
            <w:tcW w:w="5845" w:type="dxa"/>
            <w:gridSpan w:val="2"/>
          </w:tcPr>
          <w:p w14:paraId="0D59F160" w14:textId="5495BF85" w:rsidR="001D25BD" w:rsidRDefault="001D25BD" w:rsidP="008F454D">
            <w:pPr>
              <w:rPr>
                <w:rFonts w:ascii="Times New Roman" w:hAnsi="Times New Roman" w:cs="Times New Roman"/>
                <w:sz w:val="32"/>
                <w:szCs w:val="32"/>
              </w:rPr>
            </w:pPr>
            <w:r>
              <w:rPr>
                <w:rFonts w:ascii="Times New Roman" w:hAnsi="Times New Roman" w:cs="Times New Roman"/>
                <w:sz w:val="32"/>
                <w:szCs w:val="32"/>
              </w:rPr>
              <w:t xml:space="preserve">Thủ thư, </w:t>
            </w:r>
            <w:r w:rsidR="008D1239">
              <w:rPr>
                <w:rFonts w:ascii="Times New Roman" w:hAnsi="Times New Roman" w:cs="Times New Roman"/>
                <w:sz w:val="32"/>
                <w:szCs w:val="32"/>
              </w:rPr>
              <w:t>máy in</w:t>
            </w:r>
            <w:r w:rsidR="00800072">
              <w:rPr>
                <w:rFonts w:ascii="Times New Roman" w:hAnsi="Times New Roman" w:cs="Times New Roman"/>
                <w:sz w:val="32"/>
                <w:szCs w:val="32"/>
              </w:rPr>
              <w:t xml:space="preserve"> thẻ</w:t>
            </w:r>
          </w:p>
        </w:tc>
      </w:tr>
      <w:tr w:rsidR="001D25BD" w14:paraId="08110EFB" w14:textId="77777777" w:rsidTr="008F454D">
        <w:tc>
          <w:tcPr>
            <w:tcW w:w="3505" w:type="dxa"/>
          </w:tcPr>
          <w:p w14:paraId="2A02CDE8"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Maturity</w:t>
            </w:r>
          </w:p>
        </w:tc>
        <w:tc>
          <w:tcPr>
            <w:tcW w:w="5845" w:type="dxa"/>
            <w:gridSpan w:val="2"/>
          </w:tcPr>
          <w:p w14:paraId="48A1F3C1" w14:textId="77777777" w:rsidR="001D25BD" w:rsidRDefault="001D25BD" w:rsidP="008F454D">
            <w:pPr>
              <w:rPr>
                <w:rFonts w:ascii="Times New Roman" w:hAnsi="Times New Roman" w:cs="Times New Roman"/>
                <w:sz w:val="32"/>
                <w:szCs w:val="32"/>
              </w:rPr>
            </w:pPr>
            <w:r>
              <w:rPr>
                <w:rFonts w:ascii="Times New Roman" w:hAnsi="Times New Roman" w:cs="Times New Roman"/>
                <w:sz w:val="32"/>
                <w:szCs w:val="32"/>
              </w:rPr>
              <w:t>Focused</w:t>
            </w:r>
          </w:p>
        </w:tc>
      </w:tr>
      <w:tr w:rsidR="001D25BD" w14:paraId="46C991D7" w14:textId="77777777" w:rsidTr="008F454D">
        <w:tc>
          <w:tcPr>
            <w:tcW w:w="3505" w:type="dxa"/>
          </w:tcPr>
          <w:p w14:paraId="11785AD3"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Summary</w:t>
            </w:r>
          </w:p>
        </w:tc>
        <w:tc>
          <w:tcPr>
            <w:tcW w:w="5845" w:type="dxa"/>
            <w:gridSpan w:val="2"/>
          </w:tcPr>
          <w:p w14:paraId="51410780" w14:textId="47E2595E" w:rsidR="001D25BD" w:rsidRDefault="00270EFA" w:rsidP="008F454D">
            <w:pPr>
              <w:rPr>
                <w:rFonts w:ascii="Times New Roman" w:hAnsi="Times New Roman" w:cs="Times New Roman"/>
                <w:sz w:val="32"/>
                <w:szCs w:val="32"/>
              </w:rPr>
            </w:pPr>
            <w:r>
              <w:rPr>
                <w:rFonts w:ascii="Times New Roman" w:hAnsi="Times New Roman" w:cs="Times New Roman"/>
                <w:sz w:val="32"/>
                <w:szCs w:val="32"/>
              </w:rPr>
              <w:t>Thủ thư cấp thẻ cho đọc giả để quản lí việc ra vào thư viện, hoạt động mượn sách của đọc giả tại thư viện</w:t>
            </w:r>
          </w:p>
        </w:tc>
      </w:tr>
      <w:tr w:rsidR="00614E6C" w14:paraId="3EFCC658" w14:textId="77777777" w:rsidTr="008F454D">
        <w:tc>
          <w:tcPr>
            <w:tcW w:w="3505" w:type="dxa"/>
            <w:vMerge w:val="restart"/>
          </w:tcPr>
          <w:p w14:paraId="3DECC4DD" w14:textId="77777777" w:rsidR="00614E6C" w:rsidRPr="00176F24" w:rsidRDefault="00614E6C" w:rsidP="008F454D">
            <w:pPr>
              <w:rPr>
                <w:rFonts w:ascii="Times New Roman" w:hAnsi="Times New Roman" w:cs="Times New Roman"/>
                <w:b/>
                <w:bCs/>
                <w:sz w:val="32"/>
                <w:szCs w:val="32"/>
              </w:rPr>
            </w:pPr>
            <w:r w:rsidRPr="00176F24">
              <w:rPr>
                <w:rFonts w:ascii="Times New Roman" w:hAnsi="Times New Roman" w:cs="Times New Roman"/>
                <w:b/>
                <w:bCs/>
                <w:sz w:val="32"/>
                <w:szCs w:val="32"/>
              </w:rPr>
              <w:t>Basic Course of Events</w:t>
            </w:r>
          </w:p>
        </w:tc>
        <w:tc>
          <w:tcPr>
            <w:tcW w:w="2700" w:type="dxa"/>
          </w:tcPr>
          <w:p w14:paraId="3F49315F" w14:textId="77777777" w:rsidR="00614E6C" w:rsidRPr="00176F24" w:rsidRDefault="00614E6C" w:rsidP="008F454D">
            <w:pPr>
              <w:rPr>
                <w:rFonts w:ascii="Times New Roman" w:hAnsi="Times New Roman" w:cs="Times New Roman"/>
                <w:b/>
                <w:bCs/>
                <w:sz w:val="32"/>
                <w:szCs w:val="32"/>
              </w:rPr>
            </w:pPr>
            <w:r w:rsidRPr="00176F24">
              <w:rPr>
                <w:rFonts w:ascii="Times New Roman" w:hAnsi="Times New Roman" w:cs="Times New Roman"/>
                <w:b/>
                <w:bCs/>
                <w:sz w:val="32"/>
                <w:szCs w:val="32"/>
              </w:rPr>
              <w:t>Actor Action</w:t>
            </w:r>
          </w:p>
        </w:tc>
        <w:tc>
          <w:tcPr>
            <w:tcW w:w="3145" w:type="dxa"/>
          </w:tcPr>
          <w:p w14:paraId="75F7D03E" w14:textId="77777777" w:rsidR="00614E6C" w:rsidRPr="00176F24" w:rsidRDefault="00614E6C" w:rsidP="008F454D">
            <w:pPr>
              <w:rPr>
                <w:rFonts w:ascii="Times New Roman" w:hAnsi="Times New Roman" w:cs="Times New Roman"/>
                <w:b/>
                <w:bCs/>
                <w:sz w:val="32"/>
                <w:szCs w:val="32"/>
              </w:rPr>
            </w:pPr>
            <w:r w:rsidRPr="00176F24">
              <w:rPr>
                <w:rFonts w:ascii="Times New Roman" w:hAnsi="Times New Roman" w:cs="Times New Roman"/>
                <w:b/>
                <w:bCs/>
                <w:sz w:val="32"/>
                <w:szCs w:val="32"/>
              </w:rPr>
              <w:t>System Respone</w:t>
            </w:r>
          </w:p>
        </w:tc>
      </w:tr>
      <w:tr w:rsidR="00614E6C" w14:paraId="73B9DF5D" w14:textId="77777777" w:rsidTr="008F454D">
        <w:tc>
          <w:tcPr>
            <w:tcW w:w="3505" w:type="dxa"/>
            <w:vMerge/>
          </w:tcPr>
          <w:p w14:paraId="79382F87" w14:textId="77777777" w:rsidR="00614E6C" w:rsidRPr="00176F24" w:rsidRDefault="00614E6C" w:rsidP="008F454D">
            <w:pPr>
              <w:rPr>
                <w:rFonts w:ascii="Times New Roman" w:hAnsi="Times New Roman" w:cs="Times New Roman"/>
                <w:b/>
                <w:bCs/>
                <w:sz w:val="32"/>
                <w:szCs w:val="32"/>
              </w:rPr>
            </w:pPr>
          </w:p>
        </w:tc>
        <w:tc>
          <w:tcPr>
            <w:tcW w:w="2700" w:type="dxa"/>
          </w:tcPr>
          <w:p w14:paraId="7B843584" w14:textId="1FC2A181" w:rsidR="00614E6C" w:rsidRPr="00F269F5" w:rsidRDefault="00614E6C" w:rsidP="00F269F5">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Chọn chức năng cấp thẻ</w:t>
            </w:r>
          </w:p>
        </w:tc>
        <w:tc>
          <w:tcPr>
            <w:tcW w:w="3145" w:type="dxa"/>
          </w:tcPr>
          <w:p w14:paraId="1A060350" w14:textId="77777777" w:rsidR="00614E6C" w:rsidRPr="00176F24" w:rsidRDefault="00614E6C" w:rsidP="008F454D">
            <w:pPr>
              <w:rPr>
                <w:rFonts w:ascii="Times New Roman" w:hAnsi="Times New Roman" w:cs="Times New Roman"/>
                <w:b/>
                <w:bCs/>
                <w:sz w:val="32"/>
                <w:szCs w:val="32"/>
              </w:rPr>
            </w:pPr>
          </w:p>
        </w:tc>
      </w:tr>
      <w:tr w:rsidR="00614E6C" w14:paraId="367CCD5C" w14:textId="77777777" w:rsidTr="008F454D">
        <w:tc>
          <w:tcPr>
            <w:tcW w:w="3505" w:type="dxa"/>
            <w:vMerge/>
          </w:tcPr>
          <w:p w14:paraId="16F35033" w14:textId="77777777" w:rsidR="00614E6C" w:rsidRPr="00176F24" w:rsidRDefault="00614E6C" w:rsidP="008F454D">
            <w:pPr>
              <w:rPr>
                <w:rFonts w:ascii="Times New Roman" w:hAnsi="Times New Roman" w:cs="Times New Roman"/>
                <w:b/>
                <w:bCs/>
                <w:sz w:val="32"/>
                <w:szCs w:val="32"/>
              </w:rPr>
            </w:pPr>
          </w:p>
        </w:tc>
        <w:tc>
          <w:tcPr>
            <w:tcW w:w="2700" w:type="dxa"/>
          </w:tcPr>
          <w:p w14:paraId="0F587C16" w14:textId="77777777" w:rsidR="00614E6C" w:rsidRPr="00176F24" w:rsidRDefault="00614E6C" w:rsidP="008F454D">
            <w:pPr>
              <w:rPr>
                <w:rFonts w:ascii="Times New Roman" w:hAnsi="Times New Roman" w:cs="Times New Roman"/>
                <w:b/>
                <w:bCs/>
                <w:sz w:val="32"/>
                <w:szCs w:val="32"/>
              </w:rPr>
            </w:pPr>
          </w:p>
        </w:tc>
        <w:tc>
          <w:tcPr>
            <w:tcW w:w="3145" w:type="dxa"/>
          </w:tcPr>
          <w:p w14:paraId="509D1D60" w14:textId="0746DC56" w:rsidR="00614E6C" w:rsidRPr="009106CA"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Hiện danh sách hồ sơ đọc giả.</w:t>
            </w:r>
          </w:p>
        </w:tc>
      </w:tr>
      <w:tr w:rsidR="00614E6C" w14:paraId="656B4963" w14:textId="77777777" w:rsidTr="008F454D">
        <w:tc>
          <w:tcPr>
            <w:tcW w:w="3505" w:type="dxa"/>
            <w:vMerge/>
          </w:tcPr>
          <w:p w14:paraId="0252067F" w14:textId="77777777" w:rsidR="00614E6C" w:rsidRDefault="00614E6C" w:rsidP="008F454D">
            <w:pPr>
              <w:rPr>
                <w:rFonts w:ascii="Times New Roman" w:hAnsi="Times New Roman" w:cs="Times New Roman"/>
                <w:sz w:val="32"/>
                <w:szCs w:val="32"/>
              </w:rPr>
            </w:pPr>
          </w:p>
        </w:tc>
        <w:tc>
          <w:tcPr>
            <w:tcW w:w="2700" w:type="dxa"/>
          </w:tcPr>
          <w:p w14:paraId="1FCFF887" w14:textId="244325C5" w:rsidR="00614E6C" w:rsidRPr="00B927AD"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Chọn đọc giả</w:t>
            </w:r>
          </w:p>
        </w:tc>
        <w:tc>
          <w:tcPr>
            <w:tcW w:w="3145" w:type="dxa"/>
          </w:tcPr>
          <w:p w14:paraId="087E03FA" w14:textId="77777777" w:rsidR="00614E6C" w:rsidRPr="008272F5" w:rsidRDefault="00614E6C" w:rsidP="008F454D">
            <w:pPr>
              <w:rPr>
                <w:rFonts w:ascii="Times New Roman" w:hAnsi="Times New Roman" w:cs="Times New Roman"/>
                <w:sz w:val="32"/>
                <w:szCs w:val="32"/>
              </w:rPr>
            </w:pPr>
          </w:p>
        </w:tc>
      </w:tr>
      <w:tr w:rsidR="00614E6C" w14:paraId="4B459AC7" w14:textId="77777777" w:rsidTr="008F454D">
        <w:tc>
          <w:tcPr>
            <w:tcW w:w="3505" w:type="dxa"/>
            <w:vMerge/>
          </w:tcPr>
          <w:p w14:paraId="7B640A04" w14:textId="77777777" w:rsidR="00614E6C" w:rsidRDefault="00614E6C" w:rsidP="008F454D">
            <w:pPr>
              <w:rPr>
                <w:rFonts w:ascii="Times New Roman" w:hAnsi="Times New Roman" w:cs="Times New Roman"/>
                <w:sz w:val="32"/>
                <w:szCs w:val="32"/>
              </w:rPr>
            </w:pPr>
          </w:p>
        </w:tc>
        <w:tc>
          <w:tcPr>
            <w:tcW w:w="2700" w:type="dxa"/>
          </w:tcPr>
          <w:p w14:paraId="47E13C41" w14:textId="3D56000C" w:rsidR="00614E6C"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Chọn Cấp thẻ</w:t>
            </w:r>
          </w:p>
        </w:tc>
        <w:tc>
          <w:tcPr>
            <w:tcW w:w="3145" w:type="dxa"/>
          </w:tcPr>
          <w:p w14:paraId="26D16CBF" w14:textId="77777777" w:rsidR="00614E6C" w:rsidRPr="008272F5" w:rsidRDefault="00614E6C" w:rsidP="008F454D">
            <w:pPr>
              <w:rPr>
                <w:rFonts w:ascii="Times New Roman" w:hAnsi="Times New Roman" w:cs="Times New Roman"/>
                <w:sz w:val="32"/>
                <w:szCs w:val="32"/>
              </w:rPr>
            </w:pPr>
          </w:p>
        </w:tc>
      </w:tr>
      <w:tr w:rsidR="00614E6C" w14:paraId="209D16F9" w14:textId="77777777" w:rsidTr="008F454D">
        <w:tc>
          <w:tcPr>
            <w:tcW w:w="3505" w:type="dxa"/>
            <w:vMerge/>
          </w:tcPr>
          <w:p w14:paraId="1EBDEFC8" w14:textId="77777777" w:rsidR="00614E6C" w:rsidRDefault="00614E6C" w:rsidP="008F454D">
            <w:pPr>
              <w:rPr>
                <w:rFonts w:ascii="Times New Roman" w:hAnsi="Times New Roman" w:cs="Times New Roman"/>
                <w:sz w:val="32"/>
                <w:szCs w:val="32"/>
              </w:rPr>
            </w:pPr>
          </w:p>
        </w:tc>
        <w:tc>
          <w:tcPr>
            <w:tcW w:w="2700" w:type="dxa"/>
          </w:tcPr>
          <w:p w14:paraId="77A48054" w14:textId="77777777" w:rsidR="00614E6C" w:rsidRPr="00F31FEE" w:rsidRDefault="00614E6C" w:rsidP="00F31FEE">
            <w:pPr>
              <w:rPr>
                <w:rFonts w:ascii="Times New Roman" w:hAnsi="Times New Roman" w:cs="Times New Roman"/>
                <w:sz w:val="32"/>
                <w:szCs w:val="32"/>
              </w:rPr>
            </w:pPr>
          </w:p>
        </w:tc>
        <w:tc>
          <w:tcPr>
            <w:tcW w:w="3145" w:type="dxa"/>
          </w:tcPr>
          <w:p w14:paraId="7CDC0AF3" w14:textId="1542C6EB" w:rsidR="00614E6C" w:rsidRPr="00F31FEE"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Hệ thống lấy dữ liệu hồ sơ của đọc giả đó.</w:t>
            </w:r>
          </w:p>
        </w:tc>
      </w:tr>
      <w:tr w:rsidR="00614E6C" w14:paraId="3AEDB5E9" w14:textId="77777777" w:rsidTr="008F454D">
        <w:tc>
          <w:tcPr>
            <w:tcW w:w="3505" w:type="dxa"/>
            <w:vMerge/>
          </w:tcPr>
          <w:p w14:paraId="1C8D76D4" w14:textId="77777777" w:rsidR="00614E6C" w:rsidRDefault="00614E6C" w:rsidP="008F454D">
            <w:pPr>
              <w:rPr>
                <w:rFonts w:ascii="Times New Roman" w:hAnsi="Times New Roman" w:cs="Times New Roman"/>
                <w:sz w:val="32"/>
                <w:szCs w:val="32"/>
              </w:rPr>
            </w:pPr>
          </w:p>
        </w:tc>
        <w:tc>
          <w:tcPr>
            <w:tcW w:w="2700" w:type="dxa"/>
          </w:tcPr>
          <w:p w14:paraId="7A146DB7" w14:textId="77777777" w:rsidR="00614E6C" w:rsidRPr="00F31FEE" w:rsidRDefault="00614E6C" w:rsidP="00F31FEE">
            <w:pPr>
              <w:rPr>
                <w:rFonts w:ascii="Times New Roman" w:hAnsi="Times New Roman" w:cs="Times New Roman"/>
                <w:sz w:val="32"/>
                <w:szCs w:val="32"/>
              </w:rPr>
            </w:pPr>
          </w:p>
        </w:tc>
        <w:tc>
          <w:tcPr>
            <w:tcW w:w="3145" w:type="dxa"/>
          </w:tcPr>
          <w:p w14:paraId="7CC2095A" w14:textId="1C95F147" w:rsidR="00614E6C"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Hệ thống tạo mã vạch cho hồ sơ đó</w:t>
            </w:r>
          </w:p>
        </w:tc>
      </w:tr>
      <w:tr w:rsidR="00614E6C" w14:paraId="420FEBCA" w14:textId="77777777" w:rsidTr="008F454D">
        <w:tc>
          <w:tcPr>
            <w:tcW w:w="3505" w:type="dxa"/>
            <w:vMerge/>
          </w:tcPr>
          <w:p w14:paraId="04BC3EDF" w14:textId="77777777" w:rsidR="00614E6C" w:rsidRDefault="00614E6C" w:rsidP="008F454D">
            <w:pPr>
              <w:rPr>
                <w:rFonts w:ascii="Times New Roman" w:hAnsi="Times New Roman" w:cs="Times New Roman"/>
                <w:sz w:val="32"/>
                <w:szCs w:val="32"/>
              </w:rPr>
            </w:pPr>
          </w:p>
        </w:tc>
        <w:tc>
          <w:tcPr>
            <w:tcW w:w="2700" w:type="dxa"/>
          </w:tcPr>
          <w:p w14:paraId="44C49175" w14:textId="77777777" w:rsidR="00614E6C" w:rsidRPr="00F31FEE" w:rsidRDefault="00614E6C" w:rsidP="00F31FEE">
            <w:pPr>
              <w:rPr>
                <w:rFonts w:ascii="Times New Roman" w:hAnsi="Times New Roman" w:cs="Times New Roman"/>
                <w:sz w:val="32"/>
                <w:szCs w:val="32"/>
              </w:rPr>
            </w:pPr>
          </w:p>
        </w:tc>
        <w:tc>
          <w:tcPr>
            <w:tcW w:w="3145" w:type="dxa"/>
          </w:tcPr>
          <w:p w14:paraId="440D01EE" w14:textId="0E87AFC0" w:rsidR="00614E6C"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Và bắt đầu in thẻ.</w:t>
            </w:r>
          </w:p>
        </w:tc>
      </w:tr>
      <w:tr w:rsidR="00614E6C" w14:paraId="00A7A958" w14:textId="77777777" w:rsidTr="008F454D">
        <w:tc>
          <w:tcPr>
            <w:tcW w:w="3505" w:type="dxa"/>
            <w:vMerge/>
          </w:tcPr>
          <w:p w14:paraId="0979459F" w14:textId="77777777" w:rsidR="00614E6C" w:rsidRDefault="00614E6C" w:rsidP="008F454D">
            <w:pPr>
              <w:rPr>
                <w:rFonts w:ascii="Times New Roman" w:hAnsi="Times New Roman" w:cs="Times New Roman"/>
                <w:sz w:val="32"/>
                <w:szCs w:val="32"/>
              </w:rPr>
            </w:pPr>
          </w:p>
        </w:tc>
        <w:tc>
          <w:tcPr>
            <w:tcW w:w="2700" w:type="dxa"/>
          </w:tcPr>
          <w:p w14:paraId="0C70ABB9" w14:textId="77777777" w:rsidR="00614E6C" w:rsidRPr="00F31FEE" w:rsidRDefault="00614E6C" w:rsidP="00F31FEE">
            <w:pPr>
              <w:rPr>
                <w:rFonts w:ascii="Times New Roman" w:hAnsi="Times New Roman" w:cs="Times New Roman"/>
                <w:sz w:val="32"/>
                <w:szCs w:val="32"/>
              </w:rPr>
            </w:pPr>
          </w:p>
        </w:tc>
        <w:tc>
          <w:tcPr>
            <w:tcW w:w="3145" w:type="dxa"/>
          </w:tcPr>
          <w:p w14:paraId="59788C35" w14:textId="7B3FF6FD" w:rsidR="00614E6C" w:rsidRDefault="00614E6C" w:rsidP="00C16E03">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 xml:space="preserve">Hệ thống lưu thời gian làm thẻ </w:t>
            </w:r>
            <w:r>
              <w:rPr>
                <w:rFonts w:ascii="Times New Roman" w:hAnsi="Times New Roman" w:cs="Times New Roman"/>
                <w:sz w:val="32"/>
                <w:szCs w:val="32"/>
              </w:rPr>
              <w:lastRenderedPageBreak/>
              <w:t>của đọc giả và hồ sơ đọc giả và ngày hết hạn.</w:t>
            </w:r>
          </w:p>
        </w:tc>
      </w:tr>
      <w:tr w:rsidR="001D25BD" w14:paraId="27BB612C" w14:textId="77777777" w:rsidTr="008F454D">
        <w:tc>
          <w:tcPr>
            <w:tcW w:w="3505" w:type="dxa"/>
          </w:tcPr>
          <w:p w14:paraId="1A6B8EBD"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lastRenderedPageBreak/>
              <w:t>Alternative Paths</w:t>
            </w:r>
          </w:p>
        </w:tc>
        <w:tc>
          <w:tcPr>
            <w:tcW w:w="5845" w:type="dxa"/>
            <w:gridSpan w:val="2"/>
          </w:tcPr>
          <w:p w14:paraId="2B4F995D" w14:textId="55ED9AE5" w:rsidR="001D25BD" w:rsidRPr="00CA0BE5" w:rsidRDefault="001B46A3" w:rsidP="008F454D">
            <w:pPr>
              <w:rPr>
                <w:rFonts w:ascii="Times New Roman" w:hAnsi="Times New Roman" w:cs="Times New Roman"/>
                <w:b/>
                <w:bCs/>
                <w:sz w:val="32"/>
                <w:szCs w:val="32"/>
              </w:rPr>
            </w:pPr>
            <w:r>
              <w:rPr>
                <w:rFonts w:ascii="Times New Roman" w:hAnsi="Times New Roman" w:cs="Times New Roman"/>
                <w:b/>
                <w:bCs/>
                <w:sz w:val="32"/>
                <w:szCs w:val="32"/>
              </w:rPr>
              <w:t>None</w:t>
            </w:r>
          </w:p>
        </w:tc>
      </w:tr>
      <w:tr w:rsidR="001D25BD" w14:paraId="77CEF895" w14:textId="77777777" w:rsidTr="008F454D">
        <w:tc>
          <w:tcPr>
            <w:tcW w:w="3505" w:type="dxa"/>
          </w:tcPr>
          <w:p w14:paraId="7A5062FA"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Exception Paths</w:t>
            </w:r>
          </w:p>
        </w:tc>
        <w:tc>
          <w:tcPr>
            <w:tcW w:w="5845" w:type="dxa"/>
            <w:gridSpan w:val="2"/>
          </w:tcPr>
          <w:p w14:paraId="78F205A1" w14:textId="66E52F26" w:rsidR="000A42B9" w:rsidRPr="000A42B9" w:rsidRDefault="001B0B8D" w:rsidP="008F454D">
            <w:pPr>
              <w:rPr>
                <w:rFonts w:ascii="Times New Roman" w:hAnsi="Times New Roman" w:cs="Times New Roman"/>
                <w:sz w:val="32"/>
                <w:szCs w:val="32"/>
              </w:rPr>
            </w:pPr>
            <w:r>
              <w:rPr>
                <w:rFonts w:ascii="Times New Roman" w:hAnsi="Times New Roman" w:cs="Times New Roman"/>
                <w:sz w:val="32"/>
                <w:szCs w:val="32"/>
              </w:rPr>
              <w:t>None</w:t>
            </w:r>
          </w:p>
        </w:tc>
      </w:tr>
      <w:tr w:rsidR="001D25BD" w14:paraId="78A35878" w14:textId="77777777" w:rsidTr="008F454D">
        <w:tc>
          <w:tcPr>
            <w:tcW w:w="3505" w:type="dxa"/>
          </w:tcPr>
          <w:p w14:paraId="5A235926"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Extension Points</w:t>
            </w:r>
          </w:p>
        </w:tc>
        <w:tc>
          <w:tcPr>
            <w:tcW w:w="5845" w:type="dxa"/>
            <w:gridSpan w:val="2"/>
          </w:tcPr>
          <w:p w14:paraId="191FEBBC" w14:textId="30A7AB49" w:rsidR="001D25BD" w:rsidRDefault="00D15AE6" w:rsidP="008F454D">
            <w:pPr>
              <w:rPr>
                <w:rFonts w:ascii="Times New Roman" w:hAnsi="Times New Roman" w:cs="Times New Roman"/>
                <w:sz w:val="32"/>
                <w:szCs w:val="32"/>
              </w:rPr>
            </w:pPr>
            <w:r>
              <w:rPr>
                <w:rFonts w:ascii="Times New Roman" w:hAnsi="Times New Roman" w:cs="Times New Roman"/>
                <w:sz w:val="32"/>
                <w:szCs w:val="32"/>
              </w:rPr>
              <w:t>None</w:t>
            </w:r>
          </w:p>
        </w:tc>
      </w:tr>
      <w:tr w:rsidR="001D25BD" w14:paraId="2ADC7AE3" w14:textId="77777777" w:rsidTr="008F454D">
        <w:tc>
          <w:tcPr>
            <w:tcW w:w="3505" w:type="dxa"/>
          </w:tcPr>
          <w:p w14:paraId="2D85F73F"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Triggers</w:t>
            </w:r>
          </w:p>
        </w:tc>
        <w:tc>
          <w:tcPr>
            <w:tcW w:w="5845" w:type="dxa"/>
            <w:gridSpan w:val="2"/>
          </w:tcPr>
          <w:p w14:paraId="05974353" w14:textId="77777777" w:rsidR="001D25BD" w:rsidRDefault="00FA5149" w:rsidP="008F454D">
            <w:pPr>
              <w:rPr>
                <w:rFonts w:ascii="Times New Roman" w:hAnsi="Times New Roman" w:cs="Times New Roman"/>
                <w:sz w:val="32"/>
                <w:szCs w:val="32"/>
              </w:rPr>
            </w:pPr>
            <w:r>
              <w:rPr>
                <w:rFonts w:ascii="Times New Roman" w:hAnsi="Times New Roman" w:cs="Times New Roman"/>
                <w:sz w:val="32"/>
                <w:szCs w:val="32"/>
              </w:rPr>
              <w:t>Hệ thống sẽ truy vấn Ngày cấp thẻ và Ngày hết hạn thẻ cho thủ thư.</w:t>
            </w:r>
          </w:p>
          <w:p w14:paraId="076AE4E9" w14:textId="7CAD1682" w:rsidR="00FA5149" w:rsidRDefault="00FA5149" w:rsidP="008F454D">
            <w:pPr>
              <w:rPr>
                <w:rFonts w:ascii="Times New Roman" w:hAnsi="Times New Roman" w:cs="Times New Roman"/>
                <w:sz w:val="32"/>
                <w:szCs w:val="32"/>
              </w:rPr>
            </w:pPr>
            <w:r>
              <w:rPr>
                <w:rFonts w:ascii="Times New Roman" w:hAnsi="Times New Roman" w:cs="Times New Roman"/>
                <w:sz w:val="32"/>
                <w:szCs w:val="32"/>
              </w:rPr>
              <w:t>Khi cấp thẻ hệ thống tạo mã vạch cho hồ sơ đọc giả.</w:t>
            </w:r>
          </w:p>
        </w:tc>
      </w:tr>
      <w:tr w:rsidR="001D25BD" w14:paraId="131A612F" w14:textId="77777777" w:rsidTr="008F454D">
        <w:tc>
          <w:tcPr>
            <w:tcW w:w="3505" w:type="dxa"/>
          </w:tcPr>
          <w:p w14:paraId="676331CD"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Assumption</w:t>
            </w:r>
          </w:p>
        </w:tc>
        <w:tc>
          <w:tcPr>
            <w:tcW w:w="5845" w:type="dxa"/>
            <w:gridSpan w:val="2"/>
          </w:tcPr>
          <w:p w14:paraId="6B1155ED" w14:textId="222CD288" w:rsidR="000A153D" w:rsidRDefault="000A153D" w:rsidP="008F454D">
            <w:pPr>
              <w:rPr>
                <w:rFonts w:ascii="Times New Roman" w:hAnsi="Times New Roman" w:cs="Times New Roman"/>
                <w:sz w:val="32"/>
                <w:szCs w:val="32"/>
              </w:rPr>
            </w:pPr>
          </w:p>
        </w:tc>
      </w:tr>
      <w:tr w:rsidR="001D25BD" w14:paraId="39E7231A" w14:textId="77777777" w:rsidTr="008F454D">
        <w:tc>
          <w:tcPr>
            <w:tcW w:w="3505" w:type="dxa"/>
          </w:tcPr>
          <w:p w14:paraId="760EF3C1"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Preconditions</w:t>
            </w:r>
          </w:p>
        </w:tc>
        <w:tc>
          <w:tcPr>
            <w:tcW w:w="5845" w:type="dxa"/>
            <w:gridSpan w:val="2"/>
          </w:tcPr>
          <w:p w14:paraId="36AA2F58" w14:textId="622F2DB2" w:rsidR="000A153D" w:rsidRDefault="00A82468" w:rsidP="008F454D">
            <w:pPr>
              <w:rPr>
                <w:rFonts w:ascii="Times New Roman" w:hAnsi="Times New Roman" w:cs="Times New Roman"/>
                <w:sz w:val="32"/>
                <w:szCs w:val="32"/>
              </w:rPr>
            </w:pPr>
            <w:r>
              <w:rPr>
                <w:rFonts w:ascii="Times New Roman" w:hAnsi="Times New Roman" w:cs="Times New Roman"/>
                <w:sz w:val="32"/>
                <w:szCs w:val="32"/>
              </w:rPr>
              <w:t>Phải có hồ sơ đọc giả mới cấp thẻ được</w:t>
            </w:r>
          </w:p>
        </w:tc>
      </w:tr>
      <w:tr w:rsidR="001D25BD" w14:paraId="0DD9D4C1" w14:textId="77777777" w:rsidTr="008F454D">
        <w:tc>
          <w:tcPr>
            <w:tcW w:w="3505" w:type="dxa"/>
          </w:tcPr>
          <w:p w14:paraId="733A7801"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Post Conditions</w:t>
            </w:r>
          </w:p>
        </w:tc>
        <w:tc>
          <w:tcPr>
            <w:tcW w:w="5845" w:type="dxa"/>
            <w:gridSpan w:val="2"/>
          </w:tcPr>
          <w:p w14:paraId="251ABD38" w14:textId="4C819C5C" w:rsidR="001D25BD" w:rsidRDefault="00494351" w:rsidP="008F454D">
            <w:pPr>
              <w:rPr>
                <w:rFonts w:ascii="Times New Roman" w:hAnsi="Times New Roman" w:cs="Times New Roman"/>
                <w:sz w:val="32"/>
                <w:szCs w:val="32"/>
              </w:rPr>
            </w:pPr>
            <w:r>
              <w:rPr>
                <w:rFonts w:ascii="Times New Roman" w:hAnsi="Times New Roman" w:cs="Times New Roman"/>
                <w:sz w:val="32"/>
                <w:szCs w:val="32"/>
              </w:rPr>
              <w:t>Khi cấp thẻ ngày cấp thẻ phải cập nhật lại ngày hiện tại.</w:t>
            </w:r>
          </w:p>
        </w:tc>
      </w:tr>
      <w:tr w:rsidR="001D25BD" w14:paraId="6C7365B6" w14:textId="77777777" w:rsidTr="008F454D">
        <w:tc>
          <w:tcPr>
            <w:tcW w:w="3505" w:type="dxa"/>
          </w:tcPr>
          <w:p w14:paraId="78C3A78F"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Reference: Business Rules</w:t>
            </w:r>
          </w:p>
        </w:tc>
        <w:tc>
          <w:tcPr>
            <w:tcW w:w="5845" w:type="dxa"/>
            <w:gridSpan w:val="2"/>
          </w:tcPr>
          <w:p w14:paraId="050002AD" w14:textId="7FD7001C" w:rsidR="008946AF" w:rsidRPr="00ED7090" w:rsidRDefault="000C413F" w:rsidP="00ED7090">
            <w:pPr>
              <w:spacing w:line="256" w:lineRule="auto"/>
              <w:rPr>
                <w:rFonts w:ascii="Times New Roman" w:hAnsi="Times New Roman" w:cs="Times New Roman"/>
                <w:sz w:val="32"/>
                <w:szCs w:val="32"/>
              </w:rPr>
            </w:pPr>
            <w:r>
              <w:rPr>
                <w:rFonts w:ascii="Times New Roman" w:hAnsi="Times New Roman" w:cs="Times New Roman"/>
                <w:sz w:val="32"/>
                <w:szCs w:val="32"/>
              </w:rPr>
              <w:t>Phải có thẻ thư viện thì mới được tham gia thư viện</w:t>
            </w:r>
          </w:p>
        </w:tc>
      </w:tr>
      <w:tr w:rsidR="001D25BD" w14:paraId="5EBD35C8" w14:textId="77777777" w:rsidTr="008F454D">
        <w:tc>
          <w:tcPr>
            <w:tcW w:w="3505" w:type="dxa"/>
          </w:tcPr>
          <w:p w14:paraId="2211E02B"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Reference: Risks</w:t>
            </w:r>
          </w:p>
        </w:tc>
        <w:tc>
          <w:tcPr>
            <w:tcW w:w="5845" w:type="dxa"/>
            <w:gridSpan w:val="2"/>
          </w:tcPr>
          <w:p w14:paraId="22D19E93" w14:textId="77777777" w:rsidR="001D25BD" w:rsidRDefault="001D25BD" w:rsidP="008F454D">
            <w:pPr>
              <w:rPr>
                <w:rFonts w:ascii="Times New Roman" w:hAnsi="Times New Roman" w:cs="Times New Roman"/>
                <w:sz w:val="32"/>
                <w:szCs w:val="32"/>
              </w:rPr>
            </w:pPr>
          </w:p>
        </w:tc>
      </w:tr>
      <w:tr w:rsidR="001D25BD" w14:paraId="2F2D1091" w14:textId="77777777" w:rsidTr="008F454D">
        <w:tc>
          <w:tcPr>
            <w:tcW w:w="3505" w:type="dxa"/>
          </w:tcPr>
          <w:p w14:paraId="1BC52555" w14:textId="77777777" w:rsidR="001D25BD" w:rsidRPr="00176F24" w:rsidRDefault="001D25BD" w:rsidP="008F454D">
            <w:pPr>
              <w:rPr>
                <w:rFonts w:ascii="Times New Roman" w:hAnsi="Times New Roman" w:cs="Times New Roman"/>
                <w:b/>
                <w:bCs/>
                <w:sz w:val="32"/>
                <w:szCs w:val="32"/>
              </w:rPr>
            </w:pPr>
            <w:r w:rsidRPr="00176F24">
              <w:rPr>
                <w:rFonts w:ascii="Times New Roman" w:hAnsi="Times New Roman" w:cs="Times New Roman"/>
                <w:b/>
                <w:bCs/>
                <w:sz w:val="32"/>
                <w:szCs w:val="32"/>
              </w:rPr>
              <w:t>Author(s)</w:t>
            </w:r>
          </w:p>
        </w:tc>
        <w:tc>
          <w:tcPr>
            <w:tcW w:w="5845" w:type="dxa"/>
            <w:gridSpan w:val="2"/>
          </w:tcPr>
          <w:p w14:paraId="7535E207" w14:textId="77777777" w:rsidR="001D25BD" w:rsidRDefault="001D25BD" w:rsidP="008F454D">
            <w:pPr>
              <w:rPr>
                <w:rFonts w:ascii="Times New Roman" w:hAnsi="Times New Roman" w:cs="Times New Roman"/>
                <w:sz w:val="32"/>
                <w:szCs w:val="32"/>
              </w:rPr>
            </w:pPr>
            <w:r>
              <w:rPr>
                <w:rFonts w:ascii="Times New Roman" w:hAnsi="Times New Roman" w:cs="Times New Roman"/>
                <w:sz w:val="32"/>
                <w:szCs w:val="32"/>
              </w:rPr>
              <w:t>Kim Long</w:t>
            </w:r>
          </w:p>
        </w:tc>
      </w:tr>
      <w:tr w:rsidR="001D25BD" w14:paraId="09CAE35B" w14:textId="77777777" w:rsidTr="008F454D">
        <w:tc>
          <w:tcPr>
            <w:tcW w:w="3505" w:type="dxa"/>
          </w:tcPr>
          <w:p w14:paraId="6EE16569" w14:textId="77777777" w:rsidR="001D25BD" w:rsidRDefault="001D25BD" w:rsidP="008F454D">
            <w:pPr>
              <w:rPr>
                <w:rFonts w:ascii="Times New Roman" w:hAnsi="Times New Roman" w:cs="Times New Roman"/>
                <w:sz w:val="32"/>
                <w:szCs w:val="32"/>
              </w:rPr>
            </w:pPr>
            <w:r w:rsidRPr="00AF5105">
              <w:rPr>
                <w:rFonts w:ascii="Times New Roman" w:hAnsi="Times New Roman" w:cs="Times New Roman"/>
                <w:b/>
                <w:bCs/>
                <w:sz w:val="32"/>
                <w:szCs w:val="32"/>
              </w:rPr>
              <w:t>Date</w:t>
            </w:r>
          </w:p>
        </w:tc>
        <w:tc>
          <w:tcPr>
            <w:tcW w:w="5845" w:type="dxa"/>
            <w:gridSpan w:val="2"/>
          </w:tcPr>
          <w:p w14:paraId="57FC6C12" w14:textId="3E64D5BE" w:rsidR="001D25BD" w:rsidRDefault="00281E99" w:rsidP="008F454D">
            <w:pPr>
              <w:rPr>
                <w:rFonts w:ascii="Times New Roman" w:hAnsi="Times New Roman" w:cs="Times New Roman"/>
                <w:sz w:val="32"/>
                <w:szCs w:val="32"/>
              </w:rPr>
            </w:pPr>
            <w:r>
              <w:rPr>
                <w:rFonts w:ascii="Times New Roman" w:hAnsi="Times New Roman" w:cs="Times New Roman"/>
                <w:sz w:val="32"/>
                <w:szCs w:val="32"/>
              </w:rPr>
              <w:t>2</w:t>
            </w:r>
            <w:r w:rsidR="00E24414">
              <w:rPr>
                <w:rFonts w:ascii="Times New Roman" w:hAnsi="Times New Roman" w:cs="Times New Roman"/>
                <w:sz w:val="32"/>
                <w:szCs w:val="32"/>
              </w:rPr>
              <w:t>9</w:t>
            </w:r>
            <w:r>
              <w:rPr>
                <w:rFonts w:ascii="Times New Roman" w:hAnsi="Times New Roman" w:cs="Times New Roman"/>
                <w:sz w:val="32"/>
                <w:szCs w:val="32"/>
              </w:rPr>
              <w:t>/11/2020</w:t>
            </w:r>
          </w:p>
        </w:tc>
      </w:tr>
      <w:tr w:rsidR="00202D30" w14:paraId="3291664F" w14:textId="77777777" w:rsidTr="008F454D">
        <w:tc>
          <w:tcPr>
            <w:tcW w:w="9350" w:type="dxa"/>
            <w:gridSpan w:val="3"/>
          </w:tcPr>
          <w:p w14:paraId="00A77072" w14:textId="545FA7EF" w:rsidR="00202D30" w:rsidRPr="00A84C6D" w:rsidRDefault="00BA7C84" w:rsidP="008F454D">
            <w:pPr>
              <w:rPr>
                <w:rFonts w:ascii="Times New Roman" w:hAnsi="Times New Roman" w:cs="Times New Roman"/>
                <w:sz w:val="32"/>
                <w:szCs w:val="32"/>
              </w:rPr>
            </w:pPr>
            <w:r>
              <w:rPr>
                <w:noProof/>
              </w:rPr>
              <w:lastRenderedPageBreak/>
              <w:drawing>
                <wp:inline distT="0" distB="0" distL="0" distR="0" wp14:anchorId="74BA640C" wp14:editId="12167634">
                  <wp:extent cx="5188869" cy="5391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575" cy="5437849"/>
                          </a:xfrm>
                          <a:prstGeom prst="rect">
                            <a:avLst/>
                          </a:prstGeom>
                        </pic:spPr>
                      </pic:pic>
                    </a:graphicData>
                  </a:graphic>
                </wp:inline>
              </w:drawing>
            </w:r>
          </w:p>
        </w:tc>
      </w:tr>
    </w:tbl>
    <w:p w14:paraId="7D285A11" w14:textId="3DF6020A" w:rsidR="001D25BD" w:rsidRDefault="001D25BD" w:rsidP="00B22D39">
      <w:pPr>
        <w:rPr>
          <w:rFonts w:ascii="Times New Roman" w:hAnsi="Times New Roman" w:cs="Times New Roman"/>
          <w:b/>
          <w:iCs/>
          <w:sz w:val="32"/>
          <w:szCs w:val="32"/>
        </w:rPr>
      </w:pPr>
    </w:p>
    <w:tbl>
      <w:tblPr>
        <w:tblStyle w:val="TableGrid"/>
        <w:tblW w:w="0" w:type="auto"/>
        <w:tblLook w:val="04A0" w:firstRow="1" w:lastRow="0" w:firstColumn="1" w:lastColumn="0" w:noHBand="0" w:noVBand="1"/>
      </w:tblPr>
      <w:tblGrid>
        <w:gridCol w:w="3505"/>
        <w:gridCol w:w="2700"/>
        <w:gridCol w:w="3145"/>
      </w:tblGrid>
      <w:tr w:rsidR="00130717" w14:paraId="040E33D9" w14:textId="77777777" w:rsidTr="008F454D">
        <w:tc>
          <w:tcPr>
            <w:tcW w:w="9350" w:type="dxa"/>
            <w:gridSpan w:val="3"/>
          </w:tcPr>
          <w:p w14:paraId="1DA5FE01" w14:textId="77777777" w:rsidR="00130717" w:rsidRDefault="00130717" w:rsidP="008F454D">
            <w:pPr>
              <w:rPr>
                <w:rFonts w:ascii="Times New Roman" w:hAnsi="Times New Roman" w:cs="Times New Roman"/>
                <w:sz w:val="32"/>
                <w:szCs w:val="32"/>
              </w:rPr>
            </w:pPr>
          </w:p>
        </w:tc>
      </w:tr>
      <w:tr w:rsidR="00130717" w14:paraId="362078F0" w14:textId="77777777" w:rsidTr="008F454D">
        <w:tc>
          <w:tcPr>
            <w:tcW w:w="3505" w:type="dxa"/>
          </w:tcPr>
          <w:p w14:paraId="2FE7CA40"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Number</w:t>
            </w:r>
          </w:p>
        </w:tc>
        <w:tc>
          <w:tcPr>
            <w:tcW w:w="5845" w:type="dxa"/>
            <w:gridSpan w:val="2"/>
          </w:tcPr>
          <w:p w14:paraId="6A46B87D" w14:textId="60AD171E" w:rsidR="00130717" w:rsidRDefault="00130717" w:rsidP="008F454D">
            <w:pPr>
              <w:rPr>
                <w:rFonts w:ascii="Times New Roman" w:hAnsi="Times New Roman" w:cs="Times New Roman"/>
                <w:sz w:val="32"/>
                <w:szCs w:val="32"/>
              </w:rPr>
            </w:pPr>
            <w:r>
              <w:rPr>
                <w:rFonts w:ascii="Times New Roman" w:hAnsi="Times New Roman" w:cs="Times New Roman"/>
                <w:sz w:val="32"/>
                <w:szCs w:val="32"/>
              </w:rPr>
              <w:t>3</w:t>
            </w:r>
          </w:p>
        </w:tc>
      </w:tr>
      <w:tr w:rsidR="00130717" w14:paraId="486A3D7B" w14:textId="77777777" w:rsidTr="008F454D">
        <w:tc>
          <w:tcPr>
            <w:tcW w:w="3505" w:type="dxa"/>
          </w:tcPr>
          <w:p w14:paraId="16CC6DC0"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Name</w:t>
            </w:r>
          </w:p>
        </w:tc>
        <w:tc>
          <w:tcPr>
            <w:tcW w:w="5845" w:type="dxa"/>
            <w:gridSpan w:val="2"/>
          </w:tcPr>
          <w:p w14:paraId="3B9B1B11" w14:textId="63FD2DF5" w:rsidR="00130717" w:rsidRDefault="00130717" w:rsidP="008F454D">
            <w:pPr>
              <w:rPr>
                <w:rFonts w:ascii="Times New Roman" w:hAnsi="Times New Roman" w:cs="Times New Roman"/>
                <w:sz w:val="32"/>
                <w:szCs w:val="32"/>
              </w:rPr>
            </w:pPr>
            <w:r>
              <w:rPr>
                <w:rFonts w:ascii="Times New Roman" w:hAnsi="Times New Roman" w:cs="Times New Roman"/>
                <w:sz w:val="32"/>
                <w:szCs w:val="32"/>
              </w:rPr>
              <w:t>Quét mã thẻ</w:t>
            </w:r>
          </w:p>
        </w:tc>
      </w:tr>
      <w:tr w:rsidR="00130717" w14:paraId="10A6CB98" w14:textId="77777777" w:rsidTr="008F454D">
        <w:tc>
          <w:tcPr>
            <w:tcW w:w="3505" w:type="dxa"/>
          </w:tcPr>
          <w:p w14:paraId="2EC57D83"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Actor (s)</w:t>
            </w:r>
          </w:p>
        </w:tc>
        <w:tc>
          <w:tcPr>
            <w:tcW w:w="5845" w:type="dxa"/>
            <w:gridSpan w:val="2"/>
          </w:tcPr>
          <w:p w14:paraId="696CDEA8" w14:textId="1CC08DBD" w:rsidR="00130717" w:rsidRDefault="00D16E96" w:rsidP="008F454D">
            <w:pPr>
              <w:rPr>
                <w:rFonts w:ascii="Times New Roman" w:hAnsi="Times New Roman" w:cs="Times New Roman"/>
                <w:sz w:val="32"/>
                <w:szCs w:val="32"/>
              </w:rPr>
            </w:pPr>
            <w:r>
              <w:rPr>
                <w:rFonts w:ascii="Times New Roman" w:hAnsi="Times New Roman" w:cs="Times New Roman"/>
                <w:sz w:val="32"/>
                <w:szCs w:val="32"/>
              </w:rPr>
              <w:t>Đọc giả</w:t>
            </w:r>
            <w:r w:rsidR="00856551">
              <w:rPr>
                <w:rFonts w:ascii="Times New Roman" w:hAnsi="Times New Roman" w:cs="Times New Roman"/>
                <w:sz w:val="32"/>
                <w:szCs w:val="32"/>
              </w:rPr>
              <w:t>, Thủ thư</w:t>
            </w:r>
          </w:p>
        </w:tc>
      </w:tr>
      <w:tr w:rsidR="00130717" w14:paraId="18824718" w14:textId="77777777" w:rsidTr="008F454D">
        <w:tc>
          <w:tcPr>
            <w:tcW w:w="3505" w:type="dxa"/>
          </w:tcPr>
          <w:p w14:paraId="69DD43A8"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Maturity</w:t>
            </w:r>
          </w:p>
        </w:tc>
        <w:tc>
          <w:tcPr>
            <w:tcW w:w="5845" w:type="dxa"/>
            <w:gridSpan w:val="2"/>
          </w:tcPr>
          <w:p w14:paraId="68798222" w14:textId="6A24CF18" w:rsidR="00130717" w:rsidRDefault="00CC69A1" w:rsidP="008F454D">
            <w:pPr>
              <w:rPr>
                <w:rFonts w:ascii="Times New Roman" w:hAnsi="Times New Roman" w:cs="Times New Roman"/>
                <w:sz w:val="32"/>
                <w:szCs w:val="32"/>
              </w:rPr>
            </w:pPr>
            <w:r>
              <w:rPr>
                <w:rFonts w:ascii="Times New Roman" w:hAnsi="Times New Roman" w:cs="Times New Roman"/>
                <w:sz w:val="32"/>
                <w:szCs w:val="32"/>
              </w:rPr>
              <w:t>Focused</w:t>
            </w:r>
          </w:p>
        </w:tc>
      </w:tr>
      <w:tr w:rsidR="00130717" w14:paraId="5BA5D959" w14:textId="77777777" w:rsidTr="008F454D">
        <w:tc>
          <w:tcPr>
            <w:tcW w:w="3505" w:type="dxa"/>
          </w:tcPr>
          <w:p w14:paraId="58EE170B"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Summary</w:t>
            </w:r>
          </w:p>
        </w:tc>
        <w:tc>
          <w:tcPr>
            <w:tcW w:w="5845" w:type="dxa"/>
            <w:gridSpan w:val="2"/>
          </w:tcPr>
          <w:p w14:paraId="40F6EB18" w14:textId="43AAF4B3" w:rsidR="00130717" w:rsidRDefault="00856551" w:rsidP="008F454D">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thông tin đọc giả cho thủ thư </w:t>
            </w:r>
            <w:r w:rsidR="00DC2230">
              <w:rPr>
                <w:rFonts w:ascii="Times New Roman" w:hAnsi="Times New Roman" w:cs="Times New Roman"/>
                <w:sz w:val="32"/>
                <w:szCs w:val="32"/>
              </w:rPr>
              <w:t>để thủ thư nhận biết đọc giả ở cổng vào và xem được HSD của thẻ thư viện.</w:t>
            </w:r>
          </w:p>
        </w:tc>
      </w:tr>
      <w:tr w:rsidR="00614E6C" w14:paraId="3CBC6BD2" w14:textId="77777777" w:rsidTr="008F454D">
        <w:tc>
          <w:tcPr>
            <w:tcW w:w="3505" w:type="dxa"/>
            <w:vMerge w:val="restart"/>
          </w:tcPr>
          <w:p w14:paraId="04901F2D" w14:textId="77777777" w:rsidR="00614E6C" w:rsidRPr="0004778E" w:rsidRDefault="00614E6C" w:rsidP="008F454D">
            <w:pPr>
              <w:rPr>
                <w:rFonts w:ascii="Times New Roman" w:hAnsi="Times New Roman" w:cs="Times New Roman"/>
                <w:b/>
                <w:bCs/>
                <w:sz w:val="32"/>
                <w:szCs w:val="32"/>
              </w:rPr>
            </w:pPr>
            <w:r w:rsidRPr="0004778E">
              <w:rPr>
                <w:rFonts w:ascii="Times New Roman" w:hAnsi="Times New Roman" w:cs="Times New Roman"/>
                <w:b/>
                <w:bCs/>
                <w:sz w:val="32"/>
                <w:szCs w:val="32"/>
              </w:rPr>
              <w:lastRenderedPageBreak/>
              <w:t>Basic Course of Events</w:t>
            </w:r>
          </w:p>
        </w:tc>
        <w:tc>
          <w:tcPr>
            <w:tcW w:w="2700" w:type="dxa"/>
          </w:tcPr>
          <w:p w14:paraId="2808ADC8" w14:textId="77777777" w:rsidR="00614E6C" w:rsidRPr="006A08F4" w:rsidRDefault="00614E6C" w:rsidP="008F454D">
            <w:pPr>
              <w:rPr>
                <w:rFonts w:ascii="Times New Roman" w:hAnsi="Times New Roman" w:cs="Times New Roman"/>
                <w:b/>
                <w:bCs/>
                <w:sz w:val="32"/>
                <w:szCs w:val="32"/>
              </w:rPr>
            </w:pPr>
            <w:r w:rsidRPr="006A08F4">
              <w:rPr>
                <w:rFonts w:ascii="Times New Roman" w:hAnsi="Times New Roman" w:cs="Times New Roman"/>
                <w:b/>
                <w:bCs/>
                <w:sz w:val="32"/>
                <w:szCs w:val="32"/>
              </w:rPr>
              <w:t>Actor Action</w:t>
            </w:r>
          </w:p>
        </w:tc>
        <w:tc>
          <w:tcPr>
            <w:tcW w:w="3145" w:type="dxa"/>
          </w:tcPr>
          <w:p w14:paraId="6FFFA07A" w14:textId="77777777" w:rsidR="00614E6C" w:rsidRPr="006A08F4" w:rsidRDefault="00614E6C" w:rsidP="008F454D">
            <w:pPr>
              <w:rPr>
                <w:rFonts w:ascii="Times New Roman" w:hAnsi="Times New Roman" w:cs="Times New Roman"/>
                <w:b/>
                <w:bCs/>
                <w:sz w:val="32"/>
                <w:szCs w:val="32"/>
              </w:rPr>
            </w:pPr>
            <w:r w:rsidRPr="006A08F4">
              <w:rPr>
                <w:rFonts w:ascii="Times New Roman" w:hAnsi="Times New Roman" w:cs="Times New Roman"/>
                <w:b/>
                <w:bCs/>
                <w:sz w:val="32"/>
                <w:szCs w:val="32"/>
              </w:rPr>
              <w:t>System Respone</w:t>
            </w:r>
          </w:p>
        </w:tc>
      </w:tr>
      <w:tr w:rsidR="00614E6C" w14:paraId="0EE4E28A" w14:textId="77777777" w:rsidTr="008F454D">
        <w:tc>
          <w:tcPr>
            <w:tcW w:w="3505" w:type="dxa"/>
            <w:vMerge/>
          </w:tcPr>
          <w:p w14:paraId="238128BD" w14:textId="77777777" w:rsidR="00614E6C" w:rsidRPr="0004778E" w:rsidRDefault="00614E6C" w:rsidP="008F454D">
            <w:pPr>
              <w:rPr>
                <w:rFonts w:ascii="Times New Roman" w:hAnsi="Times New Roman" w:cs="Times New Roman"/>
                <w:b/>
                <w:bCs/>
                <w:sz w:val="32"/>
                <w:szCs w:val="32"/>
              </w:rPr>
            </w:pPr>
          </w:p>
        </w:tc>
        <w:tc>
          <w:tcPr>
            <w:tcW w:w="2700" w:type="dxa"/>
          </w:tcPr>
          <w:p w14:paraId="2D049F25" w14:textId="2DE50BB5" w:rsidR="00614E6C" w:rsidRPr="00110D66" w:rsidRDefault="00614E6C" w:rsidP="00110D66">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Actor quét thẻ ở quầy</w:t>
            </w:r>
          </w:p>
        </w:tc>
        <w:tc>
          <w:tcPr>
            <w:tcW w:w="3145" w:type="dxa"/>
          </w:tcPr>
          <w:p w14:paraId="255A2908" w14:textId="77777777" w:rsidR="00614E6C" w:rsidRPr="008272F5" w:rsidRDefault="00614E6C" w:rsidP="008F454D">
            <w:pPr>
              <w:rPr>
                <w:rFonts w:ascii="Times New Roman" w:hAnsi="Times New Roman" w:cs="Times New Roman"/>
                <w:sz w:val="32"/>
                <w:szCs w:val="32"/>
              </w:rPr>
            </w:pPr>
          </w:p>
        </w:tc>
      </w:tr>
      <w:tr w:rsidR="00614E6C" w14:paraId="2F600789" w14:textId="77777777" w:rsidTr="008F454D">
        <w:tc>
          <w:tcPr>
            <w:tcW w:w="3505" w:type="dxa"/>
            <w:vMerge/>
          </w:tcPr>
          <w:p w14:paraId="36238CF3" w14:textId="77777777" w:rsidR="00614E6C" w:rsidRPr="0004778E" w:rsidRDefault="00614E6C" w:rsidP="008F454D">
            <w:pPr>
              <w:rPr>
                <w:rFonts w:ascii="Times New Roman" w:hAnsi="Times New Roman" w:cs="Times New Roman"/>
                <w:b/>
                <w:bCs/>
                <w:sz w:val="32"/>
                <w:szCs w:val="32"/>
              </w:rPr>
            </w:pPr>
          </w:p>
        </w:tc>
        <w:tc>
          <w:tcPr>
            <w:tcW w:w="2700" w:type="dxa"/>
          </w:tcPr>
          <w:p w14:paraId="0CE31B40" w14:textId="77777777" w:rsidR="00614E6C" w:rsidRPr="00141659" w:rsidRDefault="00614E6C" w:rsidP="00141659">
            <w:pPr>
              <w:rPr>
                <w:rFonts w:ascii="Times New Roman" w:hAnsi="Times New Roman" w:cs="Times New Roman"/>
                <w:sz w:val="32"/>
                <w:szCs w:val="32"/>
              </w:rPr>
            </w:pPr>
          </w:p>
        </w:tc>
        <w:tc>
          <w:tcPr>
            <w:tcW w:w="3145" w:type="dxa"/>
          </w:tcPr>
          <w:p w14:paraId="7F9918F9" w14:textId="63B56288" w:rsidR="00614E6C" w:rsidRPr="00141659" w:rsidRDefault="00614E6C" w:rsidP="00141659">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 xml:space="preserve">Hệ thống kiểm tra và lấy thông tin hồ sơ đọc giả ra màn hình. </w:t>
            </w:r>
            <w:r w:rsidRPr="002D3312">
              <w:rPr>
                <w:rFonts w:ascii="Times New Roman" w:hAnsi="Times New Roman" w:cs="Times New Roman"/>
                <w:b/>
                <w:bCs/>
                <w:sz w:val="32"/>
                <w:szCs w:val="32"/>
              </w:rPr>
              <w:t>E1</w:t>
            </w:r>
            <w:r>
              <w:rPr>
                <w:rFonts w:ascii="Times New Roman" w:hAnsi="Times New Roman" w:cs="Times New Roman"/>
                <w:sz w:val="32"/>
                <w:szCs w:val="32"/>
              </w:rPr>
              <w:t>.</w:t>
            </w:r>
          </w:p>
        </w:tc>
      </w:tr>
      <w:tr w:rsidR="00130717" w14:paraId="146C9352" w14:textId="77777777" w:rsidTr="008F454D">
        <w:tc>
          <w:tcPr>
            <w:tcW w:w="3505" w:type="dxa"/>
          </w:tcPr>
          <w:p w14:paraId="7DD3784F"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Alternative Paths</w:t>
            </w:r>
          </w:p>
        </w:tc>
        <w:tc>
          <w:tcPr>
            <w:tcW w:w="5845" w:type="dxa"/>
            <w:gridSpan w:val="2"/>
          </w:tcPr>
          <w:p w14:paraId="34BB6709" w14:textId="29571423" w:rsidR="00130717" w:rsidRDefault="002D3312" w:rsidP="008F454D">
            <w:pPr>
              <w:rPr>
                <w:rFonts w:ascii="Times New Roman" w:hAnsi="Times New Roman" w:cs="Times New Roman"/>
                <w:sz w:val="32"/>
                <w:szCs w:val="32"/>
              </w:rPr>
            </w:pPr>
            <w:r>
              <w:rPr>
                <w:rFonts w:ascii="Times New Roman" w:hAnsi="Times New Roman" w:cs="Times New Roman"/>
                <w:sz w:val="32"/>
                <w:szCs w:val="32"/>
              </w:rPr>
              <w:t>None</w:t>
            </w:r>
          </w:p>
        </w:tc>
      </w:tr>
      <w:tr w:rsidR="00130717" w14:paraId="5DF914F2" w14:textId="77777777" w:rsidTr="008F454D">
        <w:tc>
          <w:tcPr>
            <w:tcW w:w="3505" w:type="dxa"/>
          </w:tcPr>
          <w:p w14:paraId="245C7C78"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Exception Paths</w:t>
            </w:r>
          </w:p>
        </w:tc>
        <w:tc>
          <w:tcPr>
            <w:tcW w:w="5845" w:type="dxa"/>
            <w:gridSpan w:val="2"/>
          </w:tcPr>
          <w:p w14:paraId="0B1FCC9B" w14:textId="072966FF" w:rsidR="00130717" w:rsidRPr="00F81DF1" w:rsidRDefault="00F81DF1" w:rsidP="008F454D">
            <w:pPr>
              <w:rPr>
                <w:rFonts w:ascii="Times New Roman" w:hAnsi="Times New Roman" w:cs="Times New Roman"/>
                <w:sz w:val="32"/>
                <w:szCs w:val="32"/>
              </w:rPr>
            </w:pPr>
            <w:r>
              <w:rPr>
                <w:rFonts w:ascii="Times New Roman" w:hAnsi="Times New Roman" w:cs="Times New Roman"/>
                <w:b/>
                <w:bCs/>
                <w:sz w:val="32"/>
                <w:szCs w:val="32"/>
              </w:rPr>
              <w:t xml:space="preserve">E1. </w:t>
            </w:r>
            <w:r>
              <w:rPr>
                <w:rFonts w:ascii="Times New Roman" w:hAnsi="Times New Roman" w:cs="Times New Roman"/>
                <w:sz w:val="32"/>
                <w:szCs w:val="32"/>
              </w:rPr>
              <w:t>Nếu thẻ hết hạn sử dụng hệ thống sẽ báo cho thủ thư biết để thủ thư thông báo cho bạn đọc làm lại thẻ</w:t>
            </w:r>
          </w:p>
        </w:tc>
      </w:tr>
      <w:tr w:rsidR="00130717" w14:paraId="23C522BD" w14:textId="77777777" w:rsidTr="008F454D">
        <w:tc>
          <w:tcPr>
            <w:tcW w:w="3505" w:type="dxa"/>
          </w:tcPr>
          <w:p w14:paraId="37A5826C"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Extension Points</w:t>
            </w:r>
          </w:p>
        </w:tc>
        <w:tc>
          <w:tcPr>
            <w:tcW w:w="5845" w:type="dxa"/>
            <w:gridSpan w:val="2"/>
          </w:tcPr>
          <w:p w14:paraId="63894266" w14:textId="00EF50F8" w:rsidR="00130717" w:rsidRDefault="003456DE" w:rsidP="008F454D">
            <w:pPr>
              <w:rPr>
                <w:rFonts w:ascii="Times New Roman" w:hAnsi="Times New Roman" w:cs="Times New Roman"/>
                <w:sz w:val="32"/>
                <w:szCs w:val="32"/>
              </w:rPr>
            </w:pPr>
            <w:r>
              <w:rPr>
                <w:rFonts w:ascii="Times New Roman" w:hAnsi="Times New Roman" w:cs="Times New Roman"/>
                <w:sz w:val="32"/>
                <w:szCs w:val="32"/>
              </w:rPr>
              <w:t>None</w:t>
            </w:r>
          </w:p>
        </w:tc>
      </w:tr>
      <w:tr w:rsidR="00130717" w14:paraId="159923E4" w14:textId="77777777" w:rsidTr="008F454D">
        <w:tc>
          <w:tcPr>
            <w:tcW w:w="3505" w:type="dxa"/>
          </w:tcPr>
          <w:p w14:paraId="5CD284C6"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Triggers</w:t>
            </w:r>
          </w:p>
        </w:tc>
        <w:tc>
          <w:tcPr>
            <w:tcW w:w="5845" w:type="dxa"/>
            <w:gridSpan w:val="2"/>
          </w:tcPr>
          <w:p w14:paraId="133C9126" w14:textId="33BE01E9" w:rsidR="00130717" w:rsidRDefault="00B14286" w:rsidP="008F454D">
            <w:pPr>
              <w:rPr>
                <w:rFonts w:ascii="Times New Roman" w:hAnsi="Times New Roman" w:cs="Times New Roman"/>
                <w:sz w:val="32"/>
                <w:szCs w:val="32"/>
              </w:rPr>
            </w:pPr>
            <w:r>
              <w:rPr>
                <w:rFonts w:ascii="Times New Roman" w:hAnsi="Times New Roman" w:cs="Times New Roman"/>
                <w:sz w:val="32"/>
                <w:szCs w:val="32"/>
              </w:rPr>
              <w:t>Hồ sơ đọc giả hiện ra màn hình khi quét thẻ thư viện của đọc giả</w:t>
            </w:r>
          </w:p>
        </w:tc>
      </w:tr>
      <w:tr w:rsidR="00130717" w14:paraId="50D876A8" w14:textId="77777777" w:rsidTr="008F454D">
        <w:tc>
          <w:tcPr>
            <w:tcW w:w="3505" w:type="dxa"/>
          </w:tcPr>
          <w:p w14:paraId="2F02A770"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Assumption</w:t>
            </w:r>
          </w:p>
        </w:tc>
        <w:tc>
          <w:tcPr>
            <w:tcW w:w="5845" w:type="dxa"/>
            <w:gridSpan w:val="2"/>
          </w:tcPr>
          <w:p w14:paraId="13DE43B7" w14:textId="65B4E0BE" w:rsidR="00130717" w:rsidRDefault="00B14286" w:rsidP="008F454D">
            <w:pPr>
              <w:rPr>
                <w:rFonts w:ascii="Times New Roman" w:hAnsi="Times New Roman" w:cs="Times New Roman"/>
                <w:sz w:val="32"/>
                <w:szCs w:val="32"/>
              </w:rPr>
            </w:pPr>
            <w:r>
              <w:rPr>
                <w:rFonts w:ascii="Times New Roman" w:hAnsi="Times New Roman" w:cs="Times New Roman"/>
                <w:sz w:val="32"/>
                <w:szCs w:val="32"/>
              </w:rPr>
              <w:t>Thẻ thư viện máy quét đọc mã vạch được, đọc giả có thẻ thư viện</w:t>
            </w:r>
          </w:p>
        </w:tc>
      </w:tr>
      <w:tr w:rsidR="00130717" w14:paraId="0214B594" w14:textId="77777777" w:rsidTr="008F454D">
        <w:tc>
          <w:tcPr>
            <w:tcW w:w="3505" w:type="dxa"/>
          </w:tcPr>
          <w:p w14:paraId="1B4CE732"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Preconditions</w:t>
            </w:r>
          </w:p>
        </w:tc>
        <w:tc>
          <w:tcPr>
            <w:tcW w:w="5845" w:type="dxa"/>
            <w:gridSpan w:val="2"/>
          </w:tcPr>
          <w:p w14:paraId="704E2CAC" w14:textId="43F928A4" w:rsidR="00130717" w:rsidRDefault="00552E9C" w:rsidP="008F454D">
            <w:pPr>
              <w:rPr>
                <w:rFonts w:ascii="Times New Roman" w:hAnsi="Times New Roman" w:cs="Times New Roman"/>
                <w:sz w:val="32"/>
                <w:szCs w:val="32"/>
              </w:rPr>
            </w:pPr>
            <w:r>
              <w:rPr>
                <w:rFonts w:ascii="Times New Roman" w:hAnsi="Times New Roman" w:cs="Times New Roman"/>
                <w:sz w:val="32"/>
                <w:szCs w:val="32"/>
              </w:rPr>
              <w:t>Phải có thẻ thư viện</w:t>
            </w:r>
          </w:p>
        </w:tc>
      </w:tr>
      <w:tr w:rsidR="00130717" w14:paraId="0E93CCA3" w14:textId="77777777" w:rsidTr="008F454D">
        <w:tc>
          <w:tcPr>
            <w:tcW w:w="3505" w:type="dxa"/>
          </w:tcPr>
          <w:p w14:paraId="6F86A23D"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Post Conditions</w:t>
            </w:r>
          </w:p>
        </w:tc>
        <w:tc>
          <w:tcPr>
            <w:tcW w:w="5845" w:type="dxa"/>
            <w:gridSpan w:val="2"/>
          </w:tcPr>
          <w:p w14:paraId="1B0AF633" w14:textId="2F4042CD" w:rsidR="00130717" w:rsidRDefault="00D25E89" w:rsidP="008F454D">
            <w:pPr>
              <w:rPr>
                <w:rFonts w:ascii="Times New Roman" w:hAnsi="Times New Roman" w:cs="Times New Roman"/>
                <w:sz w:val="32"/>
                <w:szCs w:val="32"/>
              </w:rPr>
            </w:pPr>
            <w:r>
              <w:rPr>
                <w:rFonts w:ascii="Times New Roman" w:hAnsi="Times New Roman" w:cs="Times New Roman"/>
                <w:sz w:val="32"/>
                <w:szCs w:val="32"/>
              </w:rPr>
              <w:t>None</w:t>
            </w:r>
          </w:p>
        </w:tc>
      </w:tr>
      <w:tr w:rsidR="00130717" w14:paraId="781A2EDA" w14:textId="77777777" w:rsidTr="008F454D">
        <w:tc>
          <w:tcPr>
            <w:tcW w:w="3505" w:type="dxa"/>
          </w:tcPr>
          <w:p w14:paraId="571E2EFA"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Business Rules</w:t>
            </w:r>
          </w:p>
        </w:tc>
        <w:tc>
          <w:tcPr>
            <w:tcW w:w="5845" w:type="dxa"/>
            <w:gridSpan w:val="2"/>
          </w:tcPr>
          <w:p w14:paraId="3BFD1BA4" w14:textId="082401B0" w:rsidR="00130717" w:rsidRPr="004530B9" w:rsidRDefault="00C71D41" w:rsidP="008F454D">
            <w:pPr>
              <w:spacing w:line="256" w:lineRule="auto"/>
              <w:rPr>
                <w:rFonts w:ascii="Times New Roman" w:hAnsi="Times New Roman" w:cs="Times New Roman"/>
                <w:sz w:val="32"/>
                <w:szCs w:val="32"/>
              </w:rPr>
            </w:pPr>
            <w:r>
              <w:rPr>
                <w:rFonts w:ascii="Times New Roman" w:hAnsi="Times New Roman" w:cs="Times New Roman"/>
                <w:sz w:val="32"/>
                <w:szCs w:val="32"/>
              </w:rPr>
              <w:t>None</w:t>
            </w:r>
          </w:p>
        </w:tc>
      </w:tr>
      <w:tr w:rsidR="00130717" w14:paraId="29232CDD" w14:textId="77777777" w:rsidTr="008F454D">
        <w:tc>
          <w:tcPr>
            <w:tcW w:w="3505" w:type="dxa"/>
          </w:tcPr>
          <w:p w14:paraId="1F845DF4"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Risks</w:t>
            </w:r>
          </w:p>
        </w:tc>
        <w:tc>
          <w:tcPr>
            <w:tcW w:w="5845" w:type="dxa"/>
            <w:gridSpan w:val="2"/>
          </w:tcPr>
          <w:p w14:paraId="1EB81076" w14:textId="77777777" w:rsidR="00130717" w:rsidRDefault="00577701" w:rsidP="008F454D">
            <w:pPr>
              <w:rPr>
                <w:rFonts w:ascii="Times New Roman" w:hAnsi="Times New Roman" w:cs="Times New Roman"/>
                <w:sz w:val="32"/>
                <w:szCs w:val="32"/>
              </w:rPr>
            </w:pPr>
            <w:r>
              <w:rPr>
                <w:rFonts w:ascii="Times New Roman" w:hAnsi="Times New Roman" w:cs="Times New Roman"/>
                <w:sz w:val="32"/>
                <w:szCs w:val="32"/>
              </w:rPr>
              <w:t>Máy quét không đọc được mã vạch của thẻ thư viện</w:t>
            </w:r>
          </w:p>
          <w:p w14:paraId="34151DC0" w14:textId="16BC0E9C" w:rsidR="00303F21" w:rsidRDefault="00303F21" w:rsidP="008F454D">
            <w:pPr>
              <w:rPr>
                <w:rFonts w:ascii="Times New Roman" w:hAnsi="Times New Roman" w:cs="Times New Roman"/>
                <w:sz w:val="32"/>
                <w:szCs w:val="32"/>
              </w:rPr>
            </w:pPr>
            <w:r>
              <w:rPr>
                <w:rFonts w:ascii="Times New Roman" w:hAnsi="Times New Roman" w:cs="Times New Roman"/>
                <w:sz w:val="32"/>
                <w:szCs w:val="32"/>
              </w:rPr>
              <w:t>Thẻ đọc giả bị mất</w:t>
            </w:r>
          </w:p>
        </w:tc>
      </w:tr>
      <w:tr w:rsidR="00130717" w14:paraId="6005DA1B" w14:textId="77777777" w:rsidTr="008F454D">
        <w:tc>
          <w:tcPr>
            <w:tcW w:w="3505" w:type="dxa"/>
          </w:tcPr>
          <w:p w14:paraId="457CD328"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Author(s)</w:t>
            </w:r>
          </w:p>
        </w:tc>
        <w:tc>
          <w:tcPr>
            <w:tcW w:w="5845" w:type="dxa"/>
            <w:gridSpan w:val="2"/>
          </w:tcPr>
          <w:p w14:paraId="60BD7A33" w14:textId="2277811A" w:rsidR="00130717" w:rsidRDefault="00BD6B1F" w:rsidP="008F454D">
            <w:pPr>
              <w:rPr>
                <w:rFonts w:ascii="Times New Roman" w:hAnsi="Times New Roman" w:cs="Times New Roman"/>
                <w:sz w:val="32"/>
                <w:szCs w:val="32"/>
              </w:rPr>
            </w:pPr>
            <w:r>
              <w:rPr>
                <w:rFonts w:ascii="Times New Roman" w:hAnsi="Times New Roman" w:cs="Times New Roman"/>
                <w:sz w:val="32"/>
                <w:szCs w:val="32"/>
              </w:rPr>
              <w:t>Kim Long</w:t>
            </w:r>
          </w:p>
        </w:tc>
      </w:tr>
      <w:tr w:rsidR="00130717" w14:paraId="134E77CC" w14:textId="77777777" w:rsidTr="008F454D">
        <w:tc>
          <w:tcPr>
            <w:tcW w:w="3505" w:type="dxa"/>
          </w:tcPr>
          <w:p w14:paraId="5B8D2702" w14:textId="77777777" w:rsidR="00130717" w:rsidRPr="0004778E" w:rsidRDefault="00130717" w:rsidP="008F454D">
            <w:pPr>
              <w:rPr>
                <w:rFonts w:ascii="Times New Roman" w:hAnsi="Times New Roman" w:cs="Times New Roman"/>
                <w:b/>
                <w:bCs/>
                <w:sz w:val="32"/>
                <w:szCs w:val="32"/>
              </w:rPr>
            </w:pPr>
            <w:r w:rsidRPr="0004778E">
              <w:rPr>
                <w:rFonts w:ascii="Times New Roman" w:hAnsi="Times New Roman" w:cs="Times New Roman"/>
                <w:b/>
                <w:bCs/>
                <w:sz w:val="32"/>
                <w:szCs w:val="32"/>
              </w:rPr>
              <w:t>Date</w:t>
            </w:r>
          </w:p>
        </w:tc>
        <w:tc>
          <w:tcPr>
            <w:tcW w:w="5845" w:type="dxa"/>
            <w:gridSpan w:val="2"/>
          </w:tcPr>
          <w:p w14:paraId="511E5277" w14:textId="488FA1D5" w:rsidR="00130717" w:rsidRDefault="00BD6B1F" w:rsidP="008F454D">
            <w:pPr>
              <w:rPr>
                <w:rFonts w:ascii="Times New Roman" w:hAnsi="Times New Roman" w:cs="Times New Roman"/>
                <w:sz w:val="32"/>
                <w:szCs w:val="32"/>
              </w:rPr>
            </w:pPr>
            <w:r>
              <w:rPr>
                <w:rFonts w:ascii="Times New Roman" w:hAnsi="Times New Roman" w:cs="Times New Roman"/>
                <w:sz w:val="32"/>
                <w:szCs w:val="32"/>
              </w:rPr>
              <w:t>29/11/2020</w:t>
            </w:r>
          </w:p>
        </w:tc>
      </w:tr>
      <w:tr w:rsidR="0045213E" w14:paraId="7F14E90F" w14:textId="77777777" w:rsidTr="008F454D">
        <w:tc>
          <w:tcPr>
            <w:tcW w:w="9350" w:type="dxa"/>
            <w:gridSpan w:val="3"/>
          </w:tcPr>
          <w:p w14:paraId="3CC57B38" w14:textId="6CF54CD0" w:rsidR="0045213E" w:rsidRDefault="006167CC" w:rsidP="008F454D">
            <w:pPr>
              <w:rPr>
                <w:rFonts w:ascii="Times New Roman" w:hAnsi="Times New Roman" w:cs="Times New Roman"/>
                <w:sz w:val="32"/>
                <w:szCs w:val="32"/>
              </w:rPr>
            </w:pPr>
            <w:r>
              <w:rPr>
                <w:noProof/>
              </w:rPr>
              <w:lastRenderedPageBreak/>
              <w:drawing>
                <wp:inline distT="0" distB="0" distL="0" distR="0" wp14:anchorId="1990B855" wp14:editId="5FFC5697">
                  <wp:extent cx="2009524" cy="37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524" cy="3752381"/>
                          </a:xfrm>
                          <a:prstGeom prst="rect">
                            <a:avLst/>
                          </a:prstGeom>
                        </pic:spPr>
                      </pic:pic>
                    </a:graphicData>
                  </a:graphic>
                </wp:inline>
              </w:drawing>
            </w:r>
          </w:p>
        </w:tc>
      </w:tr>
    </w:tbl>
    <w:p w14:paraId="21B90935" w14:textId="351E9079" w:rsidR="00F92187" w:rsidRDefault="00F92187" w:rsidP="00B22D39">
      <w:pPr>
        <w:rPr>
          <w:rFonts w:ascii="Times New Roman" w:hAnsi="Times New Roman" w:cs="Times New Roman"/>
          <w:b/>
          <w:iCs/>
          <w:sz w:val="32"/>
          <w:szCs w:val="32"/>
        </w:rPr>
      </w:pPr>
    </w:p>
    <w:tbl>
      <w:tblPr>
        <w:tblStyle w:val="TableGrid"/>
        <w:tblW w:w="0" w:type="auto"/>
        <w:tblLook w:val="04A0" w:firstRow="1" w:lastRow="0" w:firstColumn="1" w:lastColumn="0" w:noHBand="0" w:noVBand="1"/>
      </w:tblPr>
      <w:tblGrid>
        <w:gridCol w:w="3518"/>
        <w:gridCol w:w="2750"/>
        <w:gridCol w:w="216"/>
        <w:gridCol w:w="2866"/>
      </w:tblGrid>
      <w:tr w:rsidR="000E6C90" w14:paraId="148C848F" w14:textId="77777777" w:rsidTr="008F454D">
        <w:tc>
          <w:tcPr>
            <w:tcW w:w="9350" w:type="dxa"/>
            <w:gridSpan w:val="4"/>
          </w:tcPr>
          <w:p w14:paraId="19C7797E" w14:textId="77777777" w:rsidR="000E6C90" w:rsidRDefault="000E6C90" w:rsidP="008F454D">
            <w:pPr>
              <w:rPr>
                <w:rFonts w:ascii="Times New Roman" w:hAnsi="Times New Roman" w:cs="Times New Roman"/>
                <w:sz w:val="32"/>
                <w:szCs w:val="32"/>
              </w:rPr>
            </w:pPr>
          </w:p>
        </w:tc>
      </w:tr>
      <w:tr w:rsidR="000E6C90" w14:paraId="01061F85" w14:textId="77777777" w:rsidTr="008F454D">
        <w:tc>
          <w:tcPr>
            <w:tcW w:w="3505" w:type="dxa"/>
          </w:tcPr>
          <w:p w14:paraId="6DC614C0"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Number</w:t>
            </w:r>
          </w:p>
        </w:tc>
        <w:tc>
          <w:tcPr>
            <w:tcW w:w="5845" w:type="dxa"/>
            <w:gridSpan w:val="3"/>
          </w:tcPr>
          <w:p w14:paraId="6316E96E" w14:textId="6FE6C38B" w:rsidR="000E6C90" w:rsidRDefault="000E6C90" w:rsidP="008F454D">
            <w:pPr>
              <w:rPr>
                <w:rFonts w:ascii="Times New Roman" w:hAnsi="Times New Roman" w:cs="Times New Roman"/>
                <w:sz w:val="32"/>
                <w:szCs w:val="32"/>
              </w:rPr>
            </w:pPr>
            <w:r>
              <w:rPr>
                <w:rFonts w:ascii="Times New Roman" w:hAnsi="Times New Roman" w:cs="Times New Roman"/>
                <w:sz w:val="32"/>
                <w:szCs w:val="32"/>
              </w:rPr>
              <w:t>4</w:t>
            </w:r>
          </w:p>
        </w:tc>
      </w:tr>
      <w:tr w:rsidR="000E6C90" w14:paraId="2A43D86D" w14:textId="77777777" w:rsidTr="008F454D">
        <w:tc>
          <w:tcPr>
            <w:tcW w:w="3505" w:type="dxa"/>
          </w:tcPr>
          <w:p w14:paraId="62F3DCC6"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Name</w:t>
            </w:r>
          </w:p>
        </w:tc>
        <w:tc>
          <w:tcPr>
            <w:tcW w:w="5845" w:type="dxa"/>
            <w:gridSpan w:val="3"/>
          </w:tcPr>
          <w:p w14:paraId="40697F42" w14:textId="61A82C36" w:rsidR="000E6C90" w:rsidRDefault="000E6C90" w:rsidP="008F454D">
            <w:pPr>
              <w:rPr>
                <w:rFonts w:ascii="Times New Roman" w:hAnsi="Times New Roman" w:cs="Times New Roman"/>
                <w:sz w:val="32"/>
                <w:szCs w:val="32"/>
              </w:rPr>
            </w:pPr>
            <w:r>
              <w:rPr>
                <w:rFonts w:ascii="Times New Roman" w:hAnsi="Times New Roman" w:cs="Times New Roman"/>
                <w:sz w:val="32"/>
                <w:szCs w:val="32"/>
              </w:rPr>
              <w:t>Tra cứu thông tin đọc giả</w:t>
            </w:r>
          </w:p>
        </w:tc>
      </w:tr>
      <w:tr w:rsidR="000E6C90" w14:paraId="5803D0F9" w14:textId="77777777" w:rsidTr="008F454D">
        <w:tc>
          <w:tcPr>
            <w:tcW w:w="3505" w:type="dxa"/>
          </w:tcPr>
          <w:p w14:paraId="07D29216"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Actor (s)</w:t>
            </w:r>
          </w:p>
        </w:tc>
        <w:tc>
          <w:tcPr>
            <w:tcW w:w="5845" w:type="dxa"/>
            <w:gridSpan w:val="3"/>
          </w:tcPr>
          <w:p w14:paraId="343B0A38" w14:textId="0EDE09C6" w:rsidR="000E6C90" w:rsidRDefault="00B64483" w:rsidP="008F454D">
            <w:pPr>
              <w:rPr>
                <w:rFonts w:ascii="Times New Roman" w:hAnsi="Times New Roman" w:cs="Times New Roman"/>
                <w:sz w:val="32"/>
                <w:szCs w:val="32"/>
              </w:rPr>
            </w:pPr>
            <w:r>
              <w:rPr>
                <w:rFonts w:ascii="Times New Roman" w:hAnsi="Times New Roman" w:cs="Times New Roman"/>
                <w:sz w:val="32"/>
                <w:szCs w:val="32"/>
              </w:rPr>
              <w:t>Thủ thư</w:t>
            </w:r>
          </w:p>
        </w:tc>
      </w:tr>
      <w:tr w:rsidR="000E6C90" w14:paraId="729EBB5B" w14:textId="77777777" w:rsidTr="008F454D">
        <w:tc>
          <w:tcPr>
            <w:tcW w:w="3505" w:type="dxa"/>
          </w:tcPr>
          <w:p w14:paraId="2574B700"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Maturity</w:t>
            </w:r>
          </w:p>
        </w:tc>
        <w:tc>
          <w:tcPr>
            <w:tcW w:w="5845" w:type="dxa"/>
            <w:gridSpan w:val="3"/>
          </w:tcPr>
          <w:p w14:paraId="099D4CFA" w14:textId="6DF0FEB6" w:rsidR="000E6C90" w:rsidRDefault="00B64483" w:rsidP="008F454D">
            <w:pPr>
              <w:rPr>
                <w:rFonts w:ascii="Times New Roman" w:hAnsi="Times New Roman" w:cs="Times New Roman"/>
                <w:sz w:val="32"/>
                <w:szCs w:val="32"/>
              </w:rPr>
            </w:pPr>
            <w:r>
              <w:rPr>
                <w:rFonts w:ascii="Times New Roman" w:hAnsi="Times New Roman" w:cs="Times New Roman"/>
                <w:sz w:val="32"/>
                <w:szCs w:val="32"/>
              </w:rPr>
              <w:t>Focused</w:t>
            </w:r>
          </w:p>
        </w:tc>
      </w:tr>
      <w:tr w:rsidR="000E6C90" w14:paraId="3D50BD7B" w14:textId="77777777" w:rsidTr="008F454D">
        <w:tc>
          <w:tcPr>
            <w:tcW w:w="3505" w:type="dxa"/>
          </w:tcPr>
          <w:p w14:paraId="4E86762A"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Summary</w:t>
            </w:r>
          </w:p>
        </w:tc>
        <w:tc>
          <w:tcPr>
            <w:tcW w:w="5845" w:type="dxa"/>
            <w:gridSpan w:val="3"/>
          </w:tcPr>
          <w:p w14:paraId="176FF683" w14:textId="58CE1EDE" w:rsidR="000E6C90" w:rsidRDefault="00E3079F" w:rsidP="008F454D">
            <w:pPr>
              <w:rPr>
                <w:rFonts w:ascii="Times New Roman" w:hAnsi="Times New Roman" w:cs="Times New Roman"/>
                <w:sz w:val="32"/>
                <w:szCs w:val="32"/>
              </w:rPr>
            </w:pPr>
            <w:r>
              <w:rPr>
                <w:rFonts w:ascii="Times New Roman" w:hAnsi="Times New Roman" w:cs="Times New Roman"/>
                <w:sz w:val="32"/>
                <w:szCs w:val="32"/>
              </w:rPr>
              <w:t>Thủ thư tra cứu và xem được thông tin hồ sơ đọc giả và hoạt động mượn sách của đọc giả</w:t>
            </w:r>
          </w:p>
        </w:tc>
      </w:tr>
      <w:tr w:rsidR="00614E6C" w14:paraId="433746DE" w14:textId="77777777" w:rsidTr="008F454D">
        <w:tc>
          <w:tcPr>
            <w:tcW w:w="3505" w:type="dxa"/>
            <w:vMerge w:val="restart"/>
          </w:tcPr>
          <w:p w14:paraId="5D81F2DF" w14:textId="77777777" w:rsidR="00614E6C" w:rsidRPr="0004778E" w:rsidRDefault="00614E6C" w:rsidP="008F454D">
            <w:pPr>
              <w:rPr>
                <w:rFonts w:ascii="Times New Roman" w:hAnsi="Times New Roman" w:cs="Times New Roman"/>
                <w:b/>
                <w:bCs/>
                <w:sz w:val="32"/>
                <w:szCs w:val="32"/>
              </w:rPr>
            </w:pPr>
            <w:r w:rsidRPr="0004778E">
              <w:rPr>
                <w:rFonts w:ascii="Times New Roman" w:hAnsi="Times New Roman" w:cs="Times New Roman"/>
                <w:b/>
                <w:bCs/>
                <w:sz w:val="32"/>
                <w:szCs w:val="32"/>
              </w:rPr>
              <w:t>Basic Course of Events</w:t>
            </w:r>
          </w:p>
        </w:tc>
        <w:tc>
          <w:tcPr>
            <w:tcW w:w="2700" w:type="dxa"/>
          </w:tcPr>
          <w:p w14:paraId="5D4F3106" w14:textId="77777777" w:rsidR="00614E6C" w:rsidRPr="00597E1D" w:rsidRDefault="00614E6C" w:rsidP="008F454D">
            <w:pPr>
              <w:rPr>
                <w:rFonts w:ascii="Times New Roman" w:hAnsi="Times New Roman" w:cs="Times New Roman"/>
                <w:b/>
                <w:bCs/>
                <w:sz w:val="32"/>
                <w:szCs w:val="32"/>
              </w:rPr>
            </w:pPr>
            <w:r w:rsidRPr="00597E1D">
              <w:rPr>
                <w:rFonts w:ascii="Times New Roman" w:hAnsi="Times New Roman" w:cs="Times New Roman"/>
                <w:b/>
                <w:bCs/>
                <w:sz w:val="32"/>
                <w:szCs w:val="32"/>
              </w:rPr>
              <w:t>Actor Action</w:t>
            </w:r>
          </w:p>
        </w:tc>
        <w:tc>
          <w:tcPr>
            <w:tcW w:w="3145" w:type="dxa"/>
            <w:gridSpan w:val="2"/>
          </w:tcPr>
          <w:p w14:paraId="42188F1E" w14:textId="77777777" w:rsidR="00614E6C" w:rsidRPr="00597E1D" w:rsidRDefault="00614E6C" w:rsidP="008F454D">
            <w:pPr>
              <w:rPr>
                <w:rFonts w:ascii="Times New Roman" w:hAnsi="Times New Roman" w:cs="Times New Roman"/>
                <w:b/>
                <w:bCs/>
                <w:sz w:val="32"/>
                <w:szCs w:val="32"/>
              </w:rPr>
            </w:pPr>
            <w:r w:rsidRPr="00597E1D">
              <w:rPr>
                <w:rFonts w:ascii="Times New Roman" w:hAnsi="Times New Roman" w:cs="Times New Roman"/>
                <w:b/>
                <w:bCs/>
                <w:sz w:val="32"/>
                <w:szCs w:val="32"/>
              </w:rPr>
              <w:t>System Respone</w:t>
            </w:r>
          </w:p>
        </w:tc>
      </w:tr>
      <w:tr w:rsidR="00614E6C" w14:paraId="1F3B8004" w14:textId="77777777" w:rsidTr="008F454D">
        <w:tc>
          <w:tcPr>
            <w:tcW w:w="3505" w:type="dxa"/>
            <w:vMerge/>
          </w:tcPr>
          <w:p w14:paraId="3AA68BBD" w14:textId="77777777" w:rsidR="00614E6C" w:rsidRPr="0004778E" w:rsidRDefault="00614E6C" w:rsidP="008F454D">
            <w:pPr>
              <w:rPr>
                <w:rFonts w:ascii="Times New Roman" w:hAnsi="Times New Roman" w:cs="Times New Roman"/>
                <w:b/>
                <w:bCs/>
                <w:sz w:val="32"/>
                <w:szCs w:val="32"/>
              </w:rPr>
            </w:pPr>
          </w:p>
        </w:tc>
        <w:tc>
          <w:tcPr>
            <w:tcW w:w="2700" w:type="dxa"/>
          </w:tcPr>
          <w:p w14:paraId="224BAA61" w14:textId="0990A0AB" w:rsidR="00614E6C" w:rsidRPr="00597E1D" w:rsidRDefault="00614E6C" w:rsidP="00597E1D">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Actor chọn tra cứu đọc giả</w:t>
            </w:r>
          </w:p>
        </w:tc>
        <w:tc>
          <w:tcPr>
            <w:tcW w:w="3145" w:type="dxa"/>
            <w:gridSpan w:val="2"/>
          </w:tcPr>
          <w:p w14:paraId="4BD4011D" w14:textId="77777777" w:rsidR="00614E6C" w:rsidRPr="008272F5" w:rsidRDefault="00614E6C" w:rsidP="008F454D">
            <w:pPr>
              <w:rPr>
                <w:rFonts w:ascii="Times New Roman" w:hAnsi="Times New Roman" w:cs="Times New Roman"/>
                <w:sz w:val="32"/>
                <w:szCs w:val="32"/>
              </w:rPr>
            </w:pPr>
          </w:p>
        </w:tc>
      </w:tr>
      <w:tr w:rsidR="00614E6C" w14:paraId="5019115C" w14:textId="77777777" w:rsidTr="008F454D">
        <w:tc>
          <w:tcPr>
            <w:tcW w:w="3505" w:type="dxa"/>
            <w:vMerge/>
          </w:tcPr>
          <w:p w14:paraId="51F869CF" w14:textId="77777777" w:rsidR="00614E6C" w:rsidRPr="0004778E" w:rsidRDefault="00614E6C" w:rsidP="008F454D">
            <w:pPr>
              <w:rPr>
                <w:rFonts w:ascii="Times New Roman" w:hAnsi="Times New Roman" w:cs="Times New Roman"/>
                <w:b/>
                <w:bCs/>
                <w:sz w:val="32"/>
                <w:szCs w:val="32"/>
              </w:rPr>
            </w:pPr>
          </w:p>
        </w:tc>
        <w:tc>
          <w:tcPr>
            <w:tcW w:w="2700" w:type="dxa"/>
          </w:tcPr>
          <w:p w14:paraId="4200156C" w14:textId="03316544" w:rsidR="00614E6C" w:rsidRDefault="00614E6C" w:rsidP="00597E1D">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Actor nhập mã thẻ hoặc quét mã thẻ thư viện của đọc giả</w:t>
            </w:r>
            <w:r w:rsidR="001966CE">
              <w:rPr>
                <w:rFonts w:ascii="Times New Roman" w:hAnsi="Times New Roman" w:cs="Times New Roman"/>
                <w:sz w:val="32"/>
                <w:szCs w:val="32"/>
              </w:rPr>
              <w:t>.</w:t>
            </w:r>
          </w:p>
        </w:tc>
        <w:tc>
          <w:tcPr>
            <w:tcW w:w="3145" w:type="dxa"/>
            <w:gridSpan w:val="2"/>
          </w:tcPr>
          <w:p w14:paraId="1842A74E" w14:textId="77777777" w:rsidR="00614E6C" w:rsidRPr="008272F5" w:rsidRDefault="00614E6C" w:rsidP="008F454D">
            <w:pPr>
              <w:rPr>
                <w:rFonts w:ascii="Times New Roman" w:hAnsi="Times New Roman" w:cs="Times New Roman"/>
                <w:sz w:val="32"/>
                <w:szCs w:val="32"/>
              </w:rPr>
            </w:pPr>
          </w:p>
        </w:tc>
      </w:tr>
      <w:tr w:rsidR="00127F86" w14:paraId="3FD1A843" w14:textId="77777777" w:rsidTr="008F454D">
        <w:tc>
          <w:tcPr>
            <w:tcW w:w="3505" w:type="dxa"/>
            <w:vMerge/>
          </w:tcPr>
          <w:p w14:paraId="006541B3" w14:textId="77777777" w:rsidR="00127F86" w:rsidRPr="0004778E" w:rsidRDefault="00127F86" w:rsidP="008F454D">
            <w:pPr>
              <w:rPr>
                <w:rFonts w:ascii="Times New Roman" w:hAnsi="Times New Roman" w:cs="Times New Roman"/>
                <w:b/>
                <w:bCs/>
                <w:sz w:val="32"/>
                <w:szCs w:val="32"/>
              </w:rPr>
            </w:pPr>
          </w:p>
        </w:tc>
        <w:tc>
          <w:tcPr>
            <w:tcW w:w="2700" w:type="dxa"/>
          </w:tcPr>
          <w:p w14:paraId="479620F5" w14:textId="2DFF5063" w:rsidR="00127F86" w:rsidRDefault="00127F86" w:rsidP="00597E1D">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Actor chọn xem thông tin</w:t>
            </w:r>
            <w:r w:rsidR="00AF112B">
              <w:rPr>
                <w:rFonts w:ascii="Times New Roman" w:hAnsi="Times New Roman" w:cs="Times New Roman"/>
                <w:sz w:val="32"/>
                <w:szCs w:val="32"/>
              </w:rPr>
              <w:t>.</w:t>
            </w:r>
            <w:r w:rsidR="008F454D">
              <w:rPr>
                <w:rFonts w:ascii="Times New Roman" w:hAnsi="Times New Roman" w:cs="Times New Roman"/>
                <w:sz w:val="32"/>
                <w:szCs w:val="32"/>
              </w:rPr>
              <w:t xml:space="preserve"> </w:t>
            </w:r>
            <w:r w:rsidR="008F454D" w:rsidRPr="008F454D">
              <w:rPr>
                <w:rFonts w:ascii="Times New Roman" w:hAnsi="Times New Roman" w:cs="Times New Roman"/>
                <w:b/>
                <w:bCs/>
                <w:sz w:val="32"/>
                <w:szCs w:val="32"/>
              </w:rPr>
              <w:t>A1, A2</w:t>
            </w:r>
          </w:p>
        </w:tc>
        <w:tc>
          <w:tcPr>
            <w:tcW w:w="3145" w:type="dxa"/>
            <w:gridSpan w:val="2"/>
          </w:tcPr>
          <w:p w14:paraId="657B21EF" w14:textId="77777777" w:rsidR="00127F86" w:rsidRPr="008272F5" w:rsidRDefault="00127F86" w:rsidP="008F454D">
            <w:pPr>
              <w:rPr>
                <w:rFonts w:ascii="Times New Roman" w:hAnsi="Times New Roman" w:cs="Times New Roman"/>
                <w:sz w:val="32"/>
                <w:szCs w:val="32"/>
              </w:rPr>
            </w:pPr>
          </w:p>
        </w:tc>
      </w:tr>
      <w:tr w:rsidR="00614E6C" w14:paraId="6EF51630" w14:textId="77777777" w:rsidTr="008F454D">
        <w:tc>
          <w:tcPr>
            <w:tcW w:w="3505" w:type="dxa"/>
            <w:vMerge/>
          </w:tcPr>
          <w:p w14:paraId="532767A3" w14:textId="77777777" w:rsidR="00614E6C" w:rsidRPr="0004778E" w:rsidRDefault="00614E6C" w:rsidP="008F454D">
            <w:pPr>
              <w:rPr>
                <w:rFonts w:ascii="Times New Roman" w:hAnsi="Times New Roman" w:cs="Times New Roman"/>
                <w:b/>
                <w:bCs/>
                <w:sz w:val="32"/>
                <w:szCs w:val="32"/>
              </w:rPr>
            </w:pPr>
          </w:p>
        </w:tc>
        <w:tc>
          <w:tcPr>
            <w:tcW w:w="2700" w:type="dxa"/>
          </w:tcPr>
          <w:p w14:paraId="29BFC922" w14:textId="77777777" w:rsidR="00614E6C" w:rsidRPr="001C3395" w:rsidRDefault="00614E6C" w:rsidP="001C3395">
            <w:pPr>
              <w:rPr>
                <w:rFonts w:ascii="Times New Roman" w:hAnsi="Times New Roman" w:cs="Times New Roman"/>
                <w:sz w:val="32"/>
                <w:szCs w:val="32"/>
              </w:rPr>
            </w:pPr>
          </w:p>
        </w:tc>
        <w:tc>
          <w:tcPr>
            <w:tcW w:w="3145" w:type="dxa"/>
            <w:gridSpan w:val="2"/>
          </w:tcPr>
          <w:p w14:paraId="3D93ECED" w14:textId="3CDE8B9C" w:rsidR="00614E6C" w:rsidRPr="001C3395" w:rsidRDefault="00614E6C" w:rsidP="001C3395">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Hệ thống lấy dữ liệu hồ sơ của đọc giả đó hiện lên màn hình</w:t>
            </w:r>
          </w:p>
        </w:tc>
      </w:tr>
      <w:tr w:rsidR="00614E6C" w14:paraId="30761FB4" w14:textId="77777777" w:rsidTr="008F454D">
        <w:tc>
          <w:tcPr>
            <w:tcW w:w="3505" w:type="dxa"/>
            <w:vMerge/>
          </w:tcPr>
          <w:p w14:paraId="45C236F0" w14:textId="77777777" w:rsidR="00614E6C" w:rsidRPr="0004778E" w:rsidRDefault="00614E6C" w:rsidP="008F454D">
            <w:pPr>
              <w:rPr>
                <w:rFonts w:ascii="Times New Roman" w:hAnsi="Times New Roman" w:cs="Times New Roman"/>
                <w:b/>
                <w:bCs/>
                <w:sz w:val="32"/>
                <w:szCs w:val="32"/>
              </w:rPr>
            </w:pPr>
          </w:p>
        </w:tc>
        <w:tc>
          <w:tcPr>
            <w:tcW w:w="2700" w:type="dxa"/>
          </w:tcPr>
          <w:p w14:paraId="46C27399" w14:textId="29B5F87F" w:rsidR="00614E6C" w:rsidRPr="00C16D66" w:rsidRDefault="00614E6C" w:rsidP="00C16D66">
            <w:pPr>
              <w:pStyle w:val="ListParagraph"/>
              <w:numPr>
                <w:ilvl w:val="0"/>
                <w:numId w:val="19"/>
              </w:numPr>
              <w:rPr>
                <w:rFonts w:ascii="Times New Roman" w:hAnsi="Times New Roman" w:cs="Times New Roman"/>
                <w:sz w:val="32"/>
                <w:szCs w:val="32"/>
              </w:rPr>
            </w:pPr>
            <w:r>
              <w:rPr>
                <w:rFonts w:ascii="Times New Roman" w:hAnsi="Times New Roman" w:cs="Times New Roman"/>
                <w:sz w:val="32"/>
                <w:szCs w:val="32"/>
              </w:rPr>
              <w:t>Actor xem hồ sơ đọc giả.</w:t>
            </w:r>
          </w:p>
        </w:tc>
        <w:tc>
          <w:tcPr>
            <w:tcW w:w="3145" w:type="dxa"/>
            <w:gridSpan w:val="2"/>
          </w:tcPr>
          <w:p w14:paraId="2CD98954" w14:textId="3F20643C" w:rsidR="00614E6C" w:rsidRPr="00684A03" w:rsidRDefault="00614E6C" w:rsidP="00684A03">
            <w:pPr>
              <w:rPr>
                <w:rFonts w:ascii="Times New Roman" w:hAnsi="Times New Roman" w:cs="Times New Roman"/>
                <w:sz w:val="32"/>
                <w:szCs w:val="32"/>
              </w:rPr>
            </w:pPr>
          </w:p>
        </w:tc>
      </w:tr>
      <w:tr w:rsidR="00614E6C" w14:paraId="025DCEEA" w14:textId="77777777" w:rsidTr="008F454D">
        <w:tc>
          <w:tcPr>
            <w:tcW w:w="3505" w:type="dxa"/>
            <w:vMerge w:val="restart"/>
          </w:tcPr>
          <w:p w14:paraId="48AAE20F" w14:textId="77777777" w:rsidR="00614E6C" w:rsidRPr="0004778E" w:rsidRDefault="00614E6C" w:rsidP="008F454D">
            <w:pPr>
              <w:rPr>
                <w:rFonts w:ascii="Times New Roman" w:hAnsi="Times New Roman" w:cs="Times New Roman"/>
                <w:b/>
                <w:bCs/>
                <w:sz w:val="32"/>
                <w:szCs w:val="32"/>
              </w:rPr>
            </w:pPr>
            <w:r w:rsidRPr="0004778E">
              <w:rPr>
                <w:rFonts w:ascii="Times New Roman" w:hAnsi="Times New Roman" w:cs="Times New Roman"/>
                <w:b/>
                <w:bCs/>
                <w:sz w:val="32"/>
                <w:szCs w:val="32"/>
              </w:rPr>
              <w:t>Alternative Paths</w:t>
            </w:r>
          </w:p>
        </w:tc>
        <w:tc>
          <w:tcPr>
            <w:tcW w:w="5845" w:type="dxa"/>
            <w:gridSpan w:val="3"/>
          </w:tcPr>
          <w:p w14:paraId="5EAF33A9" w14:textId="6962CFD3" w:rsidR="00614E6C" w:rsidRPr="009A3888" w:rsidRDefault="00614E6C" w:rsidP="008F454D">
            <w:pPr>
              <w:rPr>
                <w:rFonts w:ascii="Times New Roman" w:hAnsi="Times New Roman" w:cs="Times New Roman"/>
                <w:sz w:val="32"/>
                <w:szCs w:val="32"/>
              </w:rPr>
            </w:pPr>
            <w:r>
              <w:rPr>
                <w:rFonts w:ascii="Times New Roman" w:hAnsi="Times New Roman" w:cs="Times New Roman"/>
                <w:b/>
                <w:bCs/>
                <w:sz w:val="32"/>
                <w:szCs w:val="32"/>
              </w:rPr>
              <w:t>A1</w:t>
            </w:r>
          </w:p>
        </w:tc>
      </w:tr>
      <w:tr w:rsidR="00614E6C" w14:paraId="30BBB425" w14:textId="77777777" w:rsidTr="008F454D">
        <w:tc>
          <w:tcPr>
            <w:tcW w:w="3505" w:type="dxa"/>
            <w:vMerge/>
          </w:tcPr>
          <w:p w14:paraId="4CBEBADF" w14:textId="77777777" w:rsidR="00614E6C" w:rsidRPr="00730CE9" w:rsidRDefault="00614E6C" w:rsidP="008F454D">
            <w:pPr>
              <w:rPr>
                <w:rFonts w:ascii="Times New Roman" w:hAnsi="Times New Roman" w:cs="Times New Roman"/>
                <w:b/>
                <w:bCs/>
                <w:sz w:val="32"/>
                <w:szCs w:val="32"/>
              </w:rPr>
            </w:pPr>
          </w:p>
        </w:tc>
        <w:tc>
          <w:tcPr>
            <w:tcW w:w="2922" w:type="dxa"/>
            <w:gridSpan w:val="2"/>
          </w:tcPr>
          <w:p w14:paraId="4D0D335D" w14:textId="43655464" w:rsidR="00614E6C" w:rsidRPr="00730CE9" w:rsidRDefault="00614E6C" w:rsidP="008F454D">
            <w:pPr>
              <w:rPr>
                <w:rFonts w:ascii="Times New Roman" w:hAnsi="Times New Roman" w:cs="Times New Roman"/>
                <w:b/>
                <w:bCs/>
                <w:sz w:val="32"/>
                <w:szCs w:val="32"/>
              </w:rPr>
            </w:pPr>
            <w:r w:rsidRPr="00730CE9">
              <w:rPr>
                <w:rFonts w:ascii="Times New Roman" w:hAnsi="Times New Roman" w:cs="Times New Roman"/>
                <w:b/>
                <w:bCs/>
                <w:sz w:val="32"/>
                <w:szCs w:val="32"/>
              </w:rPr>
              <w:t>Actor action</w:t>
            </w:r>
          </w:p>
        </w:tc>
        <w:tc>
          <w:tcPr>
            <w:tcW w:w="2923" w:type="dxa"/>
          </w:tcPr>
          <w:p w14:paraId="4C13DABF" w14:textId="055876F4" w:rsidR="00614E6C" w:rsidRPr="00730CE9" w:rsidRDefault="00614E6C" w:rsidP="008F454D">
            <w:pPr>
              <w:rPr>
                <w:rFonts w:ascii="Times New Roman" w:hAnsi="Times New Roman" w:cs="Times New Roman"/>
                <w:b/>
                <w:bCs/>
                <w:sz w:val="32"/>
                <w:szCs w:val="32"/>
              </w:rPr>
            </w:pPr>
            <w:r w:rsidRPr="00730CE9">
              <w:rPr>
                <w:rFonts w:ascii="Times New Roman" w:hAnsi="Times New Roman" w:cs="Times New Roman"/>
                <w:b/>
                <w:bCs/>
                <w:sz w:val="32"/>
                <w:szCs w:val="32"/>
              </w:rPr>
              <w:t>System Respone</w:t>
            </w:r>
          </w:p>
        </w:tc>
      </w:tr>
      <w:tr w:rsidR="00614E6C" w14:paraId="3E99E58E" w14:textId="77777777" w:rsidTr="008F454D">
        <w:tc>
          <w:tcPr>
            <w:tcW w:w="3505" w:type="dxa"/>
            <w:vMerge/>
          </w:tcPr>
          <w:p w14:paraId="24473354"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5A88EE49" w14:textId="02769FA1" w:rsidR="00614E6C" w:rsidRPr="00730CE9" w:rsidRDefault="00614E6C" w:rsidP="00730CE9">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Actor chọn Cập nhật hồ sơ đọc giả</w:t>
            </w:r>
          </w:p>
        </w:tc>
        <w:tc>
          <w:tcPr>
            <w:tcW w:w="2923" w:type="dxa"/>
          </w:tcPr>
          <w:p w14:paraId="522A5F61" w14:textId="77777777" w:rsidR="00614E6C" w:rsidRDefault="00614E6C" w:rsidP="008F454D">
            <w:pPr>
              <w:rPr>
                <w:rFonts w:ascii="Times New Roman" w:hAnsi="Times New Roman" w:cs="Times New Roman"/>
                <w:sz w:val="32"/>
                <w:szCs w:val="32"/>
              </w:rPr>
            </w:pPr>
          </w:p>
        </w:tc>
      </w:tr>
      <w:tr w:rsidR="00614E6C" w14:paraId="6A21C901" w14:textId="77777777" w:rsidTr="008F454D">
        <w:tc>
          <w:tcPr>
            <w:tcW w:w="3505" w:type="dxa"/>
            <w:vMerge/>
          </w:tcPr>
          <w:p w14:paraId="142FAEF2"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0457394F" w14:textId="77777777" w:rsidR="00614E6C" w:rsidRPr="00730CE9" w:rsidRDefault="00614E6C" w:rsidP="00730CE9">
            <w:pPr>
              <w:rPr>
                <w:rFonts w:ascii="Times New Roman" w:hAnsi="Times New Roman" w:cs="Times New Roman"/>
                <w:sz w:val="32"/>
                <w:szCs w:val="32"/>
              </w:rPr>
            </w:pPr>
          </w:p>
        </w:tc>
        <w:tc>
          <w:tcPr>
            <w:tcW w:w="2923" w:type="dxa"/>
          </w:tcPr>
          <w:p w14:paraId="213E3270" w14:textId="40DFF9B6" w:rsidR="00614E6C" w:rsidRPr="00730CE9" w:rsidRDefault="00614E6C" w:rsidP="00730CE9">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Hệ thống lấy dữ liệu hồ sơ của đọc giả</w:t>
            </w:r>
          </w:p>
        </w:tc>
      </w:tr>
      <w:tr w:rsidR="00614E6C" w14:paraId="6A27B6C3" w14:textId="77777777" w:rsidTr="008F454D">
        <w:tc>
          <w:tcPr>
            <w:tcW w:w="3505" w:type="dxa"/>
            <w:vMerge/>
          </w:tcPr>
          <w:p w14:paraId="1835518D"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50864BBD" w14:textId="77777777" w:rsidR="00614E6C" w:rsidRPr="00730CE9" w:rsidRDefault="00614E6C" w:rsidP="00730CE9">
            <w:pPr>
              <w:rPr>
                <w:rFonts w:ascii="Times New Roman" w:hAnsi="Times New Roman" w:cs="Times New Roman"/>
                <w:sz w:val="32"/>
                <w:szCs w:val="32"/>
              </w:rPr>
            </w:pPr>
          </w:p>
        </w:tc>
        <w:tc>
          <w:tcPr>
            <w:tcW w:w="2923" w:type="dxa"/>
          </w:tcPr>
          <w:p w14:paraId="4B14705F" w14:textId="11C82F1B" w:rsidR="00614E6C" w:rsidRDefault="00614E6C" w:rsidP="00730CE9">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Hệ thống hiện hồ sơ đọc giả ra màn hình theo form Tạo hồ sơ</w:t>
            </w:r>
          </w:p>
        </w:tc>
      </w:tr>
      <w:tr w:rsidR="00614E6C" w14:paraId="5B03E81B" w14:textId="77777777" w:rsidTr="008F454D">
        <w:tc>
          <w:tcPr>
            <w:tcW w:w="3505" w:type="dxa"/>
            <w:vMerge/>
          </w:tcPr>
          <w:p w14:paraId="30550B13"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49969C76" w14:textId="0CD9CA01" w:rsidR="00614E6C" w:rsidRPr="00D952C8" w:rsidRDefault="00614E6C" w:rsidP="00D952C8">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Actor sửa thông tin muốn cập nhật</w:t>
            </w:r>
          </w:p>
        </w:tc>
        <w:tc>
          <w:tcPr>
            <w:tcW w:w="2923" w:type="dxa"/>
          </w:tcPr>
          <w:p w14:paraId="31FD3C6D" w14:textId="77777777" w:rsidR="00614E6C" w:rsidRPr="00D952C8" w:rsidRDefault="00614E6C" w:rsidP="00D952C8">
            <w:pPr>
              <w:rPr>
                <w:rFonts w:ascii="Times New Roman" w:hAnsi="Times New Roman" w:cs="Times New Roman"/>
                <w:sz w:val="32"/>
                <w:szCs w:val="32"/>
              </w:rPr>
            </w:pPr>
          </w:p>
        </w:tc>
      </w:tr>
      <w:tr w:rsidR="00614E6C" w14:paraId="33C859D6" w14:textId="77777777" w:rsidTr="008F454D">
        <w:tc>
          <w:tcPr>
            <w:tcW w:w="3505" w:type="dxa"/>
            <w:vMerge/>
          </w:tcPr>
          <w:p w14:paraId="5772E329"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6D819101" w14:textId="72857CA6" w:rsidR="00614E6C" w:rsidRDefault="00614E6C" w:rsidP="00D952C8">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 xml:space="preserve">Actor chọn </w:t>
            </w:r>
            <w:r w:rsidR="00B855CD">
              <w:rPr>
                <w:rFonts w:ascii="Times New Roman" w:hAnsi="Times New Roman" w:cs="Times New Roman"/>
                <w:sz w:val="32"/>
                <w:szCs w:val="32"/>
              </w:rPr>
              <w:t>Lưu</w:t>
            </w:r>
          </w:p>
        </w:tc>
        <w:tc>
          <w:tcPr>
            <w:tcW w:w="2923" w:type="dxa"/>
          </w:tcPr>
          <w:p w14:paraId="1EA4CFE5" w14:textId="77777777" w:rsidR="00614E6C" w:rsidRPr="00D952C8" w:rsidRDefault="00614E6C" w:rsidP="00D952C8">
            <w:pPr>
              <w:rPr>
                <w:rFonts w:ascii="Times New Roman" w:hAnsi="Times New Roman" w:cs="Times New Roman"/>
                <w:sz w:val="32"/>
                <w:szCs w:val="32"/>
              </w:rPr>
            </w:pPr>
          </w:p>
        </w:tc>
      </w:tr>
      <w:tr w:rsidR="00614E6C" w14:paraId="41EE7745" w14:textId="77777777" w:rsidTr="008F454D">
        <w:tc>
          <w:tcPr>
            <w:tcW w:w="3505" w:type="dxa"/>
            <w:vMerge/>
          </w:tcPr>
          <w:p w14:paraId="58AA4D7D"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186B991E" w14:textId="77777777" w:rsidR="00614E6C" w:rsidRPr="00D952C8" w:rsidRDefault="00614E6C" w:rsidP="00D952C8">
            <w:pPr>
              <w:rPr>
                <w:rFonts w:ascii="Times New Roman" w:hAnsi="Times New Roman" w:cs="Times New Roman"/>
                <w:sz w:val="32"/>
                <w:szCs w:val="32"/>
              </w:rPr>
            </w:pPr>
          </w:p>
        </w:tc>
        <w:tc>
          <w:tcPr>
            <w:tcW w:w="2923" w:type="dxa"/>
          </w:tcPr>
          <w:p w14:paraId="72DDCC2B" w14:textId="0289EFB9" w:rsidR="00614E6C" w:rsidRPr="00D952C8" w:rsidRDefault="00614E6C" w:rsidP="00D952C8">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Hệ thống cập nhật lại hồ sơ đọc giả và lưu vào hệ thống.</w:t>
            </w:r>
          </w:p>
        </w:tc>
      </w:tr>
      <w:tr w:rsidR="00614E6C" w14:paraId="7CD3C0A1" w14:textId="77777777" w:rsidTr="008F454D">
        <w:tc>
          <w:tcPr>
            <w:tcW w:w="3505" w:type="dxa"/>
            <w:vMerge/>
          </w:tcPr>
          <w:p w14:paraId="39C64A87" w14:textId="77777777" w:rsidR="00614E6C" w:rsidRPr="0004778E" w:rsidRDefault="00614E6C" w:rsidP="008F454D">
            <w:pPr>
              <w:rPr>
                <w:rFonts w:ascii="Times New Roman" w:hAnsi="Times New Roman" w:cs="Times New Roman"/>
                <w:b/>
                <w:bCs/>
                <w:sz w:val="32"/>
                <w:szCs w:val="32"/>
              </w:rPr>
            </w:pPr>
          </w:p>
        </w:tc>
        <w:tc>
          <w:tcPr>
            <w:tcW w:w="5845" w:type="dxa"/>
            <w:gridSpan w:val="3"/>
          </w:tcPr>
          <w:p w14:paraId="5712870C" w14:textId="38B4E196" w:rsidR="00614E6C" w:rsidRPr="00B12AFB" w:rsidRDefault="00614E6C" w:rsidP="00B12AFB">
            <w:pPr>
              <w:rPr>
                <w:rFonts w:ascii="Times New Roman" w:hAnsi="Times New Roman" w:cs="Times New Roman"/>
                <w:b/>
                <w:bCs/>
                <w:sz w:val="32"/>
                <w:szCs w:val="32"/>
              </w:rPr>
            </w:pPr>
            <w:r w:rsidRPr="00B12AFB">
              <w:rPr>
                <w:rFonts w:ascii="Times New Roman" w:hAnsi="Times New Roman" w:cs="Times New Roman"/>
                <w:b/>
                <w:bCs/>
                <w:sz w:val="32"/>
                <w:szCs w:val="32"/>
              </w:rPr>
              <w:t>A2</w:t>
            </w:r>
          </w:p>
        </w:tc>
      </w:tr>
      <w:tr w:rsidR="00614E6C" w14:paraId="4C273AA9" w14:textId="77777777" w:rsidTr="008F454D">
        <w:tc>
          <w:tcPr>
            <w:tcW w:w="3505" w:type="dxa"/>
            <w:vMerge/>
          </w:tcPr>
          <w:p w14:paraId="305DB1BE"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25DE1E25" w14:textId="7C816861" w:rsidR="00614E6C" w:rsidRPr="00B12AFB" w:rsidRDefault="00614E6C" w:rsidP="00B12AFB">
            <w:pPr>
              <w:rPr>
                <w:rFonts w:ascii="Times New Roman" w:hAnsi="Times New Roman" w:cs="Times New Roman"/>
                <w:b/>
                <w:bCs/>
                <w:sz w:val="32"/>
                <w:szCs w:val="32"/>
              </w:rPr>
            </w:pPr>
            <w:r>
              <w:rPr>
                <w:rFonts w:ascii="Times New Roman" w:hAnsi="Times New Roman" w:cs="Times New Roman"/>
                <w:b/>
                <w:bCs/>
                <w:sz w:val="32"/>
                <w:szCs w:val="32"/>
              </w:rPr>
              <w:t>Actor action</w:t>
            </w:r>
          </w:p>
        </w:tc>
        <w:tc>
          <w:tcPr>
            <w:tcW w:w="2923" w:type="dxa"/>
          </w:tcPr>
          <w:p w14:paraId="157888DD" w14:textId="18A1F0AC" w:rsidR="00614E6C" w:rsidRPr="00B12AFB" w:rsidRDefault="00614E6C" w:rsidP="00B12AFB">
            <w:pPr>
              <w:rPr>
                <w:rFonts w:ascii="Times New Roman" w:hAnsi="Times New Roman" w:cs="Times New Roman"/>
                <w:b/>
                <w:bCs/>
                <w:sz w:val="32"/>
                <w:szCs w:val="32"/>
              </w:rPr>
            </w:pPr>
            <w:r>
              <w:rPr>
                <w:rFonts w:ascii="Times New Roman" w:hAnsi="Times New Roman" w:cs="Times New Roman"/>
                <w:b/>
                <w:bCs/>
                <w:sz w:val="32"/>
                <w:szCs w:val="32"/>
              </w:rPr>
              <w:t>System Respone</w:t>
            </w:r>
          </w:p>
        </w:tc>
      </w:tr>
      <w:tr w:rsidR="00614E6C" w14:paraId="0D411CC4" w14:textId="77777777" w:rsidTr="008F454D">
        <w:tc>
          <w:tcPr>
            <w:tcW w:w="3505" w:type="dxa"/>
            <w:vMerge/>
          </w:tcPr>
          <w:p w14:paraId="09CC8180"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0590CA38" w14:textId="371527F9" w:rsidR="00614E6C" w:rsidRPr="00B12AFB" w:rsidRDefault="00614E6C" w:rsidP="00B12AFB">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Actor chọn xem hoạt động</w:t>
            </w:r>
          </w:p>
        </w:tc>
        <w:tc>
          <w:tcPr>
            <w:tcW w:w="2923" w:type="dxa"/>
          </w:tcPr>
          <w:p w14:paraId="1EAA7B18" w14:textId="77777777" w:rsidR="00614E6C" w:rsidRDefault="00614E6C" w:rsidP="00B12AFB">
            <w:pPr>
              <w:rPr>
                <w:rFonts w:ascii="Times New Roman" w:hAnsi="Times New Roman" w:cs="Times New Roman"/>
                <w:b/>
                <w:bCs/>
                <w:sz w:val="32"/>
                <w:szCs w:val="32"/>
              </w:rPr>
            </w:pPr>
          </w:p>
        </w:tc>
      </w:tr>
      <w:tr w:rsidR="00614E6C" w14:paraId="2A29707F" w14:textId="77777777" w:rsidTr="008F454D">
        <w:tc>
          <w:tcPr>
            <w:tcW w:w="3505" w:type="dxa"/>
            <w:vMerge/>
          </w:tcPr>
          <w:p w14:paraId="278BAC18"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3455EA37" w14:textId="1297CED2" w:rsidR="00614E6C" w:rsidRPr="00B12AFB" w:rsidRDefault="00614E6C" w:rsidP="00B12AFB">
            <w:pPr>
              <w:rPr>
                <w:rFonts w:ascii="Times New Roman" w:hAnsi="Times New Roman" w:cs="Times New Roman"/>
                <w:sz w:val="32"/>
                <w:szCs w:val="32"/>
              </w:rPr>
            </w:pPr>
          </w:p>
        </w:tc>
        <w:tc>
          <w:tcPr>
            <w:tcW w:w="2923" w:type="dxa"/>
          </w:tcPr>
          <w:p w14:paraId="5F06FD1F" w14:textId="74DB7493" w:rsidR="00614E6C" w:rsidRPr="00B12AFB" w:rsidRDefault="00614E6C" w:rsidP="00B12AFB">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Hệ thống lấy dữ liệu hoạt động và danh sách phiếu mượn từ CSDL</w:t>
            </w:r>
          </w:p>
        </w:tc>
      </w:tr>
      <w:tr w:rsidR="00614E6C" w14:paraId="4C3C8F9E" w14:textId="77777777" w:rsidTr="008F454D">
        <w:tc>
          <w:tcPr>
            <w:tcW w:w="3505" w:type="dxa"/>
            <w:vMerge/>
          </w:tcPr>
          <w:p w14:paraId="112AE237" w14:textId="77777777" w:rsidR="00614E6C" w:rsidRPr="0004778E" w:rsidRDefault="00614E6C" w:rsidP="008F454D">
            <w:pPr>
              <w:rPr>
                <w:rFonts w:ascii="Times New Roman" w:hAnsi="Times New Roman" w:cs="Times New Roman"/>
                <w:b/>
                <w:bCs/>
                <w:sz w:val="32"/>
                <w:szCs w:val="32"/>
              </w:rPr>
            </w:pPr>
          </w:p>
        </w:tc>
        <w:tc>
          <w:tcPr>
            <w:tcW w:w="2922" w:type="dxa"/>
            <w:gridSpan w:val="2"/>
          </w:tcPr>
          <w:p w14:paraId="35351473" w14:textId="77777777" w:rsidR="00614E6C" w:rsidRPr="00B12AFB" w:rsidRDefault="00614E6C" w:rsidP="00B12AFB">
            <w:pPr>
              <w:rPr>
                <w:rFonts w:ascii="Times New Roman" w:hAnsi="Times New Roman" w:cs="Times New Roman"/>
                <w:sz w:val="32"/>
                <w:szCs w:val="32"/>
              </w:rPr>
            </w:pPr>
          </w:p>
        </w:tc>
        <w:tc>
          <w:tcPr>
            <w:tcW w:w="2923" w:type="dxa"/>
          </w:tcPr>
          <w:p w14:paraId="505E49A8" w14:textId="57E56AD8" w:rsidR="00614E6C" w:rsidRDefault="00614E6C" w:rsidP="00B12AFB">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Hệ thống xuất danh sách hoạt động mượn sách của đọc giả ra màn hình</w:t>
            </w:r>
            <w:r w:rsidR="00C1387C">
              <w:rPr>
                <w:rFonts w:ascii="Times New Roman" w:hAnsi="Times New Roman" w:cs="Times New Roman"/>
                <w:sz w:val="32"/>
                <w:szCs w:val="32"/>
              </w:rPr>
              <w:t xml:space="preserve">. </w:t>
            </w:r>
          </w:p>
        </w:tc>
      </w:tr>
      <w:tr w:rsidR="00736708" w14:paraId="3ECFF24D" w14:textId="77777777" w:rsidTr="008F454D">
        <w:tc>
          <w:tcPr>
            <w:tcW w:w="3505" w:type="dxa"/>
          </w:tcPr>
          <w:p w14:paraId="7F35AC44" w14:textId="77777777" w:rsidR="00736708" w:rsidRPr="0004778E" w:rsidRDefault="00736708" w:rsidP="008F454D">
            <w:pPr>
              <w:rPr>
                <w:rFonts w:ascii="Times New Roman" w:hAnsi="Times New Roman" w:cs="Times New Roman"/>
                <w:b/>
                <w:bCs/>
                <w:sz w:val="32"/>
                <w:szCs w:val="32"/>
              </w:rPr>
            </w:pPr>
          </w:p>
        </w:tc>
        <w:tc>
          <w:tcPr>
            <w:tcW w:w="2922" w:type="dxa"/>
            <w:gridSpan w:val="2"/>
          </w:tcPr>
          <w:p w14:paraId="491E9CDF" w14:textId="141F739E" w:rsidR="00736708" w:rsidRPr="00736708" w:rsidRDefault="00736708" w:rsidP="00736708">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Actor xem hoạt động mượn sách của đọc giả</w:t>
            </w:r>
          </w:p>
        </w:tc>
        <w:tc>
          <w:tcPr>
            <w:tcW w:w="2923" w:type="dxa"/>
          </w:tcPr>
          <w:p w14:paraId="3674EDB4" w14:textId="77777777" w:rsidR="00736708" w:rsidRDefault="00736708" w:rsidP="00B12AFB">
            <w:pPr>
              <w:pStyle w:val="ListParagraph"/>
              <w:numPr>
                <w:ilvl w:val="0"/>
                <w:numId w:val="22"/>
              </w:numPr>
              <w:rPr>
                <w:rFonts w:ascii="Times New Roman" w:hAnsi="Times New Roman" w:cs="Times New Roman"/>
                <w:sz w:val="32"/>
                <w:szCs w:val="32"/>
              </w:rPr>
            </w:pPr>
          </w:p>
        </w:tc>
      </w:tr>
      <w:tr w:rsidR="000E6C90" w14:paraId="0A643FF7" w14:textId="77777777" w:rsidTr="008F454D">
        <w:tc>
          <w:tcPr>
            <w:tcW w:w="3505" w:type="dxa"/>
          </w:tcPr>
          <w:p w14:paraId="63D7856D"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Exception Paths</w:t>
            </w:r>
          </w:p>
        </w:tc>
        <w:tc>
          <w:tcPr>
            <w:tcW w:w="5845" w:type="dxa"/>
            <w:gridSpan w:val="3"/>
          </w:tcPr>
          <w:p w14:paraId="5E269D0F" w14:textId="3E57DD74" w:rsidR="000E6C90" w:rsidRDefault="0029176B" w:rsidP="008F454D">
            <w:pPr>
              <w:rPr>
                <w:rFonts w:ascii="Times New Roman" w:hAnsi="Times New Roman" w:cs="Times New Roman"/>
                <w:sz w:val="32"/>
                <w:szCs w:val="32"/>
              </w:rPr>
            </w:pPr>
            <w:r>
              <w:rPr>
                <w:rFonts w:ascii="Times New Roman" w:hAnsi="Times New Roman" w:cs="Times New Roman"/>
                <w:sz w:val="32"/>
                <w:szCs w:val="32"/>
              </w:rPr>
              <w:t>None</w:t>
            </w:r>
          </w:p>
        </w:tc>
      </w:tr>
      <w:tr w:rsidR="000E6C90" w14:paraId="19F5C758" w14:textId="77777777" w:rsidTr="008F454D">
        <w:tc>
          <w:tcPr>
            <w:tcW w:w="3505" w:type="dxa"/>
          </w:tcPr>
          <w:p w14:paraId="42F68F57"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Extension Points</w:t>
            </w:r>
          </w:p>
        </w:tc>
        <w:tc>
          <w:tcPr>
            <w:tcW w:w="5845" w:type="dxa"/>
            <w:gridSpan w:val="3"/>
          </w:tcPr>
          <w:p w14:paraId="07E5E7AF" w14:textId="12CBC223" w:rsidR="000E6C90" w:rsidRDefault="002B4434" w:rsidP="008F454D">
            <w:pPr>
              <w:rPr>
                <w:rFonts w:ascii="Times New Roman" w:hAnsi="Times New Roman" w:cs="Times New Roman"/>
                <w:sz w:val="32"/>
                <w:szCs w:val="32"/>
              </w:rPr>
            </w:pPr>
            <w:r>
              <w:rPr>
                <w:rFonts w:ascii="Times New Roman" w:hAnsi="Times New Roman" w:cs="Times New Roman"/>
                <w:sz w:val="32"/>
                <w:szCs w:val="32"/>
              </w:rPr>
              <w:t>None</w:t>
            </w:r>
          </w:p>
        </w:tc>
      </w:tr>
      <w:tr w:rsidR="000E6C90" w14:paraId="3801BEA3" w14:textId="77777777" w:rsidTr="008F454D">
        <w:tc>
          <w:tcPr>
            <w:tcW w:w="3505" w:type="dxa"/>
          </w:tcPr>
          <w:p w14:paraId="04ED393D"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Triggers</w:t>
            </w:r>
          </w:p>
        </w:tc>
        <w:tc>
          <w:tcPr>
            <w:tcW w:w="5845" w:type="dxa"/>
            <w:gridSpan w:val="3"/>
          </w:tcPr>
          <w:p w14:paraId="1BB98A77" w14:textId="3A9B8A2F" w:rsidR="000E6C90" w:rsidRDefault="009720E6" w:rsidP="008F454D">
            <w:pPr>
              <w:rPr>
                <w:rFonts w:ascii="Times New Roman" w:hAnsi="Times New Roman" w:cs="Times New Roman"/>
                <w:sz w:val="32"/>
                <w:szCs w:val="32"/>
              </w:rPr>
            </w:pPr>
            <w:r>
              <w:rPr>
                <w:rFonts w:ascii="Times New Roman" w:hAnsi="Times New Roman" w:cs="Times New Roman"/>
                <w:sz w:val="32"/>
                <w:szCs w:val="32"/>
              </w:rPr>
              <w:t>Hoạt động mượn sách của đọc giả sẽ được xuất ra mỗi lần actor chọn xem chi tiết hoạt động của đọc giả</w:t>
            </w:r>
          </w:p>
        </w:tc>
      </w:tr>
      <w:tr w:rsidR="000E6C90" w14:paraId="580D4F12" w14:textId="77777777" w:rsidTr="008F454D">
        <w:tc>
          <w:tcPr>
            <w:tcW w:w="3505" w:type="dxa"/>
          </w:tcPr>
          <w:p w14:paraId="35FB5107"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Assumption</w:t>
            </w:r>
          </w:p>
        </w:tc>
        <w:tc>
          <w:tcPr>
            <w:tcW w:w="5845" w:type="dxa"/>
            <w:gridSpan w:val="3"/>
          </w:tcPr>
          <w:p w14:paraId="05603CE8" w14:textId="538ECCDA" w:rsidR="000E6C90" w:rsidRDefault="007A7268" w:rsidP="008F454D">
            <w:pPr>
              <w:rPr>
                <w:rFonts w:ascii="Times New Roman" w:hAnsi="Times New Roman" w:cs="Times New Roman"/>
                <w:sz w:val="32"/>
                <w:szCs w:val="32"/>
              </w:rPr>
            </w:pPr>
            <w:r>
              <w:rPr>
                <w:rFonts w:ascii="Times New Roman" w:hAnsi="Times New Roman" w:cs="Times New Roman"/>
                <w:sz w:val="32"/>
                <w:szCs w:val="32"/>
              </w:rPr>
              <w:t>Có hồ sơ đọc giả và đọc giả đã mượn sách</w:t>
            </w:r>
          </w:p>
        </w:tc>
      </w:tr>
      <w:tr w:rsidR="000E6C90" w14:paraId="4E486D02" w14:textId="77777777" w:rsidTr="008F454D">
        <w:tc>
          <w:tcPr>
            <w:tcW w:w="3505" w:type="dxa"/>
          </w:tcPr>
          <w:p w14:paraId="119F47A0"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Preconditions</w:t>
            </w:r>
          </w:p>
        </w:tc>
        <w:tc>
          <w:tcPr>
            <w:tcW w:w="5845" w:type="dxa"/>
            <w:gridSpan w:val="3"/>
          </w:tcPr>
          <w:p w14:paraId="268B6FB0" w14:textId="60F443EA" w:rsidR="000E6C90" w:rsidRDefault="00C22D7E" w:rsidP="008F454D">
            <w:pPr>
              <w:rPr>
                <w:rFonts w:ascii="Times New Roman" w:hAnsi="Times New Roman" w:cs="Times New Roman"/>
                <w:sz w:val="32"/>
                <w:szCs w:val="32"/>
              </w:rPr>
            </w:pPr>
            <w:r>
              <w:rPr>
                <w:rFonts w:ascii="Times New Roman" w:hAnsi="Times New Roman" w:cs="Times New Roman"/>
                <w:sz w:val="32"/>
                <w:szCs w:val="32"/>
              </w:rPr>
              <w:t>None</w:t>
            </w:r>
          </w:p>
        </w:tc>
      </w:tr>
      <w:tr w:rsidR="000E6C90" w14:paraId="71339D83" w14:textId="77777777" w:rsidTr="008F454D">
        <w:tc>
          <w:tcPr>
            <w:tcW w:w="3505" w:type="dxa"/>
          </w:tcPr>
          <w:p w14:paraId="4B8AB6CC"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Post Conditions</w:t>
            </w:r>
          </w:p>
        </w:tc>
        <w:tc>
          <w:tcPr>
            <w:tcW w:w="5845" w:type="dxa"/>
            <w:gridSpan w:val="3"/>
          </w:tcPr>
          <w:p w14:paraId="23939E7B" w14:textId="43D7871C" w:rsidR="000E6C90" w:rsidRDefault="00304023" w:rsidP="008F454D">
            <w:pPr>
              <w:rPr>
                <w:rFonts w:ascii="Times New Roman" w:hAnsi="Times New Roman" w:cs="Times New Roman"/>
                <w:sz w:val="32"/>
                <w:szCs w:val="32"/>
              </w:rPr>
            </w:pPr>
            <w:r>
              <w:rPr>
                <w:rFonts w:ascii="Times New Roman" w:hAnsi="Times New Roman" w:cs="Times New Roman"/>
                <w:sz w:val="32"/>
                <w:szCs w:val="32"/>
              </w:rPr>
              <w:t>None</w:t>
            </w:r>
          </w:p>
        </w:tc>
      </w:tr>
      <w:tr w:rsidR="000E6C90" w14:paraId="20521610" w14:textId="77777777" w:rsidTr="008F454D">
        <w:tc>
          <w:tcPr>
            <w:tcW w:w="3505" w:type="dxa"/>
          </w:tcPr>
          <w:p w14:paraId="642E99B5"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Business Rules</w:t>
            </w:r>
          </w:p>
        </w:tc>
        <w:tc>
          <w:tcPr>
            <w:tcW w:w="5845" w:type="dxa"/>
            <w:gridSpan w:val="3"/>
          </w:tcPr>
          <w:p w14:paraId="6ACB9CFA" w14:textId="7F720293" w:rsidR="000E6C90" w:rsidRPr="004530B9" w:rsidRDefault="00FF3790" w:rsidP="008F454D">
            <w:pPr>
              <w:spacing w:line="256" w:lineRule="auto"/>
              <w:rPr>
                <w:rFonts w:ascii="Times New Roman" w:hAnsi="Times New Roman" w:cs="Times New Roman"/>
                <w:sz w:val="32"/>
                <w:szCs w:val="32"/>
              </w:rPr>
            </w:pPr>
            <w:r>
              <w:rPr>
                <w:rFonts w:ascii="Times New Roman" w:hAnsi="Times New Roman" w:cs="Times New Roman"/>
                <w:sz w:val="32"/>
                <w:szCs w:val="32"/>
              </w:rPr>
              <w:t>None</w:t>
            </w:r>
          </w:p>
        </w:tc>
      </w:tr>
      <w:tr w:rsidR="000E6C90" w14:paraId="6B113B6B" w14:textId="77777777" w:rsidTr="008F454D">
        <w:tc>
          <w:tcPr>
            <w:tcW w:w="3505" w:type="dxa"/>
          </w:tcPr>
          <w:p w14:paraId="08252561"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Risks</w:t>
            </w:r>
          </w:p>
        </w:tc>
        <w:tc>
          <w:tcPr>
            <w:tcW w:w="5845" w:type="dxa"/>
            <w:gridSpan w:val="3"/>
          </w:tcPr>
          <w:p w14:paraId="1417AB3F" w14:textId="4878E957" w:rsidR="000E6C90" w:rsidRDefault="00935CA0" w:rsidP="008F454D">
            <w:pPr>
              <w:rPr>
                <w:rFonts w:ascii="Times New Roman" w:hAnsi="Times New Roman" w:cs="Times New Roman"/>
                <w:sz w:val="32"/>
                <w:szCs w:val="32"/>
              </w:rPr>
            </w:pPr>
            <w:r>
              <w:rPr>
                <w:rFonts w:ascii="Times New Roman" w:hAnsi="Times New Roman" w:cs="Times New Roman"/>
                <w:sz w:val="32"/>
                <w:szCs w:val="32"/>
              </w:rPr>
              <w:t>None</w:t>
            </w:r>
          </w:p>
        </w:tc>
      </w:tr>
      <w:tr w:rsidR="000E6C90" w14:paraId="6E31FEEC" w14:textId="77777777" w:rsidTr="008F454D">
        <w:tc>
          <w:tcPr>
            <w:tcW w:w="3505" w:type="dxa"/>
          </w:tcPr>
          <w:p w14:paraId="0F21662B"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Author(s)</w:t>
            </w:r>
          </w:p>
        </w:tc>
        <w:tc>
          <w:tcPr>
            <w:tcW w:w="5845" w:type="dxa"/>
            <w:gridSpan w:val="3"/>
          </w:tcPr>
          <w:p w14:paraId="0F59417D" w14:textId="34D26388" w:rsidR="000E6C90" w:rsidRDefault="00A71409" w:rsidP="008F454D">
            <w:pPr>
              <w:rPr>
                <w:rFonts w:ascii="Times New Roman" w:hAnsi="Times New Roman" w:cs="Times New Roman"/>
                <w:sz w:val="32"/>
                <w:szCs w:val="32"/>
              </w:rPr>
            </w:pPr>
            <w:r>
              <w:rPr>
                <w:rFonts w:ascii="Times New Roman" w:hAnsi="Times New Roman" w:cs="Times New Roman"/>
                <w:sz w:val="32"/>
                <w:szCs w:val="32"/>
              </w:rPr>
              <w:t>Kim Long</w:t>
            </w:r>
          </w:p>
        </w:tc>
      </w:tr>
      <w:tr w:rsidR="000E6C90" w14:paraId="4BFA7BD3" w14:textId="77777777" w:rsidTr="008F454D">
        <w:tc>
          <w:tcPr>
            <w:tcW w:w="3505" w:type="dxa"/>
          </w:tcPr>
          <w:p w14:paraId="0F0D8B83" w14:textId="77777777" w:rsidR="000E6C90" w:rsidRPr="0004778E" w:rsidRDefault="000E6C90" w:rsidP="008F454D">
            <w:pPr>
              <w:rPr>
                <w:rFonts w:ascii="Times New Roman" w:hAnsi="Times New Roman" w:cs="Times New Roman"/>
                <w:b/>
                <w:bCs/>
                <w:sz w:val="32"/>
                <w:szCs w:val="32"/>
              </w:rPr>
            </w:pPr>
            <w:r w:rsidRPr="0004778E">
              <w:rPr>
                <w:rFonts w:ascii="Times New Roman" w:hAnsi="Times New Roman" w:cs="Times New Roman"/>
                <w:b/>
                <w:bCs/>
                <w:sz w:val="32"/>
                <w:szCs w:val="32"/>
              </w:rPr>
              <w:t>Date</w:t>
            </w:r>
          </w:p>
        </w:tc>
        <w:tc>
          <w:tcPr>
            <w:tcW w:w="5845" w:type="dxa"/>
            <w:gridSpan w:val="3"/>
          </w:tcPr>
          <w:p w14:paraId="15ADEA19" w14:textId="0264336B" w:rsidR="000E6C90" w:rsidRDefault="0033345A" w:rsidP="008F454D">
            <w:pPr>
              <w:rPr>
                <w:rFonts w:ascii="Times New Roman" w:hAnsi="Times New Roman" w:cs="Times New Roman"/>
                <w:sz w:val="32"/>
                <w:szCs w:val="32"/>
              </w:rPr>
            </w:pPr>
            <w:r>
              <w:rPr>
                <w:rFonts w:ascii="Times New Roman" w:hAnsi="Times New Roman" w:cs="Times New Roman"/>
                <w:sz w:val="32"/>
                <w:szCs w:val="32"/>
              </w:rPr>
              <w:t>29/11/2020</w:t>
            </w:r>
          </w:p>
        </w:tc>
      </w:tr>
      <w:tr w:rsidR="001966CE" w14:paraId="4766219C" w14:textId="77777777" w:rsidTr="008F454D">
        <w:tc>
          <w:tcPr>
            <w:tcW w:w="9350" w:type="dxa"/>
            <w:gridSpan w:val="4"/>
          </w:tcPr>
          <w:p w14:paraId="314F39B8" w14:textId="2296CA04" w:rsidR="001966CE" w:rsidRDefault="0068119B" w:rsidP="008F454D">
            <w:pPr>
              <w:rPr>
                <w:rFonts w:ascii="Times New Roman" w:hAnsi="Times New Roman" w:cs="Times New Roman"/>
                <w:sz w:val="32"/>
                <w:szCs w:val="32"/>
              </w:rPr>
            </w:pPr>
            <w:r>
              <w:rPr>
                <w:noProof/>
              </w:rPr>
              <w:lastRenderedPageBreak/>
              <w:drawing>
                <wp:inline distT="0" distB="0" distL="0" distR="0" wp14:anchorId="0DD0B646" wp14:editId="3DBC8DDF">
                  <wp:extent cx="5902036" cy="726995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8221" cy="7289892"/>
                          </a:xfrm>
                          <a:prstGeom prst="rect">
                            <a:avLst/>
                          </a:prstGeom>
                        </pic:spPr>
                      </pic:pic>
                    </a:graphicData>
                  </a:graphic>
                </wp:inline>
              </w:drawing>
            </w:r>
          </w:p>
        </w:tc>
      </w:tr>
    </w:tbl>
    <w:p w14:paraId="70995250" w14:textId="44F7B788" w:rsidR="00130717" w:rsidRDefault="00130717" w:rsidP="00B22D39">
      <w:pPr>
        <w:rPr>
          <w:rFonts w:ascii="Times New Roman" w:hAnsi="Times New Roman" w:cs="Times New Roman"/>
          <w:b/>
          <w:iCs/>
          <w:sz w:val="32"/>
          <w:szCs w:val="32"/>
        </w:rPr>
      </w:pPr>
    </w:p>
    <w:p w14:paraId="6E48A89B" w14:textId="74793818" w:rsidR="00130717" w:rsidRDefault="00130717" w:rsidP="00B22D39">
      <w:pPr>
        <w:rPr>
          <w:rFonts w:ascii="Times New Roman" w:hAnsi="Times New Roman" w:cs="Times New Roman"/>
          <w:b/>
          <w:iCs/>
          <w:sz w:val="32"/>
          <w:szCs w:val="32"/>
        </w:rPr>
      </w:pPr>
    </w:p>
    <w:p w14:paraId="6969DF3C" w14:textId="77777777" w:rsidR="00130717" w:rsidRDefault="00130717" w:rsidP="00B22D39">
      <w:pPr>
        <w:rPr>
          <w:rFonts w:ascii="Times New Roman" w:hAnsi="Times New Roman" w:cs="Times New Roman"/>
          <w:b/>
          <w:iCs/>
          <w:sz w:val="32"/>
          <w:szCs w:val="32"/>
        </w:rPr>
      </w:pPr>
    </w:p>
    <w:tbl>
      <w:tblPr>
        <w:tblStyle w:val="TableGrid"/>
        <w:tblW w:w="0" w:type="auto"/>
        <w:tblLook w:val="04A0" w:firstRow="1" w:lastRow="0" w:firstColumn="1" w:lastColumn="0" w:noHBand="0" w:noVBand="1"/>
      </w:tblPr>
      <w:tblGrid>
        <w:gridCol w:w="3504"/>
        <w:gridCol w:w="2730"/>
        <w:gridCol w:w="158"/>
        <w:gridCol w:w="2958"/>
      </w:tblGrid>
      <w:tr w:rsidR="00F92187" w14:paraId="55D7F6B2" w14:textId="77777777" w:rsidTr="008F454D">
        <w:tc>
          <w:tcPr>
            <w:tcW w:w="9350" w:type="dxa"/>
            <w:gridSpan w:val="4"/>
          </w:tcPr>
          <w:p w14:paraId="6174B887" w14:textId="77777777" w:rsidR="00F92187" w:rsidRDefault="00F92187" w:rsidP="008F454D">
            <w:pPr>
              <w:rPr>
                <w:rFonts w:ascii="Times New Roman" w:hAnsi="Times New Roman" w:cs="Times New Roman"/>
                <w:sz w:val="32"/>
                <w:szCs w:val="32"/>
              </w:rPr>
            </w:pPr>
          </w:p>
        </w:tc>
      </w:tr>
      <w:tr w:rsidR="00F92187" w14:paraId="368409D8" w14:textId="77777777" w:rsidTr="008F454D">
        <w:tc>
          <w:tcPr>
            <w:tcW w:w="3505" w:type="dxa"/>
          </w:tcPr>
          <w:p w14:paraId="0AE53930"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Number</w:t>
            </w:r>
          </w:p>
        </w:tc>
        <w:tc>
          <w:tcPr>
            <w:tcW w:w="5845" w:type="dxa"/>
            <w:gridSpan w:val="3"/>
          </w:tcPr>
          <w:p w14:paraId="16CFA1EF" w14:textId="67CBE726" w:rsidR="00F92187" w:rsidRDefault="00572F23" w:rsidP="008F454D">
            <w:pPr>
              <w:rPr>
                <w:rFonts w:ascii="Times New Roman" w:hAnsi="Times New Roman" w:cs="Times New Roman"/>
                <w:sz w:val="32"/>
                <w:szCs w:val="32"/>
              </w:rPr>
            </w:pPr>
            <w:r>
              <w:rPr>
                <w:rFonts w:ascii="Times New Roman" w:hAnsi="Times New Roman" w:cs="Times New Roman"/>
                <w:sz w:val="32"/>
                <w:szCs w:val="32"/>
              </w:rPr>
              <w:t>5</w:t>
            </w:r>
          </w:p>
        </w:tc>
      </w:tr>
      <w:tr w:rsidR="00F92187" w14:paraId="2E382139" w14:textId="77777777" w:rsidTr="008F454D">
        <w:tc>
          <w:tcPr>
            <w:tcW w:w="3505" w:type="dxa"/>
          </w:tcPr>
          <w:p w14:paraId="027A69E8"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Use Case Name</w:t>
            </w:r>
          </w:p>
        </w:tc>
        <w:tc>
          <w:tcPr>
            <w:tcW w:w="5845" w:type="dxa"/>
            <w:gridSpan w:val="3"/>
          </w:tcPr>
          <w:p w14:paraId="2D3D92DE" w14:textId="583C57D6" w:rsidR="00F92187" w:rsidRDefault="008335FB" w:rsidP="008F454D">
            <w:pPr>
              <w:rPr>
                <w:rFonts w:ascii="Times New Roman" w:hAnsi="Times New Roman" w:cs="Times New Roman"/>
                <w:sz w:val="32"/>
                <w:szCs w:val="32"/>
              </w:rPr>
            </w:pPr>
            <w:r>
              <w:rPr>
                <w:rFonts w:ascii="Times New Roman" w:hAnsi="Times New Roman" w:cs="Times New Roman"/>
                <w:sz w:val="32"/>
                <w:szCs w:val="32"/>
              </w:rPr>
              <w:t>Kiểm kê sách</w:t>
            </w:r>
          </w:p>
        </w:tc>
      </w:tr>
      <w:tr w:rsidR="00F92187" w14:paraId="567546CE" w14:textId="77777777" w:rsidTr="008F454D">
        <w:tc>
          <w:tcPr>
            <w:tcW w:w="3505" w:type="dxa"/>
          </w:tcPr>
          <w:p w14:paraId="3A5F58A1"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Actor (s)</w:t>
            </w:r>
          </w:p>
        </w:tc>
        <w:tc>
          <w:tcPr>
            <w:tcW w:w="5845" w:type="dxa"/>
            <w:gridSpan w:val="3"/>
          </w:tcPr>
          <w:p w14:paraId="76D7F8EB" w14:textId="3EB20C30" w:rsidR="00F92187" w:rsidRDefault="00E9751F" w:rsidP="008F454D">
            <w:pPr>
              <w:rPr>
                <w:rFonts w:ascii="Times New Roman" w:hAnsi="Times New Roman" w:cs="Times New Roman"/>
                <w:sz w:val="32"/>
                <w:szCs w:val="32"/>
              </w:rPr>
            </w:pPr>
            <w:r>
              <w:rPr>
                <w:rFonts w:ascii="Times New Roman" w:hAnsi="Times New Roman" w:cs="Times New Roman"/>
                <w:sz w:val="32"/>
                <w:szCs w:val="32"/>
              </w:rPr>
              <w:t>Thur thư</w:t>
            </w:r>
          </w:p>
        </w:tc>
      </w:tr>
      <w:tr w:rsidR="00F92187" w14:paraId="0177CDAF" w14:textId="77777777" w:rsidTr="008F454D">
        <w:tc>
          <w:tcPr>
            <w:tcW w:w="3505" w:type="dxa"/>
          </w:tcPr>
          <w:p w14:paraId="6C2A3B5A"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Maturity</w:t>
            </w:r>
          </w:p>
        </w:tc>
        <w:tc>
          <w:tcPr>
            <w:tcW w:w="5845" w:type="dxa"/>
            <w:gridSpan w:val="3"/>
          </w:tcPr>
          <w:p w14:paraId="2B33E8D4" w14:textId="1AAEFA42" w:rsidR="00F92187" w:rsidRDefault="00E9751F" w:rsidP="008F454D">
            <w:pPr>
              <w:rPr>
                <w:rFonts w:ascii="Times New Roman" w:hAnsi="Times New Roman" w:cs="Times New Roman"/>
                <w:sz w:val="32"/>
                <w:szCs w:val="32"/>
              </w:rPr>
            </w:pPr>
            <w:r>
              <w:rPr>
                <w:rFonts w:ascii="Times New Roman" w:hAnsi="Times New Roman" w:cs="Times New Roman"/>
                <w:sz w:val="32"/>
                <w:szCs w:val="32"/>
              </w:rPr>
              <w:t>Focused</w:t>
            </w:r>
          </w:p>
        </w:tc>
      </w:tr>
      <w:tr w:rsidR="00F92187" w14:paraId="40379D5D" w14:textId="77777777" w:rsidTr="008F454D">
        <w:tc>
          <w:tcPr>
            <w:tcW w:w="3505" w:type="dxa"/>
          </w:tcPr>
          <w:p w14:paraId="6C1A5CAE"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Summary</w:t>
            </w:r>
          </w:p>
        </w:tc>
        <w:tc>
          <w:tcPr>
            <w:tcW w:w="5845" w:type="dxa"/>
            <w:gridSpan w:val="3"/>
          </w:tcPr>
          <w:p w14:paraId="4A628290" w14:textId="61E4D8C0" w:rsidR="00F92187" w:rsidRDefault="008F2EB7" w:rsidP="008F454D">
            <w:pPr>
              <w:rPr>
                <w:rFonts w:ascii="Times New Roman" w:hAnsi="Times New Roman" w:cs="Times New Roman"/>
                <w:sz w:val="32"/>
                <w:szCs w:val="32"/>
              </w:rPr>
            </w:pPr>
            <w:r>
              <w:rPr>
                <w:rFonts w:ascii="Times New Roman" w:hAnsi="Times New Roman" w:cs="Times New Roman"/>
                <w:sz w:val="32"/>
                <w:szCs w:val="32"/>
              </w:rPr>
              <w:t>Thủ thư quản lí được tình trạng sách</w:t>
            </w:r>
          </w:p>
        </w:tc>
      </w:tr>
      <w:tr w:rsidR="00F92187" w14:paraId="78532266" w14:textId="77777777" w:rsidTr="008F454D">
        <w:tc>
          <w:tcPr>
            <w:tcW w:w="3505" w:type="dxa"/>
          </w:tcPr>
          <w:p w14:paraId="309CC477"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Basic Course of Events</w:t>
            </w:r>
          </w:p>
        </w:tc>
        <w:tc>
          <w:tcPr>
            <w:tcW w:w="2700" w:type="dxa"/>
          </w:tcPr>
          <w:p w14:paraId="0929CE3E" w14:textId="77777777" w:rsidR="00F92187" w:rsidRDefault="00F92187" w:rsidP="008F454D">
            <w:pPr>
              <w:rPr>
                <w:rFonts w:ascii="Times New Roman" w:hAnsi="Times New Roman" w:cs="Times New Roman"/>
                <w:sz w:val="32"/>
                <w:szCs w:val="32"/>
              </w:rPr>
            </w:pPr>
            <w:r>
              <w:rPr>
                <w:rFonts w:ascii="Times New Roman" w:hAnsi="Times New Roman" w:cs="Times New Roman"/>
                <w:sz w:val="32"/>
                <w:szCs w:val="32"/>
              </w:rPr>
              <w:t>Actor Action</w:t>
            </w:r>
          </w:p>
        </w:tc>
        <w:tc>
          <w:tcPr>
            <w:tcW w:w="3145" w:type="dxa"/>
            <w:gridSpan w:val="2"/>
          </w:tcPr>
          <w:p w14:paraId="23D9DF2A" w14:textId="77777777" w:rsidR="00F92187" w:rsidRDefault="00F92187" w:rsidP="008F454D">
            <w:pPr>
              <w:rPr>
                <w:rFonts w:ascii="Times New Roman" w:hAnsi="Times New Roman" w:cs="Times New Roman"/>
                <w:sz w:val="32"/>
                <w:szCs w:val="32"/>
              </w:rPr>
            </w:pPr>
            <w:r>
              <w:rPr>
                <w:rFonts w:ascii="Times New Roman" w:hAnsi="Times New Roman" w:cs="Times New Roman"/>
                <w:sz w:val="32"/>
                <w:szCs w:val="32"/>
              </w:rPr>
              <w:t>System Respone</w:t>
            </w:r>
          </w:p>
        </w:tc>
      </w:tr>
      <w:tr w:rsidR="00F92187" w14:paraId="1DC6FDD9" w14:textId="77777777" w:rsidTr="008F454D">
        <w:tc>
          <w:tcPr>
            <w:tcW w:w="3505" w:type="dxa"/>
          </w:tcPr>
          <w:p w14:paraId="285BA296" w14:textId="77777777" w:rsidR="00F92187" w:rsidRPr="0004778E" w:rsidRDefault="00F92187" w:rsidP="008F454D">
            <w:pPr>
              <w:rPr>
                <w:rFonts w:ascii="Times New Roman" w:hAnsi="Times New Roman" w:cs="Times New Roman"/>
                <w:b/>
                <w:bCs/>
                <w:sz w:val="32"/>
                <w:szCs w:val="32"/>
              </w:rPr>
            </w:pPr>
          </w:p>
        </w:tc>
        <w:tc>
          <w:tcPr>
            <w:tcW w:w="2700" w:type="dxa"/>
          </w:tcPr>
          <w:p w14:paraId="5E790DF6" w14:textId="15DECD5B" w:rsidR="00F92187" w:rsidRPr="00445774" w:rsidRDefault="00445774" w:rsidP="0044577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Chọn chức năng kiểm kê</w:t>
            </w:r>
          </w:p>
        </w:tc>
        <w:tc>
          <w:tcPr>
            <w:tcW w:w="3145" w:type="dxa"/>
            <w:gridSpan w:val="2"/>
          </w:tcPr>
          <w:p w14:paraId="65197C6B" w14:textId="77777777" w:rsidR="00F92187" w:rsidRPr="008272F5" w:rsidRDefault="00F92187" w:rsidP="008F454D">
            <w:pPr>
              <w:rPr>
                <w:rFonts w:ascii="Times New Roman" w:hAnsi="Times New Roman" w:cs="Times New Roman"/>
                <w:sz w:val="32"/>
                <w:szCs w:val="32"/>
              </w:rPr>
            </w:pPr>
          </w:p>
        </w:tc>
      </w:tr>
      <w:tr w:rsidR="00EB2723" w14:paraId="43BBDB58" w14:textId="77777777" w:rsidTr="008F454D">
        <w:tc>
          <w:tcPr>
            <w:tcW w:w="3505" w:type="dxa"/>
          </w:tcPr>
          <w:p w14:paraId="38E2B87C" w14:textId="77777777" w:rsidR="00EB2723" w:rsidRPr="0004778E" w:rsidRDefault="00EB2723" w:rsidP="008F454D">
            <w:pPr>
              <w:rPr>
                <w:rFonts w:ascii="Times New Roman" w:hAnsi="Times New Roman" w:cs="Times New Roman"/>
                <w:b/>
                <w:bCs/>
                <w:sz w:val="32"/>
                <w:szCs w:val="32"/>
              </w:rPr>
            </w:pPr>
          </w:p>
        </w:tc>
        <w:tc>
          <w:tcPr>
            <w:tcW w:w="2700" w:type="dxa"/>
          </w:tcPr>
          <w:p w14:paraId="6CCC3B1F" w14:textId="77777777" w:rsidR="00EB2723" w:rsidRPr="00EB2723" w:rsidRDefault="00EB2723" w:rsidP="00EB2723">
            <w:pPr>
              <w:rPr>
                <w:rFonts w:ascii="Times New Roman" w:hAnsi="Times New Roman" w:cs="Times New Roman"/>
                <w:sz w:val="32"/>
                <w:szCs w:val="32"/>
              </w:rPr>
            </w:pPr>
          </w:p>
        </w:tc>
        <w:tc>
          <w:tcPr>
            <w:tcW w:w="3145" w:type="dxa"/>
            <w:gridSpan w:val="2"/>
          </w:tcPr>
          <w:p w14:paraId="7204F870" w14:textId="283B42F2" w:rsidR="00EB2723" w:rsidRPr="00EB2723" w:rsidRDefault="00EB2723" w:rsidP="00EB2723">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Hệ thống duyệt CSDL </w:t>
            </w:r>
            <w:r w:rsidR="008F2774">
              <w:rPr>
                <w:rFonts w:ascii="Times New Roman" w:hAnsi="Times New Roman" w:cs="Times New Roman"/>
                <w:sz w:val="32"/>
                <w:szCs w:val="32"/>
              </w:rPr>
              <w:t>kho sách trong thư viện</w:t>
            </w:r>
          </w:p>
        </w:tc>
      </w:tr>
      <w:tr w:rsidR="00445774" w14:paraId="733384B0" w14:textId="77777777" w:rsidTr="008F454D">
        <w:tc>
          <w:tcPr>
            <w:tcW w:w="3505" w:type="dxa"/>
          </w:tcPr>
          <w:p w14:paraId="4B7F9094" w14:textId="77777777" w:rsidR="00445774" w:rsidRPr="0004778E" w:rsidRDefault="00445774" w:rsidP="008F454D">
            <w:pPr>
              <w:rPr>
                <w:rFonts w:ascii="Times New Roman" w:hAnsi="Times New Roman" w:cs="Times New Roman"/>
                <w:b/>
                <w:bCs/>
                <w:sz w:val="32"/>
                <w:szCs w:val="32"/>
              </w:rPr>
            </w:pPr>
          </w:p>
        </w:tc>
        <w:tc>
          <w:tcPr>
            <w:tcW w:w="2700" w:type="dxa"/>
          </w:tcPr>
          <w:p w14:paraId="77DA4B3D" w14:textId="77777777" w:rsidR="00445774" w:rsidRPr="00445774" w:rsidRDefault="00445774" w:rsidP="00445774">
            <w:pPr>
              <w:rPr>
                <w:rFonts w:ascii="Times New Roman" w:hAnsi="Times New Roman" w:cs="Times New Roman"/>
                <w:sz w:val="32"/>
                <w:szCs w:val="32"/>
              </w:rPr>
            </w:pPr>
          </w:p>
        </w:tc>
        <w:tc>
          <w:tcPr>
            <w:tcW w:w="3145" w:type="dxa"/>
            <w:gridSpan w:val="2"/>
          </w:tcPr>
          <w:p w14:paraId="0C855C53" w14:textId="5F024068" w:rsidR="00445774" w:rsidRPr="00445774" w:rsidRDefault="00A03F19" w:rsidP="0044577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Hê thống hiển thị danh sách các sách trong thư viện.</w:t>
            </w:r>
          </w:p>
        </w:tc>
      </w:tr>
      <w:tr w:rsidR="000C20BF" w14:paraId="7A73704C" w14:textId="77777777" w:rsidTr="008F454D">
        <w:tc>
          <w:tcPr>
            <w:tcW w:w="3505" w:type="dxa"/>
          </w:tcPr>
          <w:p w14:paraId="0BD46757" w14:textId="77777777" w:rsidR="000C20BF" w:rsidRPr="0004778E" w:rsidRDefault="000C20BF" w:rsidP="008F454D">
            <w:pPr>
              <w:rPr>
                <w:rFonts w:ascii="Times New Roman" w:hAnsi="Times New Roman" w:cs="Times New Roman"/>
                <w:b/>
                <w:bCs/>
                <w:sz w:val="32"/>
                <w:szCs w:val="32"/>
              </w:rPr>
            </w:pPr>
          </w:p>
        </w:tc>
        <w:tc>
          <w:tcPr>
            <w:tcW w:w="2700" w:type="dxa"/>
          </w:tcPr>
          <w:p w14:paraId="6E8D3065" w14:textId="46149BCC" w:rsidR="000C20BF" w:rsidRPr="000C20BF" w:rsidRDefault="000C20BF" w:rsidP="000C20B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Actor quét mã vạch các sách trong thư viện</w:t>
            </w:r>
          </w:p>
        </w:tc>
        <w:tc>
          <w:tcPr>
            <w:tcW w:w="3145" w:type="dxa"/>
            <w:gridSpan w:val="2"/>
          </w:tcPr>
          <w:p w14:paraId="398690F2" w14:textId="77777777" w:rsidR="000C20BF" w:rsidRPr="000C20BF" w:rsidRDefault="000C20BF" w:rsidP="000C20BF">
            <w:pPr>
              <w:rPr>
                <w:rFonts w:ascii="Times New Roman" w:hAnsi="Times New Roman" w:cs="Times New Roman"/>
                <w:sz w:val="32"/>
                <w:szCs w:val="32"/>
              </w:rPr>
            </w:pPr>
          </w:p>
        </w:tc>
      </w:tr>
      <w:tr w:rsidR="000C20BF" w14:paraId="24A20B21" w14:textId="77777777" w:rsidTr="008F454D">
        <w:tc>
          <w:tcPr>
            <w:tcW w:w="3505" w:type="dxa"/>
          </w:tcPr>
          <w:p w14:paraId="4D7716B2" w14:textId="77777777" w:rsidR="000C20BF" w:rsidRPr="0004778E" w:rsidRDefault="000C20BF" w:rsidP="008F454D">
            <w:pPr>
              <w:rPr>
                <w:rFonts w:ascii="Times New Roman" w:hAnsi="Times New Roman" w:cs="Times New Roman"/>
                <w:b/>
                <w:bCs/>
                <w:sz w:val="32"/>
                <w:szCs w:val="32"/>
              </w:rPr>
            </w:pPr>
          </w:p>
        </w:tc>
        <w:tc>
          <w:tcPr>
            <w:tcW w:w="2700" w:type="dxa"/>
          </w:tcPr>
          <w:p w14:paraId="6CAE8F97" w14:textId="77777777" w:rsidR="000C20BF" w:rsidRPr="000C20BF" w:rsidRDefault="000C20BF" w:rsidP="000C20BF">
            <w:pPr>
              <w:rPr>
                <w:rFonts w:ascii="Times New Roman" w:hAnsi="Times New Roman" w:cs="Times New Roman"/>
                <w:sz w:val="32"/>
                <w:szCs w:val="32"/>
              </w:rPr>
            </w:pPr>
          </w:p>
        </w:tc>
        <w:tc>
          <w:tcPr>
            <w:tcW w:w="3145" w:type="dxa"/>
            <w:gridSpan w:val="2"/>
          </w:tcPr>
          <w:p w14:paraId="7FC78764" w14:textId="050C090B" w:rsidR="000C20BF" w:rsidRPr="000C20BF" w:rsidRDefault="000C20BF" w:rsidP="000C20B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Những sách được quét mã sẽ được cập nhật vào danh sách đã kiểm</w:t>
            </w:r>
            <w:r w:rsidR="00621E92">
              <w:rPr>
                <w:rFonts w:ascii="Times New Roman" w:hAnsi="Times New Roman" w:cs="Times New Roman"/>
                <w:sz w:val="32"/>
                <w:szCs w:val="32"/>
              </w:rPr>
              <w:t>.</w:t>
            </w:r>
          </w:p>
        </w:tc>
      </w:tr>
      <w:tr w:rsidR="008C5849" w14:paraId="1276E56C" w14:textId="77777777" w:rsidTr="008F454D">
        <w:tc>
          <w:tcPr>
            <w:tcW w:w="3505" w:type="dxa"/>
          </w:tcPr>
          <w:p w14:paraId="687BCD23" w14:textId="77777777" w:rsidR="008C5849" w:rsidRPr="0004778E" w:rsidRDefault="008C5849" w:rsidP="008F454D">
            <w:pPr>
              <w:rPr>
                <w:rFonts w:ascii="Times New Roman" w:hAnsi="Times New Roman" w:cs="Times New Roman"/>
                <w:b/>
                <w:bCs/>
                <w:sz w:val="32"/>
                <w:szCs w:val="32"/>
              </w:rPr>
            </w:pPr>
          </w:p>
        </w:tc>
        <w:tc>
          <w:tcPr>
            <w:tcW w:w="2700" w:type="dxa"/>
          </w:tcPr>
          <w:p w14:paraId="7079B943" w14:textId="46642BC8" w:rsidR="008C5849" w:rsidRPr="008C5849" w:rsidRDefault="008C5849"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Actor chọn </w:t>
            </w:r>
            <w:r w:rsidR="00F328FF">
              <w:rPr>
                <w:rFonts w:ascii="Times New Roman" w:hAnsi="Times New Roman" w:cs="Times New Roman"/>
                <w:sz w:val="32"/>
                <w:szCs w:val="32"/>
              </w:rPr>
              <w:t>Xác nhận</w:t>
            </w:r>
            <w:r w:rsidR="00E1272D">
              <w:rPr>
                <w:rFonts w:ascii="Times New Roman" w:hAnsi="Times New Roman" w:cs="Times New Roman"/>
                <w:sz w:val="32"/>
                <w:szCs w:val="32"/>
              </w:rPr>
              <w:t>.</w:t>
            </w:r>
          </w:p>
        </w:tc>
        <w:tc>
          <w:tcPr>
            <w:tcW w:w="3145" w:type="dxa"/>
            <w:gridSpan w:val="2"/>
          </w:tcPr>
          <w:p w14:paraId="08C541B8" w14:textId="77777777" w:rsidR="008C5849" w:rsidRPr="008C5849" w:rsidRDefault="008C5849" w:rsidP="008C5849">
            <w:pPr>
              <w:rPr>
                <w:rFonts w:ascii="Times New Roman" w:hAnsi="Times New Roman" w:cs="Times New Roman"/>
                <w:sz w:val="32"/>
                <w:szCs w:val="32"/>
              </w:rPr>
            </w:pPr>
          </w:p>
        </w:tc>
      </w:tr>
      <w:tr w:rsidR="00C26DBF" w14:paraId="41A51571" w14:textId="77777777" w:rsidTr="008F454D">
        <w:tc>
          <w:tcPr>
            <w:tcW w:w="3505" w:type="dxa"/>
          </w:tcPr>
          <w:p w14:paraId="1B29B62D" w14:textId="77777777" w:rsidR="00C26DBF" w:rsidRPr="0004778E" w:rsidRDefault="00C26DBF" w:rsidP="008F454D">
            <w:pPr>
              <w:rPr>
                <w:rFonts w:ascii="Times New Roman" w:hAnsi="Times New Roman" w:cs="Times New Roman"/>
                <w:b/>
                <w:bCs/>
                <w:sz w:val="32"/>
                <w:szCs w:val="32"/>
              </w:rPr>
            </w:pPr>
          </w:p>
        </w:tc>
        <w:tc>
          <w:tcPr>
            <w:tcW w:w="2700" w:type="dxa"/>
          </w:tcPr>
          <w:p w14:paraId="2A3E9E49" w14:textId="77777777" w:rsidR="00C26DBF" w:rsidRPr="00C26DBF" w:rsidRDefault="00C26DBF" w:rsidP="00C26DBF">
            <w:pPr>
              <w:rPr>
                <w:rFonts w:ascii="Times New Roman" w:hAnsi="Times New Roman" w:cs="Times New Roman"/>
                <w:sz w:val="32"/>
                <w:szCs w:val="32"/>
              </w:rPr>
            </w:pPr>
          </w:p>
        </w:tc>
        <w:tc>
          <w:tcPr>
            <w:tcW w:w="3145" w:type="dxa"/>
            <w:gridSpan w:val="2"/>
          </w:tcPr>
          <w:p w14:paraId="3F4B2A5D" w14:textId="6828A992" w:rsidR="00C26DBF" w:rsidRPr="00C26DBF" w:rsidRDefault="00C26DBF" w:rsidP="00C26DBF">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kiểm tra danh sách đã kiểm với danh sách các sách trong thư viện.</w:t>
            </w:r>
            <w:r w:rsidR="00E20E4F">
              <w:rPr>
                <w:rFonts w:ascii="Times New Roman" w:hAnsi="Times New Roman" w:cs="Times New Roman"/>
                <w:sz w:val="32"/>
                <w:szCs w:val="32"/>
              </w:rPr>
              <w:t xml:space="preserve"> </w:t>
            </w:r>
            <w:r w:rsidR="00E20E4F" w:rsidRPr="00E20E4F">
              <w:rPr>
                <w:rFonts w:ascii="Times New Roman" w:hAnsi="Times New Roman" w:cs="Times New Roman"/>
                <w:b/>
                <w:bCs/>
                <w:sz w:val="32"/>
                <w:szCs w:val="32"/>
              </w:rPr>
              <w:t>A1.</w:t>
            </w:r>
          </w:p>
        </w:tc>
      </w:tr>
      <w:tr w:rsidR="008C5849" w14:paraId="3A3BCF6F" w14:textId="77777777" w:rsidTr="008F454D">
        <w:tc>
          <w:tcPr>
            <w:tcW w:w="3505" w:type="dxa"/>
          </w:tcPr>
          <w:p w14:paraId="52EF07A6" w14:textId="77777777" w:rsidR="008C5849" w:rsidRPr="0004778E" w:rsidRDefault="008C5849" w:rsidP="008F454D">
            <w:pPr>
              <w:rPr>
                <w:rFonts w:ascii="Times New Roman" w:hAnsi="Times New Roman" w:cs="Times New Roman"/>
                <w:b/>
                <w:bCs/>
                <w:sz w:val="32"/>
                <w:szCs w:val="32"/>
              </w:rPr>
            </w:pPr>
          </w:p>
        </w:tc>
        <w:tc>
          <w:tcPr>
            <w:tcW w:w="2700" w:type="dxa"/>
          </w:tcPr>
          <w:p w14:paraId="370555EE" w14:textId="77777777" w:rsidR="008C5849" w:rsidRPr="008C5849" w:rsidRDefault="008C5849" w:rsidP="008C5849">
            <w:pPr>
              <w:rPr>
                <w:rFonts w:ascii="Times New Roman" w:hAnsi="Times New Roman" w:cs="Times New Roman"/>
                <w:sz w:val="32"/>
                <w:szCs w:val="32"/>
              </w:rPr>
            </w:pPr>
          </w:p>
        </w:tc>
        <w:tc>
          <w:tcPr>
            <w:tcW w:w="3145" w:type="dxa"/>
            <w:gridSpan w:val="2"/>
          </w:tcPr>
          <w:p w14:paraId="62BE5124" w14:textId="25122A96" w:rsidR="008C5849" w:rsidRPr="008C5849" w:rsidRDefault="008C5849"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sẽ lưu báo cáo kiểm kê thành công</w:t>
            </w:r>
            <w:r w:rsidR="008450D9">
              <w:rPr>
                <w:rFonts w:ascii="Times New Roman" w:hAnsi="Times New Roman" w:cs="Times New Roman"/>
                <w:sz w:val="32"/>
                <w:szCs w:val="32"/>
              </w:rPr>
              <w:t xml:space="preserve"> vào hệ thống.</w:t>
            </w:r>
          </w:p>
        </w:tc>
      </w:tr>
      <w:tr w:rsidR="006A3A54" w14:paraId="73A16E6B" w14:textId="77777777" w:rsidTr="008F454D">
        <w:tc>
          <w:tcPr>
            <w:tcW w:w="3505" w:type="dxa"/>
          </w:tcPr>
          <w:p w14:paraId="6C182FC8" w14:textId="77777777" w:rsidR="006A3A54" w:rsidRPr="0004778E" w:rsidRDefault="006A3A54" w:rsidP="008F454D">
            <w:pPr>
              <w:rPr>
                <w:rFonts w:ascii="Times New Roman" w:hAnsi="Times New Roman" w:cs="Times New Roman"/>
                <w:b/>
                <w:bCs/>
                <w:sz w:val="32"/>
                <w:szCs w:val="32"/>
              </w:rPr>
            </w:pPr>
          </w:p>
        </w:tc>
        <w:tc>
          <w:tcPr>
            <w:tcW w:w="2700" w:type="dxa"/>
          </w:tcPr>
          <w:p w14:paraId="76EDFCDF" w14:textId="77777777" w:rsidR="006A3A54" w:rsidRPr="008C5849" w:rsidRDefault="006A3A54" w:rsidP="008C5849">
            <w:pPr>
              <w:rPr>
                <w:rFonts w:ascii="Times New Roman" w:hAnsi="Times New Roman" w:cs="Times New Roman"/>
                <w:sz w:val="32"/>
                <w:szCs w:val="32"/>
              </w:rPr>
            </w:pPr>
          </w:p>
        </w:tc>
        <w:tc>
          <w:tcPr>
            <w:tcW w:w="3145" w:type="dxa"/>
            <w:gridSpan w:val="2"/>
          </w:tcPr>
          <w:p w14:paraId="230AE289" w14:textId="195A80FE" w:rsidR="006A3A54" w:rsidRDefault="006A3A54" w:rsidP="008C5849">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Hệ thống in ra báo cáo kiểm kê</w:t>
            </w:r>
          </w:p>
        </w:tc>
      </w:tr>
      <w:tr w:rsidR="00F92187" w14:paraId="37C75E30" w14:textId="77777777" w:rsidTr="008F454D">
        <w:tc>
          <w:tcPr>
            <w:tcW w:w="3505" w:type="dxa"/>
          </w:tcPr>
          <w:p w14:paraId="760533AA"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Alternative Paths</w:t>
            </w:r>
          </w:p>
        </w:tc>
        <w:tc>
          <w:tcPr>
            <w:tcW w:w="5845" w:type="dxa"/>
            <w:gridSpan w:val="3"/>
          </w:tcPr>
          <w:p w14:paraId="409BE5B0" w14:textId="5009CB64" w:rsidR="00F92187" w:rsidRDefault="00FA532F" w:rsidP="008F454D">
            <w:pPr>
              <w:rPr>
                <w:rFonts w:ascii="Times New Roman" w:hAnsi="Times New Roman" w:cs="Times New Roman"/>
                <w:sz w:val="32"/>
                <w:szCs w:val="32"/>
              </w:rPr>
            </w:pPr>
            <w:r w:rsidRPr="00FA532F">
              <w:rPr>
                <w:rFonts w:ascii="Times New Roman" w:hAnsi="Times New Roman" w:cs="Times New Roman"/>
                <w:b/>
                <w:bCs/>
                <w:sz w:val="32"/>
                <w:szCs w:val="32"/>
              </w:rPr>
              <w:t>A1</w:t>
            </w:r>
            <w:r>
              <w:rPr>
                <w:rFonts w:ascii="Times New Roman" w:hAnsi="Times New Roman" w:cs="Times New Roman"/>
                <w:sz w:val="32"/>
                <w:szCs w:val="32"/>
              </w:rPr>
              <w:t>.</w:t>
            </w:r>
          </w:p>
        </w:tc>
      </w:tr>
      <w:tr w:rsidR="00FA532F" w14:paraId="6B7BA5D9" w14:textId="77777777" w:rsidTr="008F454D">
        <w:tc>
          <w:tcPr>
            <w:tcW w:w="3505" w:type="dxa"/>
          </w:tcPr>
          <w:p w14:paraId="1F0233E2" w14:textId="77777777" w:rsidR="00FA532F" w:rsidRPr="0004778E" w:rsidRDefault="00FA532F" w:rsidP="008F454D">
            <w:pPr>
              <w:rPr>
                <w:rFonts w:ascii="Times New Roman" w:hAnsi="Times New Roman" w:cs="Times New Roman"/>
                <w:b/>
                <w:bCs/>
                <w:sz w:val="32"/>
                <w:szCs w:val="32"/>
              </w:rPr>
            </w:pPr>
          </w:p>
        </w:tc>
        <w:tc>
          <w:tcPr>
            <w:tcW w:w="2922" w:type="dxa"/>
            <w:gridSpan w:val="2"/>
          </w:tcPr>
          <w:p w14:paraId="0AD50864" w14:textId="5C7EF835" w:rsidR="00FA532F" w:rsidRPr="00FA532F" w:rsidRDefault="00FA532F" w:rsidP="008F454D">
            <w:pPr>
              <w:rPr>
                <w:rFonts w:ascii="Times New Roman" w:hAnsi="Times New Roman" w:cs="Times New Roman"/>
                <w:b/>
                <w:bCs/>
                <w:sz w:val="32"/>
                <w:szCs w:val="32"/>
              </w:rPr>
            </w:pPr>
            <w:r>
              <w:rPr>
                <w:rFonts w:ascii="Times New Roman" w:hAnsi="Times New Roman" w:cs="Times New Roman"/>
                <w:b/>
                <w:bCs/>
                <w:sz w:val="32"/>
                <w:szCs w:val="32"/>
              </w:rPr>
              <w:t>Actor action</w:t>
            </w:r>
          </w:p>
        </w:tc>
        <w:tc>
          <w:tcPr>
            <w:tcW w:w="2923" w:type="dxa"/>
          </w:tcPr>
          <w:p w14:paraId="328D22C5" w14:textId="65F38066" w:rsidR="00FA532F" w:rsidRPr="00FA532F" w:rsidRDefault="00FA532F" w:rsidP="008F454D">
            <w:pPr>
              <w:rPr>
                <w:rFonts w:ascii="Times New Roman" w:hAnsi="Times New Roman" w:cs="Times New Roman"/>
                <w:b/>
                <w:bCs/>
                <w:sz w:val="32"/>
                <w:szCs w:val="32"/>
              </w:rPr>
            </w:pPr>
            <w:r>
              <w:rPr>
                <w:rFonts w:ascii="Times New Roman" w:hAnsi="Times New Roman" w:cs="Times New Roman"/>
                <w:b/>
                <w:bCs/>
                <w:sz w:val="32"/>
                <w:szCs w:val="32"/>
              </w:rPr>
              <w:t>System Respone</w:t>
            </w:r>
          </w:p>
        </w:tc>
      </w:tr>
      <w:tr w:rsidR="00FA532F" w14:paraId="6DE66793" w14:textId="77777777" w:rsidTr="008F454D">
        <w:tc>
          <w:tcPr>
            <w:tcW w:w="3505" w:type="dxa"/>
          </w:tcPr>
          <w:p w14:paraId="67E37EB4" w14:textId="77777777" w:rsidR="00FA532F" w:rsidRPr="0004778E" w:rsidRDefault="00FA532F" w:rsidP="008F454D">
            <w:pPr>
              <w:rPr>
                <w:rFonts w:ascii="Times New Roman" w:hAnsi="Times New Roman" w:cs="Times New Roman"/>
                <w:b/>
                <w:bCs/>
                <w:sz w:val="32"/>
                <w:szCs w:val="32"/>
              </w:rPr>
            </w:pPr>
          </w:p>
        </w:tc>
        <w:tc>
          <w:tcPr>
            <w:tcW w:w="2922" w:type="dxa"/>
            <w:gridSpan w:val="2"/>
          </w:tcPr>
          <w:p w14:paraId="1D80C0B8" w14:textId="562E4F54" w:rsidR="00FA532F" w:rsidRPr="00B01D57" w:rsidRDefault="00FA532F" w:rsidP="00B01D57">
            <w:pPr>
              <w:rPr>
                <w:rFonts w:ascii="Times New Roman" w:hAnsi="Times New Roman" w:cs="Times New Roman"/>
                <w:sz w:val="32"/>
                <w:szCs w:val="32"/>
              </w:rPr>
            </w:pPr>
          </w:p>
        </w:tc>
        <w:tc>
          <w:tcPr>
            <w:tcW w:w="2923" w:type="dxa"/>
          </w:tcPr>
          <w:p w14:paraId="6F6E19F3" w14:textId="67D01A79" w:rsidR="00FA532F" w:rsidRPr="00B01D57" w:rsidRDefault="00B01D57" w:rsidP="00B01D57">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Hệ thống hiển thị danh sách báo thiếu.</w:t>
            </w:r>
          </w:p>
        </w:tc>
      </w:tr>
      <w:tr w:rsidR="00E65F2D" w14:paraId="000EBF32" w14:textId="77777777" w:rsidTr="008F454D">
        <w:tc>
          <w:tcPr>
            <w:tcW w:w="3505" w:type="dxa"/>
          </w:tcPr>
          <w:p w14:paraId="50DBD8F0" w14:textId="77777777" w:rsidR="00E65F2D" w:rsidRPr="0004778E" w:rsidRDefault="00E65F2D" w:rsidP="008F454D">
            <w:pPr>
              <w:rPr>
                <w:rFonts w:ascii="Times New Roman" w:hAnsi="Times New Roman" w:cs="Times New Roman"/>
                <w:b/>
                <w:bCs/>
                <w:sz w:val="32"/>
                <w:szCs w:val="32"/>
              </w:rPr>
            </w:pPr>
          </w:p>
        </w:tc>
        <w:tc>
          <w:tcPr>
            <w:tcW w:w="2922" w:type="dxa"/>
            <w:gridSpan w:val="2"/>
          </w:tcPr>
          <w:p w14:paraId="1D1E58EA" w14:textId="1AAD08F1" w:rsidR="00E65F2D" w:rsidRPr="003F519D" w:rsidRDefault="003F519D" w:rsidP="003F519D">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Actor nhập hoặc quét mã lại sách bị thiếu</w:t>
            </w:r>
            <w:r w:rsidR="00873618">
              <w:rPr>
                <w:rFonts w:ascii="Times New Roman" w:hAnsi="Times New Roman" w:cs="Times New Roman"/>
                <w:sz w:val="32"/>
                <w:szCs w:val="32"/>
              </w:rPr>
              <w:t>.</w:t>
            </w:r>
          </w:p>
        </w:tc>
        <w:tc>
          <w:tcPr>
            <w:tcW w:w="2923" w:type="dxa"/>
          </w:tcPr>
          <w:p w14:paraId="3045C7CD" w14:textId="352EC66C" w:rsidR="00E65F2D" w:rsidRPr="003F519D" w:rsidRDefault="00E65F2D" w:rsidP="003F519D">
            <w:pPr>
              <w:rPr>
                <w:rFonts w:ascii="Times New Roman" w:hAnsi="Times New Roman" w:cs="Times New Roman"/>
                <w:sz w:val="32"/>
                <w:szCs w:val="32"/>
              </w:rPr>
            </w:pPr>
          </w:p>
        </w:tc>
      </w:tr>
      <w:tr w:rsidR="009A0C12" w14:paraId="3FA518EF" w14:textId="77777777" w:rsidTr="008F454D">
        <w:tc>
          <w:tcPr>
            <w:tcW w:w="3505" w:type="dxa"/>
          </w:tcPr>
          <w:p w14:paraId="38884350" w14:textId="77777777" w:rsidR="009A0C12" w:rsidRPr="0004778E" w:rsidRDefault="009A0C12" w:rsidP="008F454D">
            <w:pPr>
              <w:rPr>
                <w:rFonts w:ascii="Times New Roman" w:hAnsi="Times New Roman" w:cs="Times New Roman"/>
                <w:b/>
                <w:bCs/>
                <w:sz w:val="32"/>
                <w:szCs w:val="32"/>
              </w:rPr>
            </w:pPr>
          </w:p>
        </w:tc>
        <w:tc>
          <w:tcPr>
            <w:tcW w:w="2922" w:type="dxa"/>
            <w:gridSpan w:val="2"/>
          </w:tcPr>
          <w:p w14:paraId="5E8B2ECD" w14:textId="77777777" w:rsidR="009A0C12" w:rsidRPr="009A0C12" w:rsidRDefault="009A0C12" w:rsidP="009A0C12">
            <w:pPr>
              <w:rPr>
                <w:rFonts w:ascii="Times New Roman" w:hAnsi="Times New Roman" w:cs="Times New Roman"/>
                <w:sz w:val="32"/>
                <w:szCs w:val="32"/>
              </w:rPr>
            </w:pPr>
          </w:p>
        </w:tc>
        <w:tc>
          <w:tcPr>
            <w:tcW w:w="2923" w:type="dxa"/>
          </w:tcPr>
          <w:p w14:paraId="1C8F470A" w14:textId="675BDEED" w:rsidR="009A0C12" w:rsidRPr="00D1799C" w:rsidRDefault="009A0C12" w:rsidP="00873618">
            <w:pPr>
              <w:pStyle w:val="ListParagraph"/>
              <w:numPr>
                <w:ilvl w:val="0"/>
                <w:numId w:val="28"/>
              </w:numPr>
              <w:rPr>
                <w:rFonts w:ascii="Times New Roman" w:hAnsi="Times New Roman" w:cs="Times New Roman"/>
                <w:sz w:val="32"/>
                <w:szCs w:val="32"/>
              </w:rPr>
            </w:pPr>
            <w:r w:rsidRPr="00D1799C">
              <w:rPr>
                <w:rFonts w:ascii="Times New Roman" w:hAnsi="Times New Roman" w:cs="Times New Roman"/>
                <w:sz w:val="32"/>
                <w:szCs w:val="32"/>
              </w:rPr>
              <w:t>Hệ thống duyệt lại danh sách báo thiếu.</w:t>
            </w:r>
          </w:p>
        </w:tc>
      </w:tr>
      <w:tr w:rsidR="00AE3F9C" w14:paraId="5D423955" w14:textId="77777777" w:rsidTr="008F454D">
        <w:tc>
          <w:tcPr>
            <w:tcW w:w="3505" w:type="dxa"/>
          </w:tcPr>
          <w:p w14:paraId="288250AD" w14:textId="77777777" w:rsidR="00AE3F9C" w:rsidRPr="0004778E" w:rsidRDefault="00AE3F9C" w:rsidP="008F454D">
            <w:pPr>
              <w:rPr>
                <w:rFonts w:ascii="Times New Roman" w:hAnsi="Times New Roman" w:cs="Times New Roman"/>
                <w:b/>
                <w:bCs/>
                <w:sz w:val="32"/>
                <w:szCs w:val="32"/>
              </w:rPr>
            </w:pPr>
          </w:p>
        </w:tc>
        <w:tc>
          <w:tcPr>
            <w:tcW w:w="2922" w:type="dxa"/>
            <w:gridSpan w:val="2"/>
          </w:tcPr>
          <w:p w14:paraId="2A5DC60E" w14:textId="5F9FC7C9" w:rsidR="00AE3F9C" w:rsidRPr="00AE3F9C" w:rsidRDefault="00AE3F9C" w:rsidP="00873618">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Actor chọn Xác nhận.</w:t>
            </w:r>
          </w:p>
        </w:tc>
        <w:tc>
          <w:tcPr>
            <w:tcW w:w="2923" w:type="dxa"/>
          </w:tcPr>
          <w:p w14:paraId="6A83CC51" w14:textId="77777777" w:rsidR="00AE3F9C" w:rsidRPr="003F589D" w:rsidRDefault="00AE3F9C" w:rsidP="003F589D">
            <w:pPr>
              <w:rPr>
                <w:rFonts w:ascii="Times New Roman" w:hAnsi="Times New Roman" w:cs="Times New Roman"/>
                <w:sz w:val="32"/>
                <w:szCs w:val="32"/>
              </w:rPr>
            </w:pPr>
          </w:p>
        </w:tc>
      </w:tr>
      <w:tr w:rsidR="003F589D" w14:paraId="1542C6E3" w14:textId="77777777" w:rsidTr="008F454D">
        <w:tc>
          <w:tcPr>
            <w:tcW w:w="3505" w:type="dxa"/>
          </w:tcPr>
          <w:p w14:paraId="1CC176A1" w14:textId="77777777" w:rsidR="003F589D" w:rsidRPr="0004778E" w:rsidRDefault="003F589D" w:rsidP="008F454D">
            <w:pPr>
              <w:rPr>
                <w:rFonts w:ascii="Times New Roman" w:hAnsi="Times New Roman" w:cs="Times New Roman"/>
                <w:b/>
                <w:bCs/>
                <w:sz w:val="32"/>
                <w:szCs w:val="32"/>
              </w:rPr>
            </w:pPr>
          </w:p>
        </w:tc>
        <w:tc>
          <w:tcPr>
            <w:tcW w:w="2922" w:type="dxa"/>
            <w:gridSpan w:val="2"/>
          </w:tcPr>
          <w:p w14:paraId="44F0B08A" w14:textId="77777777" w:rsidR="003F589D" w:rsidRPr="003F589D" w:rsidRDefault="003F589D" w:rsidP="003F589D">
            <w:pPr>
              <w:rPr>
                <w:rFonts w:ascii="Times New Roman" w:hAnsi="Times New Roman" w:cs="Times New Roman"/>
                <w:sz w:val="32"/>
                <w:szCs w:val="32"/>
              </w:rPr>
            </w:pPr>
          </w:p>
        </w:tc>
        <w:tc>
          <w:tcPr>
            <w:tcW w:w="2923" w:type="dxa"/>
          </w:tcPr>
          <w:p w14:paraId="60B184DC" w14:textId="5042BBE9" w:rsidR="003F589D" w:rsidRPr="003F589D" w:rsidRDefault="003F589D" w:rsidP="00873618">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Hệ thống sẽ lưu báo cáo kiểm kê thành công</w:t>
            </w:r>
            <w:r w:rsidR="001434AD">
              <w:rPr>
                <w:rFonts w:ascii="Times New Roman" w:hAnsi="Times New Roman" w:cs="Times New Roman"/>
                <w:sz w:val="32"/>
                <w:szCs w:val="32"/>
              </w:rPr>
              <w:t xml:space="preserve"> vào hệ thống</w:t>
            </w:r>
          </w:p>
        </w:tc>
      </w:tr>
      <w:tr w:rsidR="006C14AE" w14:paraId="5CF06E34" w14:textId="77777777" w:rsidTr="008F454D">
        <w:tc>
          <w:tcPr>
            <w:tcW w:w="3505" w:type="dxa"/>
          </w:tcPr>
          <w:p w14:paraId="52E2E168" w14:textId="77777777" w:rsidR="006C14AE" w:rsidRPr="0004778E" w:rsidRDefault="006C14AE" w:rsidP="008F454D">
            <w:pPr>
              <w:rPr>
                <w:rFonts w:ascii="Times New Roman" w:hAnsi="Times New Roman" w:cs="Times New Roman"/>
                <w:b/>
                <w:bCs/>
                <w:sz w:val="32"/>
                <w:szCs w:val="32"/>
              </w:rPr>
            </w:pPr>
          </w:p>
        </w:tc>
        <w:tc>
          <w:tcPr>
            <w:tcW w:w="2922" w:type="dxa"/>
            <w:gridSpan w:val="2"/>
          </w:tcPr>
          <w:p w14:paraId="64EE37EF" w14:textId="77777777" w:rsidR="006C14AE" w:rsidRPr="003F589D" w:rsidRDefault="006C14AE" w:rsidP="003F589D">
            <w:pPr>
              <w:rPr>
                <w:rFonts w:ascii="Times New Roman" w:hAnsi="Times New Roman" w:cs="Times New Roman"/>
                <w:sz w:val="32"/>
                <w:szCs w:val="32"/>
              </w:rPr>
            </w:pPr>
          </w:p>
        </w:tc>
        <w:tc>
          <w:tcPr>
            <w:tcW w:w="2923" w:type="dxa"/>
          </w:tcPr>
          <w:p w14:paraId="21E4ADE8" w14:textId="6CE464B5" w:rsidR="006C14AE" w:rsidRDefault="006C14AE" w:rsidP="00873618">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Hệ thống</w:t>
            </w:r>
            <w:r w:rsidR="001434AD">
              <w:rPr>
                <w:rFonts w:ascii="Times New Roman" w:hAnsi="Times New Roman" w:cs="Times New Roman"/>
                <w:sz w:val="32"/>
                <w:szCs w:val="32"/>
              </w:rPr>
              <w:t xml:space="preserve"> in báo cáo</w:t>
            </w:r>
          </w:p>
        </w:tc>
      </w:tr>
      <w:tr w:rsidR="00F92187" w14:paraId="646E277F" w14:textId="77777777" w:rsidTr="008F454D">
        <w:tc>
          <w:tcPr>
            <w:tcW w:w="3505" w:type="dxa"/>
          </w:tcPr>
          <w:p w14:paraId="76753BB0"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Exception Paths</w:t>
            </w:r>
          </w:p>
        </w:tc>
        <w:tc>
          <w:tcPr>
            <w:tcW w:w="5845" w:type="dxa"/>
            <w:gridSpan w:val="3"/>
          </w:tcPr>
          <w:p w14:paraId="0A7FD07E" w14:textId="7FA4980C" w:rsidR="00F92187" w:rsidRPr="00A65519" w:rsidRDefault="00873618" w:rsidP="008F454D">
            <w:pPr>
              <w:rPr>
                <w:rFonts w:ascii="Times New Roman" w:hAnsi="Times New Roman" w:cs="Times New Roman"/>
                <w:sz w:val="32"/>
                <w:szCs w:val="32"/>
              </w:rPr>
            </w:pPr>
            <w:r>
              <w:rPr>
                <w:rFonts w:ascii="Times New Roman" w:hAnsi="Times New Roman" w:cs="Times New Roman"/>
                <w:sz w:val="32"/>
                <w:szCs w:val="32"/>
              </w:rPr>
              <w:t>None</w:t>
            </w:r>
          </w:p>
        </w:tc>
      </w:tr>
      <w:tr w:rsidR="00F92187" w14:paraId="701F5C01" w14:textId="77777777" w:rsidTr="008F454D">
        <w:tc>
          <w:tcPr>
            <w:tcW w:w="3505" w:type="dxa"/>
          </w:tcPr>
          <w:p w14:paraId="70EE160A"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Extension Points</w:t>
            </w:r>
          </w:p>
        </w:tc>
        <w:tc>
          <w:tcPr>
            <w:tcW w:w="5845" w:type="dxa"/>
            <w:gridSpan w:val="3"/>
          </w:tcPr>
          <w:p w14:paraId="78D074D7" w14:textId="7957AD50" w:rsidR="00F92187" w:rsidRDefault="00EB5C1A" w:rsidP="008F454D">
            <w:pPr>
              <w:rPr>
                <w:rFonts w:ascii="Times New Roman" w:hAnsi="Times New Roman" w:cs="Times New Roman"/>
                <w:sz w:val="32"/>
                <w:szCs w:val="32"/>
              </w:rPr>
            </w:pPr>
            <w:r>
              <w:rPr>
                <w:rFonts w:ascii="Times New Roman" w:hAnsi="Times New Roman" w:cs="Times New Roman"/>
                <w:sz w:val="32"/>
                <w:szCs w:val="32"/>
              </w:rPr>
              <w:t>Những sách bị mất cần phải được xử lí</w:t>
            </w:r>
          </w:p>
        </w:tc>
      </w:tr>
      <w:tr w:rsidR="00F92187" w14:paraId="311CCA2B" w14:textId="77777777" w:rsidTr="008F454D">
        <w:tc>
          <w:tcPr>
            <w:tcW w:w="3505" w:type="dxa"/>
          </w:tcPr>
          <w:p w14:paraId="7E1994F6"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Triggers</w:t>
            </w:r>
          </w:p>
        </w:tc>
        <w:tc>
          <w:tcPr>
            <w:tcW w:w="5845" w:type="dxa"/>
            <w:gridSpan w:val="3"/>
          </w:tcPr>
          <w:p w14:paraId="36749249" w14:textId="3D218317" w:rsidR="00F92187" w:rsidRDefault="004C5853" w:rsidP="008F454D">
            <w:pPr>
              <w:rPr>
                <w:rFonts w:ascii="Times New Roman" w:hAnsi="Times New Roman" w:cs="Times New Roman"/>
                <w:sz w:val="32"/>
                <w:szCs w:val="32"/>
              </w:rPr>
            </w:pPr>
            <w:r>
              <w:rPr>
                <w:rFonts w:ascii="Times New Roman" w:hAnsi="Times New Roman" w:cs="Times New Roman"/>
                <w:sz w:val="32"/>
                <w:szCs w:val="32"/>
              </w:rPr>
              <w:t>Thủ thư cần danh sách báo cáo những sách thiếu khi đã kiểm kê sách trong thư viện</w:t>
            </w:r>
          </w:p>
        </w:tc>
      </w:tr>
      <w:tr w:rsidR="00F92187" w14:paraId="68EEA5D2" w14:textId="77777777" w:rsidTr="008F454D">
        <w:tc>
          <w:tcPr>
            <w:tcW w:w="3505" w:type="dxa"/>
          </w:tcPr>
          <w:p w14:paraId="3884B0AF"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Assumption</w:t>
            </w:r>
          </w:p>
        </w:tc>
        <w:tc>
          <w:tcPr>
            <w:tcW w:w="5845" w:type="dxa"/>
            <w:gridSpan w:val="3"/>
          </w:tcPr>
          <w:p w14:paraId="557AF3FA" w14:textId="36E70181" w:rsidR="00F92187" w:rsidRDefault="00C211F0" w:rsidP="008F454D">
            <w:pPr>
              <w:rPr>
                <w:rFonts w:ascii="Times New Roman" w:hAnsi="Times New Roman" w:cs="Times New Roman"/>
                <w:sz w:val="32"/>
                <w:szCs w:val="32"/>
              </w:rPr>
            </w:pPr>
            <w:r>
              <w:rPr>
                <w:rFonts w:ascii="Times New Roman" w:hAnsi="Times New Roman" w:cs="Times New Roman"/>
                <w:sz w:val="32"/>
                <w:szCs w:val="32"/>
              </w:rPr>
              <w:t>Sách được nhập vào thư viện và có mã vạch</w:t>
            </w:r>
          </w:p>
        </w:tc>
      </w:tr>
      <w:tr w:rsidR="00F92187" w14:paraId="24F4703A" w14:textId="77777777" w:rsidTr="008F454D">
        <w:tc>
          <w:tcPr>
            <w:tcW w:w="3505" w:type="dxa"/>
          </w:tcPr>
          <w:p w14:paraId="265C47A0"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lastRenderedPageBreak/>
              <w:t>Preconditions</w:t>
            </w:r>
          </w:p>
        </w:tc>
        <w:tc>
          <w:tcPr>
            <w:tcW w:w="5845" w:type="dxa"/>
            <w:gridSpan w:val="3"/>
          </w:tcPr>
          <w:p w14:paraId="3D3492E7" w14:textId="017CE5AC" w:rsidR="00F92187" w:rsidRDefault="00F22AD7" w:rsidP="008F454D">
            <w:pPr>
              <w:rPr>
                <w:rFonts w:ascii="Times New Roman" w:hAnsi="Times New Roman" w:cs="Times New Roman"/>
                <w:sz w:val="32"/>
                <w:szCs w:val="32"/>
              </w:rPr>
            </w:pPr>
            <w:r>
              <w:rPr>
                <w:rFonts w:ascii="Times New Roman" w:hAnsi="Times New Roman" w:cs="Times New Roman"/>
                <w:sz w:val="32"/>
                <w:szCs w:val="32"/>
              </w:rPr>
              <w:t>Sách phải được dán mã vạch và có mã sách kèm theo để tiện cho việc quét mã hoặc nhập mã sách.</w:t>
            </w:r>
          </w:p>
        </w:tc>
      </w:tr>
      <w:tr w:rsidR="00F92187" w14:paraId="1B7804F2" w14:textId="77777777" w:rsidTr="008F454D">
        <w:tc>
          <w:tcPr>
            <w:tcW w:w="3505" w:type="dxa"/>
          </w:tcPr>
          <w:p w14:paraId="50821F69"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Post Conditions</w:t>
            </w:r>
          </w:p>
        </w:tc>
        <w:tc>
          <w:tcPr>
            <w:tcW w:w="5845" w:type="dxa"/>
            <w:gridSpan w:val="3"/>
          </w:tcPr>
          <w:p w14:paraId="2AFBDDC8" w14:textId="034D2C8F" w:rsidR="00F92187" w:rsidRDefault="004A5FA5" w:rsidP="008F454D">
            <w:pPr>
              <w:rPr>
                <w:rFonts w:ascii="Times New Roman" w:hAnsi="Times New Roman" w:cs="Times New Roman"/>
                <w:sz w:val="32"/>
                <w:szCs w:val="32"/>
              </w:rPr>
            </w:pPr>
            <w:r>
              <w:rPr>
                <w:rFonts w:ascii="Times New Roman" w:hAnsi="Times New Roman" w:cs="Times New Roman"/>
                <w:sz w:val="32"/>
                <w:szCs w:val="32"/>
              </w:rPr>
              <w:t>Sách có trong thư viện, được nhập lên hệ thống và có trong thư viện.</w:t>
            </w:r>
          </w:p>
        </w:tc>
      </w:tr>
      <w:tr w:rsidR="00F92187" w14:paraId="71F3B00C" w14:textId="77777777" w:rsidTr="008F454D">
        <w:tc>
          <w:tcPr>
            <w:tcW w:w="3505" w:type="dxa"/>
          </w:tcPr>
          <w:p w14:paraId="66626FBC"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Business Rules</w:t>
            </w:r>
          </w:p>
        </w:tc>
        <w:tc>
          <w:tcPr>
            <w:tcW w:w="5845" w:type="dxa"/>
            <w:gridSpan w:val="3"/>
          </w:tcPr>
          <w:p w14:paraId="6965657F" w14:textId="09FEF91C" w:rsidR="00F92187" w:rsidRPr="004530B9" w:rsidRDefault="007508F9" w:rsidP="008F454D">
            <w:pPr>
              <w:spacing w:line="256" w:lineRule="auto"/>
              <w:rPr>
                <w:rFonts w:ascii="Times New Roman" w:hAnsi="Times New Roman" w:cs="Times New Roman"/>
                <w:sz w:val="32"/>
                <w:szCs w:val="32"/>
              </w:rPr>
            </w:pPr>
            <w:r>
              <w:rPr>
                <w:rFonts w:ascii="Times New Roman" w:hAnsi="Times New Roman" w:cs="Times New Roman"/>
                <w:sz w:val="32"/>
                <w:szCs w:val="32"/>
              </w:rPr>
              <w:t>None</w:t>
            </w:r>
          </w:p>
        </w:tc>
      </w:tr>
      <w:tr w:rsidR="00F92187" w14:paraId="367FB8E6" w14:textId="77777777" w:rsidTr="008F454D">
        <w:tc>
          <w:tcPr>
            <w:tcW w:w="3505" w:type="dxa"/>
          </w:tcPr>
          <w:p w14:paraId="2CB5A051"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Reference: Risks</w:t>
            </w:r>
          </w:p>
        </w:tc>
        <w:tc>
          <w:tcPr>
            <w:tcW w:w="5845" w:type="dxa"/>
            <w:gridSpan w:val="3"/>
          </w:tcPr>
          <w:p w14:paraId="4ED402E4" w14:textId="2FADBC29" w:rsidR="00F92187" w:rsidRDefault="007508F9" w:rsidP="008F454D">
            <w:pPr>
              <w:rPr>
                <w:rFonts w:ascii="Times New Roman" w:hAnsi="Times New Roman" w:cs="Times New Roman"/>
                <w:sz w:val="32"/>
                <w:szCs w:val="32"/>
              </w:rPr>
            </w:pPr>
            <w:r>
              <w:rPr>
                <w:rFonts w:ascii="Times New Roman" w:hAnsi="Times New Roman" w:cs="Times New Roman"/>
                <w:sz w:val="32"/>
                <w:szCs w:val="32"/>
              </w:rPr>
              <w:t>None</w:t>
            </w:r>
          </w:p>
        </w:tc>
      </w:tr>
      <w:tr w:rsidR="00F92187" w14:paraId="609E6D53" w14:textId="77777777" w:rsidTr="008F454D">
        <w:tc>
          <w:tcPr>
            <w:tcW w:w="3505" w:type="dxa"/>
          </w:tcPr>
          <w:p w14:paraId="5CE521C0"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Author(s)</w:t>
            </w:r>
          </w:p>
        </w:tc>
        <w:tc>
          <w:tcPr>
            <w:tcW w:w="5845" w:type="dxa"/>
            <w:gridSpan w:val="3"/>
          </w:tcPr>
          <w:p w14:paraId="5D4CA68E" w14:textId="6D2A50D5" w:rsidR="00F92187" w:rsidRDefault="00CB4664" w:rsidP="008F454D">
            <w:pPr>
              <w:rPr>
                <w:rFonts w:ascii="Times New Roman" w:hAnsi="Times New Roman" w:cs="Times New Roman"/>
                <w:sz w:val="32"/>
                <w:szCs w:val="32"/>
              </w:rPr>
            </w:pPr>
            <w:r>
              <w:rPr>
                <w:rFonts w:ascii="Times New Roman" w:hAnsi="Times New Roman" w:cs="Times New Roman"/>
                <w:sz w:val="32"/>
                <w:szCs w:val="32"/>
              </w:rPr>
              <w:t>Kim Long</w:t>
            </w:r>
          </w:p>
        </w:tc>
      </w:tr>
      <w:tr w:rsidR="00F92187" w14:paraId="16D0CB0E" w14:textId="77777777" w:rsidTr="008F454D">
        <w:tc>
          <w:tcPr>
            <w:tcW w:w="3505" w:type="dxa"/>
          </w:tcPr>
          <w:p w14:paraId="38D4FDE4" w14:textId="77777777" w:rsidR="00F92187" w:rsidRPr="0004778E" w:rsidRDefault="00F92187" w:rsidP="008F454D">
            <w:pPr>
              <w:rPr>
                <w:rFonts w:ascii="Times New Roman" w:hAnsi="Times New Roman" w:cs="Times New Roman"/>
                <w:b/>
                <w:bCs/>
                <w:sz w:val="32"/>
                <w:szCs w:val="32"/>
              </w:rPr>
            </w:pPr>
            <w:r w:rsidRPr="0004778E">
              <w:rPr>
                <w:rFonts w:ascii="Times New Roman" w:hAnsi="Times New Roman" w:cs="Times New Roman"/>
                <w:b/>
                <w:bCs/>
                <w:sz w:val="32"/>
                <w:szCs w:val="32"/>
              </w:rPr>
              <w:t>Date</w:t>
            </w:r>
          </w:p>
        </w:tc>
        <w:tc>
          <w:tcPr>
            <w:tcW w:w="5845" w:type="dxa"/>
            <w:gridSpan w:val="3"/>
          </w:tcPr>
          <w:p w14:paraId="5E1CED84" w14:textId="08798751" w:rsidR="00F92187" w:rsidRDefault="00CB4664" w:rsidP="008F454D">
            <w:pPr>
              <w:rPr>
                <w:rFonts w:ascii="Times New Roman" w:hAnsi="Times New Roman" w:cs="Times New Roman"/>
                <w:sz w:val="32"/>
                <w:szCs w:val="32"/>
              </w:rPr>
            </w:pPr>
            <w:r>
              <w:rPr>
                <w:rFonts w:ascii="Times New Roman" w:hAnsi="Times New Roman" w:cs="Times New Roman"/>
                <w:sz w:val="32"/>
                <w:szCs w:val="32"/>
              </w:rPr>
              <w:t>29/11/2020</w:t>
            </w:r>
          </w:p>
        </w:tc>
      </w:tr>
      <w:tr w:rsidR="00E52C7D" w14:paraId="6255C937" w14:textId="77777777" w:rsidTr="00E94F97">
        <w:tc>
          <w:tcPr>
            <w:tcW w:w="9350" w:type="dxa"/>
            <w:gridSpan w:val="4"/>
          </w:tcPr>
          <w:p w14:paraId="5DD8D44F" w14:textId="1AC52672" w:rsidR="00E52C7D" w:rsidRDefault="00433C62" w:rsidP="008F454D">
            <w:pPr>
              <w:rPr>
                <w:rFonts w:ascii="Times New Roman" w:hAnsi="Times New Roman" w:cs="Times New Roman"/>
                <w:sz w:val="32"/>
                <w:szCs w:val="32"/>
              </w:rPr>
            </w:pPr>
            <w:r>
              <w:rPr>
                <w:noProof/>
              </w:rPr>
              <w:lastRenderedPageBreak/>
              <w:drawing>
                <wp:inline distT="0" distB="0" distL="0" distR="0" wp14:anchorId="1860ACFF" wp14:editId="4FD97459">
                  <wp:extent cx="6055940" cy="6163294"/>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2306" cy="6241014"/>
                          </a:xfrm>
                          <a:prstGeom prst="rect">
                            <a:avLst/>
                          </a:prstGeom>
                        </pic:spPr>
                      </pic:pic>
                    </a:graphicData>
                  </a:graphic>
                </wp:inline>
              </w:drawing>
            </w:r>
          </w:p>
        </w:tc>
      </w:tr>
    </w:tbl>
    <w:p w14:paraId="32B37323" w14:textId="64515FA2" w:rsidR="001D25BD" w:rsidRPr="00B22D39" w:rsidRDefault="001D25BD" w:rsidP="00B22D39">
      <w:pPr>
        <w:rPr>
          <w:rFonts w:ascii="Times New Roman" w:hAnsi="Times New Roman" w:cs="Times New Roman"/>
          <w:b/>
          <w:iCs/>
          <w:sz w:val="32"/>
          <w:szCs w:val="32"/>
        </w:rPr>
      </w:pPr>
    </w:p>
    <w:sectPr w:rsidR="001D25BD" w:rsidRPr="00B22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6718F"/>
    <w:multiLevelType w:val="hybridMultilevel"/>
    <w:tmpl w:val="FB92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7D17"/>
    <w:multiLevelType w:val="hybridMultilevel"/>
    <w:tmpl w:val="D86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07E"/>
    <w:multiLevelType w:val="hybridMultilevel"/>
    <w:tmpl w:val="C05C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948"/>
    <w:multiLevelType w:val="hybridMultilevel"/>
    <w:tmpl w:val="29D6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3003F"/>
    <w:multiLevelType w:val="hybridMultilevel"/>
    <w:tmpl w:val="540C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D60BD"/>
    <w:multiLevelType w:val="hybridMultilevel"/>
    <w:tmpl w:val="479E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62F7D"/>
    <w:multiLevelType w:val="hybridMultilevel"/>
    <w:tmpl w:val="C27E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908AC"/>
    <w:multiLevelType w:val="hybridMultilevel"/>
    <w:tmpl w:val="D4B4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6238B"/>
    <w:multiLevelType w:val="multilevel"/>
    <w:tmpl w:val="AC7EDB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3490BA3"/>
    <w:multiLevelType w:val="hybridMultilevel"/>
    <w:tmpl w:val="6FE2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935D5"/>
    <w:multiLevelType w:val="hybridMultilevel"/>
    <w:tmpl w:val="1A76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27826"/>
    <w:multiLevelType w:val="hybridMultilevel"/>
    <w:tmpl w:val="4502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B2DE1"/>
    <w:multiLevelType w:val="hybridMultilevel"/>
    <w:tmpl w:val="EA4E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B1621"/>
    <w:multiLevelType w:val="hybridMultilevel"/>
    <w:tmpl w:val="903E3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80495"/>
    <w:multiLevelType w:val="hybridMultilevel"/>
    <w:tmpl w:val="B78A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86E9C"/>
    <w:multiLevelType w:val="hybridMultilevel"/>
    <w:tmpl w:val="1576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FF219D"/>
    <w:multiLevelType w:val="hybridMultilevel"/>
    <w:tmpl w:val="295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83268"/>
    <w:multiLevelType w:val="hybridMultilevel"/>
    <w:tmpl w:val="3DEE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B76F4"/>
    <w:multiLevelType w:val="hybridMultilevel"/>
    <w:tmpl w:val="6762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C0836"/>
    <w:multiLevelType w:val="hybridMultilevel"/>
    <w:tmpl w:val="D942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5071F"/>
    <w:multiLevelType w:val="hybridMultilevel"/>
    <w:tmpl w:val="4D46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8F4FAD"/>
    <w:multiLevelType w:val="hybridMultilevel"/>
    <w:tmpl w:val="0A1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23AB1"/>
    <w:multiLevelType w:val="hybridMultilevel"/>
    <w:tmpl w:val="835AB53C"/>
    <w:lvl w:ilvl="0" w:tplc="7688C90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61954"/>
    <w:multiLevelType w:val="hybridMultilevel"/>
    <w:tmpl w:val="862A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65CB4"/>
    <w:multiLevelType w:val="hybridMultilevel"/>
    <w:tmpl w:val="04CE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B437D"/>
    <w:multiLevelType w:val="hybridMultilevel"/>
    <w:tmpl w:val="0B6EF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D008E"/>
    <w:multiLevelType w:val="hybridMultilevel"/>
    <w:tmpl w:val="7B20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F30AA"/>
    <w:multiLevelType w:val="hybridMultilevel"/>
    <w:tmpl w:val="EC36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
  </w:num>
  <w:num w:numId="4">
    <w:abstractNumId w:val="11"/>
  </w:num>
  <w:num w:numId="5">
    <w:abstractNumId w:val="13"/>
  </w:num>
  <w:num w:numId="6">
    <w:abstractNumId w:val="20"/>
  </w:num>
  <w:num w:numId="7">
    <w:abstractNumId w:val="3"/>
  </w:num>
  <w:num w:numId="8">
    <w:abstractNumId w:val="10"/>
  </w:num>
  <w:num w:numId="9">
    <w:abstractNumId w:val="7"/>
  </w:num>
  <w:num w:numId="10">
    <w:abstractNumId w:val="22"/>
  </w:num>
  <w:num w:numId="11">
    <w:abstractNumId w:val="18"/>
  </w:num>
  <w:num w:numId="12">
    <w:abstractNumId w:val="17"/>
  </w:num>
  <w:num w:numId="13">
    <w:abstractNumId w:val="5"/>
  </w:num>
  <w:num w:numId="14">
    <w:abstractNumId w:val="27"/>
  </w:num>
  <w:num w:numId="15">
    <w:abstractNumId w:val="21"/>
  </w:num>
  <w:num w:numId="16">
    <w:abstractNumId w:val="4"/>
  </w:num>
  <w:num w:numId="17">
    <w:abstractNumId w:val="16"/>
  </w:num>
  <w:num w:numId="18">
    <w:abstractNumId w:val="19"/>
  </w:num>
  <w:num w:numId="19">
    <w:abstractNumId w:val="12"/>
  </w:num>
  <w:num w:numId="20">
    <w:abstractNumId w:val="15"/>
  </w:num>
  <w:num w:numId="21">
    <w:abstractNumId w:val="26"/>
  </w:num>
  <w:num w:numId="22">
    <w:abstractNumId w:val="24"/>
  </w:num>
  <w:num w:numId="23">
    <w:abstractNumId w:val="23"/>
  </w:num>
  <w:num w:numId="24">
    <w:abstractNumId w:val="9"/>
  </w:num>
  <w:num w:numId="25">
    <w:abstractNumId w:val="0"/>
  </w:num>
  <w:num w:numId="26">
    <w:abstractNumId w:val="25"/>
  </w:num>
  <w:num w:numId="27">
    <w:abstractNumId w:val="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EAE"/>
    <w:rsid w:val="00003D63"/>
    <w:rsid w:val="000070F3"/>
    <w:rsid w:val="00013EBC"/>
    <w:rsid w:val="000149CA"/>
    <w:rsid w:val="00030AC8"/>
    <w:rsid w:val="00034BAD"/>
    <w:rsid w:val="00047168"/>
    <w:rsid w:val="00060377"/>
    <w:rsid w:val="000735CC"/>
    <w:rsid w:val="000902C4"/>
    <w:rsid w:val="000924F0"/>
    <w:rsid w:val="000A153D"/>
    <w:rsid w:val="000A3C79"/>
    <w:rsid w:val="000A42B9"/>
    <w:rsid w:val="000C20BF"/>
    <w:rsid w:val="000C413F"/>
    <w:rsid w:val="000D5265"/>
    <w:rsid w:val="000E579A"/>
    <w:rsid w:val="000E6C90"/>
    <w:rsid w:val="000E7A5E"/>
    <w:rsid w:val="00110D66"/>
    <w:rsid w:val="00120BE0"/>
    <w:rsid w:val="00127F86"/>
    <w:rsid w:val="00130717"/>
    <w:rsid w:val="00141659"/>
    <w:rsid w:val="001434AD"/>
    <w:rsid w:val="001608B8"/>
    <w:rsid w:val="0017048E"/>
    <w:rsid w:val="00176F24"/>
    <w:rsid w:val="001966CE"/>
    <w:rsid w:val="001B0B8D"/>
    <w:rsid w:val="001B46A3"/>
    <w:rsid w:val="001B6359"/>
    <w:rsid w:val="001C3395"/>
    <w:rsid w:val="001D25BD"/>
    <w:rsid w:val="00202D30"/>
    <w:rsid w:val="00204EA2"/>
    <w:rsid w:val="00223EAE"/>
    <w:rsid w:val="00224EBA"/>
    <w:rsid w:val="00225252"/>
    <w:rsid w:val="002309DE"/>
    <w:rsid w:val="00246B53"/>
    <w:rsid w:val="00261C9D"/>
    <w:rsid w:val="00263BF0"/>
    <w:rsid w:val="00264CAD"/>
    <w:rsid w:val="00270EFA"/>
    <w:rsid w:val="002717A9"/>
    <w:rsid w:val="002756F0"/>
    <w:rsid w:val="0027684F"/>
    <w:rsid w:val="00281E99"/>
    <w:rsid w:val="00287558"/>
    <w:rsid w:val="00290018"/>
    <w:rsid w:val="00290300"/>
    <w:rsid w:val="00290898"/>
    <w:rsid w:val="0029176B"/>
    <w:rsid w:val="002B1B9F"/>
    <w:rsid w:val="002B4434"/>
    <w:rsid w:val="002B5AC8"/>
    <w:rsid w:val="002D3312"/>
    <w:rsid w:val="002E5BAC"/>
    <w:rsid w:val="002F5CCD"/>
    <w:rsid w:val="00303F21"/>
    <w:rsid w:val="00304023"/>
    <w:rsid w:val="00330274"/>
    <w:rsid w:val="0033345A"/>
    <w:rsid w:val="003456DE"/>
    <w:rsid w:val="00354B93"/>
    <w:rsid w:val="00360DE1"/>
    <w:rsid w:val="003C0E24"/>
    <w:rsid w:val="003C192B"/>
    <w:rsid w:val="003F519D"/>
    <w:rsid w:val="003F589D"/>
    <w:rsid w:val="00410B21"/>
    <w:rsid w:val="00410B5D"/>
    <w:rsid w:val="004166A5"/>
    <w:rsid w:val="00421A1F"/>
    <w:rsid w:val="00433C62"/>
    <w:rsid w:val="00445774"/>
    <w:rsid w:val="0045213E"/>
    <w:rsid w:val="004525BC"/>
    <w:rsid w:val="00452AAA"/>
    <w:rsid w:val="00470973"/>
    <w:rsid w:val="004818FA"/>
    <w:rsid w:val="00494351"/>
    <w:rsid w:val="004A3D3E"/>
    <w:rsid w:val="004A5FA5"/>
    <w:rsid w:val="004A6734"/>
    <w:rsid w:val="004C2A93"/>
    <w:rsid w:val="004C5853"/>
    <w:rsid w:val="004D6746"/>
    <w:rsid w:val="005175FD"/>
    <w:rsid w:val="005341D4"/>
    <w:rsid w:val="00552E9C"/>
    <w:rsid w:val="00567FF5"/>
    <w:rsid w:val="00572F23"/>
    <w:rsid w:val="00577701"/>
    <w:rsid w:val="005932F8"/>
    <w:rsid w:val="00596098"/>
    <w:rsid w:val="00597E1D"/>
    <w:rsid w:val="005C549C"/>
    <w:rsid w:val="00614E6C"/>
    <w:rsid w:val="006167CC"/>
    <w:rsid w:val="0062058F"/>
    <w:rsid w:val="00621E92"/>
    <w:rsid w:val="00641878"/>
    <w:rsid w:val="006676FD"/>
    <w:rsid w:val="00670649"/>
    <w:rsid w:val="0068119B"/>
    <w:rsid w:val="00684013"/>
    <w:rsid w:val="00684A03"/>
    <w:rsid w:val="006A08F4"/>
    <w:rsid w:val="006A3A54"/>
    <w:rsid w:val="006C14AE"/>
    <w:rsid w:val="006D20C3"/>
    <w:rsid w:val="0070653E"/>
    <w:rsid w:val="00713FC6"/>
    <w:rsid w:val="0072218F"/>
    <w:rsid w:val="007277AD"/>
    <w:rsid w:val="00730CE9"/>
    <w:rsid w:val="00736708"/>
    <w:rsid w:val="007508F9"/>
    <w:rsid w:val="00755908"/>
    <w:rsid w:val="0076745F"/>
    <w:rsid w:val="007707CA"/>
    <w:rsid w:val="00781B46"/>
    <w:rsid w:val="00794A63"/>
    <w:rsid w:val="007A049A"/>
    <w:rsid w:val="007A323B"/>
    <w:rsid w:val="007A7268"/>
    <w:rsid w:val="00800072"/>
    <w:rsid w:val="00816163"/>
    <w:rsid w:val="0081686A"/>
    <w:rsid w:val="008335FB"/>
    <w:rsid w:val="008450D9"/>
    <w:rsid w:val="00856551"/>
    <w:rsid w:val="00873618"/>
    <w:rsid w:val="008946AF"/>
    <w:rsid w:val="00895BB6"/>
    <w:rsid w:val="008A7262"/>
    <w:rsid w:val="008B7C0E"/>
    <w:rsid w:val="008C298D"/>
    <w:rsid w:val="008C5849"/>
    <w:rsid w:val="008C5864"/>
    <w:rsid w:val="008D1239"/>
    <w:rsid w:val="008E1557"/>
    <w:rsid w:val="008F2774"/>
    <w:rsid w:val="008F2EB7"/>
    <w:rsid w:val="008F454D"/>
    <w:rsid w:val="009069A2"/>
    <w:rsid w:val="009106CA"/>
    <w:rsid w:val="00935CA0"/>
    <w:rsid w:val="0093616B"/>
    <w:rsid w:val="00936CDC"/>
    <w:rsid w:val="00941C54"/>
    <w:rsid w:val="00945466"/>
    <w:rsid w:val="009465B7"/>
    <w:rsid w:val="00963669"/>
    <w:rsid w:val="0096417D"/>
    <w:rsid w:val="009720E6"/>
    <w:rsid w:val="00980397"/>
    <w:rsid w:val="009A0C12"/>
    <w:rsid w:val="009A3888"/>
    <w:rsid w:val="009B0CBF"/>
    <w:rsid w:val="009B30FE"/>
    <w:rsid w:val="009D4E70"/>
    <w:rsid w:val="009D5047"/>
    <w:rsid w:val="009E68FA"/>
    <w:rsid w:val="00A03F19"/>
    <w:rsid w:val="00A26852"/>
    <w:rsid w:val="00A53B95"/>
    <w:rsid w:val="00A6189C"/>
    <w:rsid w:val="00A65519"/>
    <w:rsid w:val="00A71409"/>
    <w:rsid w:val="00A802FE"/>
    <w:rsid w:val="00A82468"/>
    <w:rsid w:val="00A84C6D"/>
    <w:rsid w:val="00A923B8"/>
    <w:rsid w:val="00A93822"/>
    <w:rsid w:val="00AB1D61"/>
    <w:rsid w:val="00AE3F9C"/>
    <w:rsid w:val="00AE7939"/>
    <w:rsid w:val="00AF112B"/>
    <w:rsid w:val="00AF5105"/>
    <w:rsid w:val="00B01D57"/>
    <w:rsid w:val="00B12AFB"/>
    <w:rsid w:val="00B14286"/>
    <w:rsid w:val="00B22D39"/>
    <w:rsid w:val="00B60B97"/>
    <w:rsid w:val="00B64483"/>
    <w:rsid w:val="00B855CD"/>
    <w:rsid w:val="00B927AD"/>
    <w:rsid w:val="00BA010C"/>
    <w:rsid w:val="00BA7C84"/>
    <w:rsid w:val="00BB4552"/>
    <w:rsid w:val="00BD3A78"/>
    <w:rsid w:val="00BD6B1F"/>
    <w:rsid w:val="00BE3834"/>
    <w:rsid w:val="00C03E2D"/>
    <w:rsid w:val="00C1387C"/>
    <w:rsid w:val="00C16D66"/>
    <w:rsid w:val="00C16E03"/>
    <w:rsid w:val="00C2107D"/>
    <w:rsid w:val="00C211F0"/>
    <w:rsid w:val="00C22D7E"/>
    <w:rsid w:val="00C23F5C"/>
    <w:rsid w:val="00C26DBF"/>
    <w:rsid w:val="00C40228"/>
    <w:rsid w:val="00C4543C"/>
    <w:rsid w:val="00C47A27"/>
    <w:rsid w:val="00C71D41"/>
    <w:rsid w:val="00C81DAB"/>
    <w:rsid w:val="00C836E9"/>
    <w:rsid w:val="00CA0BE5"/>
    <w:rsid w:val="00CB4664"/>
    <w:rsid w:val="00CC69A1"/>
    <w:rsid w:val="00CE3F9A"/>
    <w:rsid w:val="00CF0ABB"/>
    <w:rsid w:val="00CF7B1E"/>
    <w:rsid w:val="00D15AE6"/>
    <w:rsid w:val="00D16E96"/>
    <w:rsid w:val="00D1799C"/>
    <w:rsid w:val="00D2061E"/>
    <w:rsid w:val="00D25E89"/>
    <w:rsid w:val="00D34772"/>
    <w:rsid w:val="00D35640"/>
    <w:rsid w:val="00D417A4"/>
    <w:rsid w:val="00D71595"/>
    <w:rsid w:val="00D810C3"/>
    <w:rsid w:val="00D952C8"/>
    <w:rsid w:val="00DB11DE"/>
    <w:rsid w:val="00DB29A1"/>
    <w:rsid w:val="00DC2230"/>
    <w:rsid w:val="00DF1D01"/>
    <w:rsid w:val="00DF349A"/>
    <w:rsid w:val="00DF5FEE"/>
    <w:rsid w:val="00E107F0"/>
    <w:rsid w:val="00E1272D"/>
    <w:rsid w:val="00E20E4F"/>
    <w:rsid w:val="00E24414"/>
    <w:rsid w:val="00E27993"/>
    <w:rsid w:val="00E3079F"/>
    <w:rsid w:val="00E468B5"/>
    <w:rsid w:val="00E52C7D"/>
    <w:rsid w:val="00E5413E"/>
    <w:rsid w:val="00E611E9"/>
    <w:rsid w:val="00E65F2D"/>
    <w:rsid w:val="00E90185"/>
    <w:rsid w:val="00E9751F"/>
    <w:rsid w:val="00EA6FBC"/>
    <w:rsid w:val="00EB2723"/>
    <w:rsid w:val="00EB4BDE"/>
    <w:rsid w:val="00EB5C1A"/>
    <w:rsid w:val="00EB72ED"/>
    <w:rsid w:val="00ED7090"/>
    <w:rsid w:val="00EF1BC5"/>
    <w:rsid w:val="00EF421B"/>
    <w:rsid w:val="00EF49A5"/>
    <w:rsid w:val="00F1218D"/>
    <w:rsid w:val="00F22AD7"/>
    <w:rsid w:val="00F269F5"/>
    <w:rsid w:val="00F31FEE"/>
    <w:rsid w:val="00F328FF"/>
    <w:rsid w:val="00F32DF3"/>
    <w:rsid w:val="00F415FC"/>
    <w:rsid w:val="00F454D9"/>
    <w:rsid w:val="00F81DF1"/>
    <w:rsid w:val="00F86755"/>
    <w:rsid w:val="00F90C44"/>
    <w:rsid w:val="00F92187"/>
    <w:rsid w:val="00FA5149"/>
    <w:rsid w:val="00FA532F"/>
    <w:rsid w:val="00FB587F"/>
    <w:rsid w:val="00FD2A2E"/>
    <w:rsid w:val="00FF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2D6C"/>
  <w15:chartTrackingRefBased/>
  <w15:docId w15:val="{8CA0859E-1D18-4995-A66A-91475B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D39"/>
    <w:pPr>
      <w:ind w:left="720"/>
      <w:contextualSpacing/>
    </w:pPr>
  </w:style>
  <w:style w:type="character" w:styleId="Hyperlink">
    <w:name w:val="Hyperlink"/>
    <w:basedOn w:val="DefaultParagraphFont"/>
    <w:uiPriority w:val="99"/>
    <w:unhideWhenUsed/>
    <w:rsid w:val="00FB587F"/>
    <w:rPr>
      <w:color w:val="0563C1" w:themeColor="hyperlink"/>
      <w:u w:val="single"/>
    </w:rPr>
  </w:style>
  <w:style w:type="character" w:customStyle="1" w:styleId="UnresolvedMention1">
    <w:name w:val="Unresolved Mention1"/>
    <w:basedOn w:val="DefaultParagraphFont"/>
    <w:uiPriority w:val="99"/>
    <w:semiHidden/>
    <w:unhideWhenUsed/>
    <w:rsid w:val="00FB5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d@yahoo.com" TargetMode="External"/><Relationship Id="rId11" Type="http://schemas.openxmlformats.org/officeDocument/2006/relationships/image" Target="media/image5.png"/><Relationship Id="rId5" Type="http://schemas.openxmlformats.org/officeDocument/2006/relationships/hyperlink" Target="mailto:abcd@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275</cp:revision>
  <dcterms:created xsi:type="dcterms:W3CDTF">2020-11-23T10:22:00Z</dcterms:created>
  <dcterms:modified xsi:type="dcterms:W3CDTF">2020-11-29T16:02:00Z</dcterms:modified>
</cp:coreProperties>
</file>