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3177" w14:textId="3BAAEEC9" w:rsidR="009B5D24" w:rsidRPr="0026156A" w:rsidRDefault="009B5D24">
      <w:pPr>
        <w:jc w:val="left"/>
        <w:rPr>
          <w:rFonts w:cs="宋体"/>
          <w:color w:val="00B050"/>
          <w:sz w:val="28"/>
          <w:szCs w:val="28"/>
        </w:rPr>
      </w:pPr>
    </w:p>
    <w:p w14:paraId="4AB19075" w14:textId="77777777" w:rsidR="0093442F" w:rsidRPr="0026156A" w:rsidRDefault="0093442F" w:rsidP="0093442F">
      <w:pPr>
        <w:pStyle w:val="2"/>
      </w:pPr>
    </w:p>
    <w:p w14:paraId="0D696AEA" w14:textId="77777777" w:rsidR="009B5D24" w:rsidRPr="0026156A" w:rsidRDefault="0085140B">
      <w:pPr>
        <w:jc w:val="left"/>
        <w:rPr>
          <w:rFonts w:cs="宋体"/>
          <w:color w:val="FF0000"/>
          <w:sz w:val="28"/>
          <w:szCs w:val="28"/>
        </w:rPr>
      </w:pPr>
      <w:r w:rsidRPr="0026156A">
        <w:rPr>
          <w:rFonts w:cs="宋体"/>
          <w:noProof/>
          <w:color w:val="FF0000"/>
          <w:sz w:val="28"/>
          <w:szCs w:val="28"/>
        </w:rPr>
        <w:drawing>
          <wp:anchor distT="0" distB="0" distL="114300" distR="114300" simplePos="0" relativeHeight="251655168" behindDoc="0" locked="0" layoutInCell="1" allowOverlap="1" wp14:anchorId="372C62E2" wp14:editId="3E5A4B77">
            <wp:simplePos x="0" y="0"/>
            <wp:positionH relativeFrom="column">
              <wp:posOffset>1053465</wp:posOffset>
            </wp:positionH>
            <wp:positionV relativeFrom="paragraph">
              <wp:posOffset>167640</wp:posOffset>
            </wp:positionV>
            <wp:extent cx="3486150" cy="1895475"/>
            <wp:effectExtent l="0" t="0" r="0" b="9525"/>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486150" cy="1895475"/>
                    </a:xfrm>
                    <a:prstGeom prst="rect">
                      <a:avLst/>
                    </a:prstGeom>
                  </pic:spPr>
                </pic:pic>
              </a:graphicData>
            </a:graphic>
          </wp:anchor>
        </w:drawing>
      </w:r>
    </w:p>
    <w:p w14:paraId="20374DD4" w14:textId="77777777" w:rsidR="009B5D24" w:rsidRPr="0026156A" w:rsidRDefault="009B5D24">
      <w:pPr>
        <w:jc w:val="left"/>
        <w:rPr>
          <w:rFonts w:cs="宋体"/>
          <w:color w:val="FF0000"/>
          <w:sz w:val="28"/>
          <w:szCs w:val="28"/>
        </w:rPr>
      </w:pPr>
    </w:p>
    <w:p w14:paraId="04B1880C" w14:textId="77777777" w:rsidR="009B5D24" w:rsidRPr="0026156A" w:rsidRDefault="009B5D24">
      <w:pPr>
        <w:jc w:val="left"/>
        <w:rPr>
          <w:rFonts w:cs="宋体"/>
          <w:color w:val="FF0000"/>
          <w:sz w:val="28"/>
          <w:szCs w:val="28"/>
        </w:rPr>
      </w:pPr>
    </w:p>
    <w:p w14:paraId="29BCF985" w14:textId="77777777" w:rsidR="009B5D24" w:rsidRPr="0026156A" w:rsidRDefault="009B5D24">
      <w:pPr>
        <w:jc w:val="left"/>
        <w:rPr>
          <w:rFonts w:cs="宋体"/>
          <w:color w:val="FF0000"/>
          <w:sz w:val="28"/>
          <w:szCs w:val="28"/>
        </w:rPr>
      </w:pPr>
    </w:p>
    <w:p w14:paraId="51BD2FE4" w14:textId="77777777" w:rsidR="009B5D24" w:rsidRPr="0026156A" w:rsidRDefault="009B5D24">
      <w:pPr>
        <w:jc w:val="left"/>
        <w:rPr>
          <w:rFonts w:cs="宋体"/>
          <w:color w:val="FF0000"/>
          <w:sz w:val="28"/>
          <w:szCs w:val="28"/>
        </w:rPr>
      </w:pPr>
    </w:p>
    <w:p w14:paraId="61E33018" w14:textId="77777777" w:rsidR="009B5D24" w:rsidRPr="0026156A" w:rsidRDefault="009B5D24">
      <w:pPr>
        <w:jc w:val="center"/>
        <w:rPr>
          <w:rFonts w:eastAsia="黑体"/>
          <w:sz w:val="44"/>
          <w:szCs w:val="44"/>
        </w:rPr>
      </w:pPr>
    </w:p>
    <w:p w14:paraId="63B8E2A1" w14:textId="77777777" w:rsidR="009B5D24" w:rsidRPr="0026156A" w:rsidRDefault="009B5D24">
      <w:pPr>
        <w:jc w:val="center"/>
        <w:rPr>
          <w:rFonts w:eastAsia="黑体"/>
          <w:sz w:val="44"/>
          <w:szCs w:val="44"/>
        </w:rPr>
      </w:pPr>
    </w:p>
    <w:p w14:paraId="46DB397E" w14:textId="77777777" w:rsidR="009B5D24" w:rsidRPr="0026156A" w:rsidRDefault="009B5D24">
      <w:pPr>
        <w:jc w:val="center"/>
        <w:rPr>
          <w:rFonts w:eastAsia="黑体"/>
          <w:sz w:val="44"/>
          <w:szCs w:val="44"/>
        </w:rPr>
      </w:pPr>
    </w:p>
    <w:p w14:paraId="63396C0A" w14:textId="77777777" w:rsidR="009B5D24" w:rsidRPr="0026156A" w:rsidRDefault="009B5D24">
      <w:pPr>
        <w:jc w:val="center"/>
        <w:rPr>
          <w:rFonts w:eastAsia="黑体"/>
          <w:sz w:val="44"/>
          <w:szCs w:val="44"/>
        </w:rPr>
      </w:pPr>
    </w:p>
    <w:p w14:paraId="756DA5CF" w14:textId="2DEEE424" w:rsidR="009B5D24" w:rsidRPr="0026156A" w:rsidRDefault="0085140B" w:rsidP="00F66BFC">
      <w:pPr>
        <w:jc w:val="center"/>
      </w:pPr>
      <w:r w:rsidRPr="0026156A">
        <w:rPr>
          <w:rFonts w:eastAsia="黑体" w:hint="eastAsia"/>
          <w:sz w:val="44"/>
          <w:szCs w:val="44"/>
        </w:rPr>
        <w:t>本科毕业设计</w:t>
      </w:r>
    </w:p>
    <w:p w14:paraId="0A7EFA4D" w14:textId="77777777" w:rsidR="009B5D24" w:rsidRPr="0026156A" w:rsidRDefault="009B5D24"/>
    <w:p w14:paraId="44551871" w14:textId="5B120E07" w:rsidR="009B5D24" w:rsidRPr="0026156A" w:rsidRDefault="00F66BFC">
      <w:pPr>
        <w:jc w:val="center"/>
        <w:rPr>
          <w:rFonts w:eastAsia="黑体"/>
          <w:sz w:val="44"/>
          <w:szCs w:val="44"/>
        </w:rPr>
      </w:pPr>
      <w:r w:rsidRPr="0026156A">
        <w:rPr>
          <w:rFonts w:eastAsia="黑体"/>
          <w:sz w:val="32"/>
          <w:szCs w:val="32"/>
        </w:rPr>
        <w:t>基于改进</w:t>
      </w:r>
      <w:r w:rsidRPr="0026156A">
        <w:rPr>
          <w:rFonts w:eastAsia="黑体"/>
          <w:sz w:val="32"/>
          <w:szCs w:val="32"/>
        </w:rPr>
        <w:t>YOLO</w:t>
      </w:r>
      <w:r w:rsidRPr="0026156A">
        <w:rPr>
          <w:rFonts w:eastAsia="黑体"/>
          <w:sz w:val="32"/>
          <w:szCs w:val="32"/>
        </w:rPr>
        <w:t>的口罩佩戴检测</w:t>
      </w:r>
      <w:r w:rsidRPr="0026156A">
        <w:rPr>
          <w:rFonts w:eastAsia="黑体" w:hint="eastAsia"/>
          <w:sz w:val="32"/>
          <w:szCs w:val="32"/>
        </w:rPr>
        <w:t>设计与实现</w:t>
      </w:r>
    </w:p>
    <w:p w14:paraId="0F9770EF" w14:textId="77777777" w:rsidR="009B5D24" w:rsidRPr="0026156A" w:rsidRDefault="009B5D24"/>
    <w:p w14:paraId="3FD4380C" w14:textId="77777777" w:rsidR="009B5D24" w:rsidRPr="0026156A" w:rsidRDefault="009B5D24"/>
    <w:p w14:paraId="4B76F92E" w14:textId="429374A6"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姓</w:t>
      </w:r>
      <w:r w:rsidRPr="0026156A">
        <w:rPr>
          <w:rFonts w:eastAsia="黑体" w:hint="eastAsia"/>
          <w:sz w:val="28"/>
          <w:szCs w:val="28"/>
        </w:rPr>
        <w:t xml:space="preserve">    </w:t>
      </w:r>
      <w:r w:rsidRPr="0026156A">
        <w:rPr>
          <w:rFonts w:eastAsia="黑体" w:hint="eastAsia"/>
          <w:sz w:val="28"/>
          <w:szCs w:val="28"/>
        </w:rPr>
        <w:t>名：</w:t>
      </w:r>
      <w:r w:rsidR="00F66BFC" w:rsidRPr="0026156A">
        <w:rPr>
          <w:rFonts w:eastAsia="黑体" w:hint="eastAsia"/>
          <w:sz w:val="28"/>
          <w:szCs w:val="28"/>
        </w:rPr>
        <w:t>蔡东君</w:t>
      </w:r>
    </w:p>
    <w:p w14:paraId="2E4224DE" w14:textId="1D0B745A"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学</w:t>
      </w:r>
      <w:r w:rsidRPr="0026156A">
        <w:rPr>
          <w:rFonts w:eastAsia="黑体" w:hint="eastAsia"/>
          <w:sz w:val="28"/>
          <w:szCs w:val="28"/>
        </w:rPr>
        <w:t xml:space="preserve">    </w:t>
      </w:r>
      <w:r w:rsidRPr="0026156A">
        <w:rPr>
          <w:rFonts w:eastAsia="黑体" w:hint="eastAsia"/>
          <w:sz w:val="28"/>
          <w:szCs w:val="28"/>
        </w:rPr>
        <w:t>号：</w:t>
      </w:r>
      <w:r w:rsidR="0093442F" w:rsidRPr="0026156A">
        <w:rPr>
          <w:rFonts w:eastAsia="黑体"/>
          <w:sz w:val="28"/>
          <w:szCs w:val="28"/>
        </w:rPr>
        <w:t>202339100036</w:t>
      </w:r>
    </w:p>
    <w:p w14:paraId="3A8D133E" w14:textId="69985A00"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专</w:t>
      </w:r>
      <w:r w:rsidRPr="0026156A">
        <w:rPr>
          <w:rFonts w:eastAsia="黑体" w:hint="eastAsia"/>
          <w:sz w:val="28"/>
          <w:szCs w:val="28"/>
        </w:rPr>
        <w:t xml:space="preserve">    </w:t>
      </w:r>
      <w:r w:rsidRPr="0026156A">
        <w:rPr>
          <w:rFonts w:eastAsia="黑体" w:hint="eastAsia"/>
          <w:sz w:val="28"/>
          <w:szCs w:val="28"/>
        </w:rPr>
        <w:t>业：</w:t>
      </w:r>
      <w:r w:rsidR="0093442F" w:rsidRPr="0026156A">
        <w:rPr>
          <w:rFonts w:eastAsia="黑体" w:hint="eastAsia"/>
          <w:sz w:val="28"/>
          <w:szCs w:val="28"/>
        </w:rPr>
        <w:t>人工智能</w:t>
      </w:r>
    </w:p>
    <w:p w14:paraId="51280D03" w14:textId="51B7E18B"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年</w:t>
      </w:r>
      <w:r w:rsidRPr="0026156A">
        <w:rPr>
          <w:rFonts w:eastAsia="黑体" w:hint="eastAsia"/>
          <w:sz w:val="28"/>
          <w:szCs w:val="28"/>
        </w:rPr>
        <w:t xml:space="preserve"> </w:t>
      </w:r>
      <w:r w:rsidRPr="0026156A">
        <w:rPr>
          <w:rFonts w:eastAsia="黑体" w:hint="eastAsia"/>
          <w:sz w:val="28"/>
          <w:szCs w:val="28"/>
        </w:rPr>
        <w:t>级</w:t>
      </w:r>
      <w:r w:rsidRPr="0026156A">
        <w:rPr>
          <w:rFonts w:eastAsia="黑体" w:hint="eastAsia"/>
          <w:sz w:val="28"/>
          <w:szCs w:val="28"/>
        </w:rPr>
        <w:t xml:space="preserve"> </w:t>
      </w:r>
      <w:r w:rsidRPr="0026156A">
        <w:rPr>
          <w:rFonts w:eastAsia="黑体" w:hint="eastAsia"/>
          <w:sz w:val="28"/>
          <w:szCs w:val="28"/>
        </w:rPr>
        <w:t>班：</w:t>
      </w:r>
      <w:r w:rsidR="003F7EBE" w:rsidRPr="0026156A">
        <w:rPr>
          <w:rFonts w:eastAsia="黑体" w:hint="eastAsia"/>
          <w:sz w:val="28"/>
          <w:szCs w:val="28"/>
        </w:rPr>
        <w:t>23</w:t>
      </w:r>
      <w:r w:rsidR="003F7EBE" w:rsidRPr="0026156A">
        <w:rPr>
          <w:rFonts w:eastAsia="黑体" w:hint="eastAsia"/>
          <w:sz w:val="28"/>
          <w:szCs w:val="28"/>
        </w:rPr>
        <w:t>级人工智能</w:t>
      </w:r>
      <w:r w:rsidR="003F7EBE" w:rsidRPr="0026156A">
        <w:rPr>
          <w:rFonts w:eastAsia="黑体" w:hint="eastAsia"/>
          <w:sz w:val="28"/>
          <w:szCs w:val="28"/>
        </w:rPr>
        <w:t>01</w:t>
      </w:r>
      <w:r w:rsidR="003F7EBE" w:rsidRPr="0026156A">
        <w:rPr>
          <w:rFonts w:eastAsia="黑体" w:hint="eastAsia"/>
          <w:sz w:val="28"/>
          <w:szCs w:val="28"/>
        </w:rPr>
        <w:t>班</w:t>
      </w:r>
    </w:p>
    <w:p w14:paraId="0887FD9E" w14:textId="76E79848"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指导教师：</w:t>
      </w:r>
      <w:r w:rsidR="003F7EBE" w:rsidRPr="0026156A">
        <w:rPr>
          <w:rFonts w:eastAsia="黑体" w:hint="eastAsia"/>
          <w:sz w:val="28"/>
          <w:szCs w:val="28"/>
        </w:rPr>
        <w:t>雷远彬</w:t>
      </w:r>
    </w:p>
    <w:p w14:paraId="64193B7C" w14:textId="0D262B20" w:rsidR="009B5D24" w:rsidRPr="0026156A" w:rsidRDefault="0085140B">
      <w:pPr>
        <w:ind w:firstLineChars="950" w:firstLine="2660"/>
        <w:rPr>
          <w:sz w:val="28"/>
          <w:szCs w:val="28"/>
        </w:rPr>
      </w:pPr>
      <w:r w:rsidRPr="0026156A">
        <w:rPr>
          <w:rFonts w:eastAsia="黑体" w:hint="eastAsia"/>
          <w:sz w:val="28"/>
          <w:szCs w:val="28"/>
        </w:rPr>
        <w:t>二级学院：</w:t>
      </w:r>
      <w:r w:rsidR="003F7EBE" w:rsidRPr="0026156A">
        <w:rPr>
          <w:rFonts w:eastAsia="黑体" w:hint="eastAsia"/>
          <w:sz w:val="28"/>
          <w:szCs w:val="28"/>
        </w:rPr>
        <w:t>计算机工程学院</w:t>
      </w:r>
    </w:p>
    <w:p w14:paraId="76C6860A" w14:textId="77777777" w:rsidR="009B5D24" w:rsidRPr="0026156A" w:rsidRDefault="009B5D24">
      <w:pPr>
        <w:jc w:val="center"/>
        <w:rPr>
          <w:rFonts w:eastAsia="黑体"/>
        </w:rPr>
      </w:pPr>
    </w:p>
    <w:p w14:paraId="391137BA" w14:textId="77777777" w:rsidR="009B5D24" w:rsidRPr="0026156A" w:rsidRDefault="009B5D24">
      <w:pPr>
        <w:jc w:val="center"/>
        <w:rPr>
          <w:rFonts w:eastAsia="黑体"/>
        </w:rPr>
      </w:pPr>
    </w:p>
    <w:p w14:paraId="6493AB6B" w14:textId="6828CA71" w:rsidR="009B5D24" w:rsidRPr="0026156A" w:rsidRDefault="0085140B">
      <w:pPr>
        <w:jc w:val="center"/>
        <w:rPr>
          <w:rFonts w:cs="宋体"/>
          <w:color w:val="FF0000"/>
          <w:sz w:val="28"/>
          <w:szCs w:val="28"/>
        </w:rPr>
      </w:pPr>
      <w:r w:rsidRPr="0026156A">
        <w:rPr>
          <w:rFonts w:eastAsia="黑体" w:hint="eastAsia"/>
          <w:sz w:val="28"/>
          <w:szCs w:val="28"/>
        </w:rPr>
        <w:t>二</w:t>
      </w:r>
      <w:proofErr w:type="gramStart"/>
      <w:r w:rsidR="00F73C1E" w:rsidRPr="0026156A">
        <w:rPr>
          <w:rFonts w:eastAsia="黑体"/>
          <w:sz w:val="28"/>
          <w:szCs w:val="28"/>
        </w:rPr>
        <w:t>0</w:t>
      </w:r>
      <w:r w:rsidRPr="0026156A">
        <w:rPr>
          <w:rFonts w:eastAsia="黑体" w:cs="Courier New" w:hint="eastAsia"/>
          <w:sz w:val="28"/>
          <w:szCs w:val="28"/>
        </w:rPr>
        <w:t>二</w:t>
      </w:r>
      <w:r w:rsidR="0093442F" w:rsidRPr="0026156A">
        <w:rPr>
          <w:rFonts w:eastAsia="黑体" w:cs="Courier New" w:hint="eastAsia"/>
          <w:sz w:val="28"/>
          <w:szCs w:val="28"/>
        </w:rPr>
        <w:t>七</w:t>
      </w:r>
      <w:proofErr w:type="gramEnd"/>
      <w:r w:rsidRPr="0026156A">
        <w:rPr>
          <w:rFonts w:eastAsia="黑体" w:hint="eastAsia"/>
          <w:sz w:val="28"/>
          <w:szCs w:val="28"/>
        </w:rPr>
        <w:t>年六月</w:t>
      </w:r>
    </w:p>
    <w:p w14:paraId="5054156F" w14:textId="77777777" w:rsidR="009B5D24" w:rsidRPr="0026156A" w:rsidRDefault="009B5D24">
      <w:pPr>
        <w:jc w:val="center"/>
        <w:rPr>
          <w:rFonts w:cs="宋体"/>
          <w:color w:val="00B050"/>
          <w:sz w:val="28"/>
          <w:szCs w:val="28"/>
        </w:rPr>
      </w:pPr>
    </w:p>
    <w:p w14:paraId="5B6E1D0E" w14:textId="77777777" w:rsidR="0093442F" w:rsidRPr="0026156A" w:rsidRDefault="0093442F" w:rsidP="0093442F">
      <w:pPr>
        <w:pStyle w:val="2"/>
      </w:pPr>
    </w:p>
    <w:p w14:paraId="63F15085" w14:textId="77777777" w:rsidR="0093442F" w:rsidRPr="0026156A" w:rsidRDefault="0093442F" w:rsidP="0093442F">
      <w:pPr>
        <w:pStyle w:val="2"/>
      </w:pPr>
    </w:p>
    <w:p w14:paraId="44C73152" w14:textId="77777777" w:rsidR="009B5D24" w:rsidRPr="0026156A" w:rsidRDefault="0085140B">
      <w:pPr>
        <w:jc w:val="center"/>
        <w:rPr>
          <w:rFonts w:eastAsia="黑体"/>
          <w:sz w:val="44"/>
          <w:szCs w:val="44"/>
        </w:rPr>
      </w:pPr>
      <w:r w:rsidRPr="0026156A">
        <w:rPr>
          <w:rFonts w:eastAsia="黑体" w:hint="eastAsia"/>
          <w:sz w:val="44"/>
          <w:szCs w:val="44"/>
        </w:rPr>
        <w:t>四</w:t>
      </w:r>
      <w:r w:rsidRPr="0026156A">
        <w:rPr>
          <w:rFonts w:eastAsia="黑体" w:hint="eastAsia"/>
          <w:sz w:val="44"/>
          <w:szCs w:val="44"/>
        </w:rPr>
        <w:t xml:space="preserve"> </w:t>
      </w:r>
      <w:r w:rsidRPr="0026156A">
        <w:rPr>
          <w:rFonts w:eastAsia="黑体" w:hint="eastAsia"/>
          <w:sz w:val="44"/>
          <w:szCs w:val="44"/>
        </w:rPr>
        <w:t>川</w:t>
      </w:r>
      <w:r w:rsidRPr="0026156A">
        <w:rPr>
          <w:rFonts w:eastAsia="黑体" w:hint="eastAsia"/>
          <w:sz w:val="44"/>
          <w:szCs w:val="44"/>
        </w:rPr>
        <w:t xml:space="preserve"> </w:t>
      </w:r>
      <w:r w:rsidRPr="0026156A">
        <w:rPr>
          <w:rFonts w:eastAsia="黑体" w:hint="eastAsia"/>
          <w:sz w:val="44"/>
          <w:szCs w:val="44"/>
        </w:rPr>
        <w:t>工</w:t>
      </w:r>
      <w:r w:rsidRPr="0026156A">
        <w:rPr>
          <w:rFonts w:eastAsia="黑体" w:hint="eastAsia"/>
          <w:sz w:val="44"/>
          <w:szCs w:val="44"/>
        </w:rPr>
        <w:t xml:space="preserve"> </w:t>
      </w:r>
      <w:r w:rsidRPr="0026156A">
        <w:rPr>
          <w:rFonts w:eastAsia="黑体" w:hint="eastAsia"/>
          <w:sz w:val="44"/>
          <w:szCs w:val="44"/>
        </w:rPr>
        <w:t>业</w:t>
      </w:r>
      <w:r w:rsidRPr="0026156A">
        <w:rPr>
          <w:rFonts w:eastAsia="黑体" w:hint="eastAsia"/>
          <w:sz w:val="44"/>
          <w:szCs w:val="44"/>
        </w:rPr>
        <w:t xml:space="preserve"> </w:t>
      </w:r>
      <w:r w:rsidRPr="0026156A">
        <w:rPr>
          <w:rFonts w:eastAsia="黑体" w:hint="eastAsia"/>
          <w:sz w:val="44"/>
          <w:szCs w:val="44"/>
        </w:rPr>
        <w:t>科</w:t>
      </w:r>
      <w:r w:rsidRPr="0026156A">
        <w:rPr>
          <w:rFonts w:eastAsia="黑体" w:hint="eastAsia"/>
          <w:sz w:val="44"/>
          <w:szCs w:val="44"/>
        </w:rPr>
        <w:t xml:space="preserve"> </w:t>
      </w:r>
      <w:r w:rsidRPr="0026156A">
        <w:rPr>
          <w:rFonts w:eastAsia="黑体" w:hint="eastAsia"/>
          <w:sz w:val="44"/>
          <w:szCs w:val="44"/>
        </w:rPr>
        <w:t>技</w:t>
      </w:r>
      <w:r w:rsidRPr="0026156A">
        <w:rPr>
          <w:rFonts w:eastAsia="黑体" w:hint="eastAsia"/>
          <w:sz w:val="44"/>
          <w:szCs w:val="44"/>
        </w:rPr>
        <w:t xml:space="preserve"> </w:t>
      </w:r>
      <w:r w:rsidRPr="0026156A">
        <w:rPr>
          <w:rFonts w:eastAsia="黑体" w:hint="eastAsia"/>
          <w:sz w:val="44"/>
          <w:szCs w:val="44"/>
        </w:rPr>
        <w:t>学院</w:t>
      </w:r>
    </w:p>
    <w:p w14:paraId="28BBE325" w14:textId="77777777" w:rsidR="009B5D24" w:rsidRPr="0026156A" w:rsidRDefault="0085140B">
      <w:pPr>
        <w:jc w:val="center"/>
        <w:rPr>
          <w:rFonts w:eastAsia="黑体"/>
          <w:sz w:val="44"/>
          <w:szCs w:val="44"/>
        </w:rPr>
      </w:pPr>
      <w:r w:rsidRPr="0026156A">
        <w:rPr>
          <w:rFonts w:eastAsia="黑体" w:hint="eastAsia"/>
          <w:sz w:val="44"/>
          <w:szCs w:val="44"/>
        </w:rPr>
        <w:t>本科毕业设计（论文）</w:t>
      </w:r>
    </w:p>
    <w:p w14:paraId="6E219F11" w14:textId="77777777" w:rsidR="0093442F" w:rsidRPr="0026156A" w:rsidRDefault="0093442F" w:rsidP="0093442F">
      <w:pPr>
        <w:jc w:val="center"/>
      </w:pPr>
    </w:p>
    <w:p w14:paraId="28F35DC4" w14:textId="77777777" w:rsidR="0093442F" w:rsidRPr="0026156A" w:rsidRDefault="0093442F" w:rsidP="0093442F">
      <w:pPr>
        <w:jc w:val="center"/>
      </w:pPr>
    </w:p>
    <w:p w14:paraId="7199822A" w14:textId="1AE0463D" w:rsidR="0093442F" w:rsidRPr="0026156A" w:rsidRDefault="0093442F" w:rsidP="0093442F">
      <w:pPr>
        <w:jc w:val="center"/>
        <w:rPr>
          <w:rFonts w:eastAsia="黑体"/>
          <w:sz w:val="44"/>
          <w:szCs w:val="44"/>
        </w:rPr>
      </w:pPr>
      <w:r w:rsidRPr="0026156A">
        <w:rPr>
          <w:rFonts w:eastAsia="黑体"/>
          <w:sz w:val="32"/>
          <w:szCs w:val="32"/>
        </w:rPr>
        <w:t>基于改进</w:t>
      </w:r>
      <w:r w:rsidRPr="0026156A">
        <w:rPr>
          <w:rFonts w:eastAsia="黑体"/>
          <w:sz w:val="32"/>
          <w:szCs w:val="32"/>
        </w:rPr>
        <w:t>YOLO</w:t>
      </w:r>
      <w:r w:rsidRPr="0026156A">
        <w:rPr>
          <w:rFonts w:eastAsia="黑体"/>
          <w:sz w:val="32"/>
          <w:szCs w:val="32"/>
        </w:rPr>
        <w:t>的口罩佩戴检测</w:t>
      </w:r>
      <w:r w:rsidRPr="0026156A">
        <w:rPr>
          <w:rFonts w:eastAsia="黑体" w:hint="eastAsia"/>
          <w:sz w:val="32"/>
          <w:szCs w:val="32"/>
        </w:rPr>
        <w:t>设计与实现</w:t>
      </w:r>
    </w:p>
    <w:p w14:paraId="531D1AB8" w14:textId="77777777" w:rsidR="009B5D24" w:rsidRPr="0026156A" w:rsidRDefault="009B5D24"/>
    <w:p w14:paraId="1E96EAE6" w14:textId="77777777" w:rsidR="009B5D24" w:rsidRPr="0026156A" w:rsidRDefault="009B5D24"/>
    <w:p w14:paraId="1EBE3C2B" w14:textId="77777777" w:rsidR="009B5D24" w:rsidRPr="0026156A" w:rsidRDefault="009B5D24"/>
    <w:p w14:paraId="03170375" w14:textId="77777777" w:rsidR="009B5D24" w:rsidRPr="0026156A" w:rsidRDefault="009B5D24"/>
    <w:p w14:paraId="24EC5E12" w14:textId="77777777" w:rsidR="009B5D24" w:rsidRPr="0026156A" w:rsidRDefault="009B5D24"/>
    <w:p w14:paraId="1AE1A5B8" w14:textId="77777777" w:rsidR="009B5D24" w:rsidRPr="0026156A" w:rsidRDefault="009B5D24"/>
    <w:p w14:paraId="5D9F51C5" w14:textId="77777777" w:rsidR="009B5D24" w:rsidRPr="0026156A" w:rsidRDefault="009B5D24"/>
    <w:p w14:paraId="4410C8CF" w14:textId="00CC72D5"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姓</w:t>
      </w:r>
      <w:r w:rsidRPr="0026156A">
        <w:rPr>
          <w:rFonts w:eastAsia="黑体" w:hint="eastAsia"/>
          <w:sz w:val="28"/>
          <w:szCs w:val="28"/>
        </w:rPr>
        <w:t xml:space="preserve">    </w:t>
      </w:r>
      <w:r w:rsidRPr="0026156A">
        <w:rPr>
          <w:rFonts w:eastAsia="黑体" w:hint="eastAsia"/>
          <w:sz w:val="28"/>
          <w:szCs w:val="28"/>
        </w:rPr>
        <w:t>名：</w:t>
      </w:r>
      <w:r w:rsidR="0093442F" w:rsidRPr="0026156A">
        <w:rPr>
          <w:rFonts w:eastAsia="黑体" w:hint="eastAsia"/>
          <w:sz w:val="28"/>
          <w:szCs w:val="28"/>
        </w:rPr>
        <w:t>蔡东君</w:t>
      </w:r>
    </w:p>
    <w:p w14:paraId="52F489A9" w14:textId="44BF5639"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学</w:t>
      </w:r>
      <w:r w:rsidRPr="0026156A">
        <w:rPr>
          <w:rFonts w:eastAsia="黑体" w:hint="eastAsia"/>
          <w:sz w:val="28"/>
          <w:szCs w:val="28"/>
        </w:rPr>
        <w:t xml:space="preserve">    </w:t>
      </w:r>
      <w:r w:rsidRPr="0026156A">
        <w:rPr>
          <w:rFonts w:eastAsia="黑体" w:hint="eastAsia"/>
          <w:sz w:val="28"/>
          <w:szCs w:val="28"/>
        </w:rPr>
        <w:t>号：</w:t>
      </w:r>
      <w:r w:rsidR="0093442F" w:rsidRPr="0026156A">
        <w:rPr>
          <w:rFonts w:eastAsia="黑体"/>
          <w:sz w:val="28"/>
          <w:szCs w:val="28"/>
        </w:rPr>
        <w:t>202339100036</w:t>
      </w:r>
    </w:p>
    <w:p w14:paraId="0A51F7C8" w14:textId="5D1C68C0"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专</w:t>
      </w:r>
      <w:r w:rsidRPr="0026156A">
        <w:rPr>
          <w:rFonts w:eastAsia="黑体" w:hint="eastAsia"/>
          <w:sz w:val="28"/>
          <w:szCs w:val="28"/>
        </w:rPr>
        <w:t xml:space="preserve">    </w:t>
      </w:r>
      <w:r w:rsidRPr="0026156A">
        <w:rPr>
          <w:rFonts w:eastAsia="黑体" w:hint="eastAsia"/>
          <w:sz w:val="28"/>
          <w:szCs w:val="28"/>
        </w:rPr>
        <w:t>业：</w:t>
      </w:r>
      <w:r w:rsidR="0093442F" w:rsidRPr="0026156A">
        <w:rPr>
          <w:rFonts w:eastAsia="黑体" w:hint="eastAsia"/>
          <w:sz w:val="28"/>
          <w:szCs w:val="28"/>
        </w:rPr>
        <w:t>人工智能</w:t>
      </w:r>
    </w:p>
    <w:p w14:paraId="059B6FE7" w14:textId="14126E73"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年</w:t>
      </w:r>
      <w:r w:rsidRPr="0026156A">
        <w:rPr>
          <w:rFonts w:eastAsia="黑体" w:hint="eastAsia"/>
          <w:sz w:val="28"/>
          <w:szCs w:val="28"/>
        </w:rPr>
        <w:t xml:space="preserve"> </w:t>
      </w:r>
      <w:r w:rsidRPr="0026156A">
        <w:rPr>
          <w:rFonts w:eastAsia="黑体" w:hint="eastAsia"/>
          <w:sz w:val="28"/>
          <w:szCs w:val="28"/>
        </w:rPr>
        <w:t>级</w:t>
      </w:r>
      <w:r w:rsidRPr="0026156A">
        <w:rPr>
          <w:rFonts w:eastAsia="黑体" w:hint="eastAsia"/>
          <w:sz w:val="28"/>
          <w:szCs w:val="28"/>
        </w:rPr>
        <w:t xml:space="preserve"> </w:t>
      </w:r>
      <w:r w:rsidRPr="0026156A">
        <w:rPr>
          <w:rFonts w:eastAsia="黑体" w:hint="eastAsia"/>
          <w:sz w:val="28"/>
          <w:szCs w:val="28"/>
        </w:rPr>
        <w:t>班：</w:t>
      </w:r>
      <w:r w:rsidR="003F7EBE" w:rsidRPr="0026156A">
        <w:rPr>
          <w:rFonts w:eastAsia="黑体" w:hint="eastAsia"/>
          <w:sz w:val="28"/>
          <w:szCs w:val="28"/>
        </w:rPr>
        <w:t>23</w:t>
      </w:r>
      <w:r w:rsidR="003F7EBE" w:rsidRPr="0026156A">
        <w:rPr>
          <w:rFonts w:eastAsia="黑体" w:hint="eastAsia"/>
          <w:sz w:val="28"/>
          <w:szCs w:val="28"/>
        </w:rPr>
        <w:t>级人工智能</w:t>
      </w:r>
      <w:r w:rsidR="003F7EBE" w:rsidRPr="0026156A">
        <w:rPr>
          <w:rFonts w:eastAsia="黑体" w:hint="eastAsia"/>
          <w:sz w:val="28"/>
          <w:szCs w:val="28"/>
        </w:rPr>
        <w:t>01</w:t>
      </w:r>
      <w:r w:rsidR="003F7EBE" w:rsidRPr="0026156A">
        <w:rPr>
          <w:rFonts w:eastAsia="黑体" w:hint="eastAsia"/>
          <w:sz w:val="28"/>
          <w:szCs w:val="28"/>
        </w:rPr>
        <w:t>班</w:t>
      </w:r>
    </w:p>
    <w:p w14:paraId="3720A5E5" w14:textId="76FC3F57" w:rsidR="009B5D24" w:rsidRPr="0026156A" w:rsidRDefault="0085140B">
      <w:pPr>
        <w:spacing w:beforeLines="50" w:before="200" w:afterLines="50" w:after="200"/>
        <w:ind w:firstLineChars="950" w:firstLine="2660"/>
        <w:rPr>
          <w:rFonts w:eastAsia="黑体"/>
          <w:sz w:val="28"/>
          <w:szCs w:val="28"/>
          <w:u w:val="single"/>
        </w:rPr>
      </w:pPr>
      <w:r w:rsidRPr="0026156A">
        <w:rPr>
          <w:rFonts w:eastAsia="黑体" w:hint="eastAsia"/>
          <w:sz w:val="28"/>
          <w:szCs w:val="28"/>
        </w:rPr>
        <w:t>指导教师：</w:t>
      </w:r>
      <w:r w:rsidR="003F7EBE" w:rsidRPr="0026156A">
        <w:rPr>
          <w:rFonts w:eastAsia="黑体" w:hint="eastAsia"/>
          <w:sz w:val="28"/>
          <w:szCs w:val="28"/>
        </w:rPr>
        <w:t>雷远彬</w:t>
      </w:r>
    </w:p>
    <w:p w14:paraId="7A8905C6" w14:textId="44A00597" w:rsidR="009B5D24" w:rsidRPr="0026156A" w:rsidRDefault="0085140B">
      <w:pPr>
        <w:ind w:firstLineChars="950" w:firstLine="2660"/>
        <w:rPr>
          <w:sz w:val="28"/>
          <w:szCs w:val="28"/>
        </w:rPr>
      </w:pPr>
      <w:r w:rsidRPr="0026156A">
        <w:rPr>
          <w:rFonts w:eastAsia="黑体" w:hint="eastAsia"/>
          <w:sz w:val="28"/>
          <w:szCs w:val="28"/>
        </w:rPr>
        <w:t>二级学院：</w:t>
      </w:r>
      <w:r w:rsidR="003F7EBE" w:rsidRPr="0026156A">
        <w:rPr>
          <w:rFonts w:eastAsia="黑体" w:hint="eastAsia"/>
          <w:sz w:val="28"/>
          <w:szCs w:val="28"/>
        </w:rPr>
        <w:t>计算机工程学院</w:t>
      </w:r>
    </w:p>
    <w:p w14:paraId="7FD2DB7A" w14:textId="77777777" w:rsidR="009B5D24" w:rsidRPr="0026156A" w:rsidRDefault="009B5D24">
      <w:pPr>
        <w:jc w:val="center"/>
      </w:pPr>
    </w:p>
    <w:p w14:paraId="043EC618" w14:textId="77777777" w:rsidR="0093442F" w:rsidRPr="0026156A" w:rsidRDefault="0093442F" w:rsidP="0093442F">
      <w:pPr>
        <w:pStyle w:val="2"/>
      </w:pPr>
    </w:p>
    <w:p w14:paraId="573AD666" w14:textId="77777777" w:rsidR="009B5D24" w:rsidRPr="0026156A" w:rsidRDefault="009B5D24">
      <w:pPr>
        <w:jc w:val="center"/>
        <w:rPr>
          <w:rFonts w:eastAsia="黑体"/>
        </w:rPr>
      </w:pPr>
    </w:p>
    <w:p w14:paraId="073FE34C" w14:textId="77777777" w:rsidR="009B5D24" w:rsidRPr="0026156A" w:rsidRDefault="009B5D24">
      <w:pPr>
        <w:jc w:val="center"/>
        <w:rPr>
          <w:rFonts w:eastAsia="黑体"/>
        </w:rPr>
      </w:pPr>
    </w:p>
    <w:p w14:paraId="38FF7EBA" w14:textId="3F9541AF" w:rsidR="009B5D24" w:rsidRPr="0026156A" w:rsidRDefault="0085140B">
      <w:pPr>
        <w:jc w:val="center"/>
        <w:rPr>
          <w:rFonts w:eastAsia="黑体"/>
          <w:sz w:val="28"/>
          <w:szCs w:val="28"/>
        </w:rPr>
      </w:pPr>
      <w:r w:rsidRPr="0026156A">
        <w:rPr>
          <w:rFonts w:eastAsia="黑体" w:hint="eastAsia"/>
          <w:sz w:val="28"/>
          <w:szCs w:val="28"/>
        </w:rPr>
        <w:t>二</w:t>
      </w:r>
      <w:r w:rsidRPr="0026156A">
        <w:rPr>
          <w:rFonts w:eastAsia="黑体" w:cs="Courier New" w:hint="eastAsia"/>
          <w:sz w:val="28"/>
          <w:szCs w:val="28"/>
        </w:rPr>
        <w:t>零二</w:t>
      </w:r>
      <w:r w:rsidR="0093442F" w:rsidRPr="0026156A">
        <w:rPr>
          <w:rFonts w:eastAsia="黑体" w:cs="Courier New" w:hint="eastAsia"/>
          <w:sz w:val="28"/>
          <w:szCs w:val="28"/>
        </w:rPr>
        <w:t>七</w:t>
      </w:r>
      <w:r w:rsidRPr="0026156A">
        <w:rPr>
          <w:rFonts w:eastAsia="黑体" w:hint="eastAsia"/>
          <w:sz w:val="28"/>
          <w:szCs w:val="28"/>
        </w:rPr>
        <w:t>年六月</w:t>
      </w:r>
    </w:p>
    <w:p w14:paraId="3CAD6E2D" w14:textId="77777777" w:rsidR="009B5D24" w:rsidRPr="0026156A" w:rsidRDefault="009B5D24">
      <w:pPr>
        <w:rPr>
          <w:sz w:val="28"/>
          <w:szCs w:val="28"/>
        </w:rPr>
      </w:pPr>
    </w:p>
    <w:p w14:paraId="64688E8F" w14:textId="77777777" w:rsidR="009B5D24" w:rsidRPr="0026156A" w:rsidRDefault="009B5D24">
      <w:pPr>
        <w:sectPr w:rsidR="009B5D24" w:rsidRPr="0026156A">
          <w:headerReference w:type="default" r:id="rId11"/>
          <w:footerReference w:type="default" r:id="rId12"/>
          <w:headerReference w:type="first" r:id="rId13"/>
          <w:pgSz w:w="11906" w:h="16838"/>
          <w:pgMar w:top="1701" w:right="1418" w:bottom="1701" w:left="1701" w:header="1021" w:footer="1021" w:gutter="0"/>
          <w:pgNumType w:fmt="upperRoman" w:start="1"/>
          <w:cols w:space="425"/>
          <w:titlePg/>
          <w:docGrid w:type="lines" w:linePitch="400"/>
        </w:sectPr>
      </w:pPr>
    </w:p>
    <w:p w14:paraId="1A31F877" w14:textId="77777777" w:rsidR="009B5D24" w:rsidRPr="0026156A" w:rsidRDefault="0085140B" w:rsidP="001F0581">
      <w:pPr>
        <w:pStyle w:val="1"/>
      </w:pPr>
      <w:bookmarkStart w:id="0" w:name="_Toc435105377"/>
      <w:bookmarkStart w:id="1" w:name="_Toc232437780"/>
      <w:bookmarkStart w:id="2" w:name="_Toc409174138"/>
      <w:bookmarkStart w:id="3" w:name="_Toc69849034"/>
      <w:bookmarkStart w:id="4" w:name="_Toc235630087"/>
      <w:r w:rsidRPr="0026156A">
        <w:rPr>
          <w:rFonts w:hint="eastAsia"/>
        </w:rPr>
        <w:lastRenderedPageBreak/>
        <w:t>摘</w:t>
      </w:r>
      <w:r w:rsidRPr="0026156A">
        <w:rPr>
          <w:rFonts w:hint="eastAsia"/>
        </w:rPr>
        <w:t xml:space="preserve"> </w:t>
      </w:r>
      <w:r w:rsidRPr="0026156A">
        <w:rPr>
          <w:rFonts w:hint="eastAsia"/>
        </w:rPr>
        <w:t>要</w:t>
      </w:r>
      <w:bookmarkEnd w:id="0"/>
      <w:bookmarkEnd w:id="1"/>
      <w:bookmarkEnd w:id="2"/>
      <w:bookmarkEnd w:id="3"/>
      <w:bookmarkEnd w:id="4"/>
    </w:p>
    <w:p w14:paraId="010F4CDB" w14:textId="77777777" w:rsidR="00C62BAC" w:rsidRPr="0026156A" w:rsidRDefault="00C62BAC" w:rsidP="00C62BAC">
      <w:pPr>
        <w:ind w:firstLineChars="200" w:firstLine="480"/>
      </w:pPr>
      <w:r w:rsidRPr="0026156A">
        <w:t>口罩佩戴检测看着是个简单的分类任务，实际做起来会发现很多细节不好处理</w:t>
      </w:r>
      <w:r w:rsidRPr="0026156A">
        <w:t>——</w:t>
      </w:r>
      <w:r w:rsidRPr="0026156A">
        <w:t>比如口罩滑落到下巴、只捂住嘴巴露出鼻子这类</w:t>
      </w:r>
      <w:r w:rsidRPr="0026156A">
        <w:t>"</w:t>
      </w:r>
      <w:proofErr w:type="gramStart"/>
      <w:r w:rsidRPr="0026156A">
        <w:t>半规范</w:t>
      </w:r>
      <w:proofErr w:type="gramEnd"/>
      <w:r w:rsidRPr="0026156A">
        <w:t>"</w:t>
      </w:r>
      <w:r w:rsidRPr="0026156A">
        <w:t>状态，传统的二分类模型很难区分清楚，但这恰恰是公共场所防疫检查中最需要识别的情况。本文以</w:t>
      </w:r>
      <w:r w:rsidRPr="0026156A">
        <w:t>YOLO11n</w:t>
      </w:r>
      <w:r w:rsidRPr="0026156A">
        <w:t>为基线模型，围绕未佩戴口罩、已佩戴口罩、佩戴不规范三个类别，构建了一套完整的检测方案。</w:t>
      </w:r>
    </w:p>
    <w:p w14:paraId="4304175E" w14:textId="77777777" w:rsidR="00C62BAC" w:rsidRPr="0026156A" w:rsidRDefault="00C62BAC" w:rsidP="00C62BAC">
      <w:pPr>
        <w:ind w:firstLineChars="200" w:firstLine="480"/>
      </w:pPr>
      <w:r w:rsidRPr="0026156A">
        <w:t>数据方面，本文自建了一个覆盖不同光照条件、拍摄角度和人群密度场景的数据集，并在训练过程中组合使用了几何变换、</w:t>
      </w:r>
      <w:r w:rsidRPr="0026156A">
        <w:t>HSV</w:t>
      </w:r>
      <w:r w:rsidRPr="0026156A">
        <w:t>颜色扰动、</w:t>
      </w:r>
      <w:r w:rsidRPr="0026156A">
        <w:t>Mosaic</w:t>
      </w:r>
      <w:r w:rsidRPr="0026156A">
        <w:t>增强、</w:t>
      </w:r>
      <w:proofErr w:type="spellStart"/>
      <w:r w:rsidRPr="0026156A">
        <w:t>RandAugment</w:t>
      </w:r>
      <w:proofErr w:type="spellEnd"/>
      <w:r w:rsidRPr="0026156A">
        <w:t>以及随机擦除等多种增强策略，目的是让模型在样本量有限的情况下也能保持较好的泛化能力。算法层面，本文对</w:t>
      </w:r>
      <w:r w:rsidRPr="0026156A">
        <w:t>YOLO11n</w:t>
      </w:r>
      <w:r w:rsidRPr="0026156A">
        <w:t>的骨干网络和特征融合结构做了针对性调整，在不明显增加计算开销的前提下，提升了模型对口罩边缘遮挡区域的特征提取能力。</w:t>
      </w:r>
    </w:p>
    <w:p w14:paraId="0F0158A1" w14:textId="77777777" w:rsidR="00C62BAC" w:rsidRPr="0026156A" w:rsidRDefault="00C62BAC" w:rsidP="00C62BAC">
      <w:pPr>
        <w:ind w:firstLineChars="200" w:firstLine="480"/>
      </w:pPr>
      <w:r w:rsidRPr="0026156A">
        <w:t>实验结果表明，改进后的模型在自</w:t>
      </w:r>
      <w:proofErr w:type="gramStart"/>
      <w:r w:rsidRPr="0026156A">
        <w:t>建数据</w:t>
      </w:r>
      <w:proofErr w:type="gramEnd"/>
      <w:r w:rsidRPr="0026156A">
        <w:t>集上的检测精度较基线有明显提升，尤其在佩戴不规范这一类别上的召回</w:t>
      </w:r>
      <w:proofErr w:type="gramStart"/>
      <w:r w:rsidRPr="0026156A">
        <w:t>率改善</w:t>
      </w:r>
      <w:proofErr w:type="gramEnd"/>
      <w:r w:rsidRPr="0026156A">
        <w:t>较为显著，同时模型整体参数量仍保持在轻量级范围内，具备部署到边缘设备的可行性。最后，本文将训练完成的模型导出为</w:t>
      </w:r>
      <w:r w:rsidRPr="0026156A">
        <w:t>ONNX</w:t>
      </w:r>
      <w:r w:rsidRPr="0026156A">
        <w:t>格式，并基于</w:t>
      </w:r>
      <w:r w:rsidRPr="0026156A">
        <w:t>CLI</w:t>
      </w:r>
      <w:r w:rsidRPr="0026156A">
        <w:t>命令行、</w:t>
      </w:r>
      <w:proofErr w:type="spellStart"/>
      <w:r w:rsidRPr="0026156A">
        <w:t>Streamlit</w:t>
      </w:r>
      <w:proofErr w:type="spellEnd"/>
      <w:r w:rsidRPr="0026156A">
        <w:t>、</w:t>
      </w:r>
      <w:proofErr w:type="spellStart"/>
      <w:r w:rsidRPr="0026156A">
        <w:t>Gradio</w:t>
      </w:r>
      <w:proofErr w:type="spellEnd"/>
      <w:r w:rsidRPr="0026156A">
        <w:t>三种交互方式完成了实际部署验证，证明该方案在真实场景下具有一定的可用性和实用价值。</w:t>
      </w:r>
    </w:p>
    <w:p w14:paraId="593225F9" w14:textId="77777777" w:rsidR="009B5D24" w:rsidRPr="0026156A" w:rsidRDefault="009B5D24">
      <w:pPr>
        <w:spacing w:line="400" w:lineRule="exact"/>
      </w:pPr>
    </w:p>
    <w:p w14:paraId="73E7ABB4" w14:textId="61CB9A93" w:rsidR="009B5D24" w:rsidRPr="0026156A" w:rsidRDefault="0085140B">
      <w:r w:rsidRPr="0026156A">
        <w:rPr>
          <w:rFonts w:eastAsia="黑体" w:hint="eastAsia"/>
        </w:rPr>
        <w:t>关键词</w:t>
      </w:r>
      <w:r w:rsidRPr="0026156A">
        <w:rPr>
          <w:rFonts w:hint="eastAsia"/>
        </w:rPr>
        <w:t>：</w:t>
      </w:r>
      <w:r w:rsidR="00C62BAC" w:rsidRPr="0026156A">
        <w:t>目标检测；</w:t>
      </w:r>
      <w:r w:rsidR="00C62BAC" w:rsidRPr="0026156A">
        <w:t>YOLO11</w:t>
      </w:r>
      <w:r w:rsidR="00C62BAC" w:rsidRPr="0026156A">
        <w:rPr>
          <w:rFonts w:hint="eastAsia"/>
        </w:rPr>
        <w:t>；</w:t>
      </w:r>
      <w:r w:rsidR="00C62BAC" w:rsidRPr="0026156A">
        <w:t>口罩佩戴检测；数据增强；轻量化模型部署</w:t>
      </w:r>
    </w:p>
    <w:p w14:paraId="19B307F6" w14:textId="0BBE422B" w:rsidR="009B5D24" w:rsidRPr="0026156A" w:rsidRDefault="009B5D24">
      <w:pPr>
        <w:spacing w:line="400" w:lineRule="exact"/>
      </w:pPr>
    </w:p>
    <w:p w14:paraId="04452DAE" w14:textId="77777777" w:rsidR="009B5D24" w:rsidRPr="0026156A" w:rsidRDefault="009B5D24">
      <w:pPr>
        <w:spacing w:line="400" w:lineRule="exact"/>
        <w:sectPr w:rsidR="009B5D24" w:rsidRPr="0026156A">
          <w:headerReference w:type="default" r:id="rId14"/>
          <w:footerReference w:type="default" r:id="rId15"/>
          <w:headerReference w:type="first" r:id="rId16"/>
          <w:footerReference w:type="first" r:id="rId17"/>
          <w:pgSz w:w="11906" w:h="16838"/>
          <w:pgMar w:top="1701" w:right="1418" w:bottom="1701" w:left="1701" w:header="1134" w:footer="1134" w:gutter="0"/>
          <w:pgNumType w:fmt="upperRoman" w:start="1"/>
          <w:cols w:space="0"/>
          <w:docGrid w:type="lines" w:linePitch="400"/>
        </w:sectPr>
      </w:pPr>
    </w:p>
    <w:p w14:paraId="6CF6205C" w14:textId="77777777" w:rsidR="009B5D24" w:rsidRPr="0026156A" w:rsidRDefault="0085140B" w:rsidP="001F0581">
      <w:pPr>
        <w:pStyle w:val="1"/>
      </w:pPr>
      <w:bookmarkStart w:id="5" w:name="_Toc69849035"/>
      <w:bookmarkStart w:id="6" w:name="_Toc232437781"/>
      <w:bookmarkStart w:id="7" w:name="_Toc409174139"/>
      <w:bookmarkStart w:id="8" w:name="_Toc435105378"/>
      <w:bookmarkStart w:id="9" w:name="_Toc235630088"/>
      <w:r w:rsidRPr="0026156A">
        <w:lastRenderedPageBreak/>
        <w:t>Abstract</w:t>
      </w:r>
      <w:bookmarkEnd w:id="5"/>
      <w:bookmarkEnd w:id="6"/>
      <w:bookmarkEnd w:id="7"/>
      <w:bookmarkEnd w:id="8"/>
      <w:bookmarkEnd w:id="9"/>
    </w:p>
    <w:p w14:paraId="4B439FA1" w14:textId="77777777" w:rsidR="00C62BAC" w:rsidRPr="0026156A" w:rsidRDefault="00C62BAC" w:rsidP="00C62BAC">
      <w:pPr>
        <w:ind w:firstLineChars="200" w:firstLine="480"/>
      </w:pPr>
      <w:r w:rsidRPr="0026156A">
        <w:t>Detecting whether a mask is worn correctly sounds straightforward, but in practice it turns out to be far more nuanced — cases where a mask slips below the chin or only covers the mouth while leaving the nose exposed are hard to capture with a simple binary classifier, yet these "improperly worn" states are exactly what public health screening needs to identify. This thesis builds a complete detection pipeline around YOLO11n as the baseline model, targeting three categories: unmasked, properly masked, and improperly masked.</w:t>
      </w:r>
    </w:p>
    <w:p w14:paraId="7C4FCA23" w14:textId="77777777" w:rsidR="00C62BAC" w:rsidRPr="0026156A" w:rsidRDefault="00C62BAC" w:rsidP="00C62BAC">
      <w:pPr>
        <w:ind w:firstLineChars="200" w:firstLine="480"/>
      </w:pPr>
      <w:r w:rsidRPr="0026156A">
        <w:t xml:space="preserve">On the data side, a custom dataset covering varied lighting conditions, viewing angles, and crowd density was constructed, with a combined augmentation strategy — geometric transforms, HSV color jittering, Mosaic, </w:t>
      </w:r>
      <w:proofErr w:type="spellStart"/>
      <w:r w:rsidRPr="0026156A">
        <w:t>RandAugment</w:t>
      </w:r>
      <w:proofErr w:type="spellEnd"/>
      <w:r w:rsidRPr="0026156A">
        <w:t>, and random erasing — applied during training to improve generalization under limited sample sizes. At the algorithmic level, targeted modifications were made to the backbone and feature fusion structure of YOLO11n, enhancing feature extraction around occluded mask-boundary regions without a meaningful increase in computational cost.</w:t>
      </w:r>
    </w:p>
    <w:p w14:paraId="1C0A9B13" w14:textId="77777777" w:rsidR="00C62BAC" w:rsidRPr="0026156A" w:rsidRDefault="00C62BAC" w:rsidP="00C62BAC">
      <w:pPr>
        <w:ind w:firstLineChars="200" w:firstLine="480"/>
      </w:pPr>
      <w:r w:rsidRPr="0026156A">
        <w:t xml:space="preserve">Experimental results show that the improved model achieves noticeably higher detection accuracy on the custom dataset compared to the baseline, with a particularly notable gain in recall for the improperly-masked category, while keeping the overall parameter count within a lightweight range suitable for edge deployment. Finally, the trained model was exported in ONNX format and validated through three deployment interfaces — CLI, </w:t>
      </w:r>
      <w:proofErr w:type="spellStart"/>
      <w:r w:rsidRPr="0026156A">
        <w:t>Streamlit</w:t>
      </w:r>
      <w:proofErr w:type="spellEnd"/>
      <w:r w:rsidRPr="0026156A">
        <w:t xml:space="preserve">, and </w:t>
      </w:r>
      <w:proofErr w:type="spellStart"/>
      <w:r w:rsidRPr="0026156A">
        <w:t>Gradio</w:t>
      </w:r>
      <w:proofErr w:type="spellEnd"/>
      <w:r w:rsidRPr="0026156A">
        <w:t xml:space="preserve"> — confirming its practical viability in real-world scenarios.</w:t>
      </w:r>
    </w:p>
    <w:p w14:paraId="13F1F99A" w14:textId="77777777" w:rsidR="009B5D24" w:rsidRPr="0026156A" w:rsidRDefault="009B5D24">
      <w:pPr>
        <w:spacing w:line="400" w:lineRule="exact"/>
      </w:pPr>
    </w:p>
    <w:p w14:paraId="4501354E" w14:textId="0B5D1321" w:rsidR="009B5D24" w:rsidRPr="0026156A" w:rsidRDefault="0085140B">
      <w:r w:rsidRPr="0026156A">
        <w:rPr>
          <w:rFonts w:hint="eastAsia"/>
          <w:b/>
        </w:rPr>
        <w:t xml:space="preserve">Keywords: </w:t>
      </w:r>
      <w:r w:rsidR="00C62BAC" w:rsidRPr="0026156A">
        <w:t>Object Detection; YOLO11; Mask-Wearing Detection; Data Augmentation; Lightweight Model Deployment</w:t>
      </w:r>
    </w:p>
    <w:p w14:paraId="5A66B931" w14:textId="5BF72322" w:rsidR="009B5D24" w:rsidRPr="0026156A" w:rsidRDefault="009B5D24">
      <w:pPr>
        <w:spacing w:line="400" w:lineRule="exact"/>
      </w:pPr>
    </w:p>
    <w:p w14:paraId="31DB6E0F" w14:textId="77777777" w:rsidR="009B5D24" w:rsidRPr="0026156A" w:rsidRDefault="009B5D24">
      <w:pPr>
        <w:spacing w:line="400" w:lineRule="exact"/>
        <w:sectPr w:rsidR="009B5D24" w:rsidRPr="0026156A">
          <w:pgSz w:w="11906" w:h="16838"/>
          <w:pgMar w:top="1701" w:right="1418" w:bottom="1701" w:left="1701" w:header="1134" w:footer="1134" w:gutter="0"/>
          <w:pgNumType w:fmt="upperRoman"/>
          <w:cols w:space="0"/>
          <w:docGrid w:type="lines" w:linePitch="400"/>
        </w:sectPr>
      </w:pPr>
    </w:p>
    <w:bookmarkStart w:id="10" w:name="_Toc409174140" w:displacedByCustomXml="next"/>
    <w:bookmarkStart w:id="11" w:name="_Toc232437782" w:displacedByCustomXml="next"/>
    <w:bookmarkStart w:id="12" w:name="_Toc452574320" w:displacedByCustomXml="next"/>
    <w:sdt>
      <w:sdtPr>
        <w:rPr>
          <w:rFonts w:eastAsia="宋体" w:cs="Times New Roman"/>
          <w:bCs w:val="0"/>
          <w:kern w:val="2"/>
          <w:sz w:val="24"/>
          <w:szCs w:val="24"/>
          <w:lang w:val="zh-CN"/>
        </w:rPr>
        <w:id w:val="1484277788"/>
        <w:docPartObj>
          <w:docPartGallery w:val="Table of Contents"/>
          <w:docPartUnique/>
        </w:docPartObj>
      </w:sdtPr>
      <w:sdtEndPr>
        <w:rPr>
          <w:b/>
        </w:rPr>
      </w:sdtEndPr>
      <w:sdtContent>
        <w:p w14:paraId="4A1A0672" w14:textId="6F69E292" w:rsidR="009B5D24" w:rsidRPr="0026156A" w:rsidRDefault="000533D2" w:rsidP="000533D2">
          <w:pPr>
            <w:pStyle w:val="1"/>
            <w:tabs>
              <w:tab w:val="left" w:pos="940"/>
              <w:tab w:val="center" w:pos="4393"/>
            </w:tabs>
            <w:jc w:val="left"/>
          </w:pPr>
          <w:r w:rsidRPr="0026156A">
            <w:rPr>
              <w:rFonts w:eastAsia="宋体" w:cs="Times New Roman"/>
              <w:bCs w:val="0"/>
              <w:kern w:val="2"/>
              <w:sz w:val="24"/>
              <w:szCs w:val="24"/>
              <w:lang w:val="zh-CN"/>
            </w:rPr>
            <w:tab/>
          </w:r>
          <w:bookmarkStart w:id="13" w:name="_Toc235630089"/>
          <w:r w:rsidRPr="0026156A">
            <w:rPr>
              <w:rFonts w:eastAsia="宋体" w:cs="Times New Roman"/>
              <w:bCs w:val="0"/>
              <w:kern w:val="2"/>
              <w:sz w:val="24"/>
              <w:szCs w:val="24"/>
              <w:lang w:val="zh-CN"/>
            </w:rPr>
            <w:tab/>
          </w:r>
          <w:r w:rsidR="0085140B" w:rsidRPr="0026156A">
            <w:rPr>
              <w:lang w:val="zh-CN"/>
            </w:rPr>
            <w:t>目录</w:t>
          </w:r>
          <w:bookmarkEnd w:id="13"/>
        </w:p>
        <w:p w14:paraId="256CDD0B" w14:textId="36125AEF" w:rsidR="003F3BF8" w:rsidRPr="0026156A" w:rsidRDefault="0085140B">
          <w:pPr>
            <w:pStyle w:val="TOC1"/>
            <w:tabs>
              <w:tab w:val="right" w:leader="dot" w:pos="8777"/>
            </w:tabs>
            <w:spacing w:before="100" w:after="100"/>
            <w:rPr>
              <w:rFonts w:eastAsiaTheme="minorEastAsia" w:cstheme="minorBidi" w:hint="eastAsia"/>
              <w:noProof/>
              <w:sz w:val="22"/>
              <w14:ligatures w14:val="standardContextual"/>
            </w:rPr>
          </w:pPr>
          <w:r w:rsidRPr="0026156A">
            <w:fldChar w:fldCharType="begin"/>
          </w:r>
          <w:r w:rsidRPr="0026156A">
            <w:instrText xml:space="preserve"> TOC \o "1-3" \h \z \u </w:instrText>
          </w:r>
          <w:r w:rsidRPr="0026156A">
            <w:fldChar w:fldCharType="separate"/>
          </w:r>
          <w:hyperlink w:anchor="_Toc235630087" w:history="1">
            <w:r w:rsidR="003F3BF8" w:rsidRPr="0026156A">
              <w:rPr>
                <w:rStyle w:val="af"/>
                <w:noProof/>
              </w:rPr>
              <w:t>摘</w:t>
            </w:r>
            <w:r w:rsidR="003F3BF8" w:rsidRPr="0026156A">
              <w:rPr>
                <w:rStyle w:val="af"/>
                <w:noProof/>
              </w:rPr>
              <w:t xml:space="preserve"> </w:t>
            </w:r>
            <w:r w:rsidR="003F3BF8" w:rsidRPr="0026156A">
              <w:rPr>
                <w:rStyle w:val="af"/>
                <w:noProof/>
              </w:rPr>
              <w:t>要</w:t>
            </w:r>
            <w:r w:rsidR="003F3BF8" w:rsidRPr="0026156A">
              <w:rPr>
                <w:rFonts w:hint="eastAsia"/>
                <w:noProof/>
                <w:webHidden/>
              </w:rPr>
              <w:tab/>
            </w:r>
            <w:r w:rsidR="003F3BF8" w:rsidRPr="0026156A">
              <w:rPr>
                <w:rFonts w:hint="eastAsia"/>
                <w:noProof/>
                <w:webHidden/>
              </w:rPr>
              <w:fldChar w:fldCharType="begin"/>
            </w:r>
            <w:r w:rsidR="003F3BF8" w:rsidRPr="0026156A">
              <w:rPr>
                <w:rFonts w:hint="eastAsia"/>
                <w:noProof/>
                <w:webHidden/>
              </w:rPr>
              <w:instrText xml:space="preserve"> </w:instrText>
            </w:r>
            <w:r w:rsidR="003F3BF8" w:rsidRPr="0026156A">
              <w:rPr>
                <w:noProof/>
                <w:webHidden/>
              </w:rPr>
              <w:instrText>PAGEREF _Toc235630087 \h</w:instrText>
            </w:r>
            <w:r w:rsidR="003F3BF8" w:rsidRPr="0026156A">
              <w:rPr>
                <w:rFonts w:hint="eastAsia"/>
                <w:noProof/>
                <w:webHidden/>
              </w:rPr>
              <w:instrText xml:space="preserve"> </w:instrText>
            </w:r>
            <w:r w:rsidR="003F3BF8" w:rsidRPr="0026156A">
              <w:rPr>
                <w:rFonts w:hint="eastAsia"/>
                <w:noProof/>
                <w:webHidden/>
              </w:rPr>
            </w:r>
            <w:r w:rsidR="003F3BF8" w:rsidRPr="0026156A">
              <w:rPr>
                <w:rFonts w:hint="eastAsia"/>
                <w:noProof/>
                <w:webHidden/>
              </w:rPr>
              <w:fldChar w:fldCharType="separate"/>
            </w:r>
            <w:r w:rsidR="003F3BF8" w:rsidRPr="0026156A">
              <w:rPr>
                <w:noProof/>
                <w:webHidden/>
              </w:rPr>
              <w:t>I</w:t>
            </w:r>
            <w:r w:rsidR="003F3BF8" w:rsidRPr="0026156A">
              <w:rPr>
                <w:rFonts w:hint="eastAsia"/>
                <w:noProof/>
                <w:webHidden/>
              </w:rPr>
              <w:fldChar w:fldCharType="end"/>
            </w:r>
          </w:hyperlink>
        </w:p>
        <w:p w14:paraId="5C68BE45" w14:textId="5B525E48"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088" w:history="1">
            <w:r w:rsidRPr="0026156A">
              <w:rPr>
                <w:rStyle w:val="af"/>
                <w:noProof/>
              </w:rPr>
              <w:t>Abstract</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_Toc235630088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II</w:t>
            </w:r>
            <w:r w:rsidRPr="0026156A">
              <w:rPr>
                <w:rFonts w:hint="eastAsia"/>
                <w:noProof/>
                <w:webHidden/>
              </w:rPr>
              <w:fldChar w:fldCharType="end"/>
            </w:r>
          </w:hyperlink>
        </w:p>
        <w:p w14:paraId="39583DA6" w14:textId="78F87ED0"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089" w:history="1">
            <w:r w:rsidRPr="0026156A">
              <w:rPr>
                <w:rStyle w:val="af"/>
                <w:noProof/>
                <w:lang w:val="zh-CN"/>
              </w:rPr>
              <w:t>目录</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_Toc235630089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III</w:t>
            </w:r>
            <w:r w:rsidRPr="0026156A">
              <w:rPr>
                <w:rFonts w:hint="eastAsia"/>
                <w:noProof/>
                <w:webHidden/>
              </w:rPr>
              <w:fldChar w:fldCharType="end"/>
            </w:r>
          </w:hyperlink>
        </w:p>
        <w:p w14:paraId="0941E851" w14:textId="6956238D"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090" w:history="1">
            <w:r w:rsidRPr="0026156A">
              <w:rPr>
                <w:rStyle w:val="af"/>
                <w:noProof/>
              </w:rPr>
              <w:t>第</w:t>
            </w:r>
            <w:r w:rsidRPr="0026156A">
              <w:rPr>
                <w:rStyle w:val="af"/>
                <w:noProof/>
              </w:rPr>
              <w:t>1</w:t>
            </w:r>
            <w:r w:rsidRPr="0026156A">
              <w:rPr>
                <w:rStyle w:val="af"/>
                <w:noProof/>
              </w:rPr>
              <w:t>章</w:t>
            </w:r>
            <w:r w:rsidRPr="0026156A">
              <w:rPr>
                <w:rStyle w:val="af"/>
                <w:noProof/>
              </w:rPr>
              <w:t xml:space="preserve"> </w:t>
            </w:r>
            <w:r w:rsidRPr="0026156A">
              <w:rPr>
                <w:rStyle w:val="af"/>
                <w:noProof/>
              </w:rPr>
              <w:t>绪</w:t>
            </w:r>
            <w:r w:rsidRPr="0026156A">
              <w:rPr>
                <w:rStyle w:val="af"/>
                <w:noProof/>
              </w:rPr>
              <w:t xml:space="preserve"> </w:t>
            </w:r>
            <w:r w:rsidRPr="0026156A">
              <w:rPr>
                <w:rStyle w:val="af"/>
                <w:noProof/>
              </w:rPr>
              <w:t>论</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w:t>
            </w:r>
            <w:r w:rsidRPr="0026156A">
              <w:rPr>
                <w:rFonts w:hint="eastAsia"/>
                <w:noProof/>
                <w:webHidden/>
              </w:rPr>
              <w:fldChar w:fldCharType="end"/>
            </w:r>
          </w:hyperlink>
        </w:p>
        <w:p w14:paraId="407A2B31" w14:textId="6CABAFC4"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091" w:history="1">
            <w:r w:rsidRPr="0026156A">
              <w:rPr>
                <w:rStyle w:val="af"/>
                <w:noProof/>
              </w:rPr>
              <w:t xml:space="preserve">1.1 </w:t>
            </w:r>
            <w:r w:rsidRPr="0026156A">
              <w:rPr>
                <w:rStyle w:val="af"/>
                <w:noProof/>
              </w:rPr>
              <w:t>课题背景与研究意义</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w:t>
            </w:r>
            <w:r w:rsidRPr="0026156A">
              <w:rPr>
                <w:rFonts w:hint="eastAsia"/>
                <w:noProof/>
                <w:webHidden/>
              </w:rPr>
              <w:fldChar w:fldCharType="end"/>
            </w:r>
          </w:hyperlink>
        </w:p>
        <w:p w14:paraId="29D7C062" w14:textId="636A21D7"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092" w:history="1">
            <w:r w:rsidRPr="0026156A">
              <w:rPr>
                <w:rStyle w:val="af"/>
                <w:noProof/>
              </w:rPr>
              <w:t xml:space="preserve">1.2 </w:t>
            </w:r>
            <w:r w:rsidRPr="0026156A">
              <w:rPr>
                <w:rStyle w:val="af"/>
                <w:noProof/>
              </w:rPr>
              <w:t>研究现状</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w:t>
            </w:r>
            <w:r w:rsidRPr="0026156A">
              <w:rPr>
                <w:rFonts w:hint="eastAsia"/>
                <w:noProof/>
                <w:webHidden/>
              </w:rPr>
              <w:fldChar w:fldCharType="end"/>
            </w:r>
          </w:hyperlink>
        </w:p>
        <w:p w14:paraId="54FC3150" w14:textId="35312FC8"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093" w:history="1">
            <w:r w:rsidRPr="0026156A">
              <w:rPr>
                <w:rStyle w:val="af"/>
                <w:noProof/>
              </w:rPr>
              <w:t xml:space="preserve">1.2.1 </w:t>
            </w:r>
            <w:r w:rsidRPr="0026156A">
              <w:rPr>
                <w:rStyle w:val="af"/>
                <w:noProof/>
              </w:rPr>
              <w:t>目标检测研究现状</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w:t>
            </w:r>
            <w:r w:rsidRPr="0026156A">
              <w:rPr>
                <w:rFonts w:hint="eastAsia"/>
                <w:noProof/>
                <w:webHidden/>
              </w:rPr>
              <w:fldChar w:fldCharType="end"/>
            </w:r>
          </w:hyperlink>
        </w:p>
        <w:p w14:paraId="69FCAF5D" w14:textId="788FD1CA"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094" w:history="1">
            <w:r w:rsidRPr="0026156A">
              <w:rPr>
                <w:rStyle w:val="af"/>
                <w:noProof/>
              </w:rPr>
              <w:t xml:space="preserve">1.2.2 </w:t>
            </w:r>
            <w:r w:rsidRPr="0026156A">
              <w:rPr>
                <w:rStyle w:val="af"/>
                <w:noProof/>
              </w:rPr>
              <w:t>口罩佩戴检测研究现状</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w:t>
            </w:r>
            <w:r w:rsidRPr="0026156A">
              <w:rPr>
                <w:rFonts w:hint="eastAsia"/>
                <w:noProof/>
                <w:webHidden/>
              </w:rPr>
              <w:fldChar w:fldCharType="end"/>
            </w:r>
          </w:hyperlink>
        </w:p>
        <w:p w14:paraId="1DE072CE" w14:textId="2A1B0435"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095" w:history="1">
            <w:r w:rsidRPr="0026156A">
              <w:rPr>
                <w:rStyle w:val="af"/>
                <w:noProof/>
              </w:rPr>
              <w:t xml:space="preserve">1.2.3 </w:t>
            </w:r>
            <w:r w:rsidRPr="0026156A">
              <w:rPr>
                <w:rStyle w:val="af"/>
                <w:noProof/>
              </w:rPr>
              <w:t>国内外研究现状</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w:t>
            </w:r>
            <w:r w:rsidRPr="0026156A">
              <w:rPr>
                <w:rFonts w:hint="eastAsia"/>
                <w:noProof/>
                <w:webHidden/>
              </w:rPr>
              <w:fldChar w:fldCharType="end"/>
            </w:r>
          </w:hyperlink>
        </w:p>
        <w:p w14:paraId="46A11184" w14:textId="0399FC87"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096" w:history="1">
            <w:r w:rsidRPr="0026156A">
              <w:rPr>
                <w:rStyle w:val="af"/>
                <w:noProof/>
              </w:rPr>
              <w:t>第</w:t>
            </w:r>
            <w:r w:rsidRPr="0026156A">
              <w:rPr>
                <w:rStyle w:val="af"/>
                <w:noProof/>
              </w:rPr>
              <w:t>2</w:t>
            </w:r>
            <w:r w:rsidRPr="0026156A">
              <w:rPr>
                <w:rStyle w:val="af"/>
                <w:noProof/>
              </w:rPr>
              <w:t>章</w:t>
            </w:r>
            <w:r w:rsidRPr="0026156A">
              <w:rPr>
                <w:rStyle w:val="af"/>
                <w:noProof/>
              </w:rPr>
              <w:t xml:space="preserve"> </w:t>
            </w:r>
            <w:r w:rsidRPr="0026156A">
              <w:rPr>
                <w:rStyle w:val="af"/>
                <w:noProof/>
              </w:rPr>
              <w:t>相关理论基础</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8</w:t>
            </w:r>
            <w:r w:rsidRPr="0026156A">
              <w:rPr>
                <w:rFonts w:hint="eastAsia"/>
                <w:noProof/>
                <w:webHidden/>
              </w:rPr>
              <w:fldChar w:fldCharType="end"/>
            </w:r>
          </w:hyperlink>
        </w:p>
        <w:p w14:paraId="2C29D623" w14:textId="5DD18F58"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097" w:history="1">
            <w:r w:rsidRPr="0026156A">
              <w:rPr>
                <w:rStyle w:val="af"/>
                <w:noProof/>
              </w:rPr>
              <w:t xml:space="preserve">2.1 </w:t>
            </w:r>
            <w:r w:rsidRPr="0026156A">
              <w:rPr>
                <w:rStyle w:val="af"/>
                <w:noProof/>
              </w:rPr>
              <w:t>数据增强技术</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8</w:t>
            </w:r>
            <w:r w:rsidRPr="0026156A">
              <w:rPr>
                <w:rFonts w:hint="eastAsia"/>
                <w:noProof/>
                <w:webHidden/>
              </w:rPr>
              <w:fldChar w:fldCharType="end"/>
            </w:r>
          </w:hyperlink>
        </w:p>
        <w:p w14:paraId="5C08C6BE" w14:textId="64386A2B"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098" w:history="1">
            <w:r w:rsidRPr="0026156A">
              <w:rPr>
                <w:rStyle w:val="af"/>
                <w:noProof/>
              </w:rPr>
              <w:t xml:space="preserve">2.1.1 </w:t>
            </w:r>
            <w:r w:rsidRPr="0026156A">
              <w:rPr>
                <w:rStyle w:val="af"/>
                <w:noProof/>
              </w:rPr>
              <w:t>几何变换增强</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8</w:t>
            </w:r>
            <w:r w:rsidRPr="0026156A">
              <w:rPr>
                <w:rFonts w:hint="eastAsia"/>
                <w:noProof/>
                <w:webHidden/>
              </w:rPr>
              <w:fldChar w:fldCharType="end"/>
            </w:r>
          </w:hyperlink>
        </w:p>
        <w:p w14:paraId="57BD528B" w14:textId="3D84BA5F"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099" w:history="1">
            <w:r w:rsidRPr="0026156A">
              <w:rPr>
                <w:rStyle w:val="af"/>
                <w:noProof/>
              </w:rPr>
              <w:t xml:space="preserve">2.1.2 </w:t>
            </w:r>
            <w:r w:rsidRPr="0026156A">
              <w:rPr>
                <w:rStyle w:val="af"/>
                <w:noProof/>
              </w:rPr>
              <w:t>颜色变换增强</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_Toc235630099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9</w:t>
            </w:r>
            <w:r w:rsidRPr="0026156A">
              <w:rPr>
                <w:rFonts w:hint="eastAsia"/>
                <w:noProof/>
                <w:webHidden/>
              </w:rPr>
              <w:fldChar w:fldCharType="end"/>
            </w:r>
          </w:hyperlink>
        </w:p>
        <w:p w14:paraId="15149170" w14:textId="0A4FEFC6"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00" w:history="1">
            <w:r w:rsidRPr="0026156A">
              <w:rPr>
                <w:rStyle w:val="af"/>
                <w:noProof/>
              </w:rPr>
              <w:t xml:space="preserve">2.1.3 </w:t>
            </w:r>
            <w:r w:rsidRPr="0026156A">
              <w:rPr>
                <w:rStyle w:val="af"/>
                <w:noProof/>
              </w:rPr>
              <w:t>多样本增强</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10</w:t>
            </w:r>
            <w:r w:rsidRPr="0026156A">
              <w:rPr>
                <w:rFonts w:hint="eastAsia"/>
                <w:noProof/>
                <w:webHidden/>
              </w:rPr>
              <w:fldChar w:fldCharType="end"/>
            </w:r>
          </w:hyperlink>
        </w:p>
        <w:p w14:paraId="511C4197" w14:textId="33BECFB3"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01" w:history="1">
            <w:r w:rsidRPr="0026156A">
              <w:rPr>
                <w:rStyle w:val="af"/>
                <w:noProof/>
              </w:rPr>
              <w:t xml:space="preserve">2.2 </w:t>
            </w:r>
            <w:r w:rsidRPr="0026156A">
              <w:rPr>
                <w:rStyle w:val="af"/>
                <w:noProof/>
              </w:rPr>
              <w:t>卷积神经网络基础</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12</w:t>
            </w:r>
            <w:r w:rsidRPr="0026156A">
              <w:rPr>
                <w:rFonts w:hint="eastAsia"/>
                <w:noProof/>
                <w:webHidden/>
              </w:rPr>
              <w:fldChar w:fldCharType="end"/>
            </w:r>
          </w:hyperlink>
        </w:p>
        <w:p w14:paraId="440D17C5" w14:textId="4C7B3C8E"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02" w:history="1">
            <w:r w:rsidRPr="0026156A">
              <w:rPr>
                <w:rStyle w:val="af"/>
                <w:noProof/>
              </w:rPr>
              <w:t>2.3 YOLO</w:t>
            </w:r>
            <w:r w:rsidRPr="0026156A">
              <w:rPr>
                <w:rStyle w:val="af"/>
                <w:noProof/>
              </w:rPr>
              <w:t>系列算法演进</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14</w:t>
            </w:r>
            <w:r w:rsidRPr="0026156A">
              <w:rPr>
                <w:rFonts w:hint="eastAsia"/>
                <w:noProof/>
                <w:webHidden/>
              </w:rPr>
              <w:fldChar w:fldCharType="end"/>
            </w:r>
          </w:hyperlink>
        </w:p>
        <w:p w14:paraId="4555B935" w14:textId="519735DE"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03" w:history="1">
            <w:r w:rsidRPr="0026156A">
              <w:rPr>
                <w:rStyle w:val="af"/>
                <w:noProof/>
              </w:rPr>
              <w:t>2.3.1 YOLOv1</w:t>
            </w:r>
            <w:r w:rsidRPr="0026156A">
              <w:rPr>
                <w:rStyle w:val="af"/>
                <w:noProof/>
              </w:rPr>
              <w:t>至</w:t>
            </w:r>
            <w:r w:rsidRPr="0026156A">
              <w:rPr>
                <w:rStyle w:val="af"/>
                <w:noProof/>
              </w:rPr>
              <w:t>YOLOv8</w:t>
            </w:r>
            <w:r w:rsidRPr="0026156A">
              <w:rPr>
                <w:rStyle w:val="af"/>
                <w:noProof/>
              </w:rPr>
              <w:t>算法概述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14</w:t>
            </w:r>
            <w:r w:rsidRPr="0026156A">
              <w:rPr>
                <w:rFonts w:hint="eastAsia"/>
                <w:noProof/>
                <w:webHidden/>
              </w:rPr>
              <w:fldChar w:fldCharType="end"/>
            </w:r>
          </w:hyperlink>
        </w:p>
        <w:p w14:paraId="04AEFB87" w14:textId="0FC3B4DF"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04" w:history="1">
            <w:r w:rsidRPr="0026156A">
              <w:rPr>
                <w:rStyle w:val="af"/>
                <w:noProof/>
              </w:rPr>
              <w:t>2.3.2 YOLO11</w:t>
            </w:r>
            <w:r w:rsidRPr="0026156A">
              <w:rPr>
                <w:rStyle w:val="af"/>
                <w:noProof/>
              </w:rPr>
              <w:t>算法原理与网络结构</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16</w:t>
            </w:r>
            <w:r w:rsidRPr="0026156A">
              <w:rPr>
                <w:rFonts w:hint="eastAsia"/>
                <w:noProof/>
                <w:webHidden/>
              </w:rPr>
              <w:fldChar w:fldCharType="end"/>
            </w:r>
          </w:hyperlink>
        </w:p>
        <w:p w14:paraId="47F41248" w14:textId="7BAA2989"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05" w:history="1">
            <w:r w:rsidRPr="0026156A">
              <w:rPr>
                <w:rStyle w:val="af"/>
                <w:noProof/>
              </w:rPr>
              <w:t xml:space="preserve">2.4 </w:t>
            </w:r>
            <w:r w:rsidRPr="0026156A">
              <w:rPr>
                <w:rStyle w:val="af"/>
                <w:noProof/>
              </w:rPr>
              <w:t>目标检测性能评价指标</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19</w:t>
            </w:r>
            <w:r w:rsidRPr="0026156A">
              <w:rPr>
                <w:rFonts w:hint="eastAsia"/>
                <w:noProof/>
                <w:webHidden/>
              </w:rPr>
              <w:fldChar w:fldCharType="end"/>
            </w:r>
          </w:hyperlink>
        </w:p>
        <w:p w14:paraId="796E1C62" w14:textId="40747C57"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06" w:history="1">
            <w:r w:rsidRPr="0026156A">
              <w:rPr>
                <w:rStyle w:val="af"/>
                <w:noProof/>
              </w:rPr>
              <w:t xml:space="preserve">2.5 </w:t>
            </w:r>
            <w:r w:rsidRPr="0026156A">
              <w:rPr>
                <w:rStyle w:val="af"/>
                <w:noProof/>
              </w:rPr>
              <w:t>本章小结</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21</w:t>
            </w:r>
            <w:r w:rsidRPr="0026156A">
              <w:rPr>
                <w:rFonts w:hint="eastAsia"/>
                <w:noProof/>
                <w:webHidden/>
              </w:rPr>
              <w:fldChar w:fldCharType="end"/>
            </w:r>
          </w:hyperlink>
        </w:p>
        <w:p w14:paraId="1043DFB4" w14:textId="68BA6B49"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07" w:history="1">
            <w:r w:rsidRPr="0026156A">
              <w:rPr>
                <w:rStyle w:val="af"/>
                <w:noProof/>
              </w:rPr>
              <w:t>第</w:t>
            </w:r>
            <w:r w:rsidRPr="0026156A">
              <w:rPr>
                <w:rStyle w:val="af"/>
                <w:noProof/>
              </w:rPr>
              <w:t>3</w:t>
            </w:r>
            <w:r w:rsidRPr="0026156A">
              <w:rPr>
                <w:rStyle w:val="af"/>
                <w:noProof/>
              </w:rPr>
              <w:t>章</w:t>
            </w:r>
            <w:r w:rsidRPr="0026156A">
              <w:rPr>
                <w:rStyle w:val="af"/>
                <w:noProof/>
              </w:rPr>
              <w:t xml:space="preserve"> </w:t>
            </w:r>
            <w:r w:rsidRPr="0026156A">
              <w:rPr>
                <w:rStyle w:val="af"/>
                <w:noProof/>
              </w:rPr>
              <w:t>系统需求分析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22</w:t>
            </w:r>
            <w:r w:rsidRPr="0026156A">
              <w:rPr>
                <w:rFonts w:hint="eastAsia"/>
                <w:noProof/>
                <w:webHidden/>
              </w:rPr>
              <w:fldChar w:fldCharType="end"/>
            </w:r>
          </w:hyperlink>
        </w:p>
        <w:p w14:paraId="16E9B8DC" w14:textId="2CAD4DDC"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08" w:history="1">
            <w:r w:rsidRPr="0026156A">
              <w:rPr>
                <w:rStyle w:val="af"/>
                <w:noProof/>
              </w:rPr>
              <w:t xml:space="preserve">3.1 </w:t>
            </w:r>
            <w:r w:rsidRPr="0026156A">
              <w:rPr>
                <w:rStyle w:val="af"/>
                <w:noProof/>
              </w:rPr>
              <w:t>系统可行性分析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22</w:t>
            </w:r>
            <w:r w:rsidRPr="0026156A">
              <w:rPr>
                <w:rFonts w:hint="eastAsia"/>
                <w:noProof/>
                <w:webHidden/>
              </w:rPr>
              <w:fldChar w:fldCharType="end"/>
            </w:r>
          </w:hyperlink>
        </w:p>
        <w:p w14:paraId="1F6599CE" w14:textId="3FD696FD"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09" w:history="1">
            <w:r w:rsidRPr="0026156A">
              <w:rPr>
                <w:rStyle w:val="af"/>
                <w:noProof/>
              </w:rPr>
              <w:t xml:space="preserve">3.1.1 </w:t>
            </w:r>
            <w:r w:rsidRPr="0026156A">
              <w:rPr>
                <w:rStyle w:val="af"/>
                <w:noProof/>
              </w:rPr>
              <w:t>技术可行性分析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_Toc235630109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22</w:t>
            </w:r>
            <w:r w:rsidRPr="0026156A">
              <w:rPr>
                <w:rFonts w:hint="eastAsia"/>
                <w:noProof/>
                <w:webHidden/>
              </w:rPr>
              <w:fldChar w:fldCharType="end"/>
            </w:r>
          </w:hyperlink>
        </w:p>
        <w:p w14:paraId="17CA2B10" w14:textId="79FD28FB"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0" w:history="1">
            <w:r w:rsidRPr="0026156A">
              <w:rPr>
                <w:rStyle w:val="af"/>
                <w:noProof/>
              </w:rPr>
              <w:t xml:space="preserve">3.1.2 </w:t>
            </w:r>
            <w:r w:rsidRPr="0026156A">
              <w:rPr>
                <w:rStyle w:val="af"/>
                <w:noProof/>
              </w:rPr>
              <w:t>经济可行性分析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22</w:t>
            </w:r>
            <w:r w:rsidRPr="0026156A">
              <w:rPr>
                <w:rFonts w:hint="eastAsia"/>
                <w:noProof/>
                <w:webHidden/>
              </w:rPr>
              <w:fldChar w:fldCharType="end"/>
            </w:r>
          </w:hyperlink>
        </w:p>
        <w:p w14:paraId="41E2B345" w14:textId="067DB444"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1" w:history="1">
            <w:r w:rsidRPr="0026156A">
              <w:rPr>
                <w:rStyle w:val="af"/>
                <w:noProof/>
              </w:rPr>
              <w:t xml:space="preserve">3.1.3 </w:t>
            </w:r>
            <w:r w:rsidRPr="0026156A">
              <w:rPr>
                <w:rStyle w:val="af"/>
                <w:noProof/>
              </w:rPr>
              <w:t>社会可行性分析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22</w:t>
            </w:r>
            <w:r w:rsidRPr="0026156A">
              <w:rPr>
                <w:rFonts w:hint="eastAsia"/>
                <w:noProof/>
                <w:webHidden/>
              </w:rPr>
              <w:fldChar w:fldCharType="end"/>
            </w:r>
          </w:hyperlink>
        </w:p>
        <w:p w14:paraId="31042939" w14:textId="087A27CA"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12" w:history="1">
            <w:r w:rsidRPr="0026156A">
              <w:rPr>
                <w:rStyle w:val="af"/>
                <w:noProof/>
              </w:rPr>
              <w:t xml:space="preserve">3.2 </w:t>
            </w:r>
            <w:r w:rsidRPr="0026156A">
              <w:rPr>
                <w:rStyle w:val="af"/>
                <w:noProof/>
              </w:rPr>
              <w:t>系统功能需求分析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23</w:t>
            </w:r>
            <w:r w:rsidRPr="0026156A">
              <w:rPr>
                <w:rFonts w:hint="eastAsia"/>
                <w:noProof/>
                <w:webHidden/>
              </w:rPr>
              <w:fldChar w:fldCharType="end"/>
            </w:r>
          </w:hyperlink>
        </w:p>
        <w:p w14:paraId="07AE2A4E" w14:textId="48AE2348"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3" w:history="1">
            <w:r w:rsidRPr="0026156A">
              <w:rPr>
                <w:rStyle w:val="af"/>
                <w:noProof/>
              </w:rPr>
              <w:t xml:space="preserve">3.2.1 </w:t>
            </w:r>
            <w:r w:rsidRPr="0026156A">
              <w:rPr>
                <w:rStyle w:val="af"/>
                <w:noProof/>
              </w:rPr>
              <w:t>图像检测功能分析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23</w:t>
            </w:r>
            <w:r w:rsidRPr="0026156A">
              <w:rPr>
                <w:rFonts w:hint="eastAsia"/>
                <w:noProof/>
                <w:webHidden/>
              </w:rPr>
              <w:fldChar w:fldCharType="end"/>
            </w:r>
          </w:hyperlink>
        </w:p>
        <w:p w14:paraId="3F99A776" w14:textId="329A19AA"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4" w:history="1">
            <w:r w:rsidRPr="0026156A">
              <w:rPr>
                <w:rStyle w:val="af"/>
                <w:noProof/>
              </w:rPr>
              <w:t xml:space="preserve">3.2.2 </w:t>
            </w:r>
            <w:r w:rsidRPr="0026156A">
              <w:rPr>
                <w:rStyle w:val="af"/>
                <w:noProof/>
              </w:rPr>
              <w:t>批量检测功能分析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24</w:t>
            </w:r>
            <w:r w:rsidRPr="0026156A">
              <w:rPr>
                <w:rFonts w:hint="eastAsia"/>
                <w:noProof/>
                <w:webHidden/>
              </w:rPr>
              <w:fldChar w:fldCharType="end"/>
            </w:r>
          </w:hyperlink>
        </w:p>
        <w:p w14:paraId="04BA2B65" w14:textId="4BACCB98"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5" w:history="1">
            <w:r w:rsidRPr="0026156A">
              <w:rPr>
                <w:rStyle w:val="af"/>
                <w:noProof/>
              </w:rPr>
              <w:t xml:space="preserve">3.2.3 </w:t>
            </w:r>
            <w:r w:rsidRPr="0026156A">
              <w:rPr>
                <w:rStyle w:val="af"/>
                <w:noProof/>
              </w:rPr>
              <w:t>实时摄像头检测功能分析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24</w:t>
            </w:r>
            <w:r w:rsidRPr="0026156A">
              <w:rPr>
                <w:rFonts w:hint="eastAsia"/>
                <w:noProof/>
                <w:webHidden/>
              </w:rPr>
              <w:fldChar w:fldCharType="end"/>
            </w:r>
          </w:hyperlink>
        </w:p>
        <w:p w14:paraId="751F66C7" w14:textId="3370C59D"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16" w:history="1">
            <w:r w:rsidRPr="0026156A">
              <w:rPr>
                <w:rStyle w:val="af"/>
                <w:noProof/>
              </w:rPr>
              <w:t xml:space="preserve">3.3 </w:t>
            </w:r>
            <w:r w:rsidRPr="0026156A">
              <w:rPr>
                <w:rStyle w:val="af"/>
                <w:noProof/>
              </w:rPr>
              <w:t>系统非功能需求分析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25</w:t>
            </w:r>
            <w:r w:rsidRPr="0026156A">
              <w:rPr>
                <w:rFonts w:hint="eastAsia"/>
                <w:noProof/>
                <w:webHidden/>
              </w:rPr>
              <w:fldChar w:fldCharType="end"/>
            </w:r>
          </w:hyperlink>
        </w:p>
        <w:p w14:paraId="50B6DD1F" w14:textId="7A56B5F0"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7" w:history="1">
            <w:r w:rsidRPr="0026156A">
              <w:rPr>
                <w:rStyle w:val="af"/>
                <w:noProof/>
              </w:rPr>
              <w:t xml:space="preserve">3.3.1 </w:t>
            </w:r>
            <w:r w:rsidRPr="0026156A">
              <w:rPr>
                <w:rStyle w:val="af"/>
                <w:noProof/>
              </w:rPr>
              <w:t>系统可靠性分析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25</w:t>
            </w:r>
            <w:r w:rsidRPr="0026156A">
              <w:rPr>
                <w:rFonts w:hint="eastAsia"/>
                <w:noProof/>
                <w:webHidden/>
              </w:rPr>
              <w:fldChar w:fldCharType="end"/>
            </w:r>
          </w:hyperlink>
        </w:p>
        <w:p w14:paraId="124DDFC8" w14:textId="5A2E2990"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8" w:history="1">
            <w:r w:rsidRPr="0026156A">
              <w:rPr>
                <w:rStyle w:val="af"/>
                <w:noProof/>
              </w:rPr>
              <w:t xml:space="preserve">3.3.2 </w:t>
            </w:r>
            <w:r w:rsidRPr="0026156A">
              <w:rPr>
                <w:rStyle w:val="af"/>
                <w:noProof/>
              </w:rPr>
              <w:t>系统可扩展性分析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25</w:t>
            </w:r>
            <w:r w:rsidRPr="0026156A">
              <w:rPr>
                <w:rFonts w:hint="eastAsia"/>
                <w:noProof/>
                <w:webHidden/>
              </w:rPr>
              <w:fldChar w:fldCharType="end"/>
            </w:r>
          </w:hyperlink>
        </w:p>
        <w:p w14:paraId="508EB640" w14:textId="0F79ADAB"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19" w:history="1">
            <w:r w:rsidRPr="0026156A">
              <w:rPr>
                <w:rStyle w:val="af"/>
                <w:noProof/>
              </w:rPr>
              <w:t xml:space="preserve">3.3.3 </w:t>
            </w:r>
            <w:r w:rsidRPr="0026156A">
              <w:rPr>
                <w:rStyle w:val="af"/>
                <w:noProof/>
              </w:rPr>
              <w:t>系统可维护性分析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_Toc235630119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26</w:t>
            </w:r>
            <w:r w:rsidRPr="0026156A">
              <w:rPr>
                <w:rFonts w:hint="eastAsia"/>
                <w:noProof/>
                <w:webHidden/>
              </w:rPr>
              <w:fldChar w:fldCharType="end"/>
            </w:r>
          </w:hyperlink>
        </w:p>
        <w:p w14:paraId="0DF290BE" w14:textId="35508A84"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20" w:history="1">
            <w:r w:rsidRPr="0026156A">
              <w:rPr>
                <w:rStyle w:val="af"/>
                <w:noProof/>
              </w:rPr>
              <w:t xml:space="preserve">3.4 </w:t>
            </w:r>
            <w:r w:rsidRPr="0026156A">
              <w:rPr>
                <w:rStyle w:val="af"/>
                <w:noProof/>
              </w:rPr>
              <w:t>模型实验分析</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26</w:t>
            </w:r>
            <w:r w:rsidRPr="0026156A">
              <w:rPr>
                <w:rFonts w:hint="eastAsia"/>
                <w:noProof/>
                <w:webHidden/>
              </w:rPr>
              <w:fldChar w:fldCharType="end"/>
            </w:r>
          </w:hyperlink>
        </w:p>
        <w:p w14:paraId="2DA7742F" w14:textId="141BAAAA"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21" w:history="1">
            <w:r w:rsidRPr="0026156A">
              <w:rPr>
                <w:rStyle w:val="af"/>
                <w:noProof/>
              </w:rPr>
              <w:t xml:space="preserve">3.5 </w:t>
            </w:r>
            <w:r w:rsidRPr="0026156A">
              <w:rPr>
                <w:rStyle w:val="af"/>
                <w:noProof/>
              </w:rPr>
              <w:t>本章小结</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26</w:t>
            </w:r>
            <w:r w:rsidRPr="0026156A">
              <w:rPr>
                <w:rFonts w:hint="eastAsia"/>
                <w:noProof/>
                <w:webHidden/>
              </w:rPr>
              <w:fldChar w:fldCharType="end"/>
            </w:r>
          </w:hyperlink>
        </w:p>
        <w:p w14:paraId="0C20FA88" w14:textId="318E836F"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22" w:history="1">
            <w:r w:rsidRPr="0026156A">
              <w:rPr>
                <w:rStyle w:val="af"/>
                <w:noProof/>
              </w:rPr>
              <w:t>第</w:t>
            </w:r>
            <w:r w:rsidRPr="0026156A">
              <w:rPr>
                <w:rStyle w:val="af"/>
                <w:noProof/>
              </w:rPr>
              <w:t>4</w:t>
            </w:r>
            <w:r w:rsidRPr="0026156A">
              <w:rPr>
                <w:rStyle w:val="af"/>
                <w:noProof/>
              </w:rPr>
              <w:t>章</w:t>
            </w:r>
            <w:r w:rsidRPr="0026156A">
              <w:rPr>
                <w:rStyle w:val="af"/>
                <w:noProof/>
              </w:rPr>
              <w:t xml:space="preserve"> </w:t>
            </w:r>
            <w:r w:rsidRPr="0026156A">
              <w:rPr>
                <w:rStyle w:val="af"/>
                <w:noProof/>
              </w:rPr>
              <w:t>系统设计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27</w:t>
            </w:r>
            <w:r w:rsidRPr="0026156A">
              <w:rPr>
                <w:rFonts w:hint="eastAsia"/>
                <w:noProof/>
                <w:webHidden/>
              </w:rPr>
              <w:fldChar w:fldCharType="end"/>
            </w:r>
          </w:hyperlink>
        </w:p>
        <w:p w14:paraId="6837E382" w14:textId="2D3DF870"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23" w:history="1">
            <w:r w:rsidRPr="0026156A">
              <w:rPr>
                <w:rStyle w:val="af"/>
                <w:noProof/>
              </w:rPr>
              <w:t xml:space="preserve">4.1 </w:t>
            </w:r>
            <w:r w:rsidRPr="0026156A">
              <w:rPr>
                <w:rStyle w:val="af"/>
                <w:noProof/>
              </w:rPr>
              <w:t>系统架构设计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27</w:t>
            </w:r>
            <w:r w:rsidRPr="0026156A">
              <w:rPr>
                <w:rFonts w:hint="eastAsia"/>
                <w:noProof/>
                <w:webHidden/>
              </w:rPr>
              <w:fldChar w:fldCharType="end"/>
            </w:r>
          </w:hyperlink>
        </w:p>
        <w:p w14:paraId="431FE398" w14:textId="26663919"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24" w:history="1">
            <w:r w:rsidRPr="0026156A">
              <w:rPr>
                <w:rStyle w:val="af"/>
                <w:noProof/>
              </w:rPr>
              <w:t xml:space="preserve">4.2 </w:t>
            </w:r>
            <w:r w:rsidRPr="0026156A">
              <w:rPr>
                <w:rStyle w:val="af"/>
                <w:noProof/>
              </w:rPr>
              <w:t>系统功能结构设计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27</w:t>
            </w:r>
            <w:r w:rsidRPr="0026156A">
              <w:rPr>
                <w:rFonts w:hint="eastAsia"/>
                <w:noProof/>
                <w:webHidden/>
              </w:rPr>
              <w:fldChar w:fldCharType="end"/>
            </w:r>
          </w:hyperlink>
        </w:p>
        <w:p w14:paraId="396B113D" w14:textId="0B8F6EE0"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25" w:history="1">
            <w:r w:rsidRPr="0026156A">
              <w:rPr>
                <w:rStyle w:val="af"/>
                <w:noProof/>
              </w:rPr>
              <w:t xml:space="preserve">4.3 </w:t>
            </w:r>
            <w:r w:rsidRPr="0026156A">
              <w:rPr>
                <w:rStyle w:val="af"/>
                <w:noProof/>
              </w:rPr>
              <w:t>系统功能流程设计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28</w:t>
            </w:r>
            <w:r w:rsidRPr="0026156A">
              <w:rPr>
                <w:rFonts w:hint="eastAsia"/>
                <w:noProof/>
                <w:webHidden/>
              </w:rPr>
              <w:fldChar w:fldCharType="end"/>
            </w:r>
          </w:hyperlink>
        </w:p>
        <w:p w14:paraId="5B8134E3" w14:textId="64F87712"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26" w:history="1">
            <w:r w:rsidRPr="0026156A">
              <w:rPr>
                <w:rStyle w:val="af"/>
                <w:noProof/>
              </w:rPr>
              <w:t xml:space="preserve">4.3.1 </w:t>
            </w:r>
            <w:r w:rsidRPr="0026156A">
              <w:rPr>
                <w:rStyle w:val="af"/>
                <w:noProof/>
              </w:rPr>
              <w:t>图像检测功能流程图设计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28</w:t>
            </w:r>
            <w:r w:rsidRPr="0026156A">
              <w:rPr>
                <w:rFonts w:hint="eastAsia"/>
                <w:noProof/>
                <w:webHidden/>
              </w:rPr>
              <w:fldChar w:fldCharType="end"/>
            </w:r>
          </w:hyperlink>
        </w:p>
        <w:p w14:paraId="06D6DF9B" w14:textId="3FC1572B"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27" w:history="1">
            <w:r w:rsidRPr="0026156A">
              <w:rPr>
                <w:rStyle w:val="af"/>
                <w:noProof/>
              </w:rPr>
              <w:t xml:space="preserve">4.3.2 </w:t>
            </w:r>
            <w:r w:rsidRPr="0026156A">
              <w:rPr>
                <w:rStyle w:val="af"/>
                <w:noProof/>
              </w:rPr>
              <w:t>批量检测功能流程图设计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29</w:t>
            </w:r>
            <w:r w:rsidRPr="0026156A">
              <w:rPr>
                <w:rFonts w:hint="eastAsia"/>
                <w:noProof/>
                <w:webHidden/>
              </w:rPr>
              <w:fldChar w:fldCharType="end"/>
            </w:r>
          </w:hyperlink>
        </w:p>
        <w:p w14:paraId="7C4CE970" w14:textId="01CF9F9D"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28" w:history="1">
            <w:r w:rsidRPr="0026156A">
              <w:rPr>
                <w:rStyle w:val="af"/>
                <w:noProof/>
              </w:rPr>
              <w:t xml:space="preserve">4.3.3 </w:t>
            </w:r>
            <w:r w:rsidRPr="0026156A">
              <w:rPr>
                <w:rStyle w:val="af"/>
                <w:noProof/>
              </w:rPr>
              <w:t>实时摄像头检测功能流程图设计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30</w:t>
            </w:r>
            <w:r w:rsidRPr="0026156A">
              <w:rPr>
                <w:rFonts w:hint="eastAsia"/>
                <w:noProof/>
                <w:webHidden/>
              </w:rPr>
              <w:fldChar w:fldCharType="end"/>
            </w:r>
          </w:hyperlink>
        </w:p>
        <w:p w14:paraId="2DA46D5E" w14:textId="2E4950E2"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29" w:history="1">
            <w:r w:rsidRPr="0026156A">
              <w:rPr>
                <w:rStyle w:val="af"/>
                <w:noProof/>
              </w:rPr>
              <w:t xml:space="preserve">4.4 </w:t>
            </w:r>
            <w:r w:rsidRPr="0026156A">
              <w:rPr>
                <w:rStyle w:val="af"/>
                <w:noProof/>
              </w:rPr>
              <w:t>模型实验设计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_Toc235630129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31</w:t>
            </w:r>
            <w:r w:rsidRPr="0026156A">
              <w:rPr>
                <w:rFonts w:hint="eastAsia"/>
                <w:noProof/>
                <w:webHidden/>
              </w:rPr>
              <w:fldChar w:fldCharType="end"/>
            </w:r>
          </w:hyperlink>
        </w:p>
        <w:p w14:paraId="18047668" w14:textId="12B9914D"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30" w:history="1">
            <w:r w:rsidRPr="0026156A">
              <w:rPr>
                <w:rStyle w:val="af"/>
                <w:noProof/>
              </w:rPr>
              <w:t xml:space="preserve">4.4.1 </w:t>
            </w:r>
            <w:r w:rsidRPr="0026156A">
              <w:rPr>
                <w:rStyle w:val="af"/>
                <w:noProof/>
              </w:rPr>
              <w:t>实验环境</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31</w:t>
            </w:r>
            <w:r w:rsidRPr="0026156A">
              <w:rPr>
                <w:rFonts w:hint="eastAsia"/>
                <w:noProof/>
                <w:webHidden/>
              </w:rPr>
              <w:fldChar w:fldCharType="end"/>
            </w:r>
          </w:hyperlink>
        </w:p>
        <w:p w14:paraId="7E3F43A7" w14:textId="720A094C"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31" w:history="1">
            <w:r w:rsidRPr="0026156A">
              <w:rPr>
                <w:rStyle w:val="af"/>
                <w:noProof/>
              </w:rPr>
              <w:t xml:space="preserve">4.4.2 </w:t>
            </w:r>
            <w:r w:rsidRPr="0026156A">
              <w:rPr>
                <w:rStyle w:val="af"/>
                <w:noProof/>
              </w:rPr>
              <w:t>数据集</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31</w:t>
            </w:r>
            <w:r w:rsidRPr="0026156A">
              <w:rPr>
                <w:rFonts w:hint="eastAsia"/>
                <w:noProof/>
                <w:webHidden/>
              </w:rPr>
              <w:fldChar w:fldCharType="end"/>
            </w:r>
          </w:hyperlink>
        </w:p>
        <w:p w14:paraId="5C134FA2" w14:textId="373AF39C"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32" w:history="1">
            <w:r w:rsidRPr="0026156A">
              <w:rPr>
                <w:rStyle w:val="af"/>
                <w:noProof/>
              </w:rPr>
              <w:t xml:space="preserve">4.4.3 </w:t>
            </w:r>
            <w:r w:rsidRPr="0026156A">
              <w:rPr>
                <w:rStyle w:val="af"/>
                <w:noProof/>
              </w:rPr>
              <w:t>评价指标</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31</w:t>
            </w:r>
            <w:r w:rsidRPr="0026156A">
              <w:rPr>
                <w:rFonts w:hint="eastAsia"/>
                <w:noProof/>
                <w:webHidden/>
              </w:rPr>
              <w:fldChar w:fldCharType="end"/>
            </w:r>
          </w:hyperlink>
        </w:p>
        <w:p w14:paraId="6BE2DE54" w14:textId="057048F8"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33" w:history="1">
            <w:r w:rsidRPr="0026156A">
              <w:rPr>
                <w:rStyle w:val="af"/>
                <w:noProof/>
              </w:rPr>
              <w:t xml:space="preserve">4.4.4 </w:t>
            </w:r>
            <w:r w:rsidRPr="0026156A">
              <w:rPr>
                <w:rStyle w:val="af"/>
                <w:noProof/>
              </w:rPr>
              <w:t>实验设置</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32</w:t>
            </w:r>
            <w:r w:rsidRPr="0026156A">
              <w:rPr>
                <w:rFonts w:hint="eastAsia"/>
                <w:noProof/>
                <w:webHidden/>
              </w:rPr>
              <w:fldChar w:fldCharType="end"/>
            </w:r>
          </w:hyperlink>
        </w:p>
        <w:p w14:paraId="79782C9B" w14:textId="428A244D"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34" w:history="1">
            <w:r w:rsidRPr="0026156A">
              <w:rPr>
                <w:rStyle w:val="af"/>
                <w:noProof/>
              </w:rPr>
              <w:t xml:space="preserve">4.5 </w:t>
            </w:r>
            <w:r w:rsidRPr="0026156A">
              <w:rPr>
                <w:rStyle w:val="af"/>
                <w:noProof/>
              </w:rPr>
              <w:t>数据组织设计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32</w:t>
            </w:r>
            <w:r w:rsidRPr="0026156A">
              <w:rPr>
                <w:rFonts w:hint="eastAsia"/>
                <w:noProof/>
                <w:webHidden/>
              </w:rPr>
              <w:fldChar w:fldCharType="end"/>
            </w:r>
          </w:hyperlink>
        </w:p>
        <w:p w14:paraId="12542C53" w14:textId="291A745B"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35" w:history="1">
            <w:r w:rsidRPr="0026156A">
              <w:rPr>
                <w:rStyle w:val="af"/>
                <w:noProof/>
              </w:rPr>
              <w:t xml:space="preserve">4.6 </w:t>
            </w:r>
            <w:r w:rsidRPr="0026156A">
              <w:rPr>
                <w:rStyle w:val="af"/>
                <w:noProof/>
              </w:rPr>
              <w:t>本章小结</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33</w:t>
            </w:r>
            <w:r w:rsidRPr="0026156A">
              <w:rPr>
                <w:rFonts w:hint="eastAsia"/>
                <w:noProof/>
                <w:webHidden/>
              </w:rPr>
              <w:fldChar w:fldCharType="end"/>
            </w:r>
          </w:hyperlink>
        </w:p>
        <w:p w14:paraId="423522ED" w14:textId="3A4678BF"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36" w:history="1">
            <w:r w:rsidRPr="0026156A">
              <w:rPr>
                <w:rStyle w:val="af"/>
                <w:noProof/>
              </w:rPr>
              <w:t>第</w:t>
            </w:r>
            <w:r w:rsidRPr="0026156A">
              <w:rPr>
                <w:rStyle w:val="af"/>
                <w:noProof/>
              </w:rPr>
              <w:t>5</w:t>
            </w:r>
            <w:r w:rsidRPr="0026156A">
              <w:rPr>
                <w:rStyle w:val="af"/>
                <w:noProof/>
              </w:rPr>
              <w:t>章</w:t>
            </w:r>
            <w:r w:rsidRPr="0026156A">
              <w:rPr>
                <w:rStyle w:val="af"/>
                <w:noProof/>
              </w:rPr>
              <w:t xml:space="preserve"> </w:t>
            </w:r>
            <w:r w:rsidRPr="0026156A">
              <w:rPr>
                <w:rStyle w:val="af"/>
                <w:noProof/>
              </w:rPr>
              <w:t>系统实现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34</w:t>
            </w:r>
            <w:r w:rsidRPr="0026156A">
              <w:rPr>
                <w:rFonts w:hint="eastAsia"/>
                <w:noProof/>
                <w:webHidden/>
              </w:rPr>
              <w:fldChar w:fldCharType="end"/>
            </w:r>
          </w:hyperlink>
        </w:p>
        <w:p w14:paraId="0B89AF79" w14:textId="705C3780"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37" w:history="1">
            <w:r w:rsidRPr="0026156A">
              <w:rPr>
                <w:rStyle w:val="af"/>
                <w:noProof/>
              </w:rPr>
              <w:t xml:space="preserve">5.1 </w:t>
            </w:r>
            <w:r w:rsidRPr="0026156A">
              <w:rPr>
                <w:rStyle w:val="af"/>
                <w:noProof/>
              </w:rPr>
              <w:t>模型实现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34</w:t>
            </w:r>
            <w:r w:rsidRPr="0026156A">
              <w:rPr>
                <w:rFonts w:hint="eastAsia"/>
                <w:noProof/>
                <w:webHidden/>
              </w:rPr>
              <w:fldChar w:fldCharType="end"/>
            </w:r>
          </w:hyperlink>
        </w:p>
        <w:p w14:paraId="3C1D7279" w14:textId="0F6D15A5"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38" w:history="1">
            <w:r w:rsidRPr="0026156A">
              <w:rPr>
                <w:rStyle w:val="af"/>
                <w:noProof/>
              </w:rPr>
              <w:t>5.2 YOLO11n</w:t>
            </w:r>
            <w:r w:rsidRPr="0026156A">
              <w:rPr>
                <w:rStyle w:val="af"/>
                <w:noProof/>
              </w:rPr>
              <w:t>模型实验结果</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35</w:t>
            </w:r>
            <w:r w:rsidRPr="0026156A">
              <w:rPr>
                <w:rFonts w:hint="eastAsia"/>
                <w:noProof/>
                <w:webHidden/>
              </w:rPr>
              <w:fldChar w:fldCharType="end"/>
            </w:r>
          </w:hyperlink>
        </w:p>
        <w:p w14:paraId="50BD6AAA" w14:textId="57E43B34"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39" w:history="1">
            <w:r w:rsidRPr="0026156A">
              <w:rPr>
                <w:rStyle w:val="af"/>
                <w:noProof/>
              </w:rPr>
              <w:t xml:space="preserve">5.2.1 </w:t>
            </w:r>
            <w:r w:rsidRPr="0026156A">
              <w:rPr>
                <w:rStyle w:val="af"/>
                <w:noProof/>
              </w:rPr>
              <w:t>模型训练实验</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_Toc235630139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35</w:t>
            </w:r>
            <w:r w:rsidRPr="0026156A">
              <w:rPr>
                <w:rFonts w:hint="eastAsia"/>
                <w:noProof/>
                <w:webHidden/>
              </w:rPr>
              <w:fldChar w:fldCharType="end"/>
            </w:r>
          </w:hyperlink>
        </w:p>
        <w:p w14:paraId="0DB1EC61" w14:textId="0A45CD26"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0" w:history="1">
            <w:r w:rsidRPr="0026156A">
              <w:rPr>
                <w:rStyle w:val="af"/>
                <w:noProof/>
              </w:rPr>
              <w:t xml:space="preserve">5.2.2 </w:t>
            </w:r>
            <w:r w:rsidRPr="0026156A">
              <w:rPr>
                <w:rStyle w:val="af"/>
                <w:noProof/>
              </w:rPr>
              <w:t>模型测试实验</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37</w:t>
            </w:r>
            <w:r w:rsidRPr="0026156A">
              <w:rPr>
                <w:rFonts w:hint="eastAsia"/>
                <w:noProof/>
                <w:webHidden/>
              </w:rPr>
              <w:fldChar w:fldCharType="end"/>
            </w:r>
          </w:hyperlink>
        </w:p>
        <w:p w14:paraId="7DC5F8EF" w14:textId="3AB701A0"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41" w:history="1">
            <w:r w:rsidRPr="0026156A">
              <w:rPr>
                <w:rStyle w:val="af"/>
                <w:noProof/>
              </w:rPr>
              <w:t xml:space="preserve">5.3 </w:t>
            </w:r>
            <w:r w:rsidRPr="0026156A">
              <w:rPr>
                <w:rStyle w:val="af"/>
                <w:noProof/>
              </w:rPr>
              <w:t>系统实现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40</w:t>
            </w:r>
            <w:r w:rsidRPr="0026156A">
              <w:rPr>
                <w:rFonts w:hint="eastAsia"/>
                <w:noProof/>
                <w:webHidden/>
              </w:rPr>
              <w:fldChar w:fldCharType="end"/>
            </w:r>
          </w:hyperlink>
        </w:p>
        <w:p w14:paraId="2EEBF5C4" w14:textId="64B2D57E"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2" w:history="1">
            <w:r w:rsidRPr="0026156A">
              <w:rPr>
                <w:rStyle w:val="af"/>
                <w:noProof/>
              </w:rPr>
              <w:t xml:space="preserve">5.3.1 </w:t>
            </w:r>
            <w:r w:rsidRPr="0026156A">
              <w:rPr>
                <w:rStyle w:val="af"/>
                <w:noProof/>
              </w:rPr>
              <w:t>图像检测功能实现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41</w:t>
            </w:r>
            <w:r w:rsidRPr="0026156A">
              <w:rPr>
                <w:rFonts w:hint="eastAsia"/>
                <w:noProof/>
                <w:webHidden/>
              </w:rPr>
              <w:fldChar w:fldCharType="end"/>
            </w:r>
          </w:hyperlink>
        </w:p>
        <w:p w14:paraId="2D402D4E" w14:textId="328CB15E"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3" w:history="1">
            <w:r w:rsidRPr="0026156A">
              <w:rPr>
                <w:rStyle w:val="af"/>
                <w:noProof/>
              </w:rPr>
              <w:t xml:space="preserve">5.3.2 </w:t>
            </w:r>
            <w:r w:rsidRPr="0026156A">
              <w:rPr>
                <w:rStyle w:val="af"/>
                <w:noProof/>
              </w:rPr>
              <w:t>批量检测功能实现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43</w:t>
            </w:r>
            <w:r w:rsidRPr="0026156A">
              <w:rPr>
                <w:rFonts w:hint="eastAsia"/>
                <w:noProof/>
                <w:webHidden/>
              </w:rPr>
              <w:fldChar w:fldCharType="end"/>
            </w:r>
          </w:hyperlink>
        </w:p>
        <w:p w14:paraId="1216DFA8" w14:textId="0DD0D32B"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4" w:history="1">
            <w:r w:rsidRPr="0026156A">
              <w:rPr>
                <w:rStyle w:val="af"/>
                <w:noProof/>
              </w:rPr>
              <w:t xml:space="preserve">5.3.3 </w:t>
            </w:r>
            <w:r w:rsidRPr="0026156A">
              <w:rPr>
                <w:rStyle w:val="af"/>
                <w:noProof/>
              </w:rPr>
              <w:t>实时摄像头检测功能实现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45</w:t>
            </w:r>
            <w:r w:rsidRPr="0026156A">
              <w:rPr>
                <w:rFonts w:hint="eastAsia"/>
                <w:noProof/>
                <w:webHidden/>
              </w:rPr>
              <w:fldChar w:fldCharType="end"/>
            </w:r>
          </w:hyperlink>
        </w:p>
        <w:p w14:paraId="128EED1A" w14:textId="3B568036"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5" w:history="1">
            <w:r w:rsidRPr="0026156A">
              <w:rPr>
                <w:rStyle w:val="af"/>
                <w:noProof/>
              </w:rPr>
              <w:t xml:space="preserve">5.3.4 </w:t>
            </w:r>
            <w:r w:rsidRPr="0026156A">
              <w:rPr>
                <w:rStyle w:val="af"/>
                <w:noProof/>
              </w:rPr>
              <w:t>检测结果展示功能实现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46</w:t>
            </w:r>
            <w:r w:rsidRPr="0026156A">
              <w:rPr>
                <w:rFonts w:hint="eastAsia"/>
                <w:noProof/>
                <w:webHidden/>
              </w:rPr>
              <w:fldChar w:fldCharType="end"/>
            </w:r>
          </w:hyperlink>
        </w:p>
        <w:p w14:paraId="102AB359" w14:textId="7E6F23C1"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6" w:history="1">
            <w:r w:rsidRPr="0026156A">
              <w:rPr>
                <w:rStyle w:val="af"/>
                <w:noProof/>
              </w:rPr>
              <w:t xml:space="preserve">5.3.5 </w:t>
            </w:r>
            <w:r w:rsidRPr="0026156A">
              <w:rPr>
                <w:rStyle w:val="af"/>
                <w:noProof/>
              </w:rPr>
              <w:t>模型训练数据查看功能实现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47</w:t>
            </w:r>
            <w:r w:rsidRPr="0026156A">
              <w:rPr>
                <w:rFonts w:hint="eastAsia"/>
                <w:noProof/>
                <w:webHidden/>
              </w:rPr>
              <w:fldChar w:fldCharType="end"/>
            </w:r>
          </w:hyperlink>
        </w:p>
        <w:p w14:paraId="512F19F3" w14:textId="1FE5A99D"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47" w:history="1">
            <w:r w:rsidRPr="0026156A">
              <w:rPr>
                <w:rStyle w:val="af"/>
                <w:noProof/>
              </w:rPr>
              <w:t xml:space="preserve">5.3.6 </w:t>
            </w:r>
            <w:r w:rsidRPr="0026156A">
              <w:rPr>
                <w:rStyle w:val="af"/>
                <w:noProof/>
              </w:rPr>
              <w:t>模型测试数据查看功能实现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49</w:t>
            </w:r>
            <w:r w:rsidRPr="0026156A">
              <w:rPr>
                <w:rFonts w:hint="eastAsia"/>
                <w:noProof/>
                <w:webHidden/>
              </w:rPr>
              <w:fldChar w:fldCharType="end"/>
            </w:r>
          </w:hyperlink>
        </w:p>
        <w:p w14:paraId="17035719" w14:textId="0D1DDB2A"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48" w:history="1">
            <w:r w:rsidRPr="0026156A">
              <w:rPr>
                <w:rStyle w:val="af"/>
                <w:noProof/>
              </w:rPr>
              <w:t xml:space="preserve">5.4 </w:t>
            </w:r>
            <w:r w:rsidRPr="0026156A">
              <w:rPr>
                <w:rStyle w:val="af"/>
                <w:noProof/>
              </w:rPr>
              <w:t>本章小结</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50</w:t>
            </w:r>
            <w:r w:rsidRPr="0026156A">
              <w:rPr>
                <w:rFonts w:hint="eastAsia"/>
                <w:noProof/>
                <w:webHidden/>
              </w:rPr>
              <w:fldChar w:fldCharType="end"/>
            </w:r>
          </w:hyperlink>
        </w:p>
        <w:p w14:paraId="7631090F" w14:textId="7E4ADDD2"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49" w:history="1">
            <w:r w:rsidRPr="0026156A">
              <w:rPr>
                <w:rStyle w:val="af"/>
                <w:noProof/>
              </w:rPr>
              <w:t>第</w:t>
            </w:r>
            <w:r w:rsidRPr="0026156A">
              <w:rPr>
                <w:rStyle w:val="af"/>
                <w:noProof/>
              </w:rPr>
              <w:t>6</w:t>
            </w:r>
            <w:r w:rsidRPr="0026156A">
              <w:rPr>
                <w:rStyle w:val="af"/>
                <w:noProof/>
              </w:rPr>
              <w:t>章</w:t>
            </w:r>
            <w:r w:rsidRPr="0026156A">
              <w:rPr>
                <w:rStyle w:val="af"/>
                <w:noProof/>
              </w:rPr>
              <w:t xml:space="preserve"> </w:t>
            </w:r>
            <w:r w:rsidRPr="0026156A">
              <w:rPr>
                <w:rStyle w:val="af"/>
                <w:noProof/>
              </w:rPr>
              <w:t>系统测试</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_Toc235630149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51</w:t>
            </w:r>
            <w:r w:rsidRPr="0026156A">
              <w:rPr>
                <w:rFonts w:hint="eastAsia"/>
                <w:noProof/>
                <w:webHidden/>
              </w:rPr>
              <w:fldChar w:fldCharType="end"/>
            </w:r>
          </w:hyperlink>
        </w:p>
        <w:p w14:paraId="52358061" w14:textId="63334586"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50" w:history="1">
            <w:r w:rsidRPr="0026156A">
              <w:rPr>
                <w:rStyle w:val="af"/>
                <w:noProof/>
              </w:rPr>
              <w:t xml:space="preserve">6.1 </w:t>
            </w:r>
            <w:r w:rsidRPr="0026156A">
              <w:rPr>
                <w:rStyle w:val="af"/>
                <w:noProof/>
              </w:rPr>
              <w:t>系统测试概述</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51</w:t>
            </w:r>
            <w:r w:rsidRPr="0026156A">
              <w:rPr>
                <w:rFonts w:hint="eastAsia"/>
                <w:noProof/>
                <w:webHidden/>
              </w:rPr>
              <w:fldChar w:fldCharType="end"/>
            </w:r>
          </w:hyperlink>
        </w:p>
        <w:p w14:paraId="698AF3DC" w14:textId="147A6203"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51" w:history="1">
            <w:r w:rsidRPr="0026156A">
              <w:rPr>
                <w:rStyle w:val="af"/>
                <w:noProof/>
              </w:rPr>
              <w:t xml:space="preserve">6.2 </w:t>
            </w:r>
            <w:r w:rsidRPr="0026156A">
              <w:rPr>
                <w:rStyle w:val="af"/>
                <w:noProof/>
              </w:rPr>
              <w:t>系统测试用例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51</w:t>
            </w:r>
            <w:r w:rsidRPr="0026156A">
              <w:rPr>
                <w:rFonts w:hint="eastAsia"/>
                <w:noProof/>
                <w:webHidden/>
              </w:rPr>
              <w:fldChar w:fldCharType="end"/>
            </w:r>
          </w:hyperlink>
        </w:p>
        <w:p w14:paraId="12BA2AF9" w14:textId="726B04E7"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52" w:history="1">
            <w:r w:rsidRPr="0026156A">
              <w:rPr>
                <w:rStyle w:val="af"/>
                <w:noProof/>
              </w:rPr>
              <w:t xml:space="preserve">6.2.1 </w:t>
            </w:r>
            <w:r w:rsidRPr="0026156A">
              <w:rPr>
                <w:rStyle w:val="af"/>
                <w:noProof/>
              </w:rPr>
              <w:t>图像检测功能测试用例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51</w:t>
            </w:r>
            <w:r w:rsidRPr="0026156A">
              <w:rPr>
                <w:rFonts w:hint="eastAsia"/>
                <w:noProof/>
                <w:webHidden/>
              </w:rPr>
              <w:fldChar w:fldCharType="end"/>
            </w:r>
          </w:hyperlink>
        </w:p>
        <w:p w14:paraId="0B0F4317" w14:textId="5C56D46D"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53" w:history="1">
            <w:r w:rsidRPr="0026156A">
              <w:rPr>
                <w:rStyle w:val="af"/>
                <w:noProof/>
              </w:rPr>
              <w:t xml:space="preserve">6.2.2 </w:t>
            </w:r>
            <w:r w:rsidRPr="0026156A">
              <w:rPr>
                <w:rStyle w:val="af"/>
                <w:noProof/>
              </w:rPr>
              <w:t>批量检测功能测试用例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53</w:t>
            </w:r>
            <w:r w:rsidRPr="0026156A">
              <w:rPr>
                <w:rFonts w:hint="eastAsia"/>
                <w:noProof/>
                <w:webHidden/>
              </w:rPr>
              <w:fldChar w:fldCharType="end"/>
            </w:r>
          </w:hyperlink>
        </w:p>
        <w:p w14:paraId="638D7869" w14:textId="105F417E"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54" w:history="1">
            <w:r w:rsidRPr="0026156A">
              <w:rPr>
                <w:rStyle w:val="af"/>
                <w:noProof/>
              </w:rPr>
              <w:t xml:space="preserve">6.2.3 </w:t>
            </w:r>
            <w:r w:rsidRPr="0026156A">
              <w:rPr>
                <w:rStyle w:val="af"/>
                <w:noProof/>
              </w:rPr>
              <w:t>实时摄像头检测功能测试用例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55</w:t>
            </w:r>
            <w:r w:rsidRPr="0026156A">
              <w:rPr>
                <w:rFonts w:hint="eastAsia"/>
                <w:noProof/>
                <w:webHidden/>
              </w:rPr>
              <w:fldChar w:fldCharType="end"/>
            </w:r>
          </w:hyperlink>
        </w:p>
        <w:p w14:paraId="455130AE" w14:textId="53016C96"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55" w:history="1">
            <w:r w:rsidRPr="0026156A">
              <w:rPr>
                <w:rStyle w:val="af"/>
                <w:noProof/>
              </w:rPr>
              <w:t xml:space="preserve">6.2.4 </w:t>
            </w:r>
            <w:r w:rsidRPr="0026156A">
              <w:rPr>
                <w:rStyle w:val="af"/>
                <w:noProof/>
              </w:rPr>
              <w:t>检测结果展示功能测试用例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56</w:t>
            </w:r>
            <w:r w:rsidRPr="0026156A">
              <w:rPr>
                <w:rFonts w:hint="eastAsia"/>
                <w:noProof/>
                <w:webHidden/>
              </w:rPr>
              <w:fldChar w:fldCharType="end"/>
            </w:r>
          </w:hyperlink>
        </w:p>
        <w:p w14:paraId="56C56990" w14:textId="00AB90CA"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56" w:history="1">
            <w:r w:rsidRPr="0026156A">
              <w:rPr>
                <w:rStyle w:val="af"/>
                <w:noProof/>
              </w:rPr>
              <w:t xml:space="preserve">6.2.5 </w:t>
            </w:r>
            <w:r w:rsidRPr="0026156A">
              <w:rPr>
                <w:rStyle w:val="af"/>
                <w:noProof/>
              </w:rPr>
              <w:t>模型训练数据查看功能测试用例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58</w:t>
            </w:r>
            <w:r w:rsidRPr="0026156A">
              <w:rPr>
                <w:rFonts w:hint="eastAsia"/>
                <w:noProof/>
                <w:webHidden/>
              </w:rPr>
              <w:fldChar w:fldCharType="end"/>
            </w:r>
          </w:hyperlink>
        </w:p>
        <w:p w14:paraId="6E6F97CB" w14:textId="7B67288A"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57" w:history="1">
            <w:r w:rsidRPr="0026156A">
              <w:rPr>
                <w:rStyle w:val="af"/>
                <w:noProof/>
              </w:rPr>
              <w:t xml:space="preserve">6.2.6 </w:t>
            </w:r>
            <w:r w:rsidRPr="0026156A">
              <w:rPr>
                <w:rStyle w:val="af"/>
                <w:noProof/>
              </w:rPr>
              <w:t>模型测试数据查看功能测试用例</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60</w:t>
            </w:r>
            <w:r w:rsidRPr="0026156A">
              <w:rPr>
                <w:rFonts w:hint="eastAsia"/>
                <w:noProof/>
                <w:webHidden/>
              </w:rPr>
              <w:fldChar w:fldCharType="end"/>
            </w:r>
          </w:hyperlink>
        </w:p>
        <w:p w14:paraId="4A1F48D2" w14:textId="595A424D"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58" w:history="1">
            <w:r w:rsidRPr="0026156A">
              <w:rPr>
                <w:rStyle w:val="af"/>
                <w:noProof/>
              </w:rPr>
              <w:t xml:space="preserve">6.3 </w:t>
            </w:r>
            <w:r w:rsidRPr="0026156A">
              <w:rPr>
                <w:rStyle w:val="af"/>
                <w:noProof/>
              </w:rPr>
              <w:t>本章小结</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_Toc235630158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61</w:t>
            </w:r>
            <w:r w:rsidRPr="0026156A">
              <w:rPr>
                <w:rFonts w:hint="eastAsia"/>
                <w:noProof/>
                <w:webHidden/>
              </w:rPr>
              <w:fldChar w:fldCharType="end"/>
            </w:r>
          </w:hyperlink>
        </w:p>
        <w:p w14:paraId="2D3986B8" w14:textId="1EC13327"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59" w:history="1">
            <w:r w:rsidRPr="0026156A">
              <w:rPr>
                <w:rStyle w:val="af"/>
                <w:noProof/>
              </w:rPr>
              <w:t>第</w:t>
            </w:r>
            <w:r w:rsidRPr="0026156A">
              <w:rPr>
                <w:rStyle w:val="af"/>
                <w:noProof/>
              </w:rPr>
              <w:t>7</w:t>
            </w:r>
            <w:r w:rsidRPr="0026156A">
              <w:rPr>
                <w:rStyle w:val="af"/>
                <w:noProof/>
              </w:rPr>
              <w:t>章</w:t>
            </w:r>
            <w:r w:rsidRPr="0026156A">
              <w:rPr>
                <w:rStyle w:val="af"/>
                <w:noProof/>
              </w:rPr>
              <w:t xml:space="preserve"> </w:t>
            </w:r>
            <w:r w:rsidRPr="0026156A">
              <w:rPr>
                <w:rStyle w:val="af"/>
                <w:noProof/>
              </w:rPr>
              <w:t>总结与展望</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_Toc235630159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63</w:t>
            </w:r>
            <w:r w:rsidRPr="0026156A">
              <w:rPr>
                <w:rFonts w:hint="eastAsia"/>
                <w:noProof/>
                <w:webHidden/>
              </w:rPr>
              <w:fldChar w:fldCharType="end"/>
            </w:r>
          </w:hyperlink>
        </w:p>
        <w:p w14:paraId="12F1FFF0" w14:textId="0A1230A1"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60" w:history="1">
            <w:r w:rsidRPr="0026156A">
              <w:rPr>
                <w:rStyle w:val="af"/>
                <w:noProof/>
              </w:rPr>
              <w:t xml:space="preserve">7.1 </w:t>
            </w:r>
            <w:r w:rsidRPr="0026156A">
              <w:rPr>
                <w:rStyle w:val="af"/>
                <w:noProof/>
              </w:rPr>
              <w:t>工作总结</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_Toc235630160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63</w:t>
            </w:r>
            <w:r w:rsidRPr="0026156A">
              <w:rPr>
                <w:rFonts w:hint="eastAsia"/>
                <w:noProof/>
                <w:webHidden/>
              </w:rPr>
              <w:fldChar w:fldCharType="end"/>
            </w:r>
          </w:hyperlink>
        </w:p>
        <w:p w14:paraId="68F44B6A" w14:textId="16231AD1" w:rsidR="003F3BF8" w:rsidRPr="0026156A" w:rsidRDefault="003F3BF8">
          <w:pPr>
            <w:pStyle w:val="TOC2"/>
            <w:tabs>
              <w:tab w:val="right" w:leader="dot" w:pos="8777"/>
            </w:tabs>
            <w:ind w:left="480"/>
            <w:rPr>
              <w:rFonts w:eastAsiaTheme="minorEastAsia" w:cstheme="minorBidi" w:hint="eastAsia"/>
              <w:noProof/>
              <w:sz w:val="22"/>
              <w14:ligatures w14:val="standardContextual"/>
            </w:rPr>
          </w:pPr>
          <w:hyperlink w:anchor="_Toc235630161" w:history="1">
            <w:r w:rsidRPr="0026156A">
              <w:rPr>
                <w:rStyle w:val="af"/>
                <w:noProof/>
              </w:rPr>
              <w:t xml:space="preserve">7.2 </w:t>
            </w:r>
            <w:r w:rsidRPr="0026156A">
              <w:rPr>
                <w:rStyle w:val="af"/>
                <w:noProof/>
              </w:rPr>
              <w:t>未来展望</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_Toc235630161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65</w:t>
            </w:r>
            <w:r w:rsidRPr="0026156A">
              <w:rPr>
                <w:rFonts w:hint="eastAsia"/>
                <w:noProof/>
                <w:webHidden/>
              </w:rPr>
              <w:fldChar w:fldCharType="end"/>
            </w:r>
          </w:hyperlink>
        </w:p>
        <w:p w14:paraId="7EFE084E" w14:textId="36CCE2BE"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62" w:history="1">
            <w:r w:rsidRPr="0026156A">
              <w:rPr>
                <w:rStyle w:val="af"/>
                <w:noProof/>
              </w:rPr>
              <w:t xml:space="preserve">7.2.1 </w:t>
            </w:r>
            <w:r w:rsidRPr="0026156A">
              <w:rPr>
                <w:rStyle w:val="af"/>
                <w:noProof/>
              </w:rPr>
              <w:t>模型进一步轻量化与移动端部署</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_Toc235630162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65</w:t>
            </w:r>
            <w:r w:rsidRPr="0026156A">
              <w:rPr>
                <w:rFonts w:hint="eastAsia"/>
                <w:noProof/>
                <w:webHidden/>
              </w:rPr>
              <w:fldChar w:fldCharType="end"/>
            </w:r>
          </w:hyperlink>
        </w:p>
        <w:p w14:paraId="7291A0A1" w14:textId="02B2705C"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63" w:history="1">
            <w:r w:rsidRPr="0026156A">
              <w:rPr>
                <w:rStyle w:val="af"/>
                <w:noProof/>
              </w:rPr>
              <w:t xml:space="preserve">7.2.2 </w:t>
            </w:r>
            <w:r w:rsidRPr="0026156A">
              <w:rPr>
                <w:rStyle w:val="af"/>
                <w:noProof/>
              </w:rPr>
              <w:t>数据集扩充与半监督学习方法</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_Toc235630163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65</w:t>
            </w:r>
            <w:r w:rsidRPr="0026156A">
              <w:rPr>
                <w:rFonts w:hint="eastAsia"/>
                <w:noProof/>
                <w:webHidden/>
              </w:rPr>
              <w:fldChar w:fldCharType="end"/>
            </w:r>
          </w:hyperlink>
        </w:p>
        <w:p w14:paraId="57CC29E9" w14:textId="4AEF5D06" w:rsidR="003F3BF8" w:rsidRPr="0026156A" w:rsidRDefault="003F3BF8">
          <w:pPr>
            <w:pStyle w:val="TOC3"/>
            <w:tabs>
              <w:tab w:val="right" w:leader="dot" w:pos="8777"/>
            </w:tabs>
            <w:ind w:left="960"/>
            <w:rPr>
              <w:rFonts w:eastAsiaTheme="minorEastAsia" w:cstheme="minorBidi" w:hint="eastAsia"/>
              <w:noProof/>
              <w:sz w:val="22"/>
              <w14:ligatures w14:val="standardContextual"/>
            </w:rPr>
          </w:pPr>
          <w:hyperlink w:anchor="_Toc235630164" w:history="1">
            <w:r w:rsidRPr="0026156A">
              <w:rPr>
                <w:rStyle w:val="af"/>
                <w:noProof/>
              </w:rPr>
              <w:t xml:space="preserve">7.2.3 </w:t>
            </w:r>
            <w:r w:rsidRPr="0026156A">
              <w:rPr>
                <w:rStyle w:val="af"/>
                <w:noProof/>
              </w:rPr>
              <w:t>多场景下的实时检测系统设计</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_Toc235630164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66</w:t>
            </w:r>
            <w:r w:rsidRPr="0026156A">
              <w:rPr>
                <w:rFonts w:hint="eastAsia"/>
                <w:noProof/>
                <w:webHidden/>
              </w:rPr>
              <w:fldChar w:fldCharType="end"/>
            </w:r>
          </w:hyperlink>
        </w:p>
        <w:p w14:paraId="4E70BF5D" w14:textId="6C2D9F14"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65" w:history="1">
            <w:r w:rsidRPr="0026156A">
              <w:rPr>
                <w:rStyle w:val="af"/>
                <w:noProof/>
              </w:rPr>
              <w:t>参考文献</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_Toc235630165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68</w:t>
            </w:r>
            <w:r w:rsidRPr="0026156A">
              <w:rPr>
                <w:rFonts w:hint="eastAsia"/>
                <w:noProof/>
                <w:webHidden/>
              </w:rPr>
              <w:fldChar w:fldCharType="end"/>
            </w:r>
          </w:hyperlink>
        </w:p>
        <w:p w14:paraId="566A25F4" w14:textId="0C5F858D"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66" w:history="1">
            <w:r w:rsidRPr="0026156A">
              <w:rPr>
                <w:rStyle w:val="af"/>
                <w:noProof/>
              </w:rPr>
              <w:t>附录</w:t>
            </w:r>
            <w:r w:rsidRPr="0026156A">
              <w:rPr>
                <w:rStyle w:val="af"/>
                <w:noProof/>
              </w:rPr>
              <w:t xml:space="preserve">1 </w:t>
            </w:r>
            <w:r w:rsidRPr="0026156A">
              <w:rPr>
                <w:rStyle w:val="af"/>
                <w:noProof/>
              </w:rPr>
              <w:t>训练脚本完整代码</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_Toc235630166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70</w:t>
            </w:r>
            <w:r w:rsidRPr="0026156A">
              <w:rPr>
                <w:rFonts w:hint="eastAsia"/>
                <w:noProof/>
                <w:webHidden/>
              </w:rPr>
              <w:fldChar w:fldCharType="end"/>
            </w:r>
          </w:hyperlink>
        </w:p>
        <w:p w14:paraId="413EF34F" w14:textId="754A9C7A" w:rsidR="003F3BF8" w:rsidRPr="0026156A" w:rsidRDefault="003F3BF8">
          <w:pPr>
            <w:pStyle w:val="TOC1"/>
            <w:tabs>
              <w:tab w:val="right" w:leader="dot" w:pos="8777"/>
            </w:tabs>
            <w:spacing w:before="100" w:after="100"/>
            <w:rPr>
              <w:rFonts w:eastAsiaTheme="minorEastAsia" w:cstheme="minorBidi" w:hint="eastAsia"/>
              <w:noProof/>
              <w:sz w:val="22"/>
              <w14:ligatures w14:val="standardContextual"/>
            </w:rPr>
          </w:pPr>
          <w:hyperlink w:anchor="_Toc235630167" w:history="1">
            <w:r w:rsidRPr="0026156A">
              <w:rPr>
                <w:rStyle w:val="af"/>
                <w:noProof/>
              </w:rPr>
              <w:t>致</w:t>
            </w:r>
            <w:r w:rsidRPr="0026156A">
              <w:rPr>
                <w:rStyle w:val="af"/>
                <w:noProof/>
              </w:rPr>
              <w:t xml:space="preserve"> </w:t>
            </w:r>
            <w:r w:rsidRPr="0026156A">
              <w:rPr>
                <w:rStyle w:val="af"/>
                <w:noProof/>
              </w:rPr>
              <w:t>谢</w:t>
            </w:r>
            <w:r w:rsidRPr="0026156A">
              <w:rPr>
                <w:rFonts w:hint="eastAsia"/>
                <w:noProof/>
                <w:webHidden/>
              </w:rPr>
              <w:tab/>
            </w:r>
            <w:r w:rsidRPr="0026156A">
              <w:rPr>
                <w:rFonts w:hint="eastAsia"/>
                <w:noProof/>
                <w:webHidden/>
              </w:rPr>
              <w:fldChar w:fldCharType="begin"/>
            </w:r>
            <w:r w:rsidRPr="0026156A">
              <w:rPr>
                <w:rFonts w:hint="eastAsia"/>
                <w:noProof/>
                <w:webHidden/>
              </w:rPr>
              <w:instrText xml:space="preserve"> </w:instrText>
            </w:r>
            <w:r w:rsidRPr="0026156A">
              <w:rPr>
                <w:noProof/>
                <w:webHidden/>
              </w:rPr>
              <w:instrText>PAGEREF _Toc235630167 \h</w:instrText>
            </w:r>
            <w:r w:rsidRPr="0026156A">
              <w:rPr>
                <w:rFonts w:hint="eastAsia"/>
                <w:noProof/>
                <w:webHidden/>
              </w:rPr>
              <w:instrText xml:space="preserve"> </w:instrText>
            </w:r>
            <w:r w:rsidRPr="0026156A">
              <w:rPr>
                <w:rFonts w:hint="eastAsia"/>
                <w:noProof/>
                <w:webHidden/>
              </w:rPr>
            </w:r>
            <w:r w:rsidRPr="0026156A">
              <w:rPr>
                <w:rFonts w:hint="eastAsia"/>
                <w:noProof/>
                <w:webHidden/>
              </w:rPr>
              <w:fldChar w:fldCharType="separate"/>
            </w:r>
            <w:r w:rsidRPr="0026156A">
              <w:rPr>
                <w:noProof/>
                <w:webHidden/>
              </w:rPr>
              <w:t>72</w:t>
            </w:r>
            <w:r w:rsidRPr="0026156A">
              <w:rPr>
                <w:rFonts w:hint="eastAsia"/>
                <w:noProof/>
                <w:webHidden/>
              </w:rPr>
              <w:fldChar w:fldCharType="end"/>
            </w:r>
          </w:hyperlink>
        </w:p>
        <w:p w14:paraId="380E7BB0" w14:textId="2708E63B" w:rsidR="009B5D24" w:rsidRPr="0026156A" w:rsidRDefault="0085140B">
          <w:r w:rsidRPr="0026156A">
            <w:rPr>
              <w:b/>
              <w:bCs/>
              <w:lang w:val="zh-CN"/>
            </w:rPr>
            <w:fldChar w:fldCharType="end"/>
          </w:r>
        </w:p>
      </w:sdtContent>
    </w:sdt>
    <w:p w14:paraId="4008DA44" w14:textId="225E02A0" w:rsidR="009B5D24" w:rsidRPr="0026156A" w:rsidRDefault="009B5D24">
      <w:pPr>
        <w:rPr>
          <w:rFonts w:hint="eastAsia"/>
        </w:rPr>
        <w:sectPr w:rsidR="009B5D24" w:rsidRPr="0026156A">
          <w:headerReference w:type="default" r:id="rId18"/>
          <w:footerReference w:type="default" r:id="rId19"/>
          <w:headerReference w:type="first" r:id="rId20"/>
          <w:footerReference w:type="first" r:id="rId21"/>
          <w:pgSz w:w="11906" w:h="16838"/>
          <w:pgMar w:top="1701" w:right="1418" w:bottom="1701" w:left="1701" w:header="1134" w:footer="1134" w:gutter="0"/>
          <w:pgNumType w:fmt="upperRoman" w:start="3"/>
          <w:cols w:space="0"/>
          <w:docGrid w:type="lines" w:linePitch="400"/>
        </w:sectPr>
      </w:pPr>
      <w:bookmarkStart w:id="14" w:name="_Toc69849036"/>
    </w:p>
    <w:p w14:paraId="50B116E5" w14:textId="793F9814" w:rsidR="009B5D24" w:rsidRPr="0026156A" w:rsidRDefault="0085140B" w:rsidP="00360282">
      <w:pPr>
        <w:pStyle w:val="1"/>
      </w:pPr>
      <w:bookmarkStart w:id="15" w:name="_Toc235630090"/>
      <w:r w:rsidRPr="0026156A">
        <w:rPr>
          <w:rFonts w:hint="eastAsia"/>
        </w:rPr>
        <w:lastRenderedPageBreak/>
        <w:t>第</w:t>
      </w:r>
      <w:r w:rsidRPr="0026156A">
        <w:rPr>
          <w:rFonts w:hint="eastAsia"/>
        </w:rPr>
        <w:t>1</w:t>
      </w:r>
      <w:r w:rsidRPr="0026156A">
        <w:rPr>
          <w:rFonts w:hint="eastAsia"/>
        </w:rPr>
        <w:t>章</w:t>
      </w:r>
      <w:r w:rsidRPr="0026156A">
        <w:rPr>
          <w:rFonts w:hint="eastAsia"/>
        </w:rPr>
        <w:t xml:space="preserve"> </w:t>
      </w:r>
      <w:proofErr w:type="gramStart"/>
      <w:r w:rsidRPr="0026156A">
        <w:rPr>
          <w:rFonts w:hint="eastAsia"/>
        </w:rPr>
        <w:t>绪</w:t>
      </w:r>
      <w:proofErr w:type="gramEnd"/>
      <w:r w:rsidRPr="0026156A">
        <w:rPr>
          <w:rFonts w:hint="eastAsia"/>
        </w:rPr>
        <w:t xml:space="preserve"> </w:t>
      </w:r>
      <w:r w:rsidRPr="0026156A">
        <w:rPr>
          <w:rFonts w:hint="eastAsia"/>
        </w:rPr>
        <w:t>论</w:t>
      </w:r>
      <w:bookmarkEnd w:id="12"/>
      <w:bookmarkEnd w:id="11"/>
      <w:bookmarkEnd w:id="10"/>
      <w:bookmarkEnd w:id="14"/>
      <w:bookmarkEnd w:id="15"/>
    </w:p>
    <w:p w14:paraId="5654D797" w14:textId="0EDDA811" w:rsidR="00360282" w:rsidRPr="0026156A" w:rsidRDefault="00360282" w:rsidP="0026156A">
      <w:pPr>
        <w:pStyle w:val="20"/>
      </w:pPr>
      <w:bookmarkStart w:id="16" w:name="_Toc235630091"/>
      <w:r w:rsidRPr="0026156A">
        <w:t xml:space="preserve">1.1 </w:t>
      </w:r>
      <w:r w:rsidRPr="0026156A">
        <w:t>课题背景与研究意义</w:t>
      </w:r>
      <w:bookmarkEnd w:id="16"/>
    </w:p>
    <w:p w14:paraId="0FDF9AB8" w14:textId="12EB5CF6" w:rsidR="00360282" w:rsidRPr="0026156A" w:rsidRDefault="00360282" w:rsidP="008C4D1C">
      <w:pPr>
        <w:ind w:firstLineChars="200" w:firstLine="480"/>
      </w:pPr>
      <w:r w:rsidRPr="0026156A">
        <w:t>2019</w:t>
      </w:r>
      <w:r w:rsidRPr="0026156A">
        <w:t>年底，新型冠状病毒（</w:t>
      </w:r>
      <w:r w:rsidRPr="0026156A">
        <w:t>COVID-19</w:t>
      </w:r>
      <w:r w:rsidRPr="0026156A">
        <w:t>）在全球范围内快速蔓延，世界卫生组织于</w:t>
      </w:r>
      <w:r w:rsidRPr="0026156A">
        <w:t>2020</w:t>
      </w:r>
      <w:r w:rsidRPr="0026156A">
        <w:t>年</w:t>
      </w:r>
      <w:r w:rsidRPr="0026156A">
        <w:t>1</w:t>
      </w:r>
      <w:r w:rsidRPr="0026156A">
        <w:t>月</w:t>
      </w:r>
      <w:r w:rsidRPr="0026156A">
        <w:t>30</w:t>
      </w:r>
      <w:r w:rsidRPr="0026156A">
        <w:t>日宣布此次疫情构成</w:t>
      </w:r>
      <w:r w:rsidRPr="0026156A">
        <w:t>"</w:t>
      </w:r>
      <w:r w:rsidRPr="0026156A">
        <w:t>国际关注的突发公共卫生事件</w:t>
      </w:r>
      <w:r w:rsidRPr="0026156A">
        <w:t>"</w:t>
      </w:r>
      <w:r w:rsidRPr="0026156A">
        <w:t>，并于同年</w:t>
      </w:r>
      <w:r w:rsidRPr="0026156A">
        <w:t>3</w:t>
      </w:r>
      <w:r w:rsidRPr="0026156A">
        <w:t>月</w:t>
      </w:r>
      <w:r w:rsidRPr="0026156A">
        <w:t>11</w:t>
      </w:r>
      <w:r w:rsidRPr="0026156A">
        <w:t>日将其定性为全球大流行。根据</w:t>
      </w:r>
      <w:r w:rsidRPr="0026156A">
        <w:t>WHO</w:t>
      </w:r>
      <w:r w:rsidRPr="0026156A">
        <w:t>公布的数据，截至</w:t>
      </w:r>
      <w:r w:rsidRPr="0026156A">
        <w:t>2023</w:t>
      </w:r>
      <w:r w:rsidRPr="0026156A">
        <w:t>年初，全球累计确诊病例已超过</w:t>
      </w:r>
      <w:r w:rsidRPr="0026156A">
        <w:t>7.5</w:t>
      </w:r>
      <w:r w:rsidRPr="0026156A">
        <w:t>亿例，死亡病例超过</w:t>
      </w:r>
      <w:r w:rsidRPr="0026156A">
        <w:t>680</w:t>
      </w:r>
      <w:r w:rsidRPr="0026156A">
        <w:t>万例。呼吸道飞沫传播被确认为</w:t>
      </w:r>
      <w:r w:rsidRPr="0026156A">
        <w:t>COVID-19</w:t>
      </w:r>
      <w:r w:rsidRPr="0026156A">
        <w:t>最主要的传播途径之一，科学佩戴口罩因此成为切断传播链、降低感染风险的关键公共卫生手段。</w:t>
      </w:r>
    </w:p>
    <w:p w14:paraId="103F36AD" w14:textId="536AE403" w:rsidR="00360282" w:rsidRPr="0026156A" w:rsidRDefault="00360282" w:rsidP="008C4D1C">
      <w:pPr>
        <w:ind w:firstLineChars="200" w:firstLine="480"/>
      </w:pPr>
      <w:r w:rsidRPr="0026156A">
        <w:t>各国政府在疫情不同阶段陆续出台了公共场所强制佩戴口罩的规定。以中国为例，国务院联防联控机制在</w:t>
      </w:r>
      <w:r w:rsidRPr="0026156A">
        <w:t>2020</w:t>
      </w:r>
      <w:r w:rsidRPr="0026156A">
        <w:t>年</w:t>
      </w:r>
      <w:r w:rsidRPr="0026156A">
        <w:t>1</w:t>
      </w:r>
      <w:r w:rsidRPr="0026156A">
        <w:t>月即发布指南，明确要求在医疗机构、交通场站、商场超市等人员密集场所佩戴口罩。类似的政策在韩国、日本、新加坡及多数欧洲国家也相继实施。然而，政策的落地高度依赖人工巡查和现场劝导</w:t>
      </w:r>
      <w:r w:rsidRPr="0026156A">
        <w:t>——</w:t>
      </w:r>
      <w:r w:rsidRPr="0026156A">
        <w:t>在地铁站、医院入口、学校校门等场景中，安排专人对进出人员的口罩佩戴情况进行逐一检查是普遍做法。这种方式的问题也很明显：人力成本高、检查效率受制于人员疲劳和注意力波动，在客流高峰时段尤其容易出现漏检。更重要的是，长时间值守所带来的主观判断偏差，使检查结果的可靠性和一致性都难以保证。</w:t>
      </w:r>
    </w:p>
    <w:p w14:paraId="6421364E" w14:textId="0F2CFB8B" w:rsidR="00360282" w:rsidRPr="0026156A" w:rsidRDefault="00360282" w:rsidP="008C4D1C">
      <w:pPr>
        <w:ind w:firstLineChars="200" w:firstLine="480"/>
      </w:pPr>
      <w:r w:rsidRPr="0026156A">
        <w:t>计算机视觉技术的快速发展为解决这一问题提供了新的思路。目标检测作为计算机视觉领域的核心任务之一，其目标是在图像或视频中定位并识别出感兴趣的目标对象。过去十年间，深度学习驱动的目标检测算法取得了长足进步：从以</w:t>
      </w:r>
      <w:r w:rsidRPr="0026156A">
        <w:t>Faster R-CNN</w:t>
      </w:r>
      <w:r w:rsidRPr="0026156A">
        <w:t>为代表的两阶段检测器，到以</w:t>
      </w:r>
      <w:r w:rsidRPr="0026156A">
        <w:t>YOLO</w:t>
      </w:r>
      <w:r w:rsidRPr="0026156A">
        <w:t>（</w:t>
      </w:r>
      <w:r w:rsidRPr="0026156A">
        <w:t>You Only Look Once</w:t>
      </w:r>
      <w:r w:rsidRPr="0026156A">
        <w:t>）系列为代表的</w:t>
      </w:r>
      <w:proofErr w:type="gramStart"/>
      <w:r w:rsidRPr="0026156A">
        <w:t>单阶段</w:t>
      </w:r>
      <w:proofErr w:type="gramEnd"/>
      <w:r w:rsidRPr="0026156A">
        <w:t>检测器，检测精度与推理速度之间的平衡不断被推向新的高度。一个值得注意的趋势是，随着</w:t>
      </w:r>
      <w:r w:rsidRPr="0026156A">
        <w:t>YOLO</w:t>
      </w:r>
      <w:r w:rsidRPr="0026156A">
        <w:t>系列从</w:t>
      </w:r>
      <w:r w:rsidRPr="0026156A">
        <w:t>v1</w:t>
      </w:r>
      <w:r w:rsidRPr="0026156A">
        <w:t>迭代到</w:t>
      </w:r>
      <w:r w:rsidRPr="0026156A">
        <w:t>v11</w:t>
      </w:r>
      <w:r w:rsidRPr="0026156A">
        <w:t>，模型在保持端到端实时推理能力的同时，对小目标和密集场景的检测能力也逐步增强</w:t>
      </w:r>
      <w:r w:rsidRPr="0026156A">
        <w:t>——</w:t>
      </w:r>
      <w:r w:rsidRPr="0026156A">
        <w:t>而这恰恰是口罩佩戴检测任务的核心难点所在。</w:t>
      </w:r>
    </w:p>
    <w:p w14:paraId="692D35A9" w14:textId="77777777" w:rsidR="00360282" w:rsidRPr="0026156A" w:rsidRDefault="00360282" w:rsidP="008C4D1C">
      <w:pPr>
        <w:ind w:firstLineChars="200" w:firstLine="480"/>
      </w:pPr>
      <w:r w:rsidRPr="0026156A">
        <w:t>口罩佩戴检测本质上是一个多类别小目标检测问题，需要同时在画面中区分</w:t>
      </w:r>
      <w:r w:rsidRPr="0026156A">
        <w:t>"</w:t>
      </w:r>
      <w:r w:rsidRPr="0026156A">
        <w:t>未佩戴口罩</w:t>
      </w:r>
      <w:r w:rsidRPr="0026156A">
        <w:t>""</w:t>
      </w:r>
      <w:r w:rsidRPr="0026156A">
        <w:t>已正确佩戴口罩</w:t>
      </w:r>
      <w:r w:rsidRPr="0026156A">
        <w:t>"</w:t>
      </w:r>
      <w:r w:rsidRPr="0026156A">
        <w:t>以及</w:t>
      </w:r>
      <w:r w:rsidRPr="0026156A">
        <w:t>"</w:t>
      </w:r>
      <w:r w:rsidRPr="0026156A">
        <w:t>佩戴不规范</w:t>
      </w:r>
      <w:r w:rsidRPr="0026156A">
        <w:t>"</w:t>
      </w:r>
      <w:r w:rsidRPr="0026156A">
        <w:t>三种状态。与通用目标检测不同，口罩检测面临几个特殊挑战：其一，口罩区域在人脸图像中</w:t>
      </w:r>
      <w:proofErr w:type="gramStart"/>
      <w:r w:rsidRPr="0026156A">
        <w:t>占比较</w:t>
      </w:r>
      <w:proofErr w:type="gramEnd"/>
      <w:r w:rsidRPr="0026156A">
        <w:t>小，尤其在监控视角下，人员距离摄像头较远时目标尺度急剧缩小；其二，不同颜色、材质和形状的口罩增大</w:t>
      </w:r>
      <w:r w:rsidRPr="0026156A">
        <w:lastRenderedPageBreak/>
        <w:t>了类内差异，而佩戴口罩与未佩戴口罩之间的视觉边界有时并不清晰</w:t>
      </w:r>
      <w:r w:rsidRPr="0026156A">
        <w:t>——</w:t>
      </w:r>
      <w:r w:rsidRPr="0026156A">
        <w:t>例如将衣领或手部遮挡误判为口罩的情况在实际测试中并不少见；其三，实际部署场景的光照变化、遮挡、人群密度等因素进一步增加了检测难度。这些问题的存在意味着，直接套用通用检测模型往往难以取得令人满意的效果，需要针对口罩检测任务的数据特点和场景需求进行专门的算法设计与优化。</w:t>
      </w:r>
    </w:p>
    <w:p w14:paraId="067080BF" w14:textId="77777777" w:rsidR="00360282" w:rsidRPr="0026156A" w:rsidRDefault="00360282" w:rsidP="008C4D1C">
      <w:pPr>
        <w:ind w:firstLineChars="200" w:firstLine="480"/>
      </w:pPr>
      <w:r w:rsidRPr="0026156A">
        <w:t>从应用价值来看，一套准确、高效的口罩佩戴自动检测系统可以在医院、学校、工厂、交通枢纽等场所替代或辅助人工检查，显著降低人力成本，提升检测效率与公平性。在公共卫生应急管理层面，这类系统还可以为决策者提供区域内口罩佩戴率的实时统计与趋势分析，支撑精准防控。即便在疫情结束后的常态</w:t>
      </w:r>
      <w:proofErr w:type="gramStart"/>
      <w:r w:rsidRPr="0026156A">
        <w:t>化卫生</w:t>
      </w:r>
      <w:proofErr w:type="gramEnd"/>
      <w:r w:rsidRPr="0026156A">
        <w:t>管理中，医院感染控制、食品加工卫生管理、实验室安全等场景对口罩佩戴合</w:t>
      </w:r>
      <w:proofErr w:type="gramStart"/>
      <w:r w:rsidRPr="0026156A">
        <w:t>规</w:t>
      </w:r>
      <w:proofErr w:type="gramEnd"/>
      <w:r w:rsidRPr="0026156A">
        <w:t>性检测同样存在长期需求。</w:t>
      </w:r>
    </w:p>
    <w:p w14:paraId="2507C587" w14:textId="02A12377" w:rsidR="00360282" w:rsidRPr="0026156A" w:rsidRDefault="00360282" w:rsidP="008C4D1C">
      <w:pPr>
        <w:ind w:firstLineChars="200" w:firstLine="480"/>
      </w:pPr>
      <w:r w:rsidRPr="0026156A">
        <w:t>基于上述背景，本文选择以</w:t>
      </w:r>
      <w:r w:rsidRPr="0026156A">
        <w:t>YOLO11</w:t>
      </w:r>
      <w:r w:rsidRPr="0026156A">
        <w:t>作为基线模型，围绕口罩佩戴检测这一具体任务开展研究。</w:t>
      </w:r>
      <w:r w:rsidRPr="0026156A">
        <w:t>YOLO11</w:t>
      </w:r>
      <w:r w:rsidRPr="0026156A">
        <w:t>是</w:t>
      </w:r>
      <w:proofErr w:type="spellStart"/>
      <w:r w:rsidRPr="0026156A">
        <w:t>Ultralytics</w:t>
      </w:r>
      <w:proofErr w:type="spellEnd"/>
      <w:r w:rsidRPr="0026156A">
        <w:t>团队于</w:t>
      </w:r>
      <w:r w:rsidRPr="0026156A">
        <w:t>2024</w:t>
      </w:r>
      <w:r w:rsidRPr="0026156A">
        <w:t>年发布的最新版本，在检测精度与推理效率方面较前代版本均有明显提升。但我们也注意到，直接将</w:t>
      </w:r>
      <w:r w:rsidRPr="0026156A">
        <w:t>YOLO11</w:t>
      </w:r>
      <w:r w:rsidRPr="0026156A">
        <w:t>的标准配置迁移到口罩检测场景时，仍存在对小目标的召回率不足、遮挡鲁棒性差等问题。因此，本研究的关注点并不在于提出全新的网络架构，而是在</w:t>
      </w:r>
      <w:r w:rsidRPr="0026156A">
        <w:t>YOLO11</w:t>
      </w:r>
      <w:r w:rsidRPr="0026156A">
        <w:t>已有优势的基础上，从数据增强策略和训练方法两个维度进行针对性的适配与改进，以期在</w:t>
      </w:r>
      <w:proofErr w:type="gramStart"/>
      <w:r w:rsidRPr="0026156A">
        <w:t>不</w:t>
      </w:r>
      <w:proofErr w:type="gramEnd"/>
      <w:r w:rsidRPr="0026156A">
        <w:t>大幅增加计算开销的前提下，切实提升口罩佩戴检测任务的综合性能。</w:t>
      </w:r>
    </w:p>
    <w:p w14:paraId="363190FA" w14:textId="77777777" w:rsidR="00360282" w:rsidRPr="0026156A" w:rsidRDefault="00360282" w:rsidP="0026156A">
      <w:pPr>
        <w:pStyle w:val="20"/>
      </w:pPr>
      <w:bookmarkStart w:id="17" w:name="_Toc235630092"/>
      <w:r w:rsidRPr="0026156A">
        <w:t xml:space="preserve">1.2 </w:t>
      </w:r>
      <w:r w:rsidRPr="0026156A">
        <w:t>研究现状</w:t>
      </w:r>
      <w:bookmarkEnd w:id="17"/>
    </w:p>
    <w:p w14:paraId="2693A4DB" w14:textId="77777777" w:rsidR="00360282" w:rsidRPr="0026156A" w:rsidRDefault="00360282" w:rsidP="0026156A">
      <w:pPr>
        <w:pStyle w:val="3"/>
      </w:pPr>
      <w:bookmarkStart w:id="18" w:name="_Toc235630093"/>
      <w:r w:rsidRPr="0026156A">
        <w:t xml:space="preserve">1.2.1 </w:t>
      </w:r>
      <w:r w:rsidRPr="0026156A">
        <w:t>目标检测研究现状</w:t>
      </w:r>
      <w:bookmarkEnd w:id="18"/>
    </w:p>
    <w:p w14:paraId="09283DD4" w14:textId="77777777" w:rsidR="00360282" w:rsidRPr="0026156A" w:rsidRDefault="00360282" w:rsidP="008C4D1C">
      <w:pPr>
        <w:ind w:firstLineChars="200" w:firstLine="480"/>
      </w:pPr>
      <w:r w:rsidRPr="0026156A">
        <w:t>目标检测的发展脉络大致可以划分为三个阶段：传统手工特征时期、深度学习兴起后的两阶段方法时期，以及以实时性为核心驱动力的</w:t>
      </w:r>
      <w:proofErr w:type="gramStart"/>
      <w:r w:rsidRPr="0026156A">
        <w:t>单阶段</w:t>
      </w:r>
      <w:proofErr w:type="gramEnd"/>
      <w:r w:rsidRPr="0026156A">
        <w:t>方法时期。最近几年，基于</w:t>
      </w:r>
      <w:r w:rsidRPr="0026156A">
        <w:t>Transformer</w:t>
      </w:r>
      <w:r w:rsidRPr="0026156A">
        <w:t>架构的检测方法也开始崭露头角。</w:t>
      </w:r>
    </w:p>
    <w:p w14:paraId="67D8A071" w14:textId="0ED6FBD4" w:rsidR="00360282" w:rsidRPr="0026156A" w:rsidRDefault="00360282" w:rsidP="008C4D1C">
      <w:pPr>
        <w:ind w:firstLineChars="200" w:firstLine="480"/>
      </w:pPr>
      <w:r w:rsidRPr="0026156A">
        <w:t>在深度学习大规模应用之前，目标检测主要依赖手工设计的特征描述子。</w:t>
      </w:r>
      <w:r w:rsidRPr="0026156A">
        <w:t>Viola</w:t>
      </w:r>
      <w:r w:rsidRPr="0026156A">
        <w:t>和</w:t>
      </w:r>
      <w:r w:rsidRPr="0026156A">
        <w:t>Jones</w:t>
      </w:r>
      <w:r w:rsidRPr="0026156A">
        <w:t>于</w:t>
      </w:r>
      <w:r w:rsidRPr="0026156A">
        <w:t>2001</w:t>
      </w:r>
      <w:r w:rsidRPr="0026156A">
        <w:t>年提出的级联分类器框架利用</w:t>
      </w:r>
      <w:r w:rsidRPr="0026156A">
        <w:t>Haar-like</w:t>
      </w:r>
      <w:r w:rsidRPr="0026156A">
        <w:t>特征和</w:t>
      </w:r>
      <w:r w:rsidRPr="0026156A">
        <w:t>AdaBoost</w:t>
      </w:r>
      <w:r w:rsidRPr="0026156A">
        <w:t>算法，在人脸检测任务上首次实现了实时处理。</w:t>
      </w:r>
      <w:r w:rsidRPr="0026156A">
        <w:t>Dalal</w:t>
      </w:r>
      <w:r w:rsidRPr="0026156A">
        <w:t>和</w:t>
      </w:r>
      <w:r w:rsidRPr="0026156A">
        <w:t>Triggs</w:t>
      </w:r>
      <w:r w:rsidRPr="0026156A">
        <w:t>在</w:t>
      </w:r>
      <w:r w:rsidRPr="0026156A">
        <w:t>2005</w:t>
      </w:r>
      <w:r w:rsidRPr="0026156A">
        <w:t>年提出的方向梯度直方图（</w:t>
      </w:r>
      <w:r w:rsidRPr="0026156A">
        <w:t>Histogram of Oriented Gradients, HOG</w:t>
      </w:r>
      <w:r w:rsidRPr="0026156A">
        <w:t>）特征结合支持向量机（</w:t>
      </w:r>
      <w:r w:rsidRPr="0026156A">
        <w:t>SVM</w:t>
      </w:r>
      <w:r w:rsidRPr="0026156A">
        <w:t>），在行人检测上取得了当时的最佳效果。</w:t>
      </w:r>
      <w:proofErr w:type="spellStart"/>
      <w:r w:rsidRPr="0026156A">
        <w:t>Felzenszwalb</w:t>
      </w:r>
      <w:proofErr w:type="spellEnd"/>
      <w:r w:rsidRPr="0026156A">
        <w:t>等人提出的可变形部件模型（</w:t>
      </w:r>
      <w:r w:rsidRPr="0026156A">
        <w:t>Deformable Part Model, DPM</w:t>
      </w:r>
      <w:r w:rsidRPr="0026156A">
        <w:t>）则进一步将目标建模为可变形部件的组合，连续多年在</w:t>
      </w:r>
      <w:r w:rsidRPr="0026156A">
        <w:t>PASCAL VOC</w:t>
      </w:r>
      <w:r w:rsidRPr="0026156A">
        <w:lastRenderedPageBreak/>
        <w:t>竞赛中占据主导地位。不过这类方法的通病在于：特征设计高度依赖专家经验，泛化能力有限，在复杂场景下性能衰减明显。</w:t>
      </w:r>
    </w:p>
    <w:p w14:paraId="7C8FF241" w14:textId="6C77B697" w:rsidR="00360282" w:rsidRPr="0026156A" w:rsidRDefault="00360282" w:rsidP="008C4D1C">
      <w:pPr>
        <w:ind w:firstLineChars="200" w:firstLine="480"/>
      </w:pPr>
      <w:r w:rsidRPr="0026156A">
        <w:t>2012</w:t>
      </w:r>
      <w:r w:rsidRPr="0026156A">
        <w:t>年，</w:t>
      </w:r>
      <w:proofErr w:type="spellStart"/>
      <w:r w:rsidRPr="0026156A">
        <w:t>AlexNet</w:t>
      </w:r>
      <w:proofErr w:type="spellEnd"/>
      <w:r w:rsidRPr="0026156A">
        <w:t>在</w:t>
      </w:r>
      <w:r w:rsidRPr="0026156A">
        <w:t>ImageNet</w:t>
      </w:r>
      <w:r w:rsidRPr="0026156A">
        <w:t>图像分类竞赛中以压倒性优势夺冠，标志着深度学习时代的正式开启。</w:t>
      </w:r>
      <w:proofErr w:type="spellStart"/>
      <w:r w:rsidRPr="0026156A">
        <w:t>Girshick</w:t>
      </w:r>
      <w:proofErr w:type="spellEnd"/>
      <w:r w:rsidRPr="0026156A">
        <w:t>等人于</w:t>
      </w:r>
      <w:r w:rsidRPr="0026156A">
        <w:t>2014</w:t>
      </w:r>
      <w:r w:rsidRPr="0026156A">
        <w:t>年提出的</w:t>
      </w:r>
      <w:r w:rsidRPr="0026156A">
        <w:t>R-CNN</w:t>
      </w:r>
      <w:r w:rsidRPr="0026156A">
        <w:t>（</w:t>
      </w:r>
      <w:r w:rsidRPr="0026156A">
        <w:t>Regions with CNN features</w:t>
      </w:r>
      <w:r w:rsidRPr="0026156A">
        <w:t>）将卷积神经网络引入目标检测，其基本流程是：先通过选择性搜索生成候选区域，再用</w:t>
      </w:r>
      <w:r w:rsidRPr="0026156A">
        <w:t>CNN</w:t>
      </w:r>
      <w:r w:rsidRPr="0026156A">
        <w:t>对每个候选区域提取特征，最后用</w:t>
      </w:r>
      <w:r w:rsidRPr="0026156A">
        <w:t>SVM</w:t>
      </w:r>
      <w:r w:rsidRPr="0026156A">
        <w:t>分类器和边界</w:t>
      </w:r>
      <w:proofErr w:type="gramStart"/>
      <w:r w:rsidRPr="0026156A">
        <w:t>框回归器</w:t>
      </w:r>
      <w:proofErr w:type="gramEnd"/>
      <w:r w:rsidRPr="0026156A">
        <w:t>完成检测。</w:t>
      </w:r>
      <w:r w:rsidRPr="0026156A">
        <w:t>R-CNN</w:t>
      </w:r>
      <w:r w:rsidRPr="0026156A">
        <w:t>在</w:t>
      </w:r>
      <w:r w:rsidRPr="0026156A">
        <w:t>PASCAL VOC 2012</w:t>
      </w:r>
      <w:r w:rsidRPr="0026156A">
        <w:t>数据集上将</w:t>
      </w:r>
      <w:proofErr w:type="spellStart"/>
      <w:r w:rsidRPr="0026156A">
        <w:t>mAP</w:t>
      </w:r>
      <w:proofErr w:type="spellEnd"/>
      <w:r w:rsidRPr="0026156A">
        <w:t>从传统方法的最好水平提升了超过</w:t>
      </w:r>
      <w:r w:rsidRPr="0026156A">
        <w:t>30%</w:t>
      </w:r>
      <w:r w:rsidRPr="0026156A">
        <w:t>，首次证明了深度学习在检测任务上的巨大潜力。然而</w:t>
      </w:r>
      <w:r w:rsidRPr="0026156A">
        <w:t>R-CNN</w:t>
      </w:r>
      <w:r w:rsidRPr="0026156A">
        <w:t>的缺点也十分突出</w:t>
      </w:r>
      <w:r w:rsidRPr="0026156A">
        <w:t>——</w:t>
      </w:r>
      <w:r w:rsidRPr="0026156A">
        <w:t>每个候选区域都要独立经过</w:t>
      </w:r>
      <w:r w:rsidRPr="0026156A">
        <w:t>CNN</w:t>
      </w:r>
      <w:r w:rsidRPr="0026156A">
        <w:t>前向计算，一张图片的处理时间长达数十秒，完全无法满足实时性需求。</w:t>
      </w:r>
    </w:p>
    <w:p w14:paraId="394D9456" w14:textId="5E6F55E7" w:rsidR="00360282" w:rsidRPr="0026156A" w:rsidRDefault="00360282" w:rsidP="008C4D1C">
      <w:pPr>
        <w:ind w:firstLineChars="200" w:firstLine="480"/>
      </w:pPr>
      <w:r w:rsidRPr="0026156A">
        <w:t>此后的一系列改进工作集中解决了</w:t>
      </w:r>
      <w:r w:rsidRPr="0026156A">
        <w:t>R-CNN</w:t>
      </w:r>
      <w:r w:rsidRPr="0026156A">
        <w:t>的效率瓶颈。</w:t>
      </w:r>
      <w:r w:rsidRPr="0026156A">
        <w:t>Fast R-CNN</w:t>
      </w:r>
      <w:r w:rsidRPr="0026156A">
        <w:t>引入了</w:t>
      </w:r>
      <w:r w:rsidRPr="0026156A">
        <w:t>ROI Pooling</w:t>
      </w:r>
      <w:r w:rsidRPr="0026156A">
        <w:t>层，使整张图片只需一次</w:t>
      </w:r>
      <w:r w:rsidRPr="0026156A">
        <w:t>CNN</w:t>
      </w:r>
      <w:r w:rsidRPr="0026156A">
        <w:t>前向传播，训练和推理速度大幅提升。</w:t>
      </w:r>
      <w:r w:rsidRPr="0026156A">
        <w:t>Faster R-CNN</w:t>
      </w:r>
      <w:r w:rsidRPr="0026156A">
        <w:t>更进一步，提出了区域提议网络（</w:t>
      </w:r>
      <w:r w:rsidRPr="0026156A">
        <w:t>Region Proposal Network, RPN</w:t>
      </w:r>
      <w:r w:rsidRPr="0026156A">
        <w:t>），将候选区域生成也纳入神经网络内部完成，从而实现了首个端到端的深度学习检测框架。以</w:t>
      </w:r>
      <w:r w:rsidRPr="0026156A">
        <w:t>Faster R-CNN</w:t>
      </w:r>
      <w:r w:rsidRPr="0026156A">
        <w:t>为代表的两阶段方法在检测精度上长期保持领先，但其推理速度通常不超过每秒</w:t>
      </w:r>
      <w:r w:rsidRPr="0026156A">
        <w:t>10</w:t>
      </w:r>
      <w:r w:rsidRPr="0026156A">
        <w:t>帧，限制了在实时场景下的应用。</w:t>
      </w:r>
    </w:p>
    <w:p w14:paraId="7040704B" w14:textId="1A444128" w:rsidR="00360282" w:rsidRPr="0026156A" w:rsidRDefault="00360282" w:rsidP="008C4D1C">
      <w:pPr>
        <w:ind w:firstLineChars="200" w:firstLine="480"/>
      </w:pPr>
      <w:proofErr w:type="gramStart"/>
      <w:r w:rsidRPr="0026156A">
        <w:t>单阶段</w:t>
      </w:r>
      <w:proofErr w:type="gramEnd"/>
      <w:r w:rsidRPr="0026156A">
        <w:t>检测器的出现改变了这一格局。</w:t>
      </w:r>
      <w:r w:rsidRPr="0026156A">
        <w:t>Redmon</w:t>
      </w:r>
      <w:r w:rsidRPr="0026156A">
        <w:t>等人于</w:t>
      </w:r>
      <w:r w:rsidRPr="0026156A">
        <w:t>2016</w:t>
      </w:r>
      <w:r w:rsidRPr="0026156A">
        <w:t>年提出的</w:t>
      </w:r>
      <w:r w:rsidRPr="0026156A">
        <w:t>YOLO</w:t>
      </w:r>
      <w:r w:rsidRPr="0026156A">
        <w:t>（</w:t>
      </w:r>
      <w:r w:rsidRPr="0026156A">
        <w:t>You Only Look Once</w:t>
      </w:r>
      <w:r w:rsidRPr="0026156A">
        <w:t>）将目标检测重新定义为一个回归问题：将输入图像划分为网格，每个网格直接预测边界框和类别概率，省去了候选区域生成这一独立步骤。</w:t>
      </w:r>
      <w:r w:rsidRPr="0026156A">
        <w:t>YOLO</w:t>
      </w:r>
      <w:r w:rsidRPr="0026156A">
        <w:t>的设计哲学简单直接</w:t>
      </w:r>
      <w:r w:rsidRPr="0026156A">
        <w:t>——</w:t>
      </w:r>
      <w:r w:rsidRPr="0026156A">
        <w:t>只看一次，即刻输出</w:t>
      </w:r>
      <w:r w:rsidRPr="0026156A">
        <w:t>——</w:t>
      </w:r>
      <w:r w:rsidRPr="0026156A">
        <w:t>这使得它在当时是极少数能达到</w:t>
      </w:r>
      <w:proofErr w:type="gramStart"/>
      <w:r w:rsidRPr="0026156A">
        <w:t>实时帧率的</w:t>
      </w:r>
      <w:proofErr w:type="gramEnd"/>
      <w:r w:rsidRPr="0026156A">
        <w:t>检测器之一。同期的</w:t>
      </w:r>
      <w:r w:rsidRPr="0026156A">
        <w:t>SSD</w:t>
      </w:r>
      <w:r w:rsidRPr="0026156A">
        <w:t>（</w:t>
      </w:r>
      <w:r w:rsidRPr="0026156A">
        <w:t xml:space="preserve">Single Shot </w:t>
      </w:r>
      <w:proofErr w:type="spellStart"/>
      <w:r w:rsidRPr="0026156A">
        <w:t>MultiBox</w:t>
      </w:r>
      <w:proofErr w:type="spellEnd"/>
      <w:r w:rsidRPr="0026156A">
        <w:t xml:space="preserve"> Detector</w:t>
      </w:r>
      <w:r w:rsidRPr="0026156A">
        <w:t>）则通过多尺度特征图预测，在一定程度上兼顾了速度与精度。</w:t>
      </w:r>
      <w:r w:rsidRPr="0026156A">
        <w:t>Lin</w:t>
      </w:r>
      <w:r w:rsidRPr="0026156A">
        <w:t>等人提出的</w:t>
      </w:r>
      <w:r w:rsidRPr="0026156A">
        <w:t>RetinaNet</w:t>
      </w:r>
      <w:r w:rsidRPr="0026156A">
        <w:t>揭示了</w:t>
      </w:r>
      <w:proofErr w:type="gramStart"/>
      <w:r w:rsidRPr="0026156A">
        <w:t>单阶段</w:t>
      </w:r>
      <w:proofErr w:type="gramEnd"/>
      <w:r w:rsidRPr="0026156A">
        <w:t>检测器精度落后于两阶段方法的根本原因在于正负样本极度不平衡，并设计了</w:t>
      </w:r>
      <w:r w:rsidRPr="0026156A">
        <w:t>Focal Loss</w:t>
      </w:r>
      <w:r w:rsidRPr="0026156A">
        <w:t>来缓解这一问题，使</w:t>
      </w:r>
      <w:proofErr w:type="gramStart"/>
      <w:r w:rsidRPr="0026156A">
        <w:t>单阶段</w:t>
      </w:r>
      <w:proofErr w:type="gramEnd"/>
      <w:r w:rsidRPr="0026156A">
        <w:t>方法的精度首次追平甚至超越了两阶段方法。</w:t>
      </w:r>
    </w:p>
    <w:p w14:paraId="7320F144" w14:textId="1FD21E12" w:rsidR="00360282" w:rsidRPr="0026156A" w:rsidRDefault="00360282" w:rsidP="008C4D1C">
      <w:pPr>
        <w:ind w:firstLineChars="200" w:firstLine="480"/>
      </w:pPr>
      <w:r w:rsidRPr="0026156A">
        <w:t>YOLO</w:t>
      </w:r>
      <w:r w:rsidRPr="0026156A">
        <w:t>系列在此后数年间经历了密集的版本迭代。</w:t>
      </w:r>
      <w:r w:rsidRPr="0026156A">
        <w:t>YOLOv2</w:t>
      </w:r>
      <w:r w:rsidRPr="0026156A">
        <w:t>引入批量归一化和锚框机制；</w:t>
      </w:r>
      <w:r w:rsidRPr="0026156A">
        <w:t>YOLOv3</w:t>
      </w:r>
      <w:r w:rsidRPr="0026156A">
        <w:t>采用</w:t>
      </w:r>
      <w:r w:rsidRPr="0026156A">
        <w:t>Darknet-53</w:t>
      </w:r>
      <w:r w:rsidRPr="0026156A">
        <w:t>骨干网络和</w:t>
      </w:r>
      <w:r w:rsidRPr="0026156A">
        <w:t>FPN-like</w:t>
      </w:r>
      <w:r w:rsidRPr="0026156A">
        <w:t>的多尺度预测结构，在保持实时性的同时显著提升了小目标检测能力；</w:t>
      </w:r>
      <w:r w:rsidRPr="0026156A">
        <w:t>YOLOv4</w:t>
      </w:r>
      <w:r w:rsidRPr="0026156A">
        <w:t>集成了大量工程优化技巧如</w:t>
      </w:r>
      <w:proofErr w:type="spellStart"/>
      <w:r w:rsidRPr="0026156A">
        <w:t>CSPNet</w:t>
      </w:r>
      <w:proofErr w:type="spellEnd"/>
      <w:r w:rsidRPr="0026156A">
        <w:t>、</w:t>
      </w:r>
      <w:r w:rsidRPr="0026156A">
        <w:t>PANet</w:t>
      </w:r>
      <w:r w:rsidRPr="0026156A">
        <w:t>、</w:t>
      </w:r>
      <w:r w:rsidRPr="0026156A">
        <w:t>Mish</w:t>
      </w:r>
      <w:r w:rsidRPr="0026156A">
        <w:t>激活函数等，成为当时精度与速度综合表现最优的检测器之一。</w:t>
      </w:r>
      <w:r w:rsidRPr="0026156A">
        <w:t>YOLOv5</w:t>
      </w:r>
      <w:r w:rsidRPr="0026156A">
        <w:t>虽然未发表学术论文，但其完善的工程化实现和活跃的社区生态使其在工业界获得了最广泛的部署。</w:t>
      </w:r>
      <w:r w:rsidRPr="0026156A">
        <w:t>YOLOv6</w:t>
      </w:r>
      <w:r w:rsidRPr="0026156A">
        <w:t>至</w:t>
      </w:r>
      <w:r w:rsidRPr="0026156A">
        <w:t>YOLOv8</w:t>
      </w:r>
      <w:r w:rsidRPr="0026156A">
        <w:t>由不同团队分别推出，各自在骨</w:t>
      </w:r>
      <w:r w:rsidRPr="0026156A">
        <w:lastRenderedPageBreak/>
        <w:t>干网络设计、标签分配策略、无锚框检测等方面做出了改进。</w:t>
      </w:r>
      <w:r w:rsidRPr="0026156A">
        <w:t>YOLOv9</w:t>
      </w:r>
      <w:r w:rsidRPr="0026156A">
        <w:t>提出了可编程梯度信息（</w:t>
      </w:r>
      <w:r w:rsidRPr="0026156A">
        <w:t>PGI</w:t>
      </w:r>
      <w:r w:rsidRPr="0026156A">
        <w:t>）和广义高效层聚合网络（</w:t>
      </w:r>
      <w:r w:rsidRPr="0026156A">
        <w:t>GELAN</w:t>
      </w:r>
      <w:r w:rsidRPr="0026156A">
        <w:t>）；</w:t>
      </w:r>
      <w:r w:rsidRPr="0026156A">
        <w:t>YOLOv10</w:t>
      </w:r>
      <w:r w:rsidRPr="0026156A">
        <w:t>聚焦于去除</w:t>
      </w:r>
      <w:r w:rsidRPr="0026156A">
        <w:t>NMS</w:t>
      </w:r>
      <w:r w:rsidRPr="0026156A">
        <w:t>后处理，实现了真正的端到端检测。</w:t>
      </w:r>
    </w:p>
    <w:p w14:paraId="51D4C001" w14:textId="5AD869D6" w:rsidR="00360282" w:rsidRPr="0026156A" w:rsidRDefault="00360282" w:rsidP="008C4D1C">
      <w:pPr>
        <w:ind w:firstLineChars="200" w:firstLine="480"/>
      </w:pPr>
      <w:r w:rsidRPr="0026156A">
        <w:t>2024</w:t>
      </w:r>
      <w:r w:rsidRPr="0026156A">
        <w:t>年，</w:t>
      </w:r>
      <w:proofErr w:type="spellStart"/>
      <w:r w:rsidRPr="0026156A">
        <w:t>Ultralytics</w:t>
      </w:r>
      <w:proofErr w:type="spellEnd"/>
      <w:r w:rsidRPr="0026156A">
        <w:t>发布了</w:t>
      </w:r>
      <w:r w:rsidRPr="0026156A">
        <w:t>YOLO11</w:t>
      </w:r>
      <w:r w:rsidRPr="0026156A">
        <w:t>，这是</w:t>
      </w:r>
      <w:r w:rsidRPr="0026156A">
        <w:t>YOLO</w:t>
      </w:r>
      <w:r w:rsidRPr="0026156A">
        <w:t>系列的最新正式版本。</w:t>
      </w:r>
      <w:r w:rsidRPr="0026156A">
        <w:t>YOLO11</w:t>
      </w:r>
      <w:r w:rsidRPr="0026156A">
        <w:t>在架构上延续了</w:t>
      </w:r>
      <w:r w:rsidRPr="0026156A">
        <w:t>YOLOv8</w:t>
      </w:r>
      <w:r w:rsidRPr="0026156A">
        <w:t>的骨干设计思路，同时引入了</w:t>
      </w:r>
      <w:r w:rsidRPr="0026156A">
        <w:t>C3k2</w:t>
      </w:r>
      <w:r w:rsidRPr="0026156A">
        <w:t>（</w:t>
      </w:r>
      <w:r w:rsidRPr="0026156A">
        <w:t>CSP bottleneck with two convolutions and kernel size k</w:t>
      </w:r>
      <w:r w:rsidRPr="0026156A">
        <w:t>）模块和</w:t>
      </w:r>
      <w:r w:rsidRPr="0026156A">
        <w:t>C2PSA</w:t>
      </w:r>
      <w:r w:rsidRPr="0026156A">
        <w:t>（</w:t>
      </w:r>
      <w:r w:rsidRPr="0026156A">
        <w:t>cross-stage partial with parallel spatial attention</w:t>
      </w:r>
      <w:r w:rsidRPr="0026156A">
        <w:t>）注意力机制，在</w:t>
      </w:r>
      <w:r w:rsidRPr="0026156A">
        <w:t>COCO</w:t>
      </w:r>
      <w:r w:rsidRPr="0026156A">
        <w:t>数据集上的</w:t>
      </w:r>
      <w:proofErr w:type="spellStart"/>
      <w:r w:rsidRPr="0026156A">
        <w:t>mAP</w:t>
      </w:r>
      <w:proofErr w:type="spellEnd"/>
      <w:r w:rsidRPr="0026156A">
        <w:t>较</w:t>
      </w:r>
      <w:r w:rsidRPr="0026156A">
        <w:t>YOLOv8</w:t>
      </w:r>
      <w:r w:rsidRPr="0026156A">
        <w:t>提升了约</w:t>
      </w:r>
      <w:r w:rsidRPr="0026156A">
        <w:t>2</w:t>
      </w:r>
      <w:r w:rsidRPr="0026156A">
        <w:t>个百分点，推理速度保持在同一数量级。值得一提的是，</w:t>
      </w:r>
      <w:r w:rsidRPr="0026156A">
        <w:t>YOLO11</w:t>
      </w:r>
      <w:r w:rsidRPr="0026156A">
        <w:t>提供了从</w:t>
      </w:r>
      <w:r w:rsidRPr="0026156A">
        <w:t>n</w:t>
      </w:r>
      <w:r w:rsidRPr="0026156A">
        <w:t>（</w:t>
      </w:r>
      <w:r w:rsidRPr="0026156A">
        <w:t>nano</w:t>
      </w:r>
      <w:r w:rsidRPr="0026156A">
        <w:t>）到</w:t>
      </w:r>
      <w:r w:rsidRPr="0026156A">
        <w:t>x</w:t>
      </w:r>
      <w:r w:rsidRPr="0026156A">
        <w:t>（</w:t>
      </w:r>
      <w:r w:rsidRPr="0026156A">
        <w:t>extra large</w:t>
      </w:r>
      <w:r w:rsidRPr="0026156A">
        <w:t>）的完整模型规格线，其中</w:t>
      </w:r>
      <w:r w:rsidRPr="0026156A">
        <w:t>YOLO11n</w:t>
      </w:r>
      <w:r w:rsidRPr="0026156A">
        <w:t>的参数量仅约</w:t>
      </w:r>
      <w:r w:rsidRPr="0026156A">
        <w:t>2.6M</w:t>
      </w:r>
      <w:r w:rsidRPr="0026156A">
        <w:t>，非常利于边缘</w:t>
      </w:r>
      <w:proofErr w:type="gramStart"/>
      <w:r w:rsidRPr="0026156A">
        <w:t>端部署</w:t>
      </w:r>
      <w:proofErr w:type="gramEnd"/>
      <w:r w:rsidRPr="0026156A">
        <w:t>——</w:t>
      </w:r>
      <w:r w:rsidRPr="0026156A">
        <w:t>这也是本文选择</w:t>
      </w:r>
      <w:r w:rsidRPr="0026156A">
        <w:t>YOLO11n</w:t>
      </w:r>
      <w:r w:rsidRPr="0026156A">
        <w:t>作为基线模型的一个关键</w:t>
      </w:r>
      <w:proofErr w:type="gramStart"/>
      <w:r w:rsidRPr="0026156A">
        <w:t>考量</w:t>
      </w:r>
      <w:proofErr w:type="gramEnd"/>
      <w:r w:rsidRPr="0026156A">
        <w:t>。</w:t>
      </w:r>
    </w:p>
    <w:p w14:paraId="69D6BB68" w14:textId="6E88E559" w:rsidR="00360282" w:rsidRPr="0026156A" w:rsidRDefault="00360282" w:rsidP="008C4D1C">
      <w:pPr>
        <w:ind w:firstLineChars="200" w:firstLine="480"/>
      </w:pPr>
      <w:r w:rsidRPr="0026156A">
        <w:t>与</w:t>
      </w:r>
      <w:r w:rsidRPr="0026156A">
        <w:t>CNN</w:t>
      </w:r>
      <w:r w:rsidRPr="0026156A">
        <w:t>路线并行的另一个重要方向是基于</w:t>
      </w:r>
      <w:r w:rsidRPr="0026156A">
        <w:t>Transformer</w:t>
      </w:r>
      <w:r w:rsidRPr="0026156A">
        <w:t>的目标检测。</w:t>
      </w:r>
      <w:r w:rsidRPr="0026156A">
        <w:t>Carion</w:t>
      </w:r>
      <w:r w:rsidRPr="0026156A">
        <w:t>等人于</w:t>
      </w:r>
      <w:r w:rsidRPr="0026156A">
        <w:t>2020</w:t>
      </w:r>
      <w:r w:rsidRPr="0026156A">
        <w:t>年提出的</w:t>
      </w:r>
      <w:r w:rsidRPr="0026156A">
        <w:t>DETR</w:t>
      </w:r>
      <w:r w:rsidRPr="0026156A">
        <w:t>（</w:t>
      </w:r>
      <w:r w:rsidRPr="0026156A">
        <w:t>Detection Transformer</w:t>
      </w:r>
      <w:r w:rsidRPr="0026156A">
        <w:t>）彻底摒弃了锚框和非极大值抑制等手工组件，将检测建模为一个集合预测问题，利用</w:t>
      </w:r>
      <w:r w:rsidRPr="0026156A">
        <w:t>Transformer</w:t>
      </w:r>
      <w:r w:rsidRPr="0026156A">
        <w:t>编码器</w:t>
      </w:r>
      <w:r w:rsidRPr="0026156A">
        <w:t>-</w:t>
      </w:r>
      <w:r w:rsidRPr="0026156A">
        <w:t>解码器结构和匈牙利匹配算法实现了端到端的检测流程。</w:t>
      </w:r>
      <w:r w:rsidRPr="0026156A">
        <w:t>DETR</w:t>
      </w:r>
      <w:r w:rsidRPr="0026156A">
        <w:t>的设计在思想上极具吸引力，但在小目标检测和训练收敛速度方面明显不如成熟的</w:t>
      </w:r>
      <w:r w:rsidRPr="0026156A">
        <w:t>CNN</w:t>
      </w:r>
      <w:r w:rsidRPr="0026156A">
        <w:t>检测器。后续的</w:t>
      </w:r>
      <w:r w:rsidRPr="0026156A">
        <w:t>Deformable DETR</w:t>
      </w:r>
      <w:r w:rsidRPr="0026156A">
        <w:t>、</w:t>
      </w:r>
      <w:r w:rsidRPr="0026156A">
        <w:t>DINO</w:t>
      </w:r>
      <w:r w:rsidRPr="0026156A">
        <w:t>等工作通过引入可变形注意力机制和更高效的查询策略逐步缩小了这些差距，不过截至目前，在实时性要求较高的应用场景中，</w:t>
      </w:r>
      <w:r w:rsidRPr="0026156A">
        <w:t>YOLO</w:t>
      </w:r>
      <w:r w:rsidRPr="0026156A">
        <w:t>系列仍然因其成熟的工程生态和稳定的推理性能占据主流地位。</w:t>
      </w:r>
    </w:p>
    <w:p w14:paraId="6DE064D6" w14:textId="77777777" w:rsidR="00360282" w:rsidRPr="0026156A" w:rsidRDefault="00360282" w:rsidP="0026156A">
      <w:pPr>
        <w:pStyle w:val="3"/>
      </w:pPr>
      <w:bookmarkStart w:id="19" w:name="_Toc235630094"/>
      <w:r w:rsidRPr="0026156A">
        <w:t xml:space="preserve">1.2.2 </w:t>
      </w:r>
      <w:r w:rsidRPr="0026156A">
        <w:t>口罩佩戴检测研究现状</w:t>
      </w:r>
      <w:bookmarkEnd w:id="19"/>
    </w:p>
    <w:p w14:paraId="548960B3" w14:textId="14D379E6" w:rsidR="00360282" w:rsidRPr="0026156A" w:rsidRDefault="00360282" w:rsidP="008C4D1C">
      <w:pPr>
        <w:ind w:firstLineChars="200" w:firstLine="480"/>
      </w:pPr>
      <w:r w:rsidRPr="0026156A">
        <w:t>口罩佩戴检测是</w:t>
      </w:r>
      <w:r w:rsidRPr="0026156A">
        <w:t>COVID-19</w:t>
      </w:r>
      <w:r w:rsidRPr="0026156A">
        <w:t>疫情催生的一个相对较新的研究方向。疫情之前，与人脸遮挡相关的检测工作主要集中在墨镜、围巾、头盔等对身份识别系统构成挑战的遮挡类型上，专门针对口罩的检测研究几乎没有。疫情爆发后，这一方向迅速成为学术界和产业界关注的热点，相关文献在</w:t>
      </w:r>
      <w:r w:rsidRPr="0026156A">
        <w:t>2020</w:t>
      </w:r>
      <w:r w:rsidRPr="0026156A">
        <w:t>至</w:t>
      </w:r>
      <w:r w:rsidRPr="0026156A">
        <w:t>2023</w:t>
      </w:r>
      <w:r w:rsidRPr="0026156A">
        <w:t>年间呈现出爆发式增长。</w:t>
      </w:r>
    </w:p>
    <w:p w14:paraId="354F8FB7" w14:textId="4124B436" w:rsidR="00360282" w:rsidRPr="0026156A" w:rsidRDefault="00360282" w:rsidP="008C4D1C">
      <w:pPr>
        <w:ind w:firstLineChars="200" w:firstLine="480"/>
      </w:pPr>
      <w:r w:rsidRPr="0026156A">
        <w:t>早期的口罩检测方法主要基于传统图像处理和机器学习。</w:t>
      </w:r>
      <w:r w:rsidRPr="0026156A">
        <w:t>Loey</w:t>
      </w:r>
      <w:r w:rsidRPr="0026156A">
        <w:t>等人利用</w:t>
      </w:r>
      <w:r w:rsidRPr="0026156A">
        <w:t>LBP</w:t>
      </w:r>
      <w:r w:rsidRPr="0026156A">
        <w:t>（</w:t>
      </w:r>
      <w:r w:rsidRPr="0026156A">
        <w:t>Local Binary Patterns</w:t>
      </w:r>
      <w:r w:rsidRPr="0026156A">
        <w:t>）特征结合</w:t>
      </w:r>
      <w:r w:rsidRPr="0026156A">
        <w:t>SVM</w:t>
      </w:r>
      <w:r w:rsidRPr="0026156A">
        <w:t>分类器构建了一个三分类口罩检测模型，在小规模数据集上取得了尚可的准确率。但当光照条件、拍摄角度发生变化时，手工特征的表征能力明显下降。</w:t>
      </w:r>
      <w:r w:rsidRPr="0026156A">
        <w:t>Ejaz</w:t>
      </w:r>
      <w:r w:rsidRPr="0026156A">
        <w:t>等人尝试使用</w:t>
      </w:r>
      <w:r w:rsidRPr="0026156A">
        <w:t>PCA</w:t>
      </w:r>
      <w:proofErr w:type="gramStart"/>
      <w:r w:rsidRPr="0026156A">
        <w:t>降维后</w:t>
      </w:r>
      <w:proofErr w:type="gramEnd"/>
      <w:r w:rsidRPr="0026156A">
        <w:t>的</w:t>
      </w:r>
      <w:r w:rsidRPr="0026156A">
        <w:t>HOG</w:t>
      </w:r>
      <w:r w:rsidRPr="0026156A">
        <w:t>特征进行口罩检测，同样遇到了场景泛化能力不足的问题。总的来说，传统方法在受控采集的小数据集上能够工作，但距离真实场景下的可靠部署还有相当的距离。</w:t>
      </w:r>
    </w:p>
    <w:p w14:paraId="48492D68" w14:textId="17214798" w:rsidR="00360282" w:rsidRPr="0026156A" w:rsidRDefault="00360282" w:rsidP="008C4D1C">
      <w:pPr>
        <w:ind w:firstLineChars="200" w:firstLine="480"/>
      </w:pPr>
      <w:r w:rsidRPr="0026156A">
        <w:lastRenderedPageBreak/>
        <w:t>深度学习的引入显著提升了口罩检测的性能上限。</w:t>
      </w:r>
      <w:proofErr w:type="spellStart"/>
      <w:r w:rsidRPr="0026156A">
        <w:t>RetinaFaceMask</w:t>
      </w:r>
      <w:proofErr w:type="spellEnd"/>
      <w:r w:rsidRPr="0026156A">
        <w:t>在</w:t>
      </w:r>
      <w:proofErr w:type="spellStart"/>
      <w:r w:rsidRPr="0026156A">
        <w:t>RetinaFace</w:t>
      </w:r>
      <w:proofErr w:type="spellEnd"/>
      <w:r w:rsidRPr="0026156A">
        <w:t>人脸检测器的基础上增加了口罩分类分支，实现了人脸定位与口罩状态识别的联合检测。这种将人脸检测作为前置步骤的两阶段策略在效果上比直接检测有所提高，但代价是推理链路变长，整体耗时增加。另一个被广泛采用的两阶段思路是先用人脸检测器定位人脸区域，再送入</w:t>
      </w:r>
      <w:r w:rsidRPr="0026156A">
        <w:t>CNN</w:t>
      </w:r>
      <w:r w:rsidRPr="0026156A">
        <w:t>分类器判断口罩佩戴状态。这类方法的检测精度通常较高，但两级级联的架构使其在高密度人流场景下的实时性受到明显制约。</w:t>
      </w:r>
    </w:p>
    <w:p w14:paraId="3A5FC506" w14:textId="06A041B8" w:rsidR="00360282" w:rsidRPr="0026156A" w:rsidRDefault="00360282" w:rsidP="008C4D1C">
      <w:pPr>
        <w:ind w:firstLineChars="200" w:firstLine="480"/>
      </w:pPr>
      <w:proofErr w:type="gramStart"/>
      <w:r w:rsidRPr="0026156A">
        <w:t>单阶段</w:t>
      </w:r>
      <w:proofErr w:type="gramEnd"/>
      <w:r w:rsidRPr="0026156A">
        <w:t>方法在口罩检测上的应用则主要围绕</w:t>
      </w:r>
      <w:r w:rsidRPr="0026156A">
        <w:t>YOLO</w:t>
      </w:r>
      <w:r w:rsidRPr="0026156A">
        <w:t>系列展开。</w:t>
      </w:r>
      <w:r w:rsidRPr="0026156A">
        <w:t>Loey</w:t>
      </w:r>
      <w:r w:rsidRPr="0026156A">
        <w:t>等人较早地将</w:t>
      </w:r>
      <w:r w:rsidRPr="0026156A">
        <w:t>YOLOv2</w:t>
      </w:r>
      <w:r w:rsidRPr="0026156A">
        <w:t>应用于口罩检测，但由于</w:t>
      </w:r>
      <w:r w:rsidRPr="0026156A">
        <w:t>YOLOv2</w:t>
      </w:r>
      <w:r w:rsidRPr="0026156A">
        <w:t>本身对小目标的检测能力有限，整体准确率并不理想。随着</w:t>
      </w:r>
      <w:r w:rsidRPr="0026156A">
        <w:t>YOLO</w:t>
      </w:r>
      <w:r w:rsidRPr="0026156A">
        <w:t>系列版本的更新，基于更先进版本的口罩检测研究陆续出现：</w:t>
      </w:r>
      <w:r w:rsidRPr="0026156A">
        <w:t>Bhuiyan</w:t>
      </w:r>
      <w:r w:rsidRPr="0026156A">
        <w:t>等人采用</w:t>
      </w:r>
      <w:r w:rsidRPr="0026156A">
        <w:t>YOLOv3</w:t>
      </w:r>
      <w:r w:rsidRPr="0026156A">
        <w:t>并在自</w:t>
      </w:r>
      <w:proofErr w:type="gramStart"/>
      <w:r w:rsidRPr="0026156A">
        <w:t>建数据</w:t>
      </w:r>
      <w:proofErr w:type="gramEnd"/>
      <w:r w:rsidRPr="0026156A">
        <w:t>集上训练口罩检测模型，验证了多尺度预测对提升不同距离下口罩检测效果的作用；</w:t>
      </w:r>
      <w:r w:rsidRPr="0026156A">
        <w:t>Yu</w:t>
      </w:r>
      <w:r w:rsidRPr="0026156A">
        <w:t>等人将</w:t>
      </w:r>
      <w:r w:rsidRPr="0026156A">
        <w:t>YOLOv4</w:t>
      </w:r>
      <w:r w:rsidRPr="0026156A">
        <w:t>与注意力机制结合，在人脸</w:t>
      </w:r>
      <w:r w:rsidRPr="0026156A">
        <w:t>-</w:t>
      </w:r>
      <w:r w:rsidRPr="0026156A">
        <w:t>口罩数据集上取得了高于标准</w:t>
      </w:r>
      <w:r w:rsidRPr="0026156A">
        <w:t>YOLOv4</w:t>
      </w:r>
      <w:r w:rsidRPr="0026156A">
        <w:t>的检测精度；</w:t>
      </w:r>
      <w:r w:rsidRPr="0026156A">
        <w:t>Yang</w:t>
      </w:r>
      <w:r w:rsidRPr="0026156A">
        <w:t>等人的工作则聚焦于</w:t>
      </w:r>
      <w:r w:rsidRPr="0026156A">
        <w:t>YOLOv5</w:t>
      </w:r>
      <w:r w:rsidRPr="0026156A">
        <w:t>，通过引入</w:t>
      </w:r>
      <w:proofErr w:type="spellStart"/>
      <w:r w:rsidRPr="0026156A">
        <w:t>Tansformer</w:t>
      </w:r>
      <w:proofErr w:type="spellEnd"/>
      <w:r w:rsidRPr="0026156A">
        <w:t>模块和</w:t>
      </w:r>
      <w:proofErr w:type="spellStart"/>
      <w:r w:rsidRPr="0026156A">
        <w:t>BiFPN</w:t>
      </w:r>
      <w:proofErr w:type="spellEnd"/>
      <w:r w:rsidRPr="0026156A">
        <w:t>结构改进特征融合，在公共口罩检测数据集上的</w:t>
      </w:r>
      <w:r w:rsidRPr="0026156A">
        <w:t>mAP@0.5</w:t>
      </w:r>
      <w:r w:rsidRPr="0026156A">
        <w:t>超过了</w:t>
      </w:r>
      <w:r w:rsidRPr="0026156A">
        <w:t>95%</w:t>
      </w:r>
      <w:r w:rsidRPr="0026156A">
        <w:t>。</w:t>
      </w:r>
    </w:p>
    <w:p w14:paraId="071653A5" w14:textId="4D05DC47" w:rsidR="00360282" w:rsidRPr="0026156A" w:rsidRDefault="00360282" w:rsidP="008C4D1C">
      <w:pPr>
        <w:ind w:firstLineChars="200" w:firstLine="480"/>
      </w:pPr>
      <w:r w:rsidRPr="0026156A">
        <w:t>从检测目标的角度来看，早期的大多数口罩检测研究只区分</w:t>
      </w:r>
      <w:r w:rsidRPr="0026156A">
        <w:t>"</w:t>
      </w:r>
      <w:r w:rsidRPr="0026156A">
        <w:t>戴口罩</w:t>
      </w:r>
      <w:r w:rsidRPr="0026156A">
        <w:t>"</w:t>
      </w:r>
      <w:r w:rsidRPr="0026156A">
        <w:t>与</w:t>
      </w:r>
      <w:r w:rsidRPr="0026156A">
        <w:t>"</w:t>
      </w:r>
      <w:r w:rsidRPr="0026156A">
        <w:t>未戴口罩</w:t>
      </w:r>
      <w:r w:rsidRPr="0026156A">
        <w:t>"</w:t>
      </w:r>
      <w:r w:rsidRPr="0026156A">
        <w:t>两个类别。但在实际应用中，三分类</w:t>
      </w:r>
      <w:r w:rsidRPr="0026156A">
        <w:t>——</w:t>
      </w:r>
      <w:r w:rsidRPr="0026156A">
        <w:t>即增加</w:t>
      </w:r>
      <w:r w:rsidRPr="0026156A">
        <w:t>"</w:t>
      </w:r>
      <w:r w:rsidRPr="0026156A">
        <w:t>佩戴不规范</w:t>
      </w:r>
      <w:r w:rsidRPr="0026156A">
        <w:t>"</w:t>
      </w:r>
      <w:r w:rsidRPr="0026156A">
        <w:t>这一类别</w:t>
      </w:r>
      <w:r w:rsidRPr="0026156A">
        <w:t>——</w:t>
      </w:r>
      <w:r w:rsidRPr="0026156A">
        <w:t>显然更有价值。鼻子外露、口罩挂在下巴位置、仅遮住嘴部而未遮住鼻子等情况在实际巡查中属于高频违规行为，但二分类模型无法有效捕获这些信息。</w:t>
      </w:r>
      <w:r w:rsidRPr="0026156A">
        <w:t>Cheng</w:t>
      </w:r>
      <w:r w:rsidRPr="0026156A">
        <w:t>等人构建了一个包含三类别标注的口罩检测数据集，并基于</w:t>
      </w:r>
      <w:r w:rsidRPr="0026156A">
        <w:t>YOLOv5s</w:t>
      </w:r>
      <w:r w:rsidRPr="0026156A">
        <w:t>进行训练和评估，工作具有一定的示范意义。不过该数据集的规模和场景多样性仍显不足，模型在跨场景泛化时出现了较明显的性能下降。</w:t>
      </w:r>
    </w:p>
    <w:p w14:paraId="7E9399F5" w14:textId="77777777" w:rsidR="00360282" w:rsidRPr="0026156A" w:rsidRDefault="00360282" w:rsidP="008C4D1C">
      <w:pPr>
        <w:ind w:firstLineChars="200" w:firstLine="480"/>
      </w:pPr>
      <w:r w:rsidRPr="0026156A">
        <w:t>综合以上工作可以看到，口罩佩戴检测研究虽然进展迅速，但几个关键问题尚未得到充分解决。第一，多数研究面向二分类场景，三分类口罩检测的研究数量偏少，而</w:t>
      </w:r>
      <w:r w:rsidRPr="0026156A">
        <w:t>"</w:t>
      </w:r>
      <w:r w:rsidRPr="0026156A">
        <w:t>佩戴不规范</w:t>
      </w:r>
      <w:r w:rsidRPr="0026156A">
        <w:t>"</w:t>
      </w:r>
      <w:r w:rsidRPr="0026156A">
        <w:t>恰恰是实际部署中最需要被自动识别的类别</w:t>
      </w:r>
      <w:r w:rsidRPr="0026156A">
        <w:t>——</w:t>
      </w:r>
      <w:r w:rsidRPr="0026156A">
        <w:t>如果一个系统只报出没戴口罩的人，却对不规范佩戴者视而不见，其实际防控价值就会大打折扣。第二，现有研究对数据增强策略的讨论多停留在简单枚举层面，缺少针对口罩检测任务特点的系统性数据增强方案设计与消融分析。第三，轻量化模型与高精度之间的矛盾仍未得到很好的平衡，部分工作通过引入复杂的注意力模块或额外的检测头来提升精度，</w:t>
      </w:r>
      <w:proofErr w:type="gramStart"/>
      <w:r w:rsidRPr="0026156A">
        <w:t>但显著</w:t>
      </w:r>
      <w:proofErr w:type="gramEnd"/>
      <w:r w:rsidRPr="0026156A">
        <w:t>增加了推理延迟，不利于边缘端部署。这些尚未充分解决的问题，构成了本文研究的出发点。</w:t>
      </w:r>
    </w:p>
    <w:p w14:paraId="364DA3BA" w14:textId="49F10321" w:rsidR="009E6967" w:rsidRPr="0026156A" w:rsidRDefault="008330DF" w:rsidP="0026156A">
      <w:pPr>
        <w:pStyle w:val="3"/>
      </w:pPr>
      <w:r w:rsidRPr="0026156A">
        <w:br w:type="page"/>
      </w:r>
      <w:bookmarkStart w:id="20" w:name="_Toc235630095"/>
      <w:r w:rsidR="009E6967" w:rsidRPr="0026156A">
        <w:lastRenderedPageBreak/>
        <w:t xml:space="preserve">1.2.3 </w:t>
      </w:r>
      <w:r w:rsidR="009E6967" w:rsidRPr="0026156A">
        <w:t>国内外研究现状</w:t>
      </w:r>
      <w:bookmarkEnd w:id="20"/>
    </w:p>
    <w:p w14:paraId="5B8ED968" w14:textId="77777777" w:rsidR="009E6967" w:rsidRPr="0026156A" w:rsidRDefault="009E6967" w:rsidP="008C4D1C">
      <w:pPr>
        <w:ind w:firstLineChars="200" w:firstLine="480"/>
      </w:pPr>
      <w:r w:rsidRPr="0026156A">
        <w:t>口罩佩戴检测是</w:t>
      </w:r>
      <w:r w:rsidRPr="0026156A">
        <w:t>COVID-19</w:t>
      </w:r>
      <w:r w:rsidRPr="0026156A">
        <w:t>疫情催生的新兴研究方向。疫情以来，相关文献在</w:t>
      </w:r>
      <w:r w:rsidRPr="0026156A">
        <w:t>2020</w:t>
      </w:r>
      <w:r w:rsidRPr="0026156A">
        <w:t>至</w:t>
      </w:r>
      <w:r w:rsidRPr="0026156A">
        <w:t>2023</w:t>
      </w:r>
      <w:r w:rsidRPr="0026156A">
        <w:t>年间呈现爆发式增长。从研究脉络来看，国内外工作主要集中在数据集构建、检测算法改进和轻量化部署三个方面，且均呈现出从二分类向三分类、从通用模型</w:t>
      </w:r>
      <w:proofErr w:type="gramStart"/>
      <w:r w:rsidRPr="0026156A">
        <w:t>向任务</w:t>
      </w:r>
      <w:proofErr w:type="gramEnd"/>
      <w:r w:rsidRPr="0026156A">
        <w:t>专用优化的演进趋势。</w:t>
      </w:r>
    </w:p>
    <w:p w14:paraId="12374586" w14:textId="77777777" w:rsidR="009E6967" w:rsidRPr="0026156A" w:rsidRDefault="009E6967" w:rsidP="008C4D1C">
      <w:pPr>
        <w:ind w:firstLineChars="200" w:firstLine="480"/>
      </w:pPr>
      <w:r w:rsidRPr="0026156A">
        <w:t>在数据集方面，高质量标注数据是模型性能的基础。国际上，</w:t>
      </w:r>
      <w:proofErr w:type="spellStart"/>
      <w:r w:rsidRPr="0026156A">
        <w:t>MaskedFace</w:t>
      </w:r>
      <w:proofErr w:type="spellEnd"/>
      <w:r w:rsidRPr="0026156A">
        <w:t>-Net</w:t>
      </w:r>
      <w:r w:rsidRPr="0026156A">
        <w:t>基于</w:t>
      </w:r>
      <w:r w:rsidRPr="0026156A">
        <w:t>FFHQ</w:t>
      </w:r>
      <w:r w:rsidRPr="0026156A">
        <w:t>人脸数据集生成了超过</w:t>
      </w:r>
      <w:r w:rsidRPr="0026156A">
        <w:t>13</w:t>
      </w:r>
      <w:r w:rsidRPr="0026156A">
        <w:t>万张图像，涵盖正确佩戴和错误佩戴两种状态，成为早期使用最广泛的公开数据集之一。</w:t>
      </w:r>
      <w:r w:rsidRPr="0026156A">
        <w:t>Bias-Aware Face Mask Detection</w:t>
      </w:r>
      <w:r w:rsidRPr="0026156A">
        <w:t>（</w:t>
      </w:r>
      <w:r w:rsidRPr="0026156A">
        <w:t>BAFMD</w:t>
      </w:r>
      <w:r w:rsidRPr="0026156A">
        <w:t>）数据集则侧重于缓解数据偏见，增加了不同种族和年龄群体的样本比例。国内方面，阿里天池平台发布了包含</w:t>
      </w:r>
      <w:r w:rsidRPr="0026156A">
        <w:t>9600</w:t>
      </w:r>
      <w:r w:rsidRPr="0026156A">
        <w:t>张图片的数据集，明确标注了</w:t>
      </w:r>
      <w:r w:rsidRPr="0026156A">
        <w:t>“</w:t>
      </w:r>
      <w:r w:rsidRPr="0026156A">
        <w:t>正确佩戴口罩</w:t>
      </w:r>
      <w:r w:rsidRPr="0026156A">
        <w:t>”“</w:t>
      </w:r>
      <w:r w:rsidRPr="0026156A">
        <w:t>未正确佩戴口罩</w:t>
      </w:r>
      <w:r w:rsidRPr="0026156A">
        <w:t>”</w:t>
      </w:r>
      <w:r w:rsidRPr="0026156A">
        <w:t>和</w:t>
      </w:r>
      <w:r w:rsidRPr="0026156A">
        <w:t>“</w:t>
      </w:r>
      <w:r w:rsidRPr="0026156A">
        <w:t>未佩戴口罩</w:t>
      </w:r>
      <w:r w:rsidRPr="0026156A">
        <w:t>”</w:t>
      </w:r>
      <w:r w:rsidRPr="0026156A">
        <w:t>三个类别；另有研究者构建了包含</w:t>
      </w:r>
      <w:r w:rsidRPr="0026156A">
        <w:t>1</w:t>
      </w:r>
      <w:r w:rsidRPr="0026156A">
        <w:t>万张图像的细粒度数据集，覆盖三类语义状态。总体而言，三类别标注的数据集在近两年逐渐增多，但规模普遍偏小，场景多样性仍显不足。</w:t>
      </w:r>
    </w:p>
    <w:p w14:paraId="6D72D7E1" w14:textId="77777777" w:rsidR="009E6967" w:rsidRPr="0026156A" w:rsidRDefault="009E6967" w:rsidP="008C4D1C">
      <w:pPr>
        <w:ind w:firstLineChars="200" w:firstLine="480"/>
      </w:pPr>
      <w:r w:rsidRPr="0026156A">
        <w:t>在检测算法方面，</w:t>
      </w:r>
      <w:r w:rsidRPr="0026156A">
        <w:t>YOLO</w:t>
      </w:r>
      <w:r w:rsidRPr="0026156A">
        <w:t>系列因其速度与精度的良好平衡，成为国内外研究中最常采用的基线模型。早期研究多基于</w:t>
      </w:r>
      <w:r w:rsidRPr="0026156A">
        <w:t>YOLOv2</w:t>
      </w:r>
      <w:r w:rsidRPr="0026156A">
        <w:t>或</w:t>
      </w:r>
      <w:r w:rsidRPr="0026156A">
        <w:t>YOLOv3</w:t>
      </w:r>
      <w:r w:rsidRPr="0026156A">
        <w:t>进行简单迁移，准确率不甚理想。随着</w:t>
      </w:r>
      <w:r w:rsidRPr="0026156A">
        <w:t>YOLO</w:t>
      </w:r>
      <w:r w:rsidRPr="0026156A">
        <w:t>版本的迭代，基于</w:t>
      </w:r>
      <w:r w:rsidRPr="0026156A">
        <w:t>YOLOv4</w:t>
      </w:r>
      <w:r w:rsidRPr="0026156A">
        <w:t>、</w:t>
      </w:r>
      <w:r w:rsidRPr="0026156A">
        <w:t>YOLOv5</w:t>
      </w:r>
      <w:r w:rsidRPr="0026156A">
        <w:t>、</w:t>
      </w:r>
      <w:r w:rsidRPr="0026156A">
        <w:t>YOLOv7</w:t>
      </w:r>
      <w:r w:rsidRPr="0026156A">
        <w:t>乃至</w:t>
      </w:r>
      <w:r w:rsidRPr="0026156A">
        <w:t>YOLOv8</w:t>
      </w:r>
      <w:r w:rsidRPr="0026156A">
        <w:t>的改进工作层出不穷。改进策略大致可分为三类：一是引入注意力机制（如</w:t>
      </w:r>
      <w:r w:rsidRPr="0026156A">
        <w:t>CBAM</w:t>
      </w:r>
      <w:r w:rsidRPr="0026156A">
        <w:t>、</w:t>
      </w:r>
      <w:r w:rsidRPr="0026156A">
        <w:t>SE</w:t>
      </w:r>
      <w:r w:rsidRPr="0026156A">
        <w:t>、自注意力）以增强特征图对口罩区域的敏感度；二是优化特征融合结构（如</w:t>
      </w:r>
      <w:proofErr w:type="spellStart"/>
      <w:r w:rsidRPr="0026156A">
        <w:t>BiFPN</w:t>
      </w:r>
      <w:proofErr w:type="spellEnd"/>
      <w:r w:rsidRPr="0026156A">
        <w:t>、</w:t>
      </w:r>
      <w:r w:rsidRPr="0026156A">
        <w:t>PANet</w:t>
      </w:r>
      <w:r w:rsidRPr="0026156A">
        <w:t>改进）以提升对小目标的定位能力；三是调整损失函数或标签分配策略以缓解正负样本不平衡问题。例如，有研究在</w:t>
      </w:r>
      <w:r w:rsidRPr="0026156A">
        <w:t>YOLOv5</w:t>
      </w:r>
      <w:r w:rsidRPr="0026156A">
        <w:t>中融合</w:t>
      </w:r>
      <w:r w:rsidRPr="0026156A">
        <w:t>Transformer</w:t>
      </w:r>
      <w:r w:rsidRPr="0026156A">
        <w:t>模块，在公开数据集上</w:t>
      </w:r>
      <w:r w:rsidRPr="0026156A">
        <w:t>mAP@0.5</w:t>
      </w:r>
      <w:r w:rsidRPr="0026156A">
        <w:t>超过</w:t>
      </w:r>
      <w:r w:rsidRPr="0026156A">
        <w:t>95%</w:t>
      </w:r>
      <w:r w:rsidRPr="0026156A">
        <w:t>；也有工作基于</w:t>
      </w:r>
      <w:r w:rsidRPr="0026156A">
        <w:t>YOLOv7</w:t>
      </w:r>
      <w:r w:rsidRPr="0026156A">
        <w:t>在</w:t>
      </w:r>
      <w:r w:rsidRPr="0026156A">
        <w:t>Head</w:t>
      </w:r>
      <w:r w:rsidRPr="0026156A">
        <w:t>区引入卷积注意力机制，使特征提取更具针对性。与此同时，轻量化方向也受到广泛关注</w:t>
      </w:r>
      <w:r w:rsidRPr="0026156A">
        <w:t>——</w:t>
      </w:r>
      <w:proofErr w:type="spellStart"/>
      <w:r w:rsidRPr="0026156A">
        <w:t>SqueezeMaskNet</w:t>
      </w:r>
      <w:proofErr w:type="spellEnd"/>
      <w:r w:rsidRPr="0026156A">
        <w:t>、</w:t>
      </w:r>
      <w:r w:rsidRPr="0026156A">
        <w:t>LFMD-YOLO</w:t>
      </w:r>
      <w:r w:rsidRPr="0026156A">
        <w:t>、</w:t>
      </w:r>
      <w:r w:rsidRPr="0026156A">
        <w:t>ODEM-YOLO</w:t>
      </w:r>
      <w:r w:rsidRPr="0026156A">
        <w:t>等专为边缘</w:t>
      </w:r>
      <w:proofErr w:type="gramStart"/>
      <w:r w:rsidRPr="0026156A">
        <w:t>端设计</w:t>
      </w:r>
      <w:proofErr w:type="gramEnd"/>
      <w:r w:rsidRPr="0026156A">
        <w:t>的模型不断涌现，在保持检测精度的前提下将参数量压缩至数兆级别，并在</w:t>
      </w:r>
      <w:r w:rsidRPr="0026156A">
        <w:t>NVIDIA Jetson</w:t>
      </w:r>
      <w:r w:rsidRPr="0026156A">
        <w:t>等嵌入式设备上实现了实时推理。</w:t>
      </w:r>
    </w:p>
    <w:p w14:paraId="69D0C766" w14:textId="2223C16A" w:rsidR="009E6967" w:rsidRPr="0026156A" w:rsidRDefault="009E6967" w:rsidP="008C4D1C">
      <w:pPr>
        <w:ind w:firstLineChars="200" w:firstLine="480"/>
      </w:pPr>
      <w:r w:rsidRPr="0026156A">
        <w:t>在现存问题与研究空白方面，尽管成果丰硕，但国内外研究普遍存在以下不足：第一，三分类检测（尤其是</w:t>
      </w:r>
      <w:r w:rsidRPr="0026156A">
        <w:t>“</w:t>
      </w:r>
      <w:r w:rsidRPr="0026156A">
        <w:t>佩戴不规范</w:t>
      </w:r>
      <w:r w:rsidRPr="0026156A">
        <w:t>”</w:t>
      </w:r>
      <w:r w:rsidRPr="0026156A">
        <w:t>类别）的研究数量远少于二分类，而</w:t>
      </w:r>
      <w:r w:rsidRPr="0026156A">
        <w:t>“</w:t>
      </w:r>
      <w:r w:rsidRPr="0026156A">
        <w:t>鼻子外露</w:t>
      </w:r>
      <w:r w:rsidRPr="0026156A">
        <w:t>”“</w:t>
      </w:r>
      <w:r w:rsidRPr="0026156A">
        <w:t>口罩挂在下巴</w:t>
      </w:r>
      <w:r w:rsidRPr="0026156A">
        <w:t>”</w:t>
      </w:r>
      <w:r w:rsidRPr="0026156A">
        <w:t>等不规范情形在实际巡查中恰恰最为常见，现有模型对此类类的召回率普遍偏低；第二，多数改进方案通过添加复杂模块换取精度提升，导致推理</w:t>
      </w:r>
      <w:r w:rsidRPr="0026156A">
        <w:lastRenderedPageBreak/>
        <w:t>延迟明显增加，与边缘</w:t>
      </w:r>
      <w:proofErr w:type="gramStart"/>
      <w:r w:rsidRPr="0026156A">
        <w:t>端部署</w:t>
      </w:r>
      <w:proofErr w:type="gramEnd"/>
      <w:r w:rsidRPr="0026156A">
        <w:t>的轻量化需求形成矛盾；第三，针对小目标尺度变化、遮挡和光照干扰等场景挑战的系统性优化仍然碎片化，缺乏统一的评估基准和消融分析。这些问题表明，口罩佩戴检测距离在真实复杂场景下的可靠、高效</w:t>
      </w:r>
      <w:proofErr w:type="gramStart"/>
      <w:r w:rsidRPr="0026156A">
        <w:t>部署仍</w:t>
      </w:r>
      <w:proofErr w:type="gramEnd"/>
      <w:r w:rsidRPr="0026156A">
        <w:t>有较大差距，需要在基线模型选择、数据增强策略和训练方法上进行更有针对性的适配与改进。这也正是本文研究的立足点和着力方向。</w:t>
      </w:r>
    </w:p>
    <w:p w14:paraId="04EA0DE5" w14:textId="6A4165AB" w:rsidR="009E6967" w:rsidRPr="0026156A" w:rsidRDefault="009E6967" w:rsidP="008C4D1C">
      <w:pPr>
        <w:pStyle w:val="2"/>
        <w:spacing w:after="0"/>
        <w:ind w:firstLineChars="200" w:firstLine="420"/>
        <w:jc w:val="both"/>
      </w:pPr>
      <w:r w:rsidRPr="0026156A">
        <w:br w:type="page"/>
      </w:r>
    </w:p>
    <w:p w14:paraId="733D020F" w14:textId="0058C598" w:rsidR="000F63B9" w:rsidRPr="0026156A" w:rsidRDefault="000F63B9" w:rsidP="000F63B9">
      <w:pPr>
        <w:pStyle w:val="1"/>
      </w:pPr>
      <w:bookmarkStart w:id="21" w:name="_Toc235630096"/>
      <w:r w:rsidRPr="0026156A">
        <w:lastRenderedPageBreak/>
        <w:t>第</w:t>
      </w:r>
      <w:r w:rsidRPr="0026156A">
        <w:t>2</w:t>
      </w:r>
      <w:r w:rsidRPr="0026156A">
        <w:t>章</w:t>
      </w:r>
      <w:r w:rsidRPr="0026156A">
        <w:t xml:space="preserve"> </w:t>
      </w:r>
      <w:r w:rsidRPr="0026156A">
        <w:t>相关理论基础</w:t>
      </w:r>
      <w:bookmarkEnd w:id="21"/>
    </w:p>
    <w:p w14:paraId="0684E5B9" w14:textId="77777777" w:rsidR="000F63B9" w:rsidRPr="0026156A" w:rsidRDefault="000F63B9" w:rsidP="000F63B9">
      <w:pPr>
        <w:pStyle w:val="20"/>
      </w:pPr>
      <w:bookmarkStart w:id="22" w:name="_Toc235630097"/>
      <w:r w:rsidRPr="0026156A">
        <w:t xml:space="preserve">2.1 </w:t>
      </w:r>
      <w:r w:rsidRPr="0026156A">
        <w:t>数据增强技术</w:t>
      </w:r>
      <w:bookmarkEnd w:id="22"/>
    </w:p>
    <w:p w14:paraId="336DAFD1" w14:textId="74E05E9D" w:rsidR="000F63B9" w:rsidRPr="0026156A" w:rsidRDefault="000F63B9" w:rsidP="008C4D1C">
      <w:pPr>
        <w:ind w:firstLineChars="200" w:firstLine="480"/>
      </w:pPr>
      <w:r w:rsidRPr="0026156A">
        <w:t>数据增强（</w:t>
      </w:r>
      <w:r w:rsidRPr="0026156A">
        <w:t>Data Augmentation</w:t>
      </w:r>
      <w:r w:rsidRPr="0026156A">
        <w:t>）是深度学习模型训练中一项基础而关键的组成部分。其核心思想是在不增加原始数据采集和标注成本的前提下，通过对已有训练样本施加一组保留标签含义的变换，生成更多样化的训练数据，从而提升模型的泛化能力和鲁棒性。在目标检测任务中，数据增强不仅要考虑</w:t>
      </w:r>
      <w:proofErr w:type="gramStart"/>
      <w:r w:rsidRPr="0026156A">
        <w:t>图像级变换</w:t>
      </w:r>
      <w:proofErr w:type="gramEnd"/>
      <w:r w:rsidRPr="0026156A">
        <w:t>对分类特征的影响，还需同步调整边界框坐标以保证标签的空间对应关系不被破坏。</w:t>
      </w:r>
    </w:p>
    <w:p w14:paraId="11FEB4F4" w14:textId="77777777" w:rsidR="000F63B9" w:rsidRPr="0026156A" w:rsidRDefault="000F63B9" w:rsidP="008C4D1C">
      <w:pPr>
        <w:ind w:firstLineChars="200" w:firstLine="480"/>
      </w:pPr>
      <w:r w:rsidRPr="0026156A">
        <w:t>对于口罩佩戴检测这类数据规模通常偏小的任务，数据增强的价值体现得尤为明显。小数据集上训练的模型容易过拟合到训练样本的表面统计特征</w:t>
      </w:r>
      <w:r w:rsidRPr="0026156A">
        <w:t>——</w:t>
      </w:r>
      <w:r w:rsidRPr="0026156A">
        <w:t>比如特定拍摄角度、背景环境或光照条件下的视觉模式</w:t>
      </w:r>
      <w:r w:rsidRPr="0026156A">
        <w:t>——</w:t>
      </w:r>
      <w:r w:rsidRPr="0026156A">
        <w:t>而对未见过的场景缺乏适应能力。合理的数据增强相当于对训练分布施加了先验约束，迫使模型学习更具不变性的特征表征。按照变换的作用对象和组合方式，本文将所用到的数据增强技术划分为三大类：几何变换增强、颜色变换增强和多样本增强。</w:t>
      </w:r>
    </w:p>
    <w:p w14:paraId="7370A7D0" w14:textId="77777777" w:rsidR="000F63B9" w:rsidRPr="0026156A" w:rsidRDefault="000F63B9" w:rsidP="000F63B9">
      <w:pPr>
        <w:pStyle w:val="3"/>
      </w:pPr>
      <w:bookmarkStart w:id="23" w:name="_Toc235630098"/>
      <w:r w:rsidRPr="0026156A">
        <w:t xml:space="preserve">2.1.1 </w:t>
      </w:r>
      <w:r w:rsidRPr="0026156A">
        <w:t>几何变换增强</w:t>
      </w:r>
      <w:bookmarkEnd w:id="23"/>
    </w:p>
    <w:p w14:paraId="43E2D916" w14:textId="77777777" w:rsidR="000F63B9" w:rsidRPr="0026156A" w:rsidRDefault="000F63B9" w:rsidP="008C4D1C">
      <w:pPr>
        <w:ind w:firstLineChars="200" w:firstLine="480"/>
      </w:pPr>
      <w:r w:rsidRPr="0026156A">
        <w:t>几何变换增强通过对图像进行空间维度的变换来模拟目标在不同视角、距离和位置下的外观变化。这类变换只改变像素的空间位置，不改变像素的颜色值。本文使用的几何增强操作包括以下四种：</w:t>
      </w:r>
    </w:p>
    <w:p w14:paraId="70AF0B03" w14:textId="77777777" w:rsidR="000F63B9" w:rsidRPr="0026156A" w:rsidRDefault="000F63B9" w:rsidP="008C4D1C">
      <w:pPr>
        <w:ind w:firstLineChars="200" w:firstLine="480"/>
      </w:pPr>
      <w:r w:rsidRPr="0026156A">
        <w:t>（</w:t>
      </w:r>
      <w:r w:rsidRPr="0026156A">
        <w:t>1</w:t>
      </w:r>
      <w:r w:rsidRPr="0026156A">
        <w:t>）水平翻转（</w:t>
      </w:r>
      <w:r w:rsidRPr="0026156A">
        <w:t>Horizontal Flip</w:t>
      </w:r>
      <w:r w:rsidRPr="0026156A">
        <w:t>）。以图像垂直中轴线为对称轴，将左右两侧像素互换。这是目标检测中最常用的增强手段之一。对人的面部和口罩区域而言，左右翻转后的图像仍然符合自然视觉规律</w:t>
      </w:r>
      <w:r w:rsidRPr="0026156A">
        <w:t>——</w:t>
      </w:r>
      <w:r w:rsidRPr="0026156A">
        <w:t>因为人脸本身具有近似的左右对称性。翻转后边界框的</w:t>
      </w:r>
      <w:r w:rsidRPr="0026156A">
        <w:t>x</w:t>
      </w:r>
      <w:r w:rsidRPr="0026156A">
        <w:t>坐标需要同步变换，变换公式为</w:t>
      </w:r>
      <w:r w:rsidRPr="0026156A">
        <w:t xml:space="preserve"> x' = W - x - w</w:t>
      </w:r>
      <w:r w:rsidRPr="0026156A">
        <w:t>，其中</w:t>
      </w:r>
      <w:r w:rsidRPr="0026156A">
        <w:t>W</w:t>
      </w:r>
      <w:r w:rsidRPr="0026156A">
        <w:t>为图像宽度，</w:t>
      </w:r>
      <w:r w:rsidRPr="0026156A">
        <w:t>x</w:t>
      </w:r>
      <w:r w:rsidRPr="0026156A">
        <w:t>和</w:t>
      </w:r>
      <w:r w:rsidRPr="0026156A">
        <w:t>w</w:t>
      </w:r>
      <w:r w:rsidRPr="0026156A">
        <w:t>分别为原始边界框的左上角</w:t>
      </w:r>
      <w:r w:rsidRPr="0026156A">
        <w:t>x</w:t>
      </w:r>
      <w:r w:rsidRPr="0026156A">
        <w:t>坐标和宽度。本文设置水平翻转的概率为</w:t>
      </w:r>
      <w:r w:rsidRPr="0026156A">
        <w:t>0.5</w:t>
      </w:r>
      <w:r w:rsidRPr="0026156A">
        <w:t>，即在每轮训练中随机对一半样本施加翻转。</w:t>
      </w:r>
    </w:p>
    <w:p w14:paraId="0646731F" w14:textId="77777777" w:rsidR="000F63B9" w:rsidRPr="0026156A" w:rsidRDefault="000F63B9" w:rsidP="008C4D1C">
      <w:pPr>
        <w:ind w:firstLineChars="200" w:firstLine="480"/>
      </w:pPr>
      <w:r w:rsidRPr="0026156A">
        <w:t>（</w:t>
      </w:r>
      <w:r w:rsidRPr="0026156A">
        <w:t>2</w:t>
      </w:r>
      <w:r w:rsidRPr="0026156A">
        <w:t>）旋转（</w:t>
      </w:r>
      <w:r w:rsidRPr="0026156A">
        <w:t>Rotation</w:t>
      </w:r>
      <w:r w:rsidRPr="0026156A">
        <w:t>）。将图像绕中心点旋转一个随机角度。小角度旋转（通常在</w:t>
      </w:r>
      <w:r w:rsidRPr="0026156A">
        <w:t>±10°</w:t>
      </w:r>
      <w:r w:rsidRPr="0026156A">
        <w:t>范围内）可以模拟人头部的自然倾斜姿态，增强模型对非正面姿态下口罩区域的检测能力。旋转操作会使图像边缘出现空白区域，本文采用常数填充（</w:t>
      </w:r>
      <w:proofErr w:type="gramStart"/>
      <w:r w:rsidRPr="0026156A">
        <w:t>填充值</w:t>
      </w:r>
      <w:proofErr w:type="gramEnd"/>
      <w:r w:rsidRPr="0026156A">
        <w:t>为</w:t>
      </w:r>
      <w:r w:rsidRPr="0026156A">
        <w:t>0</w:t>
      </w:r>
      <w:r w:rsidRPr="0026156A">
        <w:t>，即黑色）处理这些区域。需要注意的是，旋转会改变边界框的形状和位置，因此需要在旋转后重新计算边界框的外接矩形。</w:t>
      </w:r>
    </w:p>
    <w:p w14:paraId="57BB17A5" w14:textId="77777777" w:rsidR="000F63B9" w:rsidRPr="0026156A" w:rsidRDefault="000F63B9" w:rsidP="008C4D1C">
      <w:pPr>
        <w:ind w:firstLineChars="200" w:firstLine="480"/>
      </w:pPr>
      <w:r w:rsidRPr="0026156A">
        <w:lastRenderedPageBreak/>
        <w:t>（</w:t>
      </w:r>
      <w:r w:rsidRPr="0026156A">
        <w:t>3</w:t>
      </w:r>
      <w:r w:rsidRPr="0026156A">
        <w:t>）平移（</w:t>
      </w:r>
      <w:r w:rsidRPr="0026156A">
        <w:t>Translation</w:t>
      </w:r>
      <w:r w:rsidRPr="0026156A">
        <w:t>）。将图像沿水平和垂直方向分别平移一定比例的像素距离。本文设置平移比例范围为图像尺寸的</w:t>
      </w:r>
      <w:r w:rsidRPr="0026156A">
        <w:t>±10%</w:t>
      </w:r>
      <w:r w:rsidRPr="0026156A">
        <w:t>。平移可以模拟目标偏离画面中心的情况，迫使模型不依赖于目标在画面中的绝对位置来做判断。平移后的空白区域同样采用常数填充处理。边界框坐标随平移量线性偏移，变换关系较为简单。</w:t>
      </w:r>
    </w:p>
    <w:p w14:paraId="3F86F54D" w14:textId="77777777" w:rsidR="000F63B9" w:rsidRPr="0026156A" w:rsidRDefault="000F63B9" w:rsidP="008C4D1C">
      <w:pPr>
        <w:ind w:firstLineChars="200" w:firstLine="480"/>
      </w:pPr>
      <w:r w:rsidRPr="0026156A">
        <w:t>（</w:t>
      </w:r>
      <w:r w:rsidRPr="0026156A">
        <w:t>4</w:t>
      </w:r>
      <w:r w:rsidRPr="0026156A">
        <w:t>）缩放（</w:t>
      </w:r>
      <w:r w:rsidRPr="0026156A">
        <w:t>Scaling</w:t>
      </w:r>
      <w:r w:rsidRPr="0026156A">
        <w:t>）。通过改变图像中目标的尺度来模拟人员距离摄像头远近不同时目标在画面中的大小差异。本文的缩放因子设置在</w:t>
      </w:r>
      <w:r w:rsidRPr="0026156A">
        <w:t>0.5</w:t>
      </w:r>
      <w:r w:rsidRPr="0026156A">
        <w:t>至</w:t>
      </w:r>
      <w:r w:rsidRPr="0026156A">
        <w:t>1.5</w:t>
      </w:r>
      <w:r w:rsidRPr="0026156A">
        <w:t>之间，即目标可以被缩小到原始尺寸的一半或放大到</w:t>
      </w:r>
      <w:r w:rsidRPr="0026156A">
        <w:t>1.5</w:t>
      </w:r>
      <w:r w:rsidRPr="0026156A">
        <w:t>倍。缩放操作对于提升模型对多尺度目标的检测能力非常有帮助</w:t>
      </w:r>
      <w:r w:rsidRPr="0026156A">
        <w:t>——</w:t>
      </w:r>
      <w:r w:rsidRPr="0026156A">
        <w:t>在口罩检测场景中，距离摄像头较远的人员面部区域可能仅有几十个像素，而近距离人员的面部则可能占据画面的较大比例。当缩放因子大于</w:t>
      </w:r>
      <w:r w:rsidRPr="0026156A">
        <w:t>1</w:t>
      </w:r>
      <w:r w:rsidRPr="0026156A">
        <w:t>时，从图像中心裁剪出放大后的区域；当缩放因子小于</w:t>
      </w:r>
      <w:r w:rsidRPr="0026156A">
        <w:t>1</w:t>
      </w:r>
      <w:r w:rsidRPr="0026156A">
        <w:t>时，缩小后的图像填充到原始尺寸，多出的区域用黑色填充。</w:t>
      </w:r>
    </w:p>
    <w:p w14:paraId="377D5514" w14:textId="77777777" w:rsidR="000F63B9" w:rsidRPr="0026156A" w:rsidRDefault="000F63B9" w:rsidP="000F63B9">
      <w:pPr>
        <w:pStyle w:val="3"/>
      </w:pPr>
      <w:bookmarkStart w:id="24" w:name="_Toc235630099"/>
      <w:r w:rsidRPr="0026156A">
        <w:t xml:space="preserve">2.1.2 </w:t>
      </w:r>
      <w:r w:rsidRPr="0026156A">
        <w:t>颜色变换增强</w:t>
      </w:r>
      <w:bookmarkEnd w:id="24"/>
    </w:p>
    <w:p w14:paraId="5E35AC64" w14:textId="77777777" w:rsidR="000F63B9" w:rsidRPr="0026156A" w:rsidRDefault="000F63B9" w:rsidP="008C4D1C">
      <w:pPr>
        <w:ind w:firstLineChars="200" w:firstLine="480"/>
      </w:pPr>
      <w:r w:rsidRPr="0026156A">
        <w:t>颜色变换增强在</w:t>
      </w:r>
      <w:r w:rsidRPr="0026156A">
        <w:t>HSV</w:t>
      </w:r>
      <w:r w:rsidRPr="0026156A">
        <w:t>（</w:t>
      </w:r>
      <w:r w:rsidRPr="0026156A">
        <w:t>Hue, Saturation, Value</w:t>
      </w:r>
      <w:r w:rsidRPr="0026156A">
        <w:t>）色彩空间中对图像进行调整，目的是让模型对光照变化、色彩偏差和图像采集设备差异具备更强的鲁棒性。与</w:t>
      </w:r>
      <w:r w:rsidRPr="0026156A">
        <w:t>RGB</w:t>
      </w:r>
      <w:r w:rsidRPr="0026156A">
        <w:t>空间不同，</w:t>
      </w:r>
      <w:r w:rsidRPr="0026156A">
        <w:t>HSV</w:t>
      </w:r>
      <w:r w:rsidRPr="0026156A">
        <w:t>空间将色彩的色相（</w:t>
      </w:r>
      <w:r w:rsidRPr="0026156A">
        <w:t>H</w:t>
      </w:r>
      <w:r w:rsidRPr="0026156A">
        <w:t>）、饱和度（</w:t>
      </w:r>
      <w:r w:rsidRPr="0026156A">
        <w:t>S</w:t>
      </w:r>
      <w:r w:rsidRPr="0026156A">
        <w:t>）和亮度（</w:t>
      </w:r>
      <w:r w:rsidRPr="0026156A">
        <w:t>V</w:t>
      </w:r>
      <w:r w:rsidRPr="0026156A">
        <w:t>）解耦为三个独立的通道，因此可以分别对每个通道施加扰动而不会产生不自然的颜色伪影。这种独立性很重要</w:t>
      </w:r>
      <w:r w:rsidRPr="0026156A">
        <w:t>——</w:t>
      </w:r>
      <w:r w:rsidRPr="0026156A">
        <w:t>举个例子，仅调整亮度通道不会改变物体的色相，仅调整饱和度不会影响图像的明暗关系。</w:t>
      </w:r>
    </w:p>
    <w:p w14:paraId="4C236726" w14:textId="77777777" w:rsidR="000F63B9" w:rsidRPr="0026156A" w:rsidRDefault="000F63B9" w:rsidP="008C4D1C">
      <w:pPr>
        <w:ind w:firstLineChars="200" w:firstLine="480"/>
      </w:pPr>
      <w:r w:rsidRPr="0026156A">
        <w:t>本文对</w:t>
      </w:r>
      <w:r w:rsidRPr="0026156A">
        <w:t>HSV</w:t>
      </w:r>
      <w:r w:rsidRPr="0026156A">
        <w:t>三个通道分别施加以下范围的颜色抖动：色相通道的扰动范围为</w:t>
      </w:r>
      <w:r w:rsidRPr="0026156A">
        <w:t>±0.015</w:t>
      </w:r>
      <w:r w:rsidRPr="0026156A">
        <w:t>（在</w:t>
      </w:r>
      <w:r w:rsidRPr="0026156A">
        <w:t>0-1</w:t>
      </w:r>
      <w:r w:rsidRPr="0026156A">
        <w:t>归一化尺度上），饱和度通道的扰动范围为</w:t>
      </w:r>
      <w:r w:rsidRPr="0026156A">
        <w:t>±0.5</w:t>
      </w:r>
      <w:r w:rsidRPr="0026156A">
        <w:t>，亮度通道的扰动范围为</w:t>
      </w:r>
      <w:r w:rsidRPr="0026156A">
        <w:t>±0.3</w:t>
      </w:r>
      <w:r w:rsidRPr="0026156A">
        <w:t>。这些数值的选择基于经验调优</w:t>
      </w:r>
      <w:r w:rsidRPr="0026156A">
        <w:t>——</w:t>
      </w:r>
      <w:r w:rsidRPr="0026156A">
        <w:t>过大的扰动会导致图像颜色失真到不自然的程度，反而破坏训练数据的语义合理性；过小的扰动则几乎不起作用，模型依然会过拟合到训练集特定的光照条件。颜色变换增强不改变图像中目标的空间位置，因此边界框标签无需做任何调整，实施成本很低。</w:t>
      </w:r>
    </w:p>
    <w:p w14:paraId="0538E916" w14:textId="77777777" w:rsidR="000F63B9" w:rsidRPr="0026156A" w:rsidRDefault="000F63B9" w:rsidP="008C4D1C">
      <w:pPr>
        <w:ind w:firstLineChars="200" w:firstLine="480"/>
      </w:pPr>
      <w:r w:rsidRPr="0026156A">
        <w:t>从口罩检测的实际需求来看，颜色增强有其必要性。口罩的颜色多种多样</w:t>
      </w:r>
      <w:r w:rsidRPr="0026156A">
        <w:t>——</w:t>
      </w:r>
      <w:r w:rsidRPr="0026156A">
        <w:t>医用外科口罩以蓝色为主调，</w:t>
      </w:r>
      <w:r w:rsidRPr="0026156A">
        <w:t>N95</w:t>
      </w:r>
      <w:r w:rsidRPr="0026156A">
        <w:t>口罩则以白色居多，此外市面上还有黑色、灰色甚至带花纹的口罩款式。不同颜色的口罩在</w:t>
      </w:r>
      <w:r w:rsidRPr="0026156A">
        <w:t>HSV</w:t>
      </w:r>
      <w:r w:rsidRPr="0026156A">
        <w:t>空间中分布在不同区域。通过对色相和饱和度施加扰动，模型能在训练过程中接触到更丰富的颜色组合，从而减少对特定口罩颜色的过度依赖，使检测决策更多地基于形状和纹理特征，而非颜色这一不够可靠</w:t>
      </w:r>
      <w:r w:rsidRPr="0026156A">
        <w:lastRenderedPageBreak/>
        <w:t>的线索。亮度扰动则对应了实际场景中早晚光照差异、室内外光线差异以及监控摄像头自动曝光带来的亮度波动。</w:t>
      </w:r>
    </w:p>
    <w:p w14:paraId="7352A105" w14:textId="77777777" w:rsidR="000F63B9" w:rsidRPr="0026156A" w:rsidRDefault="000F63B9" w:rsidP="000F63B9">
      <w:pPr>
        <w:pStyle w:val="3"/>
      </w:pPr>
      <w:bookmarkStart w:id="25" w:name="_Toc235630100"/>
      <w:r w:rsidRPr="0026156A">
        <w:t xml:space="preserve">2.1.3 </w:t>
      </w:r>
      <w:r w:rsidRPr="0026156A">
        <w:t>多样本增强</w:t>
      </w:r>
      <w:bookmarkEnd w:id="25"/>
    </w:p>
    <w:p w14:paraId="43F82737" w14:textId="77777777" w:rsidR="000F63B9" w:rsidRPr="0026156A" w:rsidRDefault="000F63B9" w:rsidP="008C4D1C">
      <w:pPr>
        <w:ind w:firstLineChars="200" w:firstLine="480"/>
      </w:pPr>
      <w:r w:rsidRPr="0026156A">
        <w:t>前述的几何增强和颜色增强都属于单样本增强</w:t>
      </w:r>
      <w:r w:rsidRPr="0026156A">
        <w:t>——</w:t>
      </w:r>
      <w:r w:rsidRPr="0026156A">
        <w:t>即每次只对一张图像施加变换，样本与样本之间彼此独立。多样本增强则打破了这一限制，将多张训练图像的信息融合到一张合成图像中，从而创造出训练集中原本不存在的、更具挑战性的训练场景。本文采用了三种多样本增强策略：</w:t>
      </w:r>
      <w:r w:rsidRPr="0026156A">
        <w:t>Mosaic</w:t>
      </w:r>
      <w:r w:rsidRPr="0026156A">
        <w:t>增强、</w:t>
      </w:r>
      <w:proofErr w:type="spellStart"/>
      <w:r w:rsidRPr="0026156A">
        <w:t>RandAugment</w:t>
      </w:r>
      <w:proofErr w:type="spellEnd"/>
      <w:r w:rsidRPr="0026156A">
        <w:t>和随机擦除。</w:t>
      </w:r>
    </w:p>
    <w:p w14:paraId="22054020" w14:textId="5E9AB088" w:rsidR="000F63B9" w:rsidRPr="0026156A" w:rsidRDefault="000F63B9" w:rsidP="008C4D1C">
      <w:pPr>
        <w:ind w:firstLineChars="200" w:firstLine="480"/>
      </w:pPr>
      <w:r w:rsidRPr="0026156A">
        <w:t>Mosaic</w:t>
      </w:r>
      <w:r w:rsidRPr="0026156A">
        <w:t>增强最早由</w:t>
      </w:r>
      <w:proofErr w:type="spellStart"/>
      <w:r w:rsidRPr="0026156A">
        <w:t>Bochkovskiy</w:t>
      </w:r>
      <w:proofErr w:type="spellEnd"/>
      <w:r w:rsidRPr="0026156A">
        <w:t>等人在</w:t>
      </w:r>
      <w:r w:rsidRPr="0026156A">
        <w:t>YOLOv4</w:t>
      </w:r>
      <w:r w:rsidRPr="0026156A">
        <w:t>中引入，其做法是将</w:t>
      </w:r>
      <w:r w:rsidRPr="0026156A">
        <w:t>4</w:t>
      </w:r>
      <w:r w:rsidRPr="0026156A">
        <w:t>张不同的训练图像随机拼接成一张新的训练样本。具体流程为：首先随机选取一个拼接中心点，然后将</w:t>
      </w:r>
      <w:r w:rsidRPr="0026156A">
        <w:t>4</w:t>
      </w:r>
      <w:r w:rsidRPr="0026156A">
        <w:t>张图像分别放置在拼接中心的左上、右上、左下、右下四个象限，每张图像只取其落入对应象限的部分区域，最后组合成一张完整的训练图像。拼接边界处的过渡由简单的几何裁剪完成。</w:t>
      </w:r>
      <w:r w:rsidRPr="0026156A">
        <w:t>Mosaic</w:t>
      </w:r>
      <w:r w:rsidRPr="0026156A">
        <w:t>增强有几个值得关注的优势：第一，</w:t>
      </w:r>
      <w:r w:rsidRPr="0026156A">
        <w:t>4</w:t>
      </w:r>
      <w:r w:rsidRPr="0026156A">
        <w:t>张图像拼接后，单张训练样本中包含的目标数量成倍增加，有效缓解了小目标样本在训练中占比不足的问题；第二，拼接操作改变了图像的全局上下文</w:t>
      </w:r>
      <w:r w:rsidRPr="0026156A">
        <w:t>——</w:t>
      </w:r>
      <w:r w:rsidRPr="0026156A">
        <w:t>同一张图像中的目标可能出现在完全不同的背景环境中，这促使模型学习目标本身的外观特征而非依赖背景线索来做检测；第三，拼接过程中每张图像都会被随机缩放，相当于隐式地进行了多尺度训练。在本文的实验中，</w:t>
      </w:r>
      <w:r w:rsidRPr="0026156A">
        <w:t>Mosaic</w:t>
      </w:r>
      <w:r w:rsidRPr="0026156A">
        <w:t>增强在训练初期以概率</w:t>
      </w:r>
      <w:r w:rsidRPr="0026156A">
        <w:t>1.0</w:t>
      </w:r>
      <w:r w:rsidRPr="0026156A">
        <w:t>应用，在训练的最后</w:t>
      </w:r>
      <w:r w:rsidRPr="0026156A">
        <w:t>10</w:t>
      </w:r>
      <w:r w:rsidRPr="0026156A">
        <w:t>个</w:t>
      </w:r>
      <w:r w:rsidRPr="0026156A">
        <w:t>epoch</w:t>
      </w:r>
      <w:r w:rsidRPr="0026156A">
        <w:t>关闭，以便模型在接近真实数据分布的条件下完成收敛。</w:t>
      </w:r>
    </w:p>
    <w:p w14:paraId="3E79C89E" w14:textId="34CCADD4" w:rsidR="000F63B9" w:rsidRPr="0026156A" w:rsidRDefault="000F63B9" w:rsidP="008C4D1C">
      <w:pPr>
        <w:ind w:firstLineChars="200" w:firstLine="480"/>
      </w:pPr>
      <w:proofErr w:type="spellStart"/>
      <w:r w:rsidRPr="0026156A">
        <w:t>RandAugment</w:t>
      </w:r>
      <w:proofErr w:type="spellEnd"/>
      <w:r w:rsidRPr="0026156A">
        <w:t>是一种自动化的数据增强策略搜索方法。与早期需要大</w:t>
      </w:r>
      <w:proofErr w:type="gramStart"/>
      <w:r w:rsidRPr="0026156A">
        <w:t>量算力</w:t>
      </w:r>
      <w:proofErr w:type="gramEnd"/>
      <w:r w:rsidRPr="0026156A">
        <w:t>进行策略搜索的</w:t>
      </w:r>
      <w:proofErr w:type="spellStart"/>
      <w:r w:rsidRPr="0026156A">
        <w:t>AutoAugment</w:t>
      </w:r>
      <w:proofErr w:type="spellEnd"/>
      <w:r w:rsidRPr="0026156A">
        <w:t>不同，</w:t>
      </w:r>
      <w:proofErr w:type="spellStart"/>
      <w:r w:rsidRPr="0026156A">
        <w:t>RandAugment</w:t>
      </w:r>
      <w:proofErr w:type="spellEnd"/>
      <w:r w:rsidRPr="0026156A">
        <w:t>将增强策略空间压缩到两个超参数：</w:t>
      </w:r>
      <w:r w:rsidRPr="0026156A">
        <w:t>N</w:t>
      </w:r>
      <w:r w:rsidRPr="0026156A">
        <w:t>（每次应用的增强操作数量）和</w:t>
      </w:r>
      <w:r w:rsidRPr="0026156A">
        <w:t>M</w:t>
      </w:r>
      <w:r w:rsidRPr="0026156A">
        <w:t>（所有操作的统一强度幅值）。具体到每一次调用，</w:t>
      </w:r>
      <w:proofErr w:type="spellStart"/>
      <w:r w:rsidRPr="0026156A">
        <w:t>RandAugment</w:t>
      </w:r>
      <w:proofErr w:type="spellEnd"/>
      <w:r w:rsidRPr="0026156A">
        <w:t>从预定义的</w:t>
      </w:r>
      <w:r w:rsidRPr="0026156A">
        <w:t>14</w:t>
      </w:r>
      <w:r w:rsidRPr="0026156A">
        <w:t>种基础增强操作集合中随机选取</w:t>
      </w:r>
      <w:r w:rsidRPr="0026156A">
        <w:t>N</w:t>
      </w:r>
      <w:proofErr w:type="gramStart"/>
      <w:r w:rsidRPr="0026156A">
        <w:t>个</w:t>
      </w:r>
      <w:proofErr w:type="gramEnd"/>
      <w:r w:rsidRPr="0026156A">
        <w:t>操作，每个操作以强度</w:t>
      </w:r>
      <w:r w:rsidRPr="0026156A">
        <w:t>M</w:t>
      </w:r>
      <w:r w:rsidRPr="0026156A">
        <w:t>执行。这种简化的设计大幅降低了搜索成本，同时在多个图像分类和目标检测任务上取得了与</w:t>
      </w:r>
      <w:proofErr w:type="spellStart"/>
      <w:r w:rsidRPr="0026156A">
        <w:t>AutoAugment</w:t>
      </w:r>
      <w:proofErr w:type="spellEnd"/>
      <w:r w:rsidRPr="0026156A">
        <w:t>相当甚至更好的效果。在本文中，</w:t>
      </w:r>
      <w:proofErr w:type="spellStart"/>
      <w:r w:rsidRPr="0026156A">
        <w:t>RandAugment</w:t>
      </w:r>
      <w:proofErr w:type="spellEnd"/>
      <w:r w:rsidRPr="0026156A">
        <w:t>作用于每张训练图像的空间和颜色两个维度，使得同一张图像在不同</w:t>
      </w:r>
      <w:r w:rsidRPr="0026156A">
        <w:t>epoch</w:t>
      </w:r>
      <w:r w:rsidRPr="0026156A">
        <w:t>中可能经历不同的增强组合，进一步丰富了训练样本的多样性。</w:t>
      </w:r>
    </w:p>
    <w:p w14:paraId="611229B1" w14:textId="2B3578C1" w:rsidR="000F63B9" w:rsidRPr="0026156A" w:rsidRDefault="000F63B9" w:rsidP="008C4D1C">
      <w:pPr>
        <w:ind w:firstLineChars="200" w:firstLine="480"/>
      </w:pPr>
      <w:r w:rsidRPr="0026156A">
        <w:t>随机擦除（</w:t>
      </w:r>
      <w:r w:rsidRPr="0026156A">
        <w:t>Random Erasing</w:t>
      </w:r>
      <w:r w:rsidRPr="0026156A">
        <w:t>）的操作方式直观但效果显著：在训练图像中随机选择一个矩形区域，将该区域内的</w:t>
      </w:r>
      <w:proofErr w:type="gramStart"/>
      <w:r w:rsidRPr="0026156A">
        <w:t>像素值</w:t>
      </w:r>
      <w:proofErr w:type="gramEnd"/>
      <w:r w:rsidRPr="0026156A">
        <w:t>替换为随机噪声或常数灰度值。被擦除的区域可能恰好覆盖了目标的关键部位</w:t>
      </w:r>
      <w:r w:rsidRPr="0026156A">
        <w:t>——</w:t>
      </w:r>
      <w:r w:rsidRPr="0026156A">
        <w:t>比如口罩的一部分或人脸的下</w:t>
      </w:r>
      <w:proofErr w:type="gramStart"/>
      <w:r w:rsidRPr="0026156A">
        <w:t>半区域</w:t>
      </w:r>
      <w:proofErr w:type="gramEnd"/>
      <w:r w:rsidRPr="0026156A">
        <w:t>——</w:t>
      </w:r>
      <w:r w:rsidRPr="0026156A">
        <w:t>这迫</w:t>
      </w:r>
      <w:r w:rsidRPr="0026156A">
        <w:lastRenderedPageBreak/>
        <w:t>使模型学会利用剩余可见区域的信息来完成检测，从而增强对部分遮挡情况的鲁棒性。在口罩佩戴检测场景中，人员可能被他人、建筑物或交通工具部分遮挡，随机擦除相当于在训练阶段就人为制造了类似的遮挡条件。本文设置擦除区域的面积比例范围为图像总面积的</w:t>
      </w:r>
      <w:r w:rsidRPr="0026156A">
        <w:t>2%</w:t>
      </w:r>
      <w:r w:rsidRPr="0026156A">
        <w:t>至</w:t>
      </w:r>
      <w:r w:rsidRPr="0026156A">
        <w:t>20%</w:t>
      </w:r>
      <w:r w:rsidRPr="0026156A">
        <w:t>，宽高比在</w:t>
      </w:r>
      <w:r w:rsidRPr="0026156A">
        <w:t>0.3</w:t>
      </w:r>
      <w:r w:rsidRPr="0026156A">
        <w:t>至</w:t>
      </w:r>
      <w:r w:rsidRPr="0026156A">
        <w:t>3.3</w:t>
      </w:r>
      <w:r w:rsidRPr="0026156A">
        <w:t>之间随机选取。</w:t>
      </w:r>
    </w:p>
    <w:p w14:paraId="10D65268" w14:textId="77777777" w:rsidR="000F63B9" w:rsidRPr="0026156A" w:rsidRDefault="000F63B9" w:rsidP="000F63B9">
      <w:pPr>
        <w:spacing w:line="360" w:lineRule="auto"/>
        <w:jc w:val="center"/>
      </w:pPr>
      <w:r w:rsidRPr="0026156A">
        <w:rPr>
          <w:noProof/>
        </w:rPr>
        <w:drawing>
          <wp:inline distT="0" distB="0" distL="0" distR="0" wp14:anchorId="02E15A4C" wp14:editId="0A7C0868">
            <wp:extent cx="4097438" cy="4097438"/>
            <wp:effectExtent l="0" t="0" r="0" b="0"/>
            <wp:docPr id="15921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2"/>
                    <a:stretch>
                      <a:fillRect/>
                    </a:stretch>
                  </pic:blipFill>
                  <pic:spPr>
                    <a:xfrm>
                      <a:off x="0" y="0"/>
                      <a:ext cx="4106223" cy="4106223"/>
                    </a:xfrm>
                    <a:prstGeom prst="rect">
                      <a:avLst/>
                    </a:prstGeom>
                  </pic:spPr>
                </pic:pic>
              </a:graphicData>
            </a:graphic>
          </wp:inline>
        </w:drawing>
      </w:r>
    </w:p>
    <w:p w14:paraId="092410DD" w14:textId="6DBBFE2B" w:rsidR="000F63B9" w:rsidRPr="0026156A" w:rsidRDefault="000F63B9" w:rsidP="000F63B9">
      <w:pPr>
        <w:spacing w:after="120"/>
        <w:jc w:val="center"/>
        <w:rPr>
          <w:b/>
          <w:color w:val="000000" w:themeColor="text1"/>
          <w:sz w:val="21"/>
          <w:szCs w:val="21"/>
        </w:rPr>
      </w:pPr>
      <w:r w:rsidRPr="0026156A">
        <w:rPr>
          <w:b/>
          <w:color w:val="000000" w:themeColor="text1"/>
          <w:sz w:val="21"/>
          <w:szCs w:val="21"/>
        </w:rPr>
        <w:t>图</w:t>
      </w:r>
      <w:r w:rsidR="00814D1F" w:rsidRPr="0026156A">
        <w:rPr>
          <w:rFonts w:hint="eastAsia"/>
          <w:b/>
          <w:color w:val="000000" w:themeColor="text1"/>
          <w:sz w:val="21"/>
          <w:szCs w:val="21"/>
        </w:rPr>
        <w:t>2</w:t>
      </w:r>
      <w:r w:rsidRPr="0026156A">
        <w:rPr>
          <w:b/>
          <w:color w:val="000000" w:themeColor="text1"/>
          <w:sz w:val="21"/>
          <w:szCs w:val="21"/>
        </w:rPr>
        <w:t>-1 Mosaic</w:t>
      </w:r>
      <w:r w:rsidRPr="0026156A">
        <w:rPr>
          <w:b/>
          <w:color w:val="000000" w:themeColor="text1"/>
          <w:sz w:val="21"/>
          <w:szCs w:val="21"/>
        </w:rPr>
        <w:t>数据增强效果示例</w:t>
      </w:r>
    </w:p>
    <w:p w14:paraId="47A7A0C9" w14:textId="77777777" w:rsidR="000F63B9" w:rsidRPr="0026156A" w:rsidRDefault="000F63B9" w:rsidP="000F63B9">
      <w:pPr>
        <w:spacing w:line="360" w:lineRule="auto"/>
        <w:jc w:val="center"/>
      </w:pPr>
      <w:r w:rsidRPr="0026156A">
        <w:rPr>
          <w:noProof/>
        </w:rPr>
        <w:lastRenderedPageBreak/>
        <w:drawing>
          <wp:inline distT="0" distB="0" distL="0" distR="0" wp14:anchorId="4E76DB58" wp14:editId="41BEE14B">
            <wp:extent cx="3341223" cy="3341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1.jpg"/>
                    <pic:cNvPicPr/>
                  </pic:nvPicPr>
                  <pic:blipFill>
                    <a:blip r:embed="rId23"/>
                    <a:stretch>
                      <a:fillRect/>
                    </a:stretch>
                  </pic:blipFill>
                  <pic:spPr>
                    <a:xfrm>
                      <a:off x="0" y="0"/>
                      <a:ext cx="3347797" cy="3347797"/>
                    </a:xfrm>
                    <a:prstGeom prst="rect">
                      <a:avLst/>
                    </a:prstGeom>
                  </pic:spPr>
                </pic:pic>
              </a:graphicData>
            </a:graphic>
          </wp:inline>
        </w:drawing>
      </w:r>
    </w:p>
    <w:p w14:paraId="04D02932" w14:textId="6FD6C842" w:rsidR="000F63B9" w:rsidRPr="0026156A" w:rsidRDefault="000F63B9" w:rsidP="0017317A">
      <w:pPr>
        <w:spacing w:after="120"/>
        <w:jc w:val="center"/>
        <w:rPr>
          <w:b/>
          <w:color w:val="000000" w:themeColor="text1"/>
          <w:sz w:val="21"/>
          <w:szCs w:val="21"/>
        </w:rPr>
      </w:pPr>
      <w:r w:rsidRPr="0026156A">
        <w:rPr>
          <w:b/>
          <w:color w:val="000000" w:themeColor="text1"/>
          <w:sz w:val="21"/>
          <w:szCs w:val="21"/>
        </w:rPr>
        <w:t>图</w:t>
      </w:r>
      <w:r w:rsidR="00814D1F" w:rsidRPr="0026156A">
        <w:rPr>
          <w:rFonts w:hint="eastAsia"/>
          <w:b/>
          <w:color w:val="000000" w:themeColor="text1"/>
          <w:sz w:val="21"/>
          <w:szCs w:val="21"/>
        </w:rPr>
        <w:t>2</w:t>
      </w:r>
      <w:r w:rsidRPr="0026156A">
        <w:rPr>
          <w:b/>
          <w:color w:val="000000" w:themeColor="text1"/>
          <w:sz w:val="21"/>
          <w:szCs w:val="21"/>
        </w:rPr>
        <w:t>-2 Mosaic</w:t>
      </w:r>
      <w:r w:rsidRPr="0026156A">
        <w:rPr>
          <w:b/>
          <w:color w:val="000000" w:themeColor="text1"/>
          <w:sz w:val="21"/>
          <w:szCs w:val="21"/>
        </w:rPr>
        <w:t>数据增强效果示例</w:t>
      </w:r>
    </w:p>
    <w:p w14:paraId="40C92567" w14:textId="77777777" w:rsidR="000F63B9" w:rsidRPr="0026156A" w:rsidRDefault="000F63B9" w:rsidP="000F63B9">
      <w:pPr>
        <w:spacing w:line="360" w:lineRule="auto"/>
        <w:jc w:val="center"/>
      </w:pPr>
      <w:r w:rsidRPr="0026156A">
        <w:rPr>
          <w:noProof/>
        </w:rPr>
        <w:drawing>
          <wp:inline distT="0" distB="0" distL="0" distR="0" wp14:anchorId="10AE0A30" wp14:editId="5A791E50">
            <wp:extent cx="3628663" cy="36286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2.jpg"/>
                    <pic:cNvPicPr/>
                  </pic:nvPicPr>
                  <pic:blipFill>
                    <a:blip r:embed="rId24"/>
                    <a:stretch>
                      <a:fillRect/>
                    </a:stretch>
                  </pic:blipFill>
                  <pic:spPr>
                    <a:xfrm>
                      <a:off x="0" y="0"/>
                      <a:ext cx="3633913" cy="3633913"/>
                    </a:xfrm>
                    <a:prstGeom prst="rect">
                      <a:avLst/>
                    </a:prstGeom>
                  </pic:spPr>
                </pic:pic>
              </a:graphicData>
            </a:graphic>
          </wp:inline>
        </w:drawing>
      </w:r>
    </w:p>
    <w:p w14:paraId="7FACA9C5" w14:textId="77777777" w:rsidR="000F63B9" w:rsidRPr="0026156A" w:rsidRDefault="000F63B9" w:rsidP="00470534">
      <w:pPr>
        <w:spacing w:after="120"/>
        <w:jc w:val="center"/>
        <w:rPr>
          <w:b/>
          <w:color w:val="000000" w:themeColor="text1"/>
          <w:sz w:val="21"/>
          <w:szCs w:val="21"/>
        </w:rPr>
      </w:pPr>
      <w:r w:rsidRPr="0026156A">
        <w:rPr>
          <w:b/>
          <w:color w:val="000000" w:themeColor="text1"/>
          <w:sz w:val="21"/>
          <w:szCs w:val="21"/>
        </w:rPr>
        <w:t>图</w:t>
      </w:r>
      <w:r w:rsidRPr="0026156A">
        <w:rPr>
          <w:b/>
          <w:color w:val="000000" w:themeColor="text1"/>
          <w:sz w:val="21"/>
          <w:szCs w:val="21"/>
        </w:rPr>
        <w:t xml:space="preserve">2-3 </w:t>
      </w:r>
      <w:r w:rsidRPr="0026156A">
        <w:rPr>
          <w:b/>
          <w:color w:val="000000" w:themeColor="text1"/>
          <w:sz w:val="21"/>
          <w:szCs w:val="21"/>
        </w:rPr>
        <w:t>经</w:t>
      </w:r>
      <w:proofErr w:type="spellStart"/>
      <w:r w:rsidRPr="0026156A">
        <w:rPr>
          <w:b/>
          <w:color w:val="000000" w:themeColor="text1"/>
          <w:sz w:val="21"/>
          <w:szCs w:val="21"/>
        </w:rPr>
        <w:t>RandAugment</w:t>
      </w:r>
      <w:proofErr w:type="spellEnd"/>
      <w:r w:rsidRPr="0026156A">
        <w:rPr>
          <w:b/>
          <w:color w:val="000000" w:themeColor="text1"/>
          <w:sz w:val="21"/>
          <w:szCs w:val="21"/>
        </w:rPr>
        <w:t>与随机擦除处理后的训练样本</w:t>
      </w:r>
    </w:p>
    <w:p w14:paraId="1DF9E41A" w14:textId="77777777" w:rsidR="000F63B9" w:rsidRPr="0026156A" w:rsidRDefault="000F63B9" w:rsidP="00EB77F3">
      <w:pPr>
        <w:pStyle w:val="20"/>
      </w:pPr>
      <w:bookmarkStart w:id="26" w:name="_Toc235630101"/>
      <w:r w:rsidRPr="0026156A">
        <w:t xml:space="preserve">2.2 </w:t>
      </w:r>
      <w:r w:rsidRPr="0026156A">
        <w:t>卷积神经网络基础</w:t>
      </w:r>
      <w:bookmarkEnd w:id="26"/>
    </w:p>
    <w:p w14:paraId="16B084E7" w14:textId="3D665CAE" w:rsidR="000F63B9" w:rsidRPr="0026156A" w:rsidRDefault="000F63B9" w:rsidP="008C4D1C">
      <w:pPr>
        <w:ind w:firstLineChars="200" w:firstLine="480"/>
      </w:pPr>
      <w:r w:rsidRPr="0026156A">
        <w:lastRenderedPageBreak/>
        <w:t>卷积神经网络（</w:t>
      </w:r>
      <w:r w:rsidRPr="0026156A">
        <w:t>Convolutional Neural Network, CNN</w:t>
      </w:r>
      <w:r w:rsidRPr="0026156A">
        <w:t>）是深度学习中处理网格</w:t>
      </w:r>
      <w:proofErr w:type="gramStart"/>
      <w:r w:rsidRPr="0026156A">
        <w:t>化数据</w:t>
      </w:r>
      <w:proofErr w:type="gramEnd"/>
      <w:r w:rsidRPr="0026156A">
        <w:t>——</w:t>
      </w:r>
      <w:r w:rsidRPr="0026156A">
        <w:t>尤其是图像数据</w:t>
      </w:r>
      <w:r w:rsidRPr="0026156A">
        <w:t>——</w:t>
      </w:r>
      <w:r w:rsidRPr="0026156A">
        <w:t>的核心架构。自</w:t>
      </w:r>
      <w:r w:rsidRPr="0026156A">
        <w:t>LeNet-5</w:t>
      </w:r>
      <w:r w:rsidRPr="0026156A">
        <w:t>在手写数字识别上取得成功以来，</w:t>
      </w:r>
      <w:r w:rsidRPr="0026156A">
        <w:t>CNN</w:t>
      </w:r>
      <w:r w:rsidRPr="0026156A">
        <w:t>经历了近三十年的持续演进，其基本组成单元和设计范式已经相当成熟。现代目标检测网络的骨干部分几乎无一例外地建立在</w:t>
      </w:r>
      <w:r w:rsidRPr="0026156A">
        <w:t>CNN</w:t>
      </w:r>
      <w:r w:rsidRPr="0026156A">
        <w:t>基础之上，因此有必要对其核心组件做一简要梳理。</w:t>
      </w:r>
    </w:p>
    <w:p w14:paraId="0CE74206" w14:textId="77777777" w:rsidR="000F63B9" w:rsidRPr="0026156A" w:rsidRDefault="000F63B9" w:rsidP="008C4D1C">
      <w:pPr>
        <w:ind w:firstLineChars="200" w:firstLine="480"/>
      </w:pPr>
      <w:r w:rsidRPr="0026156A">
        <w:t>卷积层（</w:t>
      </w:r>
      <w:r w:rsidRPr="0026156A">
        <w:t>Convolutional Layer</w:t>
      </w:r>
      <w:r w:rsidRPr="0026156A">
        <w:t>）是</w:t>
      </w:r>
      <w:r w:rsidRPr="0026156A">
        <w:t>CNN</w:t>
      </w:r>
      <w:proofErr w:type="gramStart"/>
      <w:r w:rsidRPr="0026156A">
        <w:t>最</w:t>
      </w:r>
      <w:proofErr w:type="gramEnd"/>
      <w:r w:rsidRPr="0026156A">
        <w:t>核心的计算单元。与全连接层中每个输出神经元与所有输入神经元相连不同，卷积层采用局部连接和权重共享两个关键设计。具体来说，一个卷积核（也称滤波器）在输入特征图上以滑动窗口的方式移动，在每个位置计算卷积核与对应局部区域的点积，生成输出特征图的一个像素点。同一个卷积核的权重在整个输入空间上共享</w:t>
      </w:r>
      <w:r w:rsidRPr="0026156A">
        <w:t>——</w:t>
      </w:r>
      <w:r w:rsidRPr="0026156A">
        <w:t>这意味着无论目标出现在图像的左上角还是右下角，检测该目标所需的卷积核参数是相同的。这种平移等变性对于目标检测任务至关重要。</w:t>
      </w:r>
    </w:p>
    <w:p w14:paraId="1EDCAB2F" w14:textId="77777777" w:rsidR="000F63B9" w:rsidRPr="0026156A" w:rsidRDefault="000F63B9" w:rsidP="008C4D1C">
      <w:pPr>
        <w:ind w:firstLineChars="200" w:firstLine="480"/>
      </w:pPr>
      <w:r w:rsidRPr="0026156A">
        <w:t>从数学上描述，设输入特征图为</w:t>
      </w:r>
      <w:r w:rsidRPr="0026156A">
        <w:t>X</w:t>
      </w:r>
      <w:r w:rsidRPr="0026156A">
        <w:t>，卷积核为</w:t>
      </w:r>
      <w:r w:rsidRPr="0026156A">
        <w:t>K</w:t>
      </w:r>
      <w:r w:rsidRPr="0026156A">
        <w:t>，则二维卷积运算可表达为：</w:t>
      </w:r>
    </w:p>
    <w:p w14:paraId="129FFD19" w14:textId="77777777" w:rsidR="000F63B9" w:rsidRPr="0026156A" w:rsidRDefault="000F63B9" w:rsidP="008C4D1C">
      <w:pPr>
        <w:ind w:firstLineChars="200" w:firstLine="440"/>
      </w:pPr>
      <w:proofErr w:type="gramStart"/>
      <w:r w:rsidRPr="0026156A">
        <w:rPr>
          <w:i/>
          <w:sz w:val="22"/>
        </w:rPr>
        <w:t>S(</w:t>
      </w:r>
      <w:proofErr w:type="spellStart"/>
      <w:proofErr w:type="gramEnd"/>
      <w:r w:rsidRPr="0026156A">
        <w:rPr>
          <w:i/>
          <w:sz w:val="22"/>
        </w:rPr>
        <w:t>i</w:t>
      </w:r>
      <w:proofErr w:type="spellEnd"/>
      <w:r w:rsidRPr="0026156A">
        <w:rPr>
          <w:i/>
          <w:sz w:val="22"/>
        </w:rPr>
        <w:t xml:space="preserve">, j) = (X </w:t>
      </w:r>
      <w:r w:rsidRPr="0026156A">
        <w:rPr>
          <w:rFonts w:ascii="Cambria Math" w:hAnsi="Cambria Math" w:cs="Cambria Math"/>
          <w:i/>
          <w:sz w:val="22"/>
        </w:rPr>
        <w:t>∗</w:t>
      </w:r>
      <w:r w:rsidRPr="0026156A">
        <w:rPr>
          <w:i/>
          <w:sz w:val="22"/>
        </w:rPr>
        <w:t xml:space="preserve"> </w:t>
      </w:r>
      <w:proofErr w:type="gramStart"/>
      <w:r w:rsidRPr="0026156A">
        <w:rPr>
          <w:i/>
          <w:sz w:val="22"/>
        </w:rPr>
        <w:t>K)(</w:t>
      </w:r>
      <w:proofErr w:type="spellStart"/>
      <w:proofErr w:type="gramEnd"/>
      <w:r w:rsidRPr="0026156A">
        <w:rPr>
          <w:i/>
          <w:sz w:val="22"/>
        </w:rPr>
        <w:t>i</w:t>
      </w:r>
      <w:proofErr w:type="spellEnd"/>
      <w:r w:rsidRPr="0026156A">
        <w:rPr>
          <w:i/>
          <w:sz w:val="22"/>
        </w:rPr>
        <w:t xml:space="preserve">, j) = </w:t>
      </w:r>
      <w:proofErr w:type="spellStart"/>
      <w:r w:rsidRPr="0026156A">
        <w:rPr>
          <w:i/>
          <w:sz w:val="22"/>
        </w:rPr>
        <w:t>Σ_m</w:t>
      </w:r>
      <w:proofErr w:type="spellEnd"/>
      <w:r w:rsidRPr="0026156A">
        <w:rPr>
          <w:i/>
          <w:sz w:val="22"/>
        </w:rPr>
        <w:t xml:space="preserve"> </w:t>
      </w:r>
      <w:proofErr w:type="spellStart"/>
      <w:r w:rsidRPr="0026156A">
        <w:rPr>
          <w:i/>
          <w:sz w:val="22"/>
        </w:rPr>
        <w:t>Σ_n</w:t>
      </w:r>
      <w:proofErr w:type="spellEnd"/>
      <w:r w:rsidRPr="0026156A">
        <w:rPr>
          <w:i/>
          <w:sz w:val="22"/>
        </w:rPr>
        <w:t xml:space="preserve"> </w:t>
      </w:r>
      <w:proofErr w:type="gramStart"/>
      <w:r w:rsidRPr="0026156A">
        <w:rPr>
          <w:i/>
          <w:sz w:val="22"/>
        </w:rPr>
        <w:t>X(</w:t>
      </w:r>
      <w:proofErr w:type="spellStart"/>
      <w:proofErr w:type="gramEnd"/>
      <w:r w:rsidRPr="0026156A">
        <w:rPr>
          <w:i/>
          <w:sz w:val="22"/>
        </w:rPr>
        <w:t>i+m</w:t>
      </w:r>
      <w:proofErr w:type="spellEnd"/>
      <w:r w:rsidRPr="0026156A">
        <w:rPr>
          <w:i/>
          <w:sz w:val="22"/>
        </w:rPr>
        <w:t xml:space="preserve">, </w:t>
      </w:r>
      <w:proofErr w:type="spellStart"/>
      <w:r w:rsidRPr="0026156A">
        <w:rPr>
          <w:i/>
          <w:sz w:val="22"/>
        </w:rPr>
        <w:t>j+n</w:t>
      </w:r>
      <w:proofErr w:type="spellEnd"/>
      <w:r w:rsidRPr="0026156A">
        <w:rPr>
          <w:i/>
          <w:sz w:val="22"/>
        </w:rPr>
        <w:t xml:space="preserve">) · </w:t>
      </w:r>
      <w:proofErr w:type="gramStart"/>
      <w:r w:rsidRPr="0026156A">
        <w:rPr>
          <w:i/>
          <w:sz w:val="22"/>
        </w:rPr>
        <w:t>K(</w:t>
      </w:r>
      <w:proofErr w:type="gramEnd"/>
      <w:r w:rsidRPr="0026156A">
        <w:rPr>
          <w:i/>
          <w:sz w:val="22"/>
        </w:rPr>
        <w:t>m, n)</w:t>
      </w:r>
    </w:p>
    <w:p w14:paraId="1EBD6573" w14:textId="77777777" w:rsidR="000F63B9" w:rsidRPr="0026156A" w:rsidRDefault="000F63B9" w:rsidP="008C4D1C">
      <w:pPr>
        <w:ind w:firstLineChars="200" w:firstLine="480"/>
      </w:pPr>
      <w:r w:rsidRPr="0026156A">
        <w:t>其中</w:t>
      </w:r>
      <w:r w:rsidRPr="0026156A">
        <w:t>(</w:t>
      </w:r>
      <w:proofErr w:type="spellStart"/>
      <w:r w:rsidRPr="0026156A">
        <w:t>i</w:t>
      </w:r>
      <w:proofErr w:type="spellEnd"/>
      <w:r w:rsidRPr="0026156A">
        <w:t>, j)</w:t>
      </w:r>
      <w:r w:rsidRPr="0026156A">
        <w:t>为输出位置的坐标，</w:t>
      </w:r>
      <w:r w:rsidRPr="0026156A">
        <w:t>(m, n)</w:t>
      </w:r>
      <w:r w:rsidRPr="0026156A">
        <w:t>遍历卷积核的所有位置。在实际网络中，通常使用多个卷积核并行计算，每个卷积核负责提取一种特定的视觉模式</w:t>
      </w:r>
      <w:r w:rsidRPr="0026156A">
        <w:t>——</w:t>
      </w:r>
      <w:r w:rsidRPr="0026156A">
        <w:t>浅层卷积核倾向于检测边缘、</w:t>
      </w:r>
      <w:proofErr w:type="gramStart"/>
      <w:r w:rsidRPr="0026156A">
        <w:t>角点和</w:t>
      </w:r>
      <w:proofErr w:type="gramEnd"/>
      <w:r w:rsidRPr="0026156A">
        <w:t>颜色变化等低层特征，深层卷积核则逐渐组合出更具语义含义的高层特征，如人脸轮廓、口罩纹理等。</w:t>
      </w:r>
    </w:p>
    <w:p w14:paraId="62E9BD8C" w14:textId="1AFE4D83" w:rsidR="000F63B9" w:rsidRPr="0026156A" w:rsidRDefault="000F63B9" w:rsidP="008C4D1C">
      <w:pPr>
        <w:ind w:firstLineChars="200" w:firstLine="480"/>
      </w:pPr>
      <w:r w:rsidRPr="0026156A">
        <w:t>批归一化层（</w:t>
      </w:r>
      <w:r w:rsidRPr="0026156A">
        <w:t>Batch Normalization, BN</w:t>
      </w:r>
      <w:r w:rsidRPr="0026156A">
        <w:t>）被插入在卷积层与激活函数之间，用于对每个</w:t>
      </w:r>
      <w:r w:rsidRPr="0026156A">
        <w:t>mini-batch</w:t>
      </w:r>
      <w:r w:rsidRPr="0026156A">
        <w:t>内的特征图做标准化处理。</w:t>
      </w:r>
      <w:r w:rsidRPr="0026156A">
        <w:t>BN</w:t>
      </w:r>
      <w:r w:rsidRPr="0026156A">
        <w:t>的引入最初是为了解决</w:t>
      </w:r>
      <w:r w:rsidRPr="0026156A">
        <w:t>"</w:t>
      </w:r>
      <w:r w:rsidRPr="0026156A">
        <w:t>内部协变量偏移</w:t>
      </w:r>
      <w:r w:rsidRPr="0026156A">
        <w:t>"</w:t>
      </w:r>
      <w:r w:rsidRPr="0026156A">
        <w:t>问题</w:t>
      </w:r>
      <w:r w:rsidRPr="0026156A">
        <w:t>——</w:t>
      </w:r>
      <w:r w:rsidRPr="0026156A">
        <w:t>网络训练过程中浅层参数的更新会改变深层输入的分布，迫使深层不断适应变化的数据分布，拖慢训练速度。通过将每个特征通道的值归一化到零均值、单位方差，</w:t>
      </w:r>
      <w:r w:rsidRPr="0026156A">
        <w:t>BN</w:t>
      </w:r>
      <w:r w:rsidRPr="0026156A">
        <w:t>使各层的输入分布保持稳定，从而允许使用更大的学习率，减少了对权重初始化的敏感性，并起到了隐式的正则化效果。在</w:t>
      </w:r>
      <w:r w:rsidRPr="0026156A">
        <w:t>YOLO11</w:t>
      </w:r>
      <w:r w:rsidRPr="0026156A">
        <w:t>等现代检测网络中，卷积层后</w:t>
      </w:r>
      <w:proofErr w:type="gramStart"/>
      <w:r w:rsidRPr="0026156A">
        <w:t>几乎标配地</w:t>
      </w:r>
      <w:proofErr w:type="gramEnd"/>
      <w:r w:rsidRPr="0026156A">
        <w:t>跟随</w:t>
      </w:r>
      <w:r w:rsidRPr="0026156A">
        <w:t>BN</w:t>
      </w:r>
      <w:r w:rsidRPr="0026156A">
        <w:t>层。</w:t>
      </w:r>
    </w:p>
    <w:p w14:paraId="3C199CB8" w14:textId="2A9E5DEC" w:rsidR="000F63B9" w:rsidRPr="0026156A" w:rsidRDefault="000F63B9" w:rsidP="008C4D1C">
      <w:pPr>
        <w:ind w:firstLineChars="200" w:firstLine="480"/>
      </w:pPr>
      <w:r w:rsidRPr="0026156A">
        <w:t>激活函数（</w:t>
      </w:r>
      <w:r w:rsidRPr="0026156A">
        <w:t>Activation Function</w:t>
      </w:r>
      <w:r w:rsidRPr="0026156A">
        <w:t>）为网络引入非线性变换能力。如果没有非线性激活，无论堆叠多少层卷积，整个网络在数学上等价于一个线性映射，无法学习复杂的非线性决策边界。早期</w:t>
      </w:r>
      <w:r w:rsidRPr="0026156A">
        <w:t>CNN</w:t>
      </w:r>
      <w:r w:rsidRPr="0026156A">
        <w:t>普遍使用</w:t>
      </w:r>
      <w:r w:rsidRPr="0026156A">
        <w:t>Sigmoid</w:t>
      </w:r>
      <w:r w:rsidRPr="0026156A">
        <w:t>和</w:t>
      </w:r>
      <w:r w:rsidRPr="0026156A">
        <w:t>Tanh</w:t>
      </w:r>
      <w:r w:rsidRPr="0026156A">
        <w:t>函数，但这两个函数在输入绝对值较大时梯度趋近于零（即梯度饱和问题），导致深层网络难以有效训练。</w:t>
      </w:r>
      <w:proofErr w:type="spellStart"/>
      <w:r w:rsidRPr="0026156A">
        <w:t>ReLU</w:t>
      </w:r>
      <w:proofErr w:type="spellEnd"/>
      <w:r w:rsidRPr="0026156A">
        <w:t>（</w:t>
      </w:r>
      <w:r w:rsidRPr="0026156A">
        <w:t>Rectified Linear Unit</w:t>
      </w:r>
      <w:r w:rsidRPr="0026156A">
        <w:t>）通过简单的分段线性函数</w:t>
      </w:r>
      <w:r w:rsidRPr="0026156A">
        <w:t>f(x)=max(0,x)</w:t>
      </w:r>
      <w:r w:rsidRPr="0026156A">
        <w:t>在很大程度上缓解了</w:t>
      </w:r>
      <w:r w:rsidRPr="0026156A">
        <w:lastRenderedPageBreak/>
        <w:t>梯度饱和问题，成为此后十多年间</w:t>
      </w:r>
      <w:r w:rsidRPr="0026156A">
        <w:t>CNN</w:t>
      </w:r>
      <w:r w:rsidRPr="0026156A">
        <w:t>的首选激活函数。</w:t>
      </w:r>
      <w:r w:rsidRPr="0026156A">
        <w:t>YOLO11</w:t>
      </w:r>
      <w:r w:rsidRPr="0026156A">
        <w:t>中使用了</w:t>
      </w:r>
      <w:proofErr w:type="spellStart"/>
      <w:r w:rsidRPr="0026156A">
        <w:t>SiLU</w:t>
      </w:r>
      <w:proofErr w:type="spellEnd"/>
      <w:r w:rsidRPr="0026156A">
        <w:t>（</w:t>
      </w:r>
      <w:r w:rsidRPr="0026156A">
        <w:t>Sigmoid Linear Unit</w:t>
      </w:r>
      <w:r w:rsidRPr="0026156A">
        <w:t>，也称</w:t>
      </w:r>
      <w:r w:rsidRPr="0026156A">
        <w:t>Swish</w:t>
      </w:r>
      <w:r w:rsidRPr="0026156A">
        <w:t>）激活函数：</w:t>
      </w:r>
      <w:r w:rsidRPr="0026156A">
        <w:t>f(x)=</w:t>
      </w:r>
      <w:proofErr w:type="spellStart"/>
      <w:r w:rsidRPr="0026156A">
        <w:t>x·σ</w:t>
      </w:r>
      <w:proofErr w:type="spellEnd"/>
      <w:r w:rsidRPr="0026156A">
        <w:t>(x)</w:t>
      </w:r>
      <w:r w:rsidRPr="0026156A">
        <w:t>，其中</w:t>
      </w:r>
      <w:r w:rsidRPr="0026156A">
        <w:t>σ</w:t>
      </w:r>
      <w:r w:rsidRPr="0026156A">
        <w:t>为</w:t>
      </w:r>
      <w:r w:rsidRPr="0026156A">
        <w:t>Sigmoid</w:t>
      </w:r>
      <w:r w:rsidRPr="0026156A">
        <w:t>函数。</w:t>
      </w:r>
      <w:proofErr w:type="spellStart"/>
      <w:r w:rsidRPr="0026156A">
        <w:t>SiLU</w:t>
      </w:r>
      <w:proofErr w:type="spellEnd"/>
      <w:r w:rsidRPr="0026156A">
        <w:t>的平滑非单调特性使其在深层网络中通常比</w:t>
      </w:r>
      <w:proofErr w:type="spellStart"/>
      <w:r w:rsidRPr="0026156A">
        <w:t>ReLU</w:t>
      </w:r>
      <w:proofErr w:type="spellEnd"/>
      <w:r w:rsidRPr="0026156A">
        <w:t>表现得更好，这一点在</w:t>
      </w:r>
      <w:r w:rsidRPr="0026156A">
        <w:t>YOLOv4</w:t>
      </w:r>
      <w:r w:rsidRPr="0026156A">
        <w:t>和后续版本中已被反复验证。</w:t>
      </w:r>
    </w:p>
    <w:p w14:paraId="3D9E1829" w14:textId="77777777" w:rsidR="000F63B9" w:rsidRPr="0026156A" w:rsidRDefault="000F63B9" w:rsidP="008C4D1C">
      <w:pPr>
        <w:ind w:firstLineChars="200" w:firstLine="480"/>
      </w:pPr>
      <w:r w:rsidRPr="0026156A">
        <w:t>池化层（</w:t>
      </w:r>
      <w:r w:rsidRPr="0026156A">
        <w:t>Pooling Layer</w:t>
      </w:r>
      <w:r w:rsidRPr="0026156A">
        <w:t>）用于降低特征图的空间分辨率，从而减少参数量和计算量，同时扩大感受野。最大池化（</w:t>
      </w:r>
      <w:r w:rsidRPr="0026156A">
        <w:t>Max Pooling</w:t>
      </w:r>
      <w:r w:rsidRPr="0026156A">
        <w:t>）取池化窗口内的最大值作为输出，保留了最显著的特征响应；平均池化（</w:t>
      </w:r>
      <w:r w:rsidRPr="0026156A">
        <w:t>Average Pooling</w:t>
      </w:r>
      <w:r w:rsidRPr="0026156A">
        <w:t>）取窗口内的平均值，对特征的整体分布更为平滑。不过现代检测网络有逐渐减少池化层使用的趋势，转而依赖步长大于</w:t>
      </w:r>
      <w:r w:rsidRPr="0026156A">
        <w:t>1</w:t>
      </w:r>
      <w:r w:rsidRPr="0026156A">
        <w:t>的卷积层来实现下采样</w:t>
      </w:r>
      <w:r w:rsidRPr="0026156A">
        <w:t>——</w:t>
      </w:r>
      <w:r w:rsidRPr="0026156A">
        <w:t>因为卷积在下采样的同时仍然保留了可学习的参数，比固定的池化操作更具灵活性。</w:t>
      </w:r>
      <w:r w:rsidRPr="0026156A">
        <w:t>YOLO11</w:t>
      </w:r>
      <w:r w:rsidRPr="0026156A">
        <w:t>的骨干网络中即采用了步长为</w:t>
      </w:r>
      <w:r w:rsidRPr="0026156A">
        <w:t>2</w:t>
      </w:r>
      <w:r w:rsidRPr="0026156A">
        <w:t>的卷积进行下采样。</w:t>
      </w:r>
    </w:p>
    <w:p w14:paraId="7511A426" w14:textId="77777777" w:rsidR="000F63B9" w:rsidRPr="0026156A" w:rsidRDefault="000F63B9" w:rsidP="008C4D1C">
      <w:pPr>
        <w:ind w:firstLineChars="200" w:firstLine="480"/>
      </w:pPr>
      <w:r w:rsidRPr="0026156A">
        <w:t>全连接层（</w:t>
      </w:r>
      <w:r w:rsidRPr="0026156A">
        <w:t>Fully Connected Layer</w:t>
      </w:r>
      <w:r w:rsidRPr="0026156A">
        <w:t>）通常出现在分类网络的末端，将提取到的高层特征映射到类别概率空间。在目标检测中，检测头部分可能会使用全连接层来进行最终的分类和回归预测，但</w:t>
      </w:r>
      <w:r w:rsidRPr="0026156A">
        <w:t>YOLO</w:t>
      </w:r>
      <w:r w:rsidRPr="0026156A">
        <w:t>系列普遍采用全卷积（</w:t>
      </w:r>
      <w:r w:rsidRPr="0026156A">
        <w:t>Fully Convolutional</w:t>
      </w:r>
      <w:r w:rsidRPr="0026156A">
        <w:t>）设计</w:t>
      </w:r>
      <w:r w:rsidRPr="0026156A">
        <w:t>——</w:t>
      </w:r>
      <w:r w:rsidRPr="0026156A">
        <w:t>用</w:t>
      </w:r>
      <w:r w:rsidRPr="0026156A">
        <w:t>1×1</w:t>
      </w:r>
      <w:r w:rsidRPr="0026156A">
        <w:t>卷积替代全连接层，既保留了参数效率，又使网络可以接受任意尺寸的输入图像。</w:t>
      </w:r>
    </w:p>
    <w:p w14:paraId="40D33C0B" w14:textId="77777777" w:rsidR="000F63B9" w:rsidRPr="0026156A" w:rsidRDefault="000F63B9" w:rsidP="008C4D1C">
      <w:pPr>
        <w:ind w:firstLineChars="200" w:firstLine="480"/>
      </w:pPr>
      <w:r w:rsidRPr="0026156A">
        <w:t>上述组件通过堆叠和组合构成了</w:t>
      </w:r>
      <w:r w:rsidRPr="0026156A">
        <w:t>CNN</w:t>
      </w:r>
      <w:r w:rsidRPr="0026156A">
        <w:t>的主体结构。一个典型的</w:t>
      </w:r>
      <w:r w:rsidRPr="0026156A">
        <w:t>CNN</w:t>
      </w:r>
      <w:r w:rsidRPr="0026156A">
        <w:t>骨干网络遵循</w:t>
      </w:r>
      <w:r w:rsidRPr="0026156A">
        <w:t>"</w:t>
      </w:r>
      <w:r w:rsidRPr="0026156A">
        <w:t>卷积</w:t>
      </w:r>
      <w:r w:rsidRPr="0026156A">
        <w:t>→BN→</w:t>
      </w:r>
      <w:r w:rsidRPr="0026156A">
        <w:t>激活</w:t>
      </w:r>
      <w:r w:rsidRPr="0026156A">
        <w:t>→</w:t>
      </w:r>
      <w:r w:rsidRPr="0026156A">
        <w:t>池化</w:t>
      </w:r>
      <w:r w:rsidRPr="0026156A">
        <w:t>/</w:t>
      </w:r>
      <w:r w:rsidRPr="0026156A">
        <w:t>跨步卷积下采样</w:t>
      </w:r>
      <w:r w:rsidRPr="0026156A">
        <w:t>"</w:t>
      </w:r>
      <w:r w:rsidRPr="0026156A">
        <w:t>的基本模块循环，随着网络深度增加，特征图的空间分辨率逐步降低，通道数逐步增加，形成从局部细节到全局语义的信息抽象层次。这一设计范式构成了</w:t>
      </w:r>
      <w:r w:rsidRPr="0026156A">
        <w:t>YOLO11</w:t>
      </w:r>
      <w:r w:rsidRPr="0026156A">
        <w:t>骨干网络的基础，具体的网络结构将在</w:t>
      </w:r>
      <w:r w:rsidRPr="0026156A">
        <w:t>2.3</w:t>
      </w:r>
      <w:r w:rsidRPr="0026156A">
        <w:t>节中详细展开。</w:t>
      </w:r>
    </w:p>
    <w:p w14:paraId="02B33DC1" w14:textId="77777777" w:rsidR="000F63B9" w:rsidRPr="0026156A" w:rsidRDefault="000F63B9" w:rsidP="00EB77F3">
      <w:pPr>
        <w:pStyle w:val="20"/>
      </w:pPr>
      <w:bookmarkStart w:id="27" w:name="_Toc235630102"/>
      <w:r w:rsidRPr="0026156A">
        <w:t>2.3 YOLO</w:t>
      </w:r>
      <w:r w:rsidRPr="0026156A">
        <w:t>系列算法演进</w:t>
      </w:r>
      <w:bookmarkEnd w:id="27"/>
    </w:p>
    <w:p w14:paraId="3154BABA" w14:textId="77777777" w:rsidR="000F63B9" w:rsidRPr="0026156A" w:rsidRDefault="000F63B9" w:rsidP="00EB77F3">
      <w:pPr>
        <w:pStyle w:val="3"/>
      </w:pPr>
      <w:bookmarkStart w:id="28" w:name="_Toc235630103"/>
      <w:r w:rsidRPr="0026156A">
        <w:t>2.3.1 YOLOv1</w:t>
      </w:r>
      <w:r w:rsidRPr="0026156A">
        <w:t>至</w:t>
      </w:r>
      <w:r w:rsidRPr="0026156A">
        <w:t>YOLOv8</w:t>
      </w:r>
      <w:r w:rsidRPr="0026156A">
        <w:t>算法概述</w:t>
      </w:r>
      <w:bookmarkEnd w:id="28"/>
    </w:p>
    <w:p w14:paraId="1A8C5275" w14:textId="77777777" w:rsidR="000F63B9" w:rsidRPr="0026156A" w:rsidRDefault="000F63B9" w:rsidP="008C4D1C">
      <w:pPr>
        <w:ind w:firstLineChars="200" w:firstLine="480"/>
      </w:pPr>
      <w:r w:rsidRPr="0026156A">
        <w:t>YOLO</w:t>
      </w:r>
      <w:r w:rsidRPr="0026156A">
        <w:t>系列的发展史几乎可以看作</w:t>
      </w:r>
      <w:proofErr w:type="gramStart"/>
      <w:r w:rsidRPr="0026156A">
        <w:t>单阶段</w:t>
      </w:r>
      <w:proofErr w:type="gramEnd"/>
      <w:r w:rsidRPr="0026156A">
        <w:t>目标检测方法的一部浓缩进化史。从</w:t>
      </w:r>
      <w:r w:rsidRPr="0026156A">
        <w:t>2015</w:t>
      </w:r>
      <w:r w:rsidRPr="0026156A">
        <w:t>年</w:t>
      </w:r>
      <w:r w:rsidRPr="0026156A">
        <w:t>YOLOv1</w:t>
      </w:r>
      <w:r w:rsidRPr="0026156A">
        <w:t>问世到</w:t>
      </w:r>
      <w:r w:rsidRPr="0026156A">
        <w:t>2023</w:t>
      </w:r>
      <w:r w:rsidRPr="0026156A">
        <w:t>年</w:t>
      </w:r>
      <w:r w:rsidRPr="0026156A">
        <w:t>YOLOv8</w:t>
      </w:r>
      <w:r w:rsidRPr="0026156A">
        <w:t>发布，八年间的每一次版本迭代都在解决上一代遗留下来的核心问题，同时也反映了目标检测领域整体研究重心的转移。</w:t>
      </w:r>
    </w:p>
    <w:p w14:paraId="144417AA" w14:textId="1885E1A1" w:rsidR="000F63B9" w:rsidRPr="0026156A" w:rsidRDefault="000F63B9" w:rsidP="008C4D1C">
      <w:pPr>
        <w:ind w:firstLineChars="200" w:firstLine="480"/>
      </w:pPr>
      <w:r w:rsidRPr="0026156A">
        <w:t>YOLOv1</w:t>
      </w:r>
      <w:r w:rsidRPr="0026156A">
        <w:t>由</w:t>
      </w:r>
      <w:r w:rsidRPr="0026156A">
        <w:t>Joseph Redmon</w:t>
      </w:r>
      <w:r w:rsidRPr="0026156A">
        <w:t>等人于</w:t>
      </w:r>
      <w:r w:rsidRPr="0026156A">
        <w:t>2016</w:t>
      </w:r>
      <w:r w:rsidRPr="0026156A">
        <w:t>年提出，首次将目标检测统一为一个端到端的回归问题。网络将输入图像划分为</w:t>
      </w:r>
      <w:r w:rsidRPr="0026156A">
        <w:t>S×S</w:t>
      </w:r>
      <w:r w:rsidRPr="0026156A">
        <w:t>的网格，每个网格负责预测固定数量的边界框和类别概率。</w:t>
      </w:r>
      <w:r w:rsidRPr="0026156A">
        <w:t>YOLOv1</w:t>
      </w:r>
      <w:r w:rsidRPr="0026156A">
        <w:t>的设计极其简洁</w:t>
      </w:r>
      <w:r w:rsidRPr="0026156A">
        <w:t>——</w:t>
      </w:r>
      <w:r w:rsidRPr="0026156A">
        <w:t>一个卷积网络直接输入图像、输</w:t>
      </w:r>
      <w:r w:rsidRPr="0026156A">
        <w:lastRenderedPageBreak/>
        <w:t>出检测结果，没有候选区域生成，没有特征重采样，也没有独立的分类器或回归器。这种设计使其推理速度达到</w:t>
      </w:r>
      <w:r w:rsidRPr="0026156A">
        <w:t>45 FPS</w:t>
      </w:r>
      <w:r w:rsidRPr="0026156A">
        <w:t>（</w:t>
      </w:r>
      <w:r w:rsidRPr="0026156A">
        <w:t>Frames Per Second</w:t>
      </w:r>
      <w:r w:rsidRPr="0026156A">
        <w:t>），</w:t>
      </w:r>
      <w:r w:rsidRPr="0026156A">
        <w:t>Fast</w:t>
      </w:r>
      <w:r w:rsidRPr="0026156A">
        <w:t>版本更是达到</w:t>
      </w:r>
      <w:r w:rsidRPr="0026156A">
        <w:t>155 FPS</w:t>
      </w:r>
      <w:r w:rsidRPr="0026156A">
        <w:t>，远超同期所有检测器。但</w:t>
      </w:r>
      <w:r w:rsidRPr="0026156A">
        <w:t>YOLOv1</w:t>
      </w:r>
      <w:r w:rsidRPr="0026156A">
        <w:t>的缺点同样突出：每个网格只能预测一个类别，对于密集排列的目标（同一网格中有多个不同类别的物体）无法有效检测；对小目标的召回率偏低；定位精度不如两阶段方法。</w:t>
      </w:r>
    </w:p>
    <w:p w14:paraId="134CA156" w14:textId="632DAE7C" w:rsidR="000F63B9" w:rsidRPr="0026156A" w:rsidRDefault="000F63B9" w:rsidP="008C4D1C">
      <w:pPr>
        <w:ind w:firstLineChars="200" w:firstLine="480"/>
      </w:pPr>
      <w:r w:rsidRPr="0026156A">
        <w:t>YOLOv2</w:t>
      </w:r>
      <w:r w:rsidRPr="0026156A">
        <w:t>（又名</w:t>
      </w:r>
      <w:r w:rsidRPr="0026156A">
        <w:t>YOLO9000</w:t>
      </w:r>
      <w:r w:rsidRPr="0026156A">
        <w:t>）在</w:t>
      </w:r>
      <w:r w:rsidRPr="0026156A">
        <w:t>v1</w:t>
      </w:r>
      <w:r w:rsidRPr="0026156A">
        <w:t>的基础上做出了多项改进。一是引入锚框（</w:t>
      </w:r>
      <w:r w:rsidRPr="0026156A">
        <w:t>Anchor Boxes</w:t>
      </w:r>
      <w:r w:rsidRPr="0026156A">
        <w:t>）机制，借鉴了</w:t>
      </w:r>
      <w:r w:rsidRPr="0026156A">
        <w:t>Faster R-CNN</w:t>
      </w:r>
      <w:r w:rsidRPr="0026156A">
        <w:t>的经验，通过</w:t>
      </w:r>
      <w:r w:rsidRPr="0026156A">
        <w:t>K-means</w:t>
      </w:r>
      <w:r w:rsidRPr="0026156A">
        <w:t>聚类在训练集上自动确定锚框的尺寸和比例，使边界</w:t>
      </w:r>
      <w:proofErr w:type="gramStart"/>
      <w:r w:rsidRPr="0026156A">
        <w:t>框回归</w:t>
      </w:r>
      <w:proofErr w:type="gramEnd"/>
      <w:r w:rsidRPr="0026156A">
        <w:t>的收敛速度和定位精度均有明显改善。二是在所有卷积层后加入批量归一化，提升了训练稳定性和最终精度。三是采用高分辨率分类器</w:t>
      </w:r>
      <w:proofErr w:type="gramStart"/>
      <w:r w:rsidRPr="0026156A">
        <w:t>预训练</w:t>
      </w:r>
      <w:proofErr w:type="gramEnd"/>
      <w:r w:rsidRPr="0026156A">
        <w:t>策略，使模型更好地适应高分辨率输入下的检测任务。此外</w:t>
      </w:r>
      <w:r w:rsidRPr="0026156A">
        <w:t>YOLOv2</w:t>
      </w:r>
      <w:r w:rsidRPr="0026156A">
        <w:t>还提出了一种联合训练方案，使同一个模型可以同时在检测数据集和分类数据集上进行训练，理论上能够检测超过</w:t>
      </w:r>
      <w:r w:rsidRPr="0026156A">
        <w:t>9000</w:t>
      </w:r>
      <w:r w:rsidRPr="0026156A">
        <w:t>个类别的目标</w:t>
      </w:r>
      <w:r w:rsidRPr="0026156A">
        <w:t>——</w:t>
      </w:r>
      <w:r w:rsidRPr="0026156A">
        <w:t>这对于口罩检测这种只需要</w:t>
      </w:r>
      <w:r w:rsidRPr="0026156A">
        <w:t>3</w:t>
      </w:r>
      <w:r w:rsidRPr="0026156A">
        <w:t>个类别的任务来说虽无直接意义，但联合训练所引入的分类数据为模型提供了更丰富的视觉表征学习信号。</w:t>
      </w:r>
    </w:p>
    <w:p w14:paraId="7DD62C24" w14:textId="0C49B2BB" w:rsidR="000F63B9" w:rsidRPr="0026156A" w:rsidRDefault="000F63B9" w:rsidP="008C4D1C">
      <w:pPr>
        <w:ind w:firstLineChars="200" w:firstLine="480"/>
      </w:pPr>
      <w:r w:rsidRPr="0026156A">
        <w:t>YOLOv3</w:t>
      </w:r>
      <w:r w:rsidRPr="0026156A">
        <w:t>在</w:t>
      </w:r>
      <w:r w:rsidRPr="0026156A">
        <w:t>2018</w:t>
      </w:r>
      <w:r w:rsidRPr="0026156A">
        <w:t>年发布，是</w:t>
      </w:r>
      <w:r w:rsidRPr="0026156A">
        <w:t>Redmon</w:t>
      </w:r>
      <w:r w:rsidRPr="0026156A">
        <w:t>在</w:t>
      </w:r>
      <w:r w:rsidRPr="0026156A">
        <w:t>YOLO</w:t>
      </w:r>
      <w:r w:rsidRPr="0026156A">
        <w:t>系列上的最后</w:t>
      </w:r>
      <w:proofErr w:type="gramStart"/>
      <w:r w:rsidRPr="0026156A">
        <w:t>一</w:t>
      </w:r>
      <w:proofErr w:type="gramEnd"/>
      <w:r w:rsidRPr="0026156A">
        <w:t>作。这一版本最显著的变化是采用了</w:t>
      </w:r>
      <w:r w:rsidRPr="0026156A">
        <w:t>Darknet-53</w:t>
      </w:r>
      <w:r w:rsidRPr="0026156A">
        <w:t>作为骨干网络</w:t>
      </w:r>
      <w:r w:rsidRPr="0026156A">
        <w:t>——</w:t>
      </w:r>
      <w:r w:rsidRPr="0026156A">
        <w:t>一个包含</w:t>
      </w:r>
      <w:r w:rsidRPr="0026156A">
        <w:t>53</w:t>
      </w:r>
      <w:r w:rsidRPr="0026156A">
        <w:t>个卷积层的全卷积网络，在</w:t>
      </w:r>
      <w:r w:rsidRPr="0026156A">
        <w:t>ImageNet</w:t>
      </w:r>
      <w:r w:rsidRPr="0026156A">
        <w:t>分类精度上接近</w:t>
      </w:r>
      <w:r w:rsidRPr="0026156A">
        <w:t>ResNet-152</w:t>
      </w:r>
      <w:r w:rsidRPr="0026156A">
        <w:t>但推理速度更快。更重要的是，</w:t>
      </w:r>
      <w:r w:rsidRPr="0026156A">
        <w:t>YOLOv3</w:t>
      </w:r>
      <w:r w:rsidRPr="0026156A">
        <w:t>引入了类似</w:t>
      </w:r>
      <w:r w:rsidRPr="0026156A">
        <w:t>FPN</w:t>
      </w:r>
      <w:r w:rsidRPr="0026156A">
        <w:t>（</w:t>
      </w:r>
      <w:r w:rsidRPr="0026156A">
        <w:t>Feature Pyramid Network</w:t>
      </w:r>
      <w:r w:rsidRPr="0026156A">
        <w:t>）的多尺度预测结构，在三个不同分辨率的特征图上分别进行检测：大尺度特征图（分辨率高、感受野小）负责检测小目标，小尺度特征图（分辨率低、感受野大）负责检测大目标。多尺度预测显著提升了</w:t>
      </w:r>
      <w:r w:rsidRPr="0026156A">
        <w:t>YOLOv3</w:t>
      </w:r>
      <w:r w:rsidRPr="0026156A">
        <w:t>对不同大小目标的检测均衡性，这一点对于口罩佩戴检测</w:t>
      </w:r>
      <w:r w:rsidRPr="0026156A">
        <w:t>——</w:t>
      </w:r>
      <w:r w:rsidRPr="0026156A">
        <w:t>需要同时处理近处的大脸和远处的小脸</w:t>
      </w:r>
      <w:r w:rsidRPr="0026156A">
        <w:t>——</w:t>
      </w:r>
      <w:r w:rsidRPr="0026156A">
        <w:t>具有直接的参考价值。此外</w:t>
      </w:r>
      <w:r w:rsidRPr="0026156A">
        <w:t>YOLOv3</w:t>
      </w:r>
      <w:r w:rsidRPr="0026156A">
        <w:t>用独立的逻辑回归分类器替代了</w:t>
      </w:r>
      <w:proofErr w:type="spellStart"/>
      <w:r w:rsidRPr="0026156A">
        <w:t>softmax</w:t>
      </w:r>
      <w:proofErr w:type="spellEnd"/>
      <w:r w:rsidRPr="0026156A">
        <w:t>分类，使得模型可以处理多标签分类问题。</w:t>
      </w:r>
    </w:p>
    <w:p w14:paraId="1C68615C" w14:textId="63C680BC" w:rsidR="000F63B9" w:rsidRPr="0026156A" w:rsidRDefault="000F63B9" w:rsidP="008C4D1C">
      <w:pPr>
        <w:ind w:firstLineChars="200" w:firstLine="480"/>
      </w:pPr>
      <w:r w:rsidRPr="0026156A">
        <w:t>YOLOv4</w:t>
      </w:r>
      <w:r w:rsidRPr="0026156A">
        <w:t>由</w:t>
      </w:r>
      <w:r w:rsidRPr="0026156A">
        <w:t>Alexey Bochkovskiy</w:t>
      </w:r>
      <w:r w:rsidRPr="0026156A">
        <w:t>等人于</w:t>
      </w:r>
      <w:r w:rsidRPr="0026156A">
        <w:t>2020</w:t>
      </w:r>
      <w:r w:rsidRPr="0026156A">
        <w:t>年发布，是</w:t>
      </w:r>
      <w:r w:rsidRPr="0026156A">
        <w:t>YOLO</w:t>
      </w:r>
      <w:r w:rsidRPr="0026156A">
        <w:t>系列在</w:t>
      </w:r>
      <w:r w:rsidRPr="0026156A">
        <w:t>Redmon</w:t>
      </w:r>
      <w:r w:rsidRPr="0026156A">
        <w:t>退出计算机视觉研究领域后的重要延续。</w:t>
      </w:r>
      <w:r w:rsidRPr="0026156A">
        <w:t>YOLOv4</w:t>
      </w:r>
      <w:r w:rsidRPr="0026156A">
        <w:t>的贡献更多体现在工程方法论的层面：它将目标检测器分解为骨干网络（</w:t>
      </w:r>
      <w:r w:rsidRPr="0026156A">
        <w:t>Backbone</w:t>
      </w:r>
      <w:r w:rsidRPr="0026156A">
        <w:t>）、颈部网络（</w:t>
      </w:r>
      <w:r w:rsidRPr="0026156A">
        <w:t>Neck</w:t>
      </w:r>
      <w:r w:rsidRPr="0026156A">
        <w:t>）和检测头（</w:t>
      </w:r>
      <w:r w:rsidRPr="0026156A">
        <w:t>Head</w:t>
      </w:r>
      <w:r w:rsidRPr="0026156A">
        <w:t>）三个功能模块，并在每个模块中系统性地评估了大量</w:t>
      </w:r>
      <w:r w:rsidRPr="0026156A">
        <w:t>"</w:t>
      </w:r>
      <w:r w:rsidRPr="0026156A">
        <w:t>免费包</w:t>
      </w:r>
      <w:r w:rsidRPr="0026156A">
        <w:t>"</w:t>
      </w:r>
      <w:r w:rsidRPr="0026156A">
        <w:t>（不增加推理成本但提升精度的技巧，如数据增强、损失函数改进）和</w:t>
      </w:r>
      <w:r w:rsidRPr="0026156A">
        <w:t>"</w:t>
      </w:r>
      <w:r w:rsidRPr="0026156A">
        <w:t>特惠包</w:t>
      </w:r>
      <w:r w:rsidRPr="0026156A">
        <w:t>"</w:t>
      </w:r>
      <w:r w:rsidRPr="0026156A">
        <w:t>（略微增加推理成本</w:t>
      </w:r>
      <w:proofErr w:type="gramStart"/>
      <w:r w:rsidRPr="0026156A">
        <w:t>但显著</w:t>
      </w:r>
      <w:proofErr w:type="gramEnd"/>
      <w:r w:rsidRPr="0026156A">
        <w:t>提升精度的技术，如更大的骨干网络、注意力模块）。最终</w:t>
      </w:r>
      <w:r w:rsidRPr="0026156A">
        <w:t>YOLOv4</w:t>
      </w:r>
      <w:r w:rsidRPr="0026156A">
        <w:t>选择了</w:t>
      </w:r>
      <w:r w:rsidRPr="0026156A">
        <w:t>CSPDarknet53</w:t>
      </w:r>
      <w:r w:rsidRPr="0026156A">
        <w:t>作为骨干、</w:t>
      </w:r>
      <w:r w:rsidRPr="0026156A">
        <w:t>PANet</w:t>
      </w:r>
      <w:r w:rsidRPr="0026156A">
        <w:t>作为颈部、</w:t>
      </w:r>
      <w:r w:rsidRPr="0026156A">
        <w:t>YOLOv3</w:t>
      </w:r>
      <w:r w:rsidRPr="0026156A">
        <w:t>检测头作为头部，并集成了</w:t>
      </w:r>
      <w:r w:rsidRPr="0026156A">
        <w:t>Mosaic</w:t>
      </w:r>
      <w:r w:rsidRPr="0026156A">
        <w:lastRenderedPageBreak/>
        <w:t>数据增强、</w:t>
      </w:r>
      <w:proofErr w:type="spellStart"/>
      <w:r w:rsidRPr="0026156A">
        <w:t>CIoU</w:t>
      </w:r>
      <w:proofErr w:type="spellEnd"/>
      <w:r w:rsidRPr="0026156A">
        <w:t>损失、</w:t>
      </w:r>
      <w:proofErr w:type="spellStart"/>
      <w:r w:rsidRPr="0026156A">
        <w:t>CmBN</w:t>
      </w:r>
      <w:proofErr w:type="spellEnd"/>
      <w:r w:rsidRPr="0026156A">
        <w:t>（</w:t>
      </w:r>
      <w:r w:rsidRPr="0026156A">
        <w:t>Cross mini-Batch Normalization</w:t>
      </w:r>
      <w:r w:rsidRPr="0026156A">
        <w:t>）、</w:t>
      </w:r>
      <w:r w:rsidRPr="0026156A">
        <w:t>Mish</w:t>
      </w:r>
      <w:r w:rsidRPr="0026156A">
        <w:t>激活函数等一系列技术。</w:t>
      </w:r>
      <w:r w:rsidRPr="0026156A">
        <w:t>YOLOv4</w:t>
      </w:r>
      <w:r w:rsidRPr="0026156A">
        <w:t>在</w:t>
      </w:r>
      <w:r w:rsidRPr="0026156A">
        <w:t>MS COCO</w:t>
      </w:r>
      <w:r w:rsidRPr="0026156A">
        <w:t>数据集上以</w:t>
      </w:r>
      <w:r w:rsidRPr="0026156A">
        <w:t>65 FPS</w:t>
      </w:r>
      <w:r w:rsidRPr="0026156A">
        <w:t>的速度取得了</w:t>
      </w:r>
      <w:r w:rsidRPr="0026156A">
        <w:t>43.5% AP</w:t>
      </w:r>
      <w:r w:rsidRPr="0026156A">
        <w:t>的成绩，被广泛认为是在精度和速度之间取得了当时最优平衡的检测器。</w:t>
      </w:r>
    </w:p>
    <w:p w14:paraId="6B6BB8B2" w14:textId="77777777" w:rsidR="000F63B9" w:rsidRPr="0026156A" w:rsidRDefault="000F63B9" w:rsidP="008C4D1C">
      <w:pPr>
        <w:ind w:firstLineChars="200" w:firstLine="480"/>
      </w:pPr>
      <w:r w:rsidRPr="0026156A">
        <w:t>YOLOv5</w:t>
      </w:r>
      <w:r w:rsidRPr="0026156A">
        <w:t>由</w:t>
      </w:r>
      <w:proofErr w:type="spellStart"/>
      <w:r w:rsidRPr="0026156A">
        <w:t>Ultralytics</w:t>
      </w:r>
      <w:proofErr w:type="spellEnd"/>
      <w:r w:rsidRPr="0026156A">
        <w:t>团队于</w:t>
      </w:r>
      <w:r w:rsidRPr="0026156A">
        <w:t>2020</w:t>
      </w:r>
      <w:r w:rsidRPr="0026156A">
        <w:t>年发布，虽然未发表正式学术论文，但其在工程化方面的贡献对整个</w:t>
      </w:r>
      <w:r w:rsidRPr="0026156A">
        <w:t>YOLO</w:t>
      </w:r>
      <w:r w:rsidRPr="0026156A">
        <w:t>生态产生了深远影响。</w:t>
      </w:r>
      <w:r w:rsidRPr="0026156A">
        <w:t>YOLOv5</w:t>
      </w:r>
      <w:r w:rsidRPr="0026156A">
        <w:t>提供了从</w:t>
      </w:r>
      <w:r w:rsidRPr="0026156A">
        <w:t>n</w:t>
      </w:r>
      <w:r w:rsidRPr="0026156A">
        <w:t>（</w:t>
      </w:r>
      <w:r w:rsidRPr="0026156A">
        <w:t>nano</w:t>
      </w:r>
      <w:r w:rsidRPr="0026156A">
        <w:t>）到</w:t>
      </w:r>
      <w:r w:rsidRPr="0026156A">
        <w:t>x</w:t>
      </w:r>
      <w:r w:rsidRPr="0026156A">
        <w:t>（</w:t>
      </w:r>
      <w:r w:rsidRPr="0026156A">
        <w:t>extra large</w:t>
      </w:r>
      <w:r w:rsidRPr="0026156A">
        <w:t>）的完整模型规格系列，覆盖了从移动端到服务器端的</w:t>
      </w:r>
      <w:proofErr w:type="gramStart"/>
      <w:r w:rsidRPr="0026156A">
        <w:t>不同算力预算</w:t>
      </w:r>
      <w:proofErr w:type="gramEnd"/>
      <w:r w:rsidRPr="0026156A">
        <w:t>。在架构上</w:t>
      </w:r>
      <w:r w:rsidRPr="0026156A">
        <w:t>YOLOv5</w:t>
      </w:r>
      <w:r w:rsidRPr="0026156A">
        <w:t>延续了</w:t>
      </w:r>
      <w:r w:rsidRPr="0026156A">
        <w:t>YOLOv4</w:t>
      </w:r>
      <w:r w:rsidRPr="0026156A">
        <w:t>的</w:t>
      </w:r>
      <w:r w:rsidRPr="0026156A">
        <w:t>CSP+PAN</w:t>
      </w:r>
      <w:r w:rsidRPr="0026156A">
        <w:t>设计思路，并对训练流程做了大量优化，包括自适应锚框计算、自动混合精度训练（</w:t>
      </w:r>
      <w:r w:rsidRPr="0026156A">
        <w:t>AMP</w:t>
      </w:r>
      <w:r w:rsidRPr="0026156A">
        <w:t>）、超参数进化搜索等。另一个不可忽视的因素是，</w:t>
      </w:r>
      <w:r w:rsidRPr="0026156A">
        <w:t>YOLOv5</w:t>
      </w:r>
      <w:r w:rsidRPr="0026156A">
        <w:t>基于</w:t>
      </w:r>
      <w:proofErr w:type="spellStart"/>
      <w:r w:rsidRPr="0026156A">
        <w:t>PyTorch</w:t>
      </w:r>
      <w:proofErr w:type="spellEnd"/>
      <w:r w:rsidRPr="0026156A">
        <w:t>框架的简洁实现和活跃的开源社区极大地降低了使用门槛，使其成为产业界部署最广泛的</w:t>
      </w:r>
      <w:r w:rsidRPr="0026156A">
        <w:t>YOLO</w:t>
      </w:r>
      <w:r w:rsidRPr="0026156A">
        <w:t>版本之一。本文所使用的</w:t>
      </w:r>
      <w:proofErr w:type="spellStart"/>
      <w:r w:rsidRPr="0026156A">
        <w:t>Ultralytics</w:t>
      </w:r>
      <w:proofErr w:type="spellEnd"/>
      <w:r w:rsidRPr="0026156A">
        <w:t>框架即是从</w:t>
      </w:r>
      <w:r w:rsidRPr="0026156A">
        <w:t>YOLOv5</w:t>
      </w:r>
      <w:r w:rsidRPr="0026156A">
        <w:t>时期开始发展起来的。</w:t>
      </w:r>
    </w:p>
    <w:p w14:paraId="1E99804C" w14:textId="7351B439" w:rsidR="000F63B9" w:rsidRPr="0026156A" w:rsidRDefault="000F63B9" w:rsidP="008C4D1C">
      <w:pPr>
        <w:ind w:firstLineChars="200" w:firstLine="480"/>
      </w:pPr>
      <w:r w:rsidRPr="0026156A">
        <w:t>YOLOv6</w:t>
      </w:r>
      <w:r w:rsidRPr="0026156A">
        <w:t>由</w:t>
      </w:r>
      <w:proofErr w:type="gramStart"/>
      <w:r w:rsidRPr="0026156A">
        <w:t>美团视觉</w:t>
      </w:r>
      <w:proofErr w:type="gramEnd"/>
      <w:r w:rsidRPr="0026156A">
        <w:t>智能部于</w:t>
      </w:r>
      <w:r w:rsidRPr="0026156A">
        <w:t>2022</w:t>
      </w:r>
      <w:r w:rsidRPr="0026156A">
        <w:t>年提出，面向工业应用场景做了针对性优化。其骨干网络</w:t>
      </w:r>
      <w:proofErr w:type="spellStart"/>
      <w:r w:rsidRPr="0026156A">
        <w:t>EfficientRep</w:t>
      </w:r>
      <w:proofErr w:type="spellEnd"/>
      <w:r w:rsidRPr="0026156A">
        <w:t>采用重参数化设计，在训练时使用多分支结构提取特征，推理时将多分支等价合并为单路卷积，在不损失精度的前提下加快了推理速度。</w:t>
      </w:r>
      <w:r w:rsidRPr="0026156A">
        <w:t>YOLOv6</w:t>
      </w:r>
      <w:r w:rsidRPr="0026156A">
        <w:t>还对标签分配策略和损失函数进行了改良，提出了任务对齐学习（</w:t>
      </w:r>
      <w:r w:rsidRPr="0026156A">
        <w:t>Task Alignment Learning, TAL</w:t>
      </w:r>
      <w:r w:rsidRPr="0026156A">
        <w:t>）方法。</w:t>
      </w:r>
      <w:r w:rsidRPr="0026156A">
        <w:t>YOLOv7</w:t>
      </w:r>
      <w:r w:rsidRPr="0026156A">
        <w:t>同样发布于</w:t>
      </w:r>
      <w:r w:rsidRPr="0026156A">
        <w:t>2022</w:t>
      </w:r>
      <w:r w:rsidRPr="0026156A">
        <w:t>年，由</w:t>
      </w:r>
      <w:r w:rsidRPr="0026156A">
        <w:t>YOLOv4</w:t>
      </w:r>
      <w:r w:rsidRPr="0026156A">
        <w:t>原作者团队提出，核心创新包括扩展高效层聚合网络（</w:t>
      </w:r>
      <w:r w:rsidRPr="0026156A">
        <w:t>E-ELAN</w:t>
      </w:r>
      <w:r w:rsidRPr="0026156A">
        <w:t>）和模型重参数化策略，在</w:t>
      </w:r>
      <w:r w:rsidRPr="0026156A">
        <w:t>5</w:t>
      </w:r>
      <w:r w:rsidRPr="0026156A">
        <w:t>至</w:t>
      </w:r>
      <w:r w:rsidRPr="0026156A">
        <w:t>160 FPS</w:t>
      </w:r>
      <w:r w:rsidRPr="0026156A">
        <w:t>的</w:t>
      </w:r>
      <w:proofErr w:type="gramStart"/>
      <w:r w:rsidRPr="0026156A">
        <w:t>宽速度</w:t>
      </w:r>
      <w:proofErr w:type="gramEnd"/>
      <w:r w:rsidRPr="0026156A">
        <w:t>区间内均保持着有竞争力的精度表现。</w:t>
      </w:r>
      <w:r w:rsidRPr="0026156A">
        <w:t>YOLOv8</w:t>
      </w:r>
      <w:r w:rsidRPr="0026156A">
        <w:t>由</w:t>
      </w:r>
      <w:proofErr w:type="spellStart"/>
      <w:r w:rsidRPr="0026156A">
        <w:t>Ultralytics</w:t>
      </w:r>
      <w:proofErr w:type="spellEnd"/>
      <w:r w:rsidRPr="0026156A">
        <w:t>于</w:t>
      </w:r>
      <w:r w:rsidRPr="0026156A">
        <w:t>2023</w:t>
      </w:r>
      <w:r w:rsidRPr="0026156A">
        <w:t>年发布，在</w:t>
      </w:r>
      <w:r w:rsidRPr="0026156A">
        <w:t>YOLOv5</w:t>
      </w:r>
      <w:r w:rsidRPr="0026156A">
        <w:t>的基础上将检测头从锚框基（</w:t>
      </w:r>
      <w:r w:rsidRPr="0026156A">
        <w:t>Anchor-Based</w:t>
      </w:r>
      <w:r w:rsidRPr="0026156A">
        <w:t>）改为无锚框（</w:t>
      </w:r>
      <w:r w:rsidRPr="0026156A">
        <w:t>Anchor-Free</w:t>
      </w:r>
      <w:r w:rsidRPr="0026156A">
        <w:t>），同时引入了</w:t>
      </w:r>
      <w:r w:rsidRPr="0026156A">
        <w:t>C2f</w:t>
      </w:r>
      <w:r w:rsidRPr="0026156A">
        <w:t>（</w:t>
      </w:r>
      <w:r w:rsidRPr="0026156A">
        <w:t>CSP bottleneck with two convolutions</w:t>
      </w:r>
      <w:r w:rsidRPr="0026156A">
        <w:t>）模块替代</w:t>
      </w:r>
      <w:r w:rsidRPr="0026156A">
        <w:t>C3</w:t>
      </w:r>
      <w:r w:rsidRPr="0026156A">
        <w:t>模块，整体精度和灵活性均有提升。</w:t>
      </w:r>
      <w:r w:rsidRPr="0026156A">
        <w:t>YOLOv8</w:t>
      </w:r>
      <w:r w:rsidRPr="0026156A">
        <w:t>是</w:t>
      </w:r>
      <w:r w:rsidRPr="0026156A">
        <w:t>YOLO11</w:t>
      </w:r>
      <w:r w:rsidRPr="0026156A">
        <w:t>发布之前</w:t>
      </w:r>
      <w:proofErr w:type="spellStart"/>
      <w:r w:rsidRPr="0026156A">
        <w:t>Ultralytics</w:t>
      </w:r>
      <w:proofErr w:type="spellEnd"/>
      <w:r w:rsidRPr="0026156A">
        <w:t>生态的旗舰版本，也是本文实验对比的基准模型之一。</w:t>
      </w:r>
    </w:p>
    <w:p w14:paraId="01DBB25D" w14:textId="77777777" w:rsidR="000F63B9" w:rsidRPr="0026156A" w:rsidRDefault="000F63B9" w:rsidP="00EB77F3">
      <w:pPr>
        <w:pStyle w:val="3"/>
      </w:pPr>
      <w:bookmarkStart w:id="29" w:name="_Toc235630104"/>
      <w:r w:rsidRPr="0026156A">
        <w:t>2.3.2 YOLO11</w:t>
      </w:r>
      <w:r w:rsidRPr="0026156A">
        <w:t>算法原理与网络结构</w:t>
      </w:r>
      <w:bookmarkEnd w:id="29"/>
    </w:p>
    <w:p w14:paraId="64564996" w14:textId="207BE6AB" w:rsidR="000F63B9" w:rsidRPr="0026156A" w:rsidRDefault="000F63B9" w:rsidP="008C4D1C">
      <w:pPr>
        <w:ind w:firstLineChars="200" w:firstLine="480"/>
      </w:pPr>
      <w:r w:rsidRPr="0026156A">
        <w:t>YOLO11</w:t>
      </w:r>
      <w:r w:rsidRPr="0026156A">
        <w:t>是</w:t>
      </w:r>
      <w:proofErr w:type="spellStart"/>
      <w:r w:rsidRPr="0026156A">
        <w:t>Ultralytics</w:t>
      </w:r>
      <w:proofErr w:type="spellEnd"/>
      <w:r w:rsidRPr="0026156A">
        <w:t>团队于</w:t>
      </w:r>
      <w:r w:rsidRPr="0026156A">
        <w:t>2024</w:t>
      </w:r>
      <w:r w:rsidRPr="0026156A">
        <w:t>年</w:t>
      </w:r>
      <w:r w:rsidRPr="0026156A">
        <w:t>9</w:t>
      </w:r>
      <w:r w:rsidRPr="0026156A">
        <w:t>月发布的最新版本，直接继承自</w:t>
      </w:r>
      <w:r w:rsidRPr="0026156A">
        <w:t>YOLOv8</w:t>
      </w:r>
      <w:r w:rsidRPr="0026156A">
        <w:t>并做了若干关键改进。与</w:t>
      </w:r>
      <w:r w:rsidRPr="0026156A">
        <w:t>YOLOv8</w:t>
      </w:r>
      <w:r w:rsidRPr="0026156A">
        <w:t>相同，</w:t>
      </w:r>
      <w:r w:rsidRPr="0026156A">
        <w:t>YOLO11</w:t>
      </w:r>
      <w:r w:rsidRPr="0026156A">
        <w:t>提供了五种模型规格：</w:t>
      </w:r>
      <w:r w:rsidRPr="0026156A">
        <w:t>YOLO11n</w:t>
      </w:r>
      <w:r w:rsidRPr="0026156A">
        <w:t>（</w:t>
      </w:r>
      <w:r w:rsidRPr="0026156A">
        <w:t>nano, 2.6M</w:t>
      </w:r>
      <w:r w:rsidRPr="0026156A">
        <w:t>参数）、</w:t>
      </w:r>
      <w:r w:rsidRPr="0026156A">
        <w:t>YOLO11s</w:t>
      </w:r>
      <w:r w:rsidRPr="0026156A">
        <w:t>（</w:t>
      </w:r>
      <w:r w:rsidRPr="0026156A">
        <w:t>small, 9.4M</w:t>
      </w:r>
      <w:r w:rsidRPr="0026156A">
        <w:t>参数）、</w:t>
      </w:r>
      <w:r w:rsidRPr="0026156A">
        <w:t>YOLO11m</w:t>
      </w:r>
      <w:r w:rsidRPr="0026156A">
        <w:t>（</w:t>
      </w:r>
      <w:r w:rsidRPr="0026156A">
        <w:t>medium, 20.1M</w:t>
      </w:r>
      <w:r w:rsidRPr="0026156A">
        <w:t>参数）、</w:t>
      </w:r>
      <w:r w:rsidRPr="0026156A">
        <w:t>YOLO11l</w:t>
      </w:r>
      <w:r w:rsidRPr="0026156A">
        <w:t>（</w:t>
      </w:r>
      <w:r w:rsidRPr="0026156A">
        <w:t>large, 25.3M</w:t>
      </w:r>
      <w:r w:rsidRPr="0026156A">
        <w:t>参数）和</w:t>
      </w:r>
      <w:r w:rsidRPr="0026156A">
        <w:t>YOLO11x</w:t>
      </w:r>
      <w:r w:rsidRPr="0026156A">
        <w:t>（</w:t>
      </w:r>
      <w:proofErr w:type="spellStart"/>
      <w:r w:rsidRPr="0026156A">
        <w:t>extra large</w:t>
      </w:r>
      <w:proofErr w:type="spellEnd"/>
      <w:r w:rsidRPr="0026156A">
        <w:t>, 56.9M</w:t>
      </w:r>
      <w:r w:rsidRPr="0026156A">
        <w:t>参数）。本文选用</w:t>
      </w:r>
      <w:r w:rsidRPr="0026156A">
        <w:t>YOLO11n</w:t>
      </w:r>
      <w:r w:rsidRPr="0026156A">
        <w:t>作为基础模型，主要考虑是其在极低参数量的条件下仍能保持较高的检测精度，非常适合口罩佩戴检测这类对实时性要求高、且最终可能部署到边缘设备上</w:t>
      </w:r>
      <w:r w:rsidRPr="0026156A">
        <w:lastRenderedPageBreak/>
        <w:t>的应用场景。</w:t>
      </w:r>
    </w:p>
    <w:p w14:paraId="5D51FB59" w14:textId="77777777" w:rsidR="000F63B9" w:rsidRPr="0026156A" w:rsidRDefault="000F63B9" w:rsidP="008C4D1C">
      <w:pPr>
        <w:ind w:firstLineChars="200" w:firstLine="480"/>
      </w:pPr>
      <w:r w:rsidRPr="0026156A">
        <w:t>从网络结构来看，</w:t>
      </w:r>
      <w:r w:rsidRPr="0026156A">
        <w:t>YOLO11</w:t>
      </w:r>
      <w:r w:rsidRPr="0026156A">
        <w:t>同样遵循</w:t>
      </w:r>
      <w:r w:rsidRPr="0026156A">
        <w:t>"</w:t>
      </w:r>
      <w:r w:rsidRPr="0026156A">
        <w:t>骨干网络</w:t>
      </w:r>
      <w:r w:rsidRPr="0026156A">
        <w:t>→</w:t>
      </w:r>
      <w:r w:rsidRPr="0026156A">
        <w:t>颈部网络</w:t>
      </w:r>
      <w:r w:rsidRPr="0026156A">
        <w:t>→</w:t>
      </w:r>
      <w:r w:rsidRPr="0026156A">
        <w:t>检测头</w:t>
      </w:r>
      <w:r w:rsidRPr="0026156A">
        <w:t>"</w:t>
      </w:r>
      <w:r w:rsidRPr="0026156A">
        <w:t>的三段式架构，但在三个组件中都做了有针对性的升级。</w:t>
      </w:r>
    </w:p>
    <w:p w14:paraId="2D247FD7" w14:textId="4C4D009E" w:rsidR="000F63B9" w:rsidRPr="0026156A" w:rsidRDefault="000F63B9" w:rsidP="008C4D1C">
      <w:pPr>
        <w:ind w:firstLineChars="200" w:firstLine="480"/>
      </w:pPr>
      <w:r w:rsidRPr="0026156A">
        <w:t>骨干网络（</w:t>
      </w:r>
      <w:r w:rsidRPr="0026156A">
        <w:t>Backbone</w:t>
      </w:r>
      <w:r w:rsidRPr="0026156A">
        <w:t>）负责从输入图像中提取多层级的视觉特征。</w:t>
      </w:r>
      <w:r w:rsidRPr="0026156A">
        <w:t>YOLO11</w:t>
      </w:r>
      <w:r w:rsidRPr="0026156A">
        <w:t>的骨干网络在</w:t>
      </w:r>
      <w:r w:rsidRPr="0026156A">
        <w:t>YOLOv8</w:t>
      </w:r>
      <w:r w:rsidRPr="0026156A">
        <w:t>的基础上引入了</w:t>
      </w:r>
      <w:r w:rsidRPr="0026156A">
        <w:t>C3k2</w:t>
      </w:r>
      <w:r w:rsidRPr="0026156A">
        <w:t>模块替代原有的</w:t>
      </w:r>
      <w:r w:rsidRPr="0026156A">
        <w:t>C2f</w:t>
      </w:r>
      <w:r w:rsidRPr="0026156A">
        <w:t>模块。</w:t>
      </w:r>
      <w:r w:rsidRPr="0026156A">
        <w:t>C3k2</w:t>
      </w:r>
      <w:r w:rsidRPr="0026156A">
        <w:t>本质上是</w:t>
      </w:r>
      <w:r w:rsidRPr="0026156A">
        <w:t>CSP</w:t>
      </w:r>
      <w:r w:rsidRPr="0026156A">
        <w:t>（</w:t>
      </w:r>
      <w:r w:rsidRPr="0026156A">
        <w:t>Cross Stage Partial</w:t>
      </w:r>
      <w:r w:rsidRPr="0026156A">
        <w:t>）瓶颈结构的一个变体：将输入特征通道一分为二，一部分经过多个卷积块处理，另一部分直接传递到输出</w:t>
      </w:r>
      <w:r w:rsidRPr="0026156A">
        <w:t>——</w:t>
      </w:r>
      <w:r w:rsidRPr="0026156A">
        <w:t>这种</w:t>
      </w:r>
      <w:r w:rsidRPr="0026156A">
        <w:t>"</w:t>
      </w:r>
      <w:r w:rsidRPr="0026156A">
        <w:t>部分处理、部分旁路</w:t>
      </w:r>
      <w:r w:rsidRPr="0026156A">
        <w:t>"</w:t>
      </w:r>
      <w:r w:rsidRPr="0026156A">
        <w:t>的设计在</w:t>
      </w:r>
      <w:r w:rsidRPr="0026156A">
        <w:t>YOLOv4</w:t>
      </w:r>
      <w:r w:rsidRPr="0026156A">
        <w:t>的</w:t>
      </w:r>
      <w:proofErr w:type="spellStart"/>
      <w:r w:rsidRPr="0026156A">
        <w:t>CSPDarknet</w:t>
      </w:r>
      <w:proofErr w:type="spellEnd"/>
      <w:r w:rsidRPr="0026156A">
        <w:t>中首次被用于目标检测并取得了良好效果。</w:t>
      </w:r>
      <w:r w:rsidRPr="0026156A">
        <w:t>C3k2</w:t>
      </w:r>
      <w:r w:rsidRPr="0026156A">
        <w:t>中的</w:t>
      </w:r>
      <w:r w:rsidRPr="0026156A">
        <w:t>"k2"</w:t>
      </w:r>
      <w:r w:rsidRPr="0026156A">
        <w:t>表示瓶颈结构中使用的是核大小为</w:t>
      </w:r>
      <w:r w:rsidRPr="0026156A">
        <w:t>k</w:t>
      </w:r>
      <w:r w:rsidRPr="0026156A">
        <w:t>的卷积（如</w:t>
      </w:r>
      <w:r w:rsidRPr="0026156A">
        <w:t>k=3</w:t>
      </w:r>
      <w:r w:rsidRPr="0026156A">
        <w:t>），与</w:t>
      </w:r>
      <w:r w:rsidRPr="0026156A">
        <w:t>YOLOv8</w:t>
      </w:r>
      <w:r w:rsidRPr="0026156A">
        <w:t>的</w:t>
      </w:r>
      <w:r w:rsidRPr="0026156A">
        <w:t>C2f</w:t>
      </w:r>
      <w:r w:rsidRPr="0026156A">
        <w:t>相比，</w:t>
      </w:r>
      <w:r w:rsidRPr="0026156A">
        <w:t>C3k2</w:t>
      </w:r>
      <w:r w:rsidRPr="0026156A">
        <w:t>通过调整瓶颈块的数量和卷积核配置，在特征提取效率和梯度流动方面做了优化。骨干网络末端还引入了</w:t>
      </w:r>
      <w:r w:rsidRPr="0026156A">
        <w:t>C2PSA</w:t>
      </w:r>
      <w:r w:rsidRPr="0026156A">
        <w:t>（</w:t>
      </w:r>
      <w:r w:rsidRPr="0026156A">
        <w:t>Cross Stage Partial with Parallel Spatial Attention</w:t>
      </w:r>
      <w:r w:rsidRPr="0026156A">
        <w:t>）模块，通过并行空间注意力机制增强对关键空间位置的特征响应，这对提升小目标的检测能力是有利的。骨干网络共包含</w:t>
      </w:r>
      <w:r w:rsidRPr="0026156A">
        <w:t>4</w:t>
      </w:r>
      <w:r w:rsidRPr="0026156A">
        <w:t>个阶段，特征图的空间分辨率经过</w:t>
      </w:r>
      <w:r w:rsidRPr="0026156A">
        <w:t>5</w:t>
      </w:r>
      <w:r w:rsidRPr="0026156A">
        <w:t>次下采样（含初始</w:t>
      </w:r>
      <w:r w:rsidRPr="0026156A">
        <w:t>stem</w:t>
      </w:r>
      <w:r w:rsidRPr="0026156A">
        <w:t>层），最终输出的特征图尺寸分别为输入图像的</w:t>
      </w:r>
      <w:r w:rsidRPr="0026156A">
        <w:t>1/8</w:t>
      </w:r>
      <w:r w:rsidRPr="0026156A">
        <w:t>、</w:t>
      </w:r>
      <w:r w:rsidRPr="0026156A">
        <w:t>1/16</w:t>
      </w:r>
      <w:r w:rsidRPr="0026156A">
        <w:t>和</w:t>
      </w:r>
      <w:r w:rsidRPr="0026156A">
        <w:t>1/32</w:t>
      </w:r>
      <w:r w:rsidRPr="0026156A">
        <w:t>。</w:t>
      </w:r>
    </w:p>
    <w:p w14:paraId="6C493445" w14:textId="411D86B7" w:rsidR="000F63B9" w:rsidRPr="0026156A" w:rsidRDefault="000F63B9" w:rsidP="008C4D1C">
      <w:pPr>
        <w:ind w:firstLineChars="200" w:firstLine="480"/>
      </w:pPr>
      <w:r w:rsidRPr="0026156A">
        <w:t>颈部网络（</w:t>
      </w:r>
      <w:r w:rsidRPr="0026156A">
        <w:t>Neck</w:t>
      </w:r>
      <w:r w:rsidRPr="0026156A">
        <w:t>）承担着承上启下的作用</w:t>
      </w:r>
      <w:r w:rsidRPr="0026156A">
        <w:t>——</w:t>
      </w:r>
      <w:r w:rsidRPr="0026156A">
        <w:t>接收骨干网络输出的多尺度特征图，进行跨尺度的特征融合，使不同层级的语义信息和空间细节能够相互增强。</w:t>
      </w:r>
      <w:r w:rsidRPr="0026156A">
        <w:t>YOLO11</w:t>
      </w:r>
      <w:r w:rsidRPr="0026156A">
        <w:t>的颈部网络延续了</w:t>
      </w:r>
      <w:r w:rsidRPr="0026156A">
        <w:t>PANet</w:t>
      </w:r>
      <w:r w:rsidRPr="0026156A">
        <w:t>（</w:t>
      </w:r>
      <w:r w:rsidRPr="0026156A">
        <w:t>Path Aggregation Network</w:t>
      </w:r>
      <w:r w:rsidRPr="0026156A">
        <w:t>）的双向特征金字塔设计：自顶向下路径将深层的高语义特征上采样后与浅层特征融合，自底向上路径则将浅层的高分辨率特征下采样后补充到深层表达中。这种双向的信息流动确保每个尺度的特征图都同时包含充足的语义信息（用于分类）和空间细节（用于定位）。与</w:t>
      </w:r>
      <w:r w:rsidRPr="0026156A">
        <w:t>YOLOv8</w:t>
      </w:r>
      <w:r w:rsidRPr="0026156A">
        <w:t>相比，</w:t>
      </w:r>
      <w:r w:rsidRPr="0026156A">
        <w:t>YOLO11</w:t>
      </w:r>
      <w:r w:rsidRPr="0026156A">
        <w:t>的颈部同样使用</w:t>
      </w:r>
      <w:r w:rsidRPr="0026156A">
        <w:t>C3k2</w:t>
      </w:r>
      <w:r w:rsidRPr="0026156A">
        <w:t>模块进行特征变换，保持了一致的模块设计风格。</w:t>
      </w:r>
    </w:p>
    <w:p w14:paraId="4F671AC0" w14:textId="77777777" w:rsidR="000F63B9" w:rsidRPr="0026156A" w:rsidRDefault="000F63B9" w:rsidP="008C4D1C">
      <w:pPr>
        <w:ind w:firstLineChars="200" w:firstLine="480"/>
      </w:pPr>
      <w:r w:rsidRPr="0026156A">
        <w:t>检测头（</w:t>
      </w:r>
      <w:r w:rsidRPr="0026156A">
        <w:t>Head</w:t>
      </w:r>
      <w:r w:rsidRPr="0026156A">
        <w:t>）位于网络</w:t>
      </w:r>
      <w:proofErr w:type="gramStart"/>
      <w:r w:rsidRPr="0026156A">
        <w:t>最</w:t>
      </w:r>
      <w:proofErr w:type="gramEnd"/>
      <w:r w:rsidRPr="0026156A">
        <w:t>末端，在每个尺度的融合特征图上直接预测检测结果。</w:t>
      </w:r>
      <w:r w:rsidRPr="0026156A">
        <w:t>YOLO11</w:t>
      </w:r>
      <w:r w:rsidRPr="0026156A">
        <w:t>延续了</w:t>
      </w:r>
      <w:r w:rsidRPr="0026156A">
        <w:t>YOLOv8</w:t>
      </w:r>
      <w:r w:rsidRPr="0026156A">
        <w:t>的无锚框（</w:t>
      </w:r>
      <w:r w:rsidRPr="0026156A">
        <w:t>Anchor-Free</w:t>
      </w:r>
      <w:r w:rsidRPr="0026156A">
        <w:t>）设计。在锚</w:t>
      </w:r>
      <w:proofErr w:type="gramStart"/>
      <w:r w:rsidRPr="0026156A">
        <w:t>框基方法</w:t>
      </w:r>
      <w:proofErr w:type="gramEnd"/>
      <w:r w:rsidRPr="0026156A">
        <w:t>中，模型预测的是相对于预设锚框的偏移量和缩放因子，检测性能在一定程度上依赖于锚框尺寸的超参数设置是否合理。无锚</w:t>
      </w:r>
      <w:proofErr w:type="gramStart"/>
      <w:r w:rsidRPr="0026156A">
        <w:t>框方法</w:t>
      </w:r>
      <w:proofErr w:type="gramEnd"/>
      <w:r w:rsidRPr="0026156A">
        <w:t>则将边界</w:t>
      </w:r>
      <w:proofErr w:type="gramStart"/>
      <w:r w:rsidRPr="0026156A">
        <w:t>框回归分解</w:t>
      </w:r>
      <w:proofErr w:type="gramEnd"/>
      <w:r w:rsidRPr="0026156A">
        <w:t>为两个独立的任务：预测特征图上每个位置到边界框四条边的距离（上、下、左、右），以及预测该位置属于各类别的概率。这种方法省去了锚</w:t>
      </w:r>
      <w:proofErr w:type="gramStart"/>
      <w:r w:rsidRPr="0026156A">
        <w:t>框设计</w:t>
      </w:r>
      <w:proofErr w:type="gramEnd"/>
      <w:r w:rsidRPr="0026156A">
        <w:t>相关的超参数，使模型对目标尺度变化具有更好的适应性，同时也减少了每层需要预测的边界框数量。每个检测头输出一个维度为（</w:t>
      </w:r>
      <w:r w:rsidRPr="0026156A">
        <w:t>4 + C</w:t>
      </w:r>
      <w:r w:rsidRPr="0026156A">
        <w:t>）的特征向量，其中</w:t>
      </w:r>
      <w:r w:rsidRPr="0026156A">
        <w:t>4</w:t>
      </w:r>
      <w:r w:rsidRPr="0026156A">
        <w:t>为边界框的四边距离回归值，</w:t>
      </w:r>
      <w:r w:rsidRPr="0026156A">
        <w:t>C</w:t>
      </w:r>
      <w:r w:rsidRPr="0026156A">
        <w:t>为类别数（本文为</w:t>
      </w:r>
      <w:r w:rsidRPr="0026156A">
        <w:t>3</w:t>
      </w:r>
      <w:r w:rsidRPr="0026156A">
        <w:t>类）。</w:t>
      </w:r>
    </w:p>
    <w:p w14:paraId="417A0FF1" w14:textId="5671DF88" w:rsidR="000F63B9" w:rsidRPr="0026156A" w:rsidRDefault="000F63B9" w:rsidP="008C4D1C">
      <w:pPr>
        <w:ind w:firstLineChars="200" w:firstLine="480"/>
      </w:pPr>
      <w:r w:rsidRPr="0026156A">
        <w:lastRenderedPageBreak/>
        <w:t>YOLO11</w:t>
      </w:r>
      <w:r w:rsidRPr="0026156A">
        <w:t>的另一个重要改进在于损失函数。分类任务使用二元交叉</w:t>
      </w:r>
      <w:proofErr w:type="gramStart"/>
      <w:r w:rsidRPr="0026156A">
        <w:t>熵</w:t>
      </w:r>
      <w:proofErr w:type="gramEnd"/>
      <w:r w:rsidRPr="0026156A">
        <w:t>损失（</w:t>
      </w:r>
      <w:r w:rsidRPr="0026156A">
        <w:t>Binary Cross-Entropy, BCE</w:t>
      </w:r>
      <w:r w:rsidRPr="0026156A">
        <w:t>），边界</w:t>
      </w:r>
      <w:proofErr w:type="gramStart"/>
      <w:r w:rsidRPr="0026156A">
        <w:t>框回归</w:t>
      </w:r>
      <w:proofErr w:type="gramEnd"/>
      <w:r w:rsidRPr="0026156A">
        <w:t>则采用</w:t>
      </w:r>
      <w:proofErr w:type="spellStart"/>
      <w:r w:rsidRPr="0026156A">
        <w:t>CIoU</w:t>
      </w:r>
      <w:proofErr w:type="spellEnd"/>
      <w:r w:rsidRPr="0026156A">
        <w:t>（</w:t>
      </w:r>
      <w:r w:rsidRPr="0026156A">
        <w:t>Complete Intersection over Union</w:t>
      </w:r>
      <w:r w:rsidRPr="0026156A">
        <w:t>）损失与</w:t>
      </w:r>
      <w:r w:rsidRPr="0026156A">
        <w:t>DFL</w:t>
      </w:r>
      <w:r w:rsidRPr="0026156A">
        <w:t>（</w:t>
      </w:r>
      <w:r w:rsidRPr="0026156A">
        <w:t>Distribution Focal Loss</w:t>
      </w:r>
      <w:r w:rsidRPr="0026156A">
        <w:t>）的组合。</w:t>
      </w:r>
      <w:proofErr w:type="spellStart"/>
      <w:r w:rsidRPr="0026156A">
        <w:t>CIoU</w:t>
      </w:r>
      <w:proofErr w:type="spellEnd"/>
      <w:r w:rsidRPr="0026156A">
        <w:t>在传统</w:t>
      </w:r>
      <w:proofErr w:type="spellStart"/>
      <w:r w:rsidRPr="0026156A">
        <w:t>IoU</w:t>
      </w:r>
      <w:proofErr w:type="spellEnd"/>
      <w:r w:rsidRPr="0026156A">
        <w:t>损失的基础上同时考虑了预测框与真实框之间的重叠面积、中心点距离和宽高比一致性，回归精度优于</w:t>
      </w:r>
      <w:proofErr w:type="spellStart"/>
      <w:r w:rsidRPr="0026156A">
        <w:t>GIoU</w:t>
      </w:r>
      <w:proofErr w:type="spellEnd"/>
      <w:r w:rsidRPr="0026156A">
        <w:t>和</w:t>
      </w:r>
      <w:proofErr w:type="spellStart"/>
      <w:r w:rsidRPr="0026156A">
        <w:t>DIoU</w:t>
      </w:r>
      <w:proofErr w:type="spellEnd"/>
      <w:r w:rsidRPr="0026156A">
        <w:t>。</w:t>
      </w:r>
      <w:r w:rsidRPr="0026156A">
        <w:t>DFL</w:t>
      </w:r>
      <w:r w:rsidRPr="0026156A">
        <w:t>则将边界框的坐标视为离散概率分布进行学习，使模型能够对边界框边缘位置的不确定性进行建模，进一步提高定位精度，这一点在不规范佩戴口罩的模糊边界场景下可能具有特别的优势。</w:t>
      </w:r>
    </w:p>
    <w:p w14:paraId="7270AFE7" w14:textId="23220F24" w:rsidR="00F3797B" w:rsidRPr="0026156A" w:rsidRDefault="000F63B9" w:rsidP="008C4D1C">
      <w:pPr>
        <w:ind w:firstLineChars="200" w:firstLine="480"/>
      </w:pPr>
      <w:r w:rsidRPr="0026156A">
        <w:t>表</w:t>
      </w:r>
      <w:r w:rsidRPr="0026156A">
        <w:t>2-1</w:t>
      </w:r>
      <w:r w:rsidRPr="0026156A">
        <w:t>汇总了</w:t>
      </w:r>
      <w:r w:rsidRPr="0026156A">
        <w:t>YOLO11n</w:t>
      </w:r>
      <w:r w:rsidRPr="0026156A">
        <w:t>与</w:t>
      </w:r>
      <w:r w:rsidRPr="0026156A">
        <w:t>YOLOv8n</w:t>
      </w:r>
      <w:r w:rsidRPr="0026156A">
        <w:t>在关键架构设计上的对比</w:t>
      </w:r>
    </w:p>
    <w:p w14:paraId="7644BDD6" w14:textId="73D7CAD4" w:rsidR="000F63B9" w:rsidRPr="0026156A" w:rsidRDefault="000F63B9" w:rsidP="000F63B9">
      <w:pPr>
        <w:spacing w:line="360" w:lineRule="auto"/>
        <w:jc w:val="center"/>
        <w:rPr>
          <w:b/>
          <w:sz w:val="21"/>
          <w:szCs w:val="21"/>
        </w:rPr>
      </w:pPr>
      <w:r w:rsidRPr="0026156A">
        <w:rPr>
          <w:b/>
          <w:sz w:val="21"/>
          <w:szCs w:val="21"/>
        </w:rPr>
        <w:t>表</w:t>
      </w:r>
      <w:r w:rsidRPr="0026156A">
        <w:rPr>
          <w:b/>
          <w:sz w:val="21"/>
          <w:szCs w:val="21"/>
        </w:rPr>
        <w:t>2-1 YOLO11n</w:t>
      </w:r>
      <w:r w:rsidRPr="0026156A">
        <w:rPr>
          <w:b/>
          <w:sz w:val="21"/>
          <w:szCs w:val="21"/>
        </w:rPr>
        <w:t>与</w:t>
      </w:r>
      <w:r w:rsidRPr="0026156A">
        <w:rPr>
          <w:b/>
          <w:sz w:val="21"/>
          <w:szCs w:val="21"/>
        </w:rPr>
        <w:t>YOLOv8n</w:t>
      </w:r>
      <w:r w:rsidRPr="0026156A">
        <w:rPr>
          <w:b/>
          <w:sz w:val="21"/>
          <w:szCs w:val="21"/>
        </w:rPr>
        <w:t>架构对比</w:t>
      </w:r>
    </w:p>
    <w:tbl>
      <w:tblPr>
        <w:tblpPr w:leftFromText="180" w:rightFromText="180" w:vertAnchor="text" w:horzAnchor="margin" w:tblpY="43"/>
        <w:tblW w:w="8830" w:type="dxa"/>
        <w:tblLayout w:type="fixed"/>
        <w:tblLook w:val="04A0" w:firstRow="1" w:lastRow="0" w:firstColumn="1" w:lastColumn="0" w:noHBand="0" w:noVBand="1"/>
      </w:tblPr>
      <w:tblGrid>
        <w:gridCol w:w="2430"/>
        <w:gridCol w:w="2961"/>
        <w:gridCol w:w="3439"/>
      </w:tblGrid>
      <w:tr w:rsidR="00F3797B" w:rsidRPr="0026156A" w14:paraId="1338E7CD" w14:textId="77777777" w:rsidTr="00470534">
        <w:trPr>
          <w:cantSplit/>
          <w:trHeight w:val="456"/>
        </w:trPr>
        <w:tc>
          <w:tcPr>
            <w:tcW w:w="2430" w:type="dxa"/>
            <w:tcBorders>
              <w:top w:val="single" w:sz="4" w:space="0" w:color="auto"/>
              <w:bottom w:val="single" w:sz="4" w:space="0" w:color="auto"/>
            </w:tcBorders>
          </w:tcPr>
          <w:p w14:paraId="7BD4DB5A" w14:textId="3035AA96" w:rsidR="00F3797B" w:rsidRPr="0026156A" w:rsidRDefault="00F3797B" w:rsidP="00F3797B">
            <w:pPr>
              <w:widowControl/>
              <w:jc w:val="center"/>
              <w:rPr>
                <w:b/>
                <w:sz w:val="21"/>
                <w:szCs w:val="21"/>
              </w:rPr>
            </w:pPr>
            <w:r w:rsidRPr="0026156A">
              <w:rPr>
                <w:b/>
                <w:sz w:val="21"/>
                <w:szCs w:val="21"/>
              </w:rPr>
              <w:t>对比维度</w:t>
            </w:r>
          </w:p>
        </w:tc>
        <w:tc>
          <w:tcPr>
            <w:tcW w:w="2961" w:type="dxa"/>
            <w:tcBorders>
              <w:top w:val="single" w:sz="4" w:space="0" w:color="auto"/>
              <w:bottom w:val="single" w:sz="4" w:space="0" w:color="auto"/>
            </w:tcBorders>
          </w:tcPr>
          <w:p w14:paraId="2FEFF63F" w14:textId="6037EC9F" w:rsidR="00F3797B" w:rsidRPr="0026156A" w:rsidRDefault="00F3797B" w:rsidP="00F3797B">
            <w:pPr>
              <w:widowControl/>
              <w:jc w:val="center"/>
              <w:rPr>
                <w:b/>
                <w:sz w:val="21"/>
                <w:szCs w:val="21"/>
              </w:rPr>
            </w:pPr>
            <w:r w:rsidRPr="0026156A">
              <w:rPr>
                <w:b/>
                <w:sz w:val="21"/>
                <w:szCs w:val="21"/>
              </w:rPr>
              <w:t>YOLOv8n</w:t>
            </w:r>
          </w:p>
        </w:tc>
        <w:tc>
          <w:tcPr>
            <w:tcW w:w="3439" w:type="dxa"/>
            <w:tcBorders>
              <w:top w:val="single" w:sz="4" w:space="0" w:color="auto"/>
              <w:bottom w:val="single" w:sz="4" w:space="0" w:color="auto"/>
            </w:tcBorders>
          </w:tcPr>
          <w:p w14:paraId="23C68DC1" w14:textId="77777777" w:rsidR="00F3797B" w:rsidRPr="0026156A" w:rsidRDefault="00F3797B" w:rsidP="00F3797B">
            <w:pPr>
              <w:widowControl/>
              <w:jc w:val="center"/>
              <w:rPr>
                <w:b/>
                <w:sz w:val="21"/>
                <w:szCs w:val="21"/>
              </w:rPr>
            </w:pPr>
            <w:r w:rsidRPr="0026156A">
              <w:rPr>
                <w:b/>
                <w:sz w:val="21"/>
                <w:szCs w:val="21"/>
              </w:rPr>
              <w:t>YOLO11n</w:t>
            </w:r>
          </w:p>
        </w:tc>
      </w:tr>
      <w:tr w:rsidR="00F3797B" w:rsidRPr="0026156A" w14:paraId="78CCAAE1" w14:textId="77777777" w:rsidTr="00470534">
        <w:trPr>
          <w:cantSplit/>
          <w:trHeight w:val="456"/>
        </w:trPr>
        <w:tc>
          <w:tcPr>
            <w:tcW w:w="2430" w:type="dxa"/>
            <w:tcBorders>
              <w:top w:val="single" w:sz="4" w:space="0" w:color="auto"/>
              <w:bottom w:val="single" w:sz="4" w:space="0" w:color="auto"/>
            </w:tcBorders>
          </w:tcPr>
          <w:p w14:paraId="09217047" w14:textId="77777777" w:rsidR="00F3797B" w:rsidRPr="0026156A" w:rsidRDefault="00F3797B" w:rsidP="00F3797B">
            <w:pPr>
              <w:widowControl/>
              <w:jc w:val="center"/>
              <w:rPr>
                <w:b/>
                <w:sz w:val="21"/>
                <w:szCs w:val="21"/>
              </w:rPr>
            </w:pPr>
            <w:r w:rsidRPr="0026156A">
              <w:rPr>
                <w:sz w:val="21"/>
                <w:szCs w:val="21"/>
              </w:rPr>
              <w:t>参数量</w:t>
            </w:r>
          </w:p>
        </w:tc>
        <w:tc>
          <w:tcPr>
            <w:tcW w:w="2961" w:type="dxa"/>
            <w:tcBorders>
              <w:top w:val="single" w:sz="4" w:space="0" w:color="auto"/>
              <w:bottom w:val="single" w:sz="4" w:space="0" w:color="auto"/>
            </w:tcBorders>
          </w:tcPr>
          <w:p w14:paraId="62DD0E3C" w14:textId="47554619" w:rsidR="00F3797B" w:rsidRPr="0026156A" w:rsidRDefault="00F3797B" w:rsidP="00F3797B">
            <w:pPr>
              <w:widowControl/>
              <w:jc w:val="center"/>
              <w:rPr>
                <w:b/>
                <w:sz w:val="21"/>
                <w:szCs w:val="21"/>
              </w:rPr>
            </w:pPr>
            <w:r w:rsidRPr="0026156A">
              <w:rPr>
                <w:sz w:val="21"/>
                <w:szCs w:val="21"/>
              </w:rPr>
              <w:t>3.0M</w:t>
            </w:r>
          </w:p>
        </w:tc>
        <w:tc>
          <w:tcPr>
            <w:tcW w:w="3439" w:type="dxa"/>
            <w:tcBorders>
              <w:top w:val="single" w:sz="4" w:space="0" w:color="auto"/>
              <w:bottom w:val="single" w:sz="4" w:space="0" w:color="auto"/>
            </w:tcBorders>
          </w:tcPr>
          <w:p w14:paraId="557807B6" w14:textId="662CA524" w:rsidR="00F3797B" w:rsidRPr="0026156A" w:rsidRDefault="00F3797B" w:rsidP="00F3797B">
            <w:pPr>
              <w:widowControl/>
              <w:jc w:val="center"/>
              <w:rPr>
                <w:b/>
                <w:sz w:val="21"/>
                <w:szCs w:val="21"/>
              </w:rPr>
            </w:pPr>
            <w:r w:rsidRPr="0026156A">
              <w:rPr>
                <w:sz w:val="21"/>
                <w:szCs w:val="21"/>
              </w:rPr>
              <w:t>2.6M</w:t>
            </w:r>
          </w:p>
        </w:tc>
      </w:tr>
      <w:tr w:rsidR="00F3797B" w:rsidRPr="0026156A" w14:paraId="50FA063D" w14:textId="77777777" w:rsidTr="00470534">
        <w:trPr>
          <w:cantSplit/>
          <w:trHeight w:val="456"/>
        </w:trPr>
        <w:tc>
          <w:tcPr>
            <w:tcW w:w="2430" w:type="dxa"/>
            <w:tcBorders>
              <w:top w:val="single" w:sz="4" w:space="0" w:color="auto"/>
              <w:bottom w:val="single" w:sz="4" w:space="0" w:color="auto"/>
            </w:tcBorders>
          </w:tcPr>
          <w:p w14:paraId="5EC46ACE" w14:textId="77777777" w:rsidR="00F3797B" w:rsidRPr="0026156A" w:rsidRDefault="00F3797B" w:rsidP="00F3797B">
            <w:pPr>
              <w:widowControl/>
              <w:jc w:val="center"/>
              <w:rPr>
                <w:b/>
                <w:sz w:val="21"/>
                <w:szCs w:val="21"/>
              </w:rPr>
            </w:pPr>
            <w:r w:rsidRPr="0026156A">
              <w:rPr>
                <w:sz w:val="21"/>
                <w:szCs w:val="21"/>
              </w:rPr>
              <w:t>骨干核心模块</w:t>
            </w:r>
          </w:p>
        </w:tc>
        <w:tc>
          <w:tcPr>
            <w:tcW w:w="2961" w:type="dxa"/>
            <w:tcBorders>
              <w:top w:val="single" w:sz="4" w:space="0" w:color="auto"/>
              <w:bottom w:val="single" w:sz="4" w:space="0" w:color="auto"/>
            </w:tcBorders>
          </w:tcPr>
          <w:p w14:paraId="30423E6C" w14:textId="146F2E82" w:rsidR="00F3797B" w:rsidRPr="0026156A" w:rsidRDefault="00F3797B" w:rsidP="00F3797B">
            <w:pPr>
              <w:widowControl/>
              <w:jc w:val="center"/>
              <w:rPr>
                <w:b/>
                <w:sz w:val="21"/>
                <w:szCs w:val="21"/>
              </w:rPr>
            </w:pPr>
            <w:r w:rsidRPr="0026156A">
              <w:rPr>
                <w:sz w:val="21"/>
                <w:szCs w:val="21"/>
              </w:rPr>
              <w:t xml:space="preserve">C2f (CSP with 2 </w:t>
            </w:r>
            <w:proofErr w:type="spellStart"/>
            <w:r w:rsidRPr="0026156A">
              <w:rPr>
                <w:sz w:val="21"/>
                <w:szCs w:val="21"/>
              </w:rPr>
              <w:t>convs</w:t>
            </w:r>
            <w:proofErr w:type="spellEnd"/>
            <w:r w:rsidRPr="0026156A">
              <w:rPr>
                <w:sz w:val="21"/>
                <w:szCs w:val="21"/>
              </w:rPr>
              <w:t>)</w:t>
            </w:r>
          </w:p>
        </w:tc>
        <w:tc>
          <w:tcPr>
            <w:tcW w:w="3439" w:type="dxa"/>
            <w:tcBorders>
              <w:top w:val="single" w:sz="4" w:space="0" w:color="auto"/>
              <w:bottom w:val="single" w:sz="4" w:space="0" w:color="auto"/>
            </w:tcBorders>
          </w:tcPr>
          <w:p w14:paraId="78618A0D" w14:textId="77777777" w:rsidR="00F3797B" w:rsidRPr="0026156A" w:rsidRDefault="00F3797B" w:rsidP="00F3797B">
            <w:pPr>
              <w:widowControl/>
              <w:jc w:val="center"/>
              <w:rPr>
                <w:b/>
                <w:sz w:val="21"/>
                <w:szCs w:val="21"/>
              </w:rPr>
            </w:pPr>
            <w:r w:rsidRPr="0026156A">
              <w:rPr>
                <w:sz w:val="21"/>
                <w:szCs w:val="21"/>
              </w:rPr>
              <w:t>C3k2 (CSP with kernel size k)</w:t>
            </w:r>
          </w:p>
        </w:tc>
      </w:tr>
      <w:tr w:rsidR="00F3797B" w:rsidRPr="0026156A" w14:paraId="17322B12" w14:textId="77777777" w:rsidTr="00470534">
        <w:trPr>
          <w:cantSplit/>
          <w:trHeight w:val="456"/>
        </w:trPr>
        <w:tc>
          <w:tcPr>
            <w:tcW w:w="2430" w:type="dxa"/>
            <w:tcBorders>
              <w:top w:val="single" w:sz="4" w:space="0" w:color="auto"/>
              <w:bottom w:val="single" w:sz="4" w:space="0" w:color="auto"/>
            </w:tcBorders>
          </w:tcPr>
          <w:p w14:paraId="22CE3332" w14:textId="77777777" w:rsidR="00F3797B" w:rsidRPr="0026156A" w:rsidRDefault="00F3797B" w:rsidP="00F3797B">
            <w:pPr>
              <w:widowControl/>
              <w:jc w:val="center"/>
              <w:rPr>
                <w:b/>
                <w:sz w:val="21"/>
                <w:szCs w:val="21"/>
              </w:rPr>
            </w:pPr>
            <w:r w:rsidRPr="0026156A">
              <w:rPr>
                <w:sz w:val="21"/>
                <w:szCs w:val="21"/>
              </w:rPr>
              <w:t>注意力机制</w:t>
            </w:r>
          </w:p>
        </w:tc>
        <w:tc>
          <w:tcPr>
            <w:tcW w:w="2961" w:type="dxa"/>
            <w:tcBorders>
              <w:top w:val="single" w:sz="4" w:space="0" w:color="auto"/>
              <w:bottom w:val="single" w:sz="4" w:space="0" w:color="auto"/>
            </w:tcBorders>
          </w:tcPr>
          <w:p w14:paraId="5B8EC141" w14:textId="77777777" w:rsidR="00F3797B" w:rsidRPr="0026156A" w:rsidRDefault="00F3797B" w:rsidP="00F3797B">
            <w:pPr>
              <w:widowControl/>
              <w:jc w:val="center"/>
              <w:rPr>
                <w:b/>
                <w:sz w:val="21"/>
                <w:szCs w:val="21"/>
              </w:rPr>
            </w:pPr>
            <w:r w:rsidRPr="0026156A">
              <w:rPr>
                <w:sz w:val="21"/>
                <w:szCs w:val="21"/>
              </w:rPr>
              <w:t>无</w:t>
            </w:r>
          </w:p>
        </w:tc>
        <w:tc>
          <w:tcPr>
            <w:tcW w:w="3439" w:type="dxa"/>
            <w:tcBorders>
              <w:top w:val="single" w:sz="4" w:space="0" w:color="auto"/>
              <w:bottom w:val="single" w:sz="4" w:space="0" w:color="auto"/>
            </w:tcBorders>
          </w:tcPr>
          <w:p w14:paraId="0E98CE61" w14:textId="77777777" w:rsidR="00F3797B" w:rsidRPr="0026156A" w:rsidRDefault="00F3797B" w:rsidP="00F3797B">
            <w:pPr>
              <w:widowControl/>
              <w:jc w:val="center"/>
              <w:rPr>
                <w:b/>
                <w:sz w:val="21"/>
                <w:szCs w:val="21"/>
              </w:rPr>
            </w:pPr>
            <w:r w:rsidRPr="0026156A">
              <w:rPr>
                <w:sz w:val="21"/>
                <w:szCs w:val="21"/>
              </w:rPr>
              <w:t>C2PSA (</w:t>
            </w:r>
            <w:r w:rsidRPr="0026156A">
              <w:rPr>
                <w:sz w:val="21"/>
                <w:szCs w:val="21"/>
              </w:rPr>
              <w:t>并行空间注意力</w:t>
            </w:r>
            <w:r w:rsidRPr="0026156A">
              <w:rPr>
                <w:sz w:val="21"/>
                <w:szCs w:val="21"/>
              </w:rPr>
              <w:t>)</w:t>
            </w:r>
          </w:p>
        </w:tc>
      </w:tr>
      <w:tr w:rsidR="00F3797B" w:rsidRPr="0026156A" w14:paraId="7A5461C3" w14:textId="77777777" w:rsidTr="00470534">
        <w:trPr>
          <w:cantSplit/>
          <w:trHeight w:val="456"/>
        </w:trPr>
        <w:tc>
          <w:tcPr>
            <w:tcW w:w="2430" w:type="dxa"/>
            <w:tcBorders>
              <w:top w:val="single" w:sz="4" w:space="0" w:color="auto"/>
              <w:bottom w:val="single" w:sz="4" w:space="0" w:color="auto"/>
            </w:tcBorders>
          </w:tcPr>
          <w:p w14:paraId="7AAAFE1E" w14:textId="77777777" w:rsidR="00F3797B" w:rsidRPr="0026156A" w:rsidRDefault="00F3797B" w:rsidP="00F3797B">
            <w:pPr>
              <w:widowControl/>
              <w:jc w:val="center"/>
              <w:rPr>
                <w:b/>
                <w:sz w:val="21"/>
                <w:szCs w:val="21"/>
              </w:rPr>
            </w:pPr>
            <w:r w:rsidRPr="0026156A">
              <w:rPr>
                <w:sz w:val="21"/>
                <w:szCs w:val="21"/>
              </w:rPr>
              <w:t>检测方式</w:t>
            </w:r>
          </w:p>
        </w:tc>
        <w:tc>
          <w:tcPr>
            <w:tcW w:w="2961" w:type="dxa"/>
            <w:tcBorders>
              <w:top w:val="single" w:sz="4" w:space="0" w:color="auto"/>
              <w:bottom w:val="single" w:sz="4" w:space="0" w:color="auto"/>
            </w:tcBorders>
          </w:tcPr>
          <w:p w14:paraId="0CE3C807" w14:textId="77777777" w:rsidR="00F3797B" w:rsidRPr="0026156A" w:rsidRDefault="00F3797B" w:rsidP="00F3797B">
            <w:pPr>
              <w:widowControl/>
              <w:jc w:val="center"/>
              <w:rPr>
                <w:b/>
                <w:sz w:val="21"/>
                <w:szCs w:val="21"/>
              </w:rPr>
            </w:pPr>
            <w:r w:rsidRPr="0026156A">
              <w:rPr>
                <w:sz w:val="21"/>
                <w:szCs w:val="21"/>
              </w:rPr>
              <w:t>无锚框</w:t>
            </w:r>
            <w:r w:rsidRPr="0026156A">
              <w:rPr>
                <w:sz w:val="21"/>
                <w:szCs w:val="21"/>
              </w:rPr>
              <w:t xml:space="preserve"> (Anchor-Free)</w:t>
            </w:r>
          </w:p>
        </w:tc>
        <w:tc>
          <w:tcPr>
            <w:tcW w:w="3439" w:type="dxa"/>
            <w:tcBorders>
              <w:top w:val="single" w:sz="4" w:space="0" w:color="auto"/>
              <w:bottom w:val="single" w:sz="4" w:space="0" w:color="auto"/>
            </w:tcBorders>
          </w:tcPr>
          <w:p w14:paraId="197D633A" w14:textId="77777777" w:rsidR="00F3797B" w:rsidRPr="0026156A" w:rsidRDefault="00F3797B" w:rsidP="00F3797B">
            <w:pPr>
              <w:widowControl/>
              <w:jc w:val="center"/>
              <w:rPr>
                <w:b/>
                <w:sz w:val="21"/>
                <w:szCs w:val="21"/>
              </w:rPr>
            </w:pPr>
            <w:r w:rsidRPr="0026156A">
              <w:rPr>
                <w:sz w:val="21"/>
                <w:szCs w:val="21"/>
              </w:rPr>
              <w:t>无锚框</w:t>
            </w:r>
            <w:r w:rsidRPr="0026156A">
              <w:rPr>
                <w:sz w:val="21"/>
                <w:szCs w:val="21"/>
              </w:rPr>
              <w:t xml:space="preserve"> (Anchor-Free)</w:t>
            </w:r>
          </w:p>
        </w:tc>
      </w:tr>
      <w:tr w:rsidR="00F3797B" w:rsidRPr="0026156A" w14:paraId="5BF49D83" w14:textId="77777777" w:rsidTr="00470534">
        <w:trPr>
          <w:cantSplit/>
          <w:trHeight w:val="456"/>
        </w:trPr>
        <w:tc>
          <w:tcPr>
            <w:tcW w:w="2430" w:type="dxa"/>
            <w:tcBorders>
              <w:top w:val="single" w:sz="4" w:space="0" w:color="auto"/>
              <w:bottom w:val="single" w:sz="4" w:space="0" w:color="auto"/>
            </w:tcBorders>
          </w:tcPr>
          <w:p w14:paraId="123770CD" w14:textId="304F5B3D" w:rsidR="00F3797B" w:rsidRPr="0026156A" w:rsidRDefault="00F3797B" w:rsidP="00F3797B">
            <w:pPr>
              <w:widowControl/>
              <w:jc w:val="center"/>
              <w:rPr>
                <w:sz w:val="21"/>
                <w:szCs w:val="21"/>
              </w:rPr>
            </w:pPr>
            <w:r w:rsidRPr="0026156A">
              <w:rPr>
                <w:sz w:val="21"/>
                <w:szCs w:val="21"/>
              </w:rPr>
              <w:t>回归损失</w:t>
            </w:r>
          </w:p>
        </w:tc>
        <w:tc>
          <w:tcPr>
            <w:tcW w:w="2961" w:type="dxa"/>
            <w:tcBorders>
              <w:top w:val="single" w:sz="4" w:space="0" w:color="auto"/>
              <w:bottom w:val="single" w:sz="4" w:space="0" w:color="auto"/>
            </w:tcBorders>
          </w:tcPr>
          <w:p w14:paraId="73EF1ECB" w14:textId="2C73E937" w:rsidR="00F3797B" w:rsidRPr="0026156A" w:rsidRDefault="00F3797B" w:rsidP="00F3797B">
            <w:pPr>
              <w:widowControl/>
              <w:jc w:val="center"/>
              <w:rPr>
                <w:sz w:val="21"/>
                <w:szCs w:val="21"/>
              </w:rPr>
            </w:pPr>
            <w:proofErr w:type="spellStart"/>
            <w:r w:rsidRPr="0026156A">
              <w:rPr>
                <w:sz w:val="21"/>
                <w:szCs w:val="21"/>
              </w:rPr>
              <w:t>CIoU</w:t>
            </w:r>
            <w:proofErr w:type="spellEnd"/>
            <w:r w:rsidRPr="0026156A">
              <w:rPr>
                <w:sz w:val="21"/>
                <w:szCs w:val="21"/>
              </w:rPr>
              <w:t xml:space="preserve"> + DFL</w:t>
            </w:r>
          </w:p>
        </w:tc>
        <w:tc>
          <w:tcPr>
            <w:tcW w:w="3439" w:type="dxa"/>
            <w:tcBorders>
              <w:top w:val="single" w:sz="4" w:space="0" w:color="auto"/>
              <w:bottom w:val="single" w:sz="4" w:space="0" w:color="auto"/>
            </w:tcBorders>
          </w:tcPr>
          <w:p w14:paraId="377D4609" w14:textId="77777777" w:rsidR="00F3797B" w:rsidRPr="0026156A" w:rsidRDefault="00F3797B" w:rsidP="00F3797B">
            <w:pPr>
              <w:widowControl/>
              <w:jc w:val="center"/>
              <w:rPr>
                <w:sz w:val="21"/>
                <w:szCs w:val="21"/>
              </w:rPr>
            </w:pPr>
            <w:proofErr w:type="spellStart"/>
            <w:r w:rsidRPr="0026156A">
              <w:rPr>
                <w:sz w:val="21"/>
                <w:szCs w:val="21"/>
              </w:rPr>
              <w:t>CIoU</w:t>
            </w:r>
            <w:proofErr w:type="spellEnd"/>
            <w:r w:rsidRPr="0026156A">
              <w:rPr>
                <w:sz w:val="21"/>
                <w:szCs w:val="21"/>
              </w:rPr>
              <w:t xml:space="preserve"> + DFL</w:t>
            </w:r>
          </w:p>
        </w:tc>
      </w:tr>
      <w:tr w:rsidR="00F3797B" w:rsidRPr="0026156A" w14:paraId="3335B8D9" w14:textId="77777777" w:rsidTr="00470534">
        <w:trPr>
          <w:cantSplit/>
          <w:trHeight w:val="456"/>
        </w:trPr>
        <w:tc>
          <w:tcPr>
            <w:tcW w:w="2430" w:type="dxa"/>
            <w:tcBorders>
              <w:top w:val="single" w:sz="4" w:space="0" w:color="auto"/>
              <w:bottom w:val="single" w:sz="4" w:space="0" w:color="auto"/>
            </w:tcBorders>
          </w:tcPr>
          <w:p w14:paraId="524B870D" w14:textId="77777777" w:rsidR="00F3797B" w:rsidRPr="0026156A" w:rsidRDefault="00F3797B" w:rsidP="00F3797B">
            <w:pPr>
              <w:widowControl/>
              <w:jc w:val="center"/>
              <w:rPr>
                <w:sz w:val="21"/>
                <w:szCs w:val="21"/>
              </w:rPr>
            </w:pPr>
            <w:r w:rsidRPr="0026156A">
              <w:rPr>
                <w:sz w:val="21"/>
                <w:szCs w:val="21"/>
              </w:rPr>
              <w:t>分类损失</w:t>
            </w:r>
          </w:p>
        </w:tc>
        <w:tc>
          <w:tcPr>
            <w:tcW w:w="2961" w:type="dxa"/>
            <w:tcBorders>
              <w:top w:val="single" w:sz="4" w:space="0" w:color="auto"/>
              <w:bottom w:val="single" w:sz="4" w:space="0" w:color="auto"/>
            </w:tcBorders>
          </w:tcPr>
          <w:p w14:paraId="3688DD1B" w14:textId="686E8740" w:rsidR="00F3797B" w:rsidRPr="0026156A" w:rsidRDefault="00F3797B" w:rsidP="00F3797B">
            <w:pPr>
              <w:widowControl/>
              <w:jc w:val="center"/>
              <w:rPr>
                <w:sz w:val="21"/>
                <w:szCs w:val="21"/>
              </w:rPr>
            </w:pPr>
            <w:r w:rsidRPr="0026156A">
              <w:rPr>
                <w:sz w:val="21"/>
                <w:szCs w:val="21"/>
              </w:rPr>
              <w:t>BCE</w:t>
            </w:r>
          </w:p>
        </w:tc>
        <w:tc>
          <w:tcPr>
            <w:tcW w:w="3439" w:type="dxa"/>
            <w:tcBorders>
              <w:top w:val="single" w:sz="4" w:space="0" w:color="auto"/>
              <w:bottom w:val="single" w:sz="4" w:space="0" w:color="auto"/>
            </w:tcBorders>
          </w:tcPr>
          <w:p w14:paraId="3B97376A" w14:textId="77777777" w:rsidR="00F3797B" w:rsidRPr="0026156A" w:rsidRDefault="00F3797B" w:rsidP="00F3797B">
            <w:pPr>
              <w:widowControl/>
              <w:jc w:val="center"/>
              <w:rPr>
                <w:sz w:val="21"/>
                <w:szCs w:val="21"/>
              </w:rPr>
            </w:pPr>
            <w:r w:rsidRPr="0026156A">
              <w:rPr>
                <w:sz w:val="21"/>
                <w:szCs w:val="21"/>
              </w:rPr>
              <w:t>BCE</w:t>
            </w:r>
          </w:p>
        </w:tc>
      </w:tr>
      <w:tr w:rsidR="00F3797B" w:rsidRPr="0026156A" w14:paraId="0024A0BE" w14:textId="77777777" w:rsidTr="00470534">
        <w:trPr>
          <w:cantSplit/>
          <w:trHeight w:val="456"/>
        </w:trPr>
        <w:tc>
          <w:tcPr>
            <w:tcW w:w="2430" w:type="dxa"/>
            <w:tcBorders>
              <w:top w:val="single" w:sz="4" w:space="0" w:color="auto"/>
              <w:bottom w:val="single" w:sz="4" w:space="0" w:color="auto"/>
            </w:tcBorders>
          </w:tcPr>
          <w:p w14:paraId="2F01206B" w14:textId="77777777" w:rsidR="00F3797B" w:rsidRPr="0026156A" w:rsidRDefault="00F3797B" w:rsidP="00F3797B">
            <w:pPr>
              <w:widowControl/>
              <w:jc w:val="center"/>
              <w:rPr>
                <w:sz w:val="21"/>
                <w:szCs w:val="21"/>
              </w:rPr>
            </w:pPr>
            <w:r w:rsidRPr="0026156A">
              <w:rPr>
                <w:sz w:val="21"/>
                <w:szCs w:val="21"/>
              </w:rPr>
              <w:t>标签分配</w:t>
            </w:r>
          </w:p>
        </w:tc>
        <w:tc>
          <w:tcPr>
            <w:tcW w:w="2961" w:type="dxa"/>
            <w:tcBorders>
              <w:top w:val="single" w:sz="4" w:space="0" w:color="auto"/>
              <w:bottom w:val="single" w:sz="4" w:space="0" w:color="auto"/>
            </w:tcBorders>
          </w:tcPr>
          <w:p w14:paraId="59457C91" w14:textId="0560EFBE" w:rsidR="00F3797B" w:rsidRPr="0026156A" w:rsidRDefault="00F3797B" w:rsidP="00F3797B">
            <w:pPr>
              <w:widowControl/>
              <w:jc w:val="center"/>
              <w:rPr>
                <w:sz w:val="21"/>
                <w:szCs w:val="21"/>
              </w:rPr>
            </w:pPr>
            <w:proofErr w:type="spellStart"/>
            <w:r w:rsidRPr="0026156A">
              <w:rPr>
                <w:sz w:val="21"/>
                <w:szCs w:val="21"/>
              </w:rPr>
              <w:t>TaskAlignedAssigner</w:t>
            </w:r>
            <w:proofErr w:type="spellEnd"/>
          </w:p>
        </w:tc>
        <w:tc>
          <w:tcPr>
            <w:tcW w:w="3439" w:type="dxa"/>
            <w:tcBorders>
              <w:top w:val="single" w:sz="4" w:space="0" w:color="auto"/>
              <w:bottom w:val="single" w:sz="4" w:space="0" w:color="auto"/>
            </w:tcBorders>
          </w:tcPr>
          <w:p w14:paraId="59C89C64" w14:textId="5C721FD3" w:rsidR="00F3797B" w:rsidRPr="0026156A" w:rsidRDefault="00F3797B" w:rsidP="00F3797B">
            <w:pPr>
              <w:widowControl/>
              <w:jc w:val="center"/>
              <w:rPr>
                <w:sz w:val="21"/>
                <w:szCs w:val="21"/>
              </w:rPr>
            </w:pPr>
            <w:proofErr w:type="spellStart"/>
            <w:r w:rsidRPr="0026156A">
              <w:rPr>
                <w:sz w:val="21"/>
                <w:szCs w:val="21"/>
              </w:rPr>
              <w:t>TaskAlignedAssigner</w:t>
            </w:r>
            <w:proofErr w:type="spellEnd"/>
          </w:p>
        </w:tc>
      </w:tr>
      <w:tr w:rsidR="00F3797B" w:rsidRPr="0026156A" w14:paraId="63E04E92" w14:textId="77777777" w:rsidTr="00470534">
        <w:trPr>
          <w:trHeight w:val="58"/>
        </w:trPr>
        <w:tc>
          <w:tcPr>
            <w:tcW w:w="2430" w:type="dxa"/>
            <w:tcBorders>
              <w:bottom w:val="single" w:sz="4" w:space="0" w:color="auto"/>
            </w:tcBorders>
          </w:tcPr>
          <w:p w14:paraId="18374888" w14:textId="77777777" w:rsidR="00F3797B" w:rsidRPr="0026156A" w:rsidRDefault="00F3797B" w:rsidP="00F3797B">
            <w:pPr>
              <w:widowControl/>
              <w:jc w:val="center"/>
              <w:rPr>
                <w:sz w:val="21"/>
                <w:szCs w:val="21"/>
              </w:rPr>
            </w:pPr>
            <w:r w:rsidRPr="0026156A">
              <w:rPr>
                <w:sz w:val="21"/>
                <w:szCs w:val="21"/>
              </w:rPr>
              <w:t>对比维度</w:t>
            </w:r>
          </w:p>
        </w:tc>
        <w:tc>
          <w:tcPr>
            <w:tcW w:w="2961" w:type="dxa"/>
            <w:tcBorders>
              <w:bottom w:val="single" w:sz="4" w:space="0" w:color="auto"/>
            </w:tcBorders>
          </w:tcPr>
          <w:p w14:paraId="1BE64308" w14:textId="77777777" w:rsidR="00F3797B" w:rsidRPr="0026156A" w:rsidRDefault="00F3797B" w:rsidP="00E75F21">
            <w:pPr>
              <w:widowControl/>
              <w:ind w:firstLineChars="400" w:firstLine="840"/>
              <w:rPr>
                <w:sz w:val="21"/>
                <w:szCs w:val="21"/>
              </w:rPr>
            </w:pPr>
            <w:r w:rsidRPr="0026156A">
              <w:rPr>
                <w:sz w:val="21"/>
                <w:szCs w:val="21"/>
              </w:rPr>
              <w:t>YOLOv8n</w:t>
            </w:r>
          </w:p>
        </w:tc>
        <w:tc>
          <w:tcPr>
            <w:tcW w:w="3439" w:type="dxa"/>
            <w:tcBorders>
              <w:bottom w:val="single" w:sz="4" w:space="0" w:color="auto"/>
            </w:tcBorders>
          </w:tcPr>
          <w:p w14:paraId="6BA63F89" w14:textId="48E81317" w:rsidR="00F3797B" w:rsidRPr="0026156A" w:rsidRDefault="00F3797B" w:rsidP="00C73AE5">
            <w:pPr>
              <w:widowControl/>
              <w:ind w:firstLineChars="600" w:firstLine="1260"/>
              <w:rPr>
                <w:sz w:val="21"/>
                <w:szCs w:val="21"/>
              </w:rPr>
            </w:pPr>
            <w:r w:rsidRPr="0026156A">
              <w:rPr>
                <w:sz w:val="21"/>
                <w:szCs w:val="21"/>
              </w:rPr>
              <w:t>YOLO11n</w:t>
            </w:r>
          </w:p>
        </w:tc>
      </w:tr>
      <w:tr w:rsidR="00F3797B" w:rsidRPr="0026156A" w14:paraId="5916FA22" w14:textId="77777777" w:rsidTr="00470534">
        <w:trPr>
          <w:trHeight w:val="456"/>
        </w:trPr>
        <w:tc>
          <w:tcPr>
            <w:tcW w:w="2430" w:type="dxa"/>
            <w:tcBorders>
              <w:top w:val="single" w:sz="4" w:space="0" w:color="auto"/>
            </w:tcBorders>
          </w:tcPr>
          <w:p w14:paraId="2F333525" w14:textId="77777777" w:rsidR="00F3797B" w:rsidRPr="0026156A" w:rsidRDefault="00F3797B" w:rsidP="00F3797B">
            <w:pPr>
              <w:widowControl/>
              <w:jc w:val="center"/>
              <w:rPr>
                <w:sz w:val="21"/>
                <w:szCs w:val="21"/>
              </w:rPr>
            </w:pPr>
            <w:r w:rsidRPr="0026156A">
              <w:rPr>
                <w:sz w:val="21"/>
                <w:szCs w:val="21"/>
              </w:rPr>
              <w:t>参数量</w:t>
            </w:r>
          </w:p>
        </w:tc>
        <w:tc>
          <w:tcPr>
            <w:tcW w:w="2961" w:type="dxa"/>
            <w:tcBorders>
              <w:top w:val="single" w:sz="4" w:space="0" w:color="auto"/>
            </w:tcBorders>
          </w:tcPr>
          <w:p w14:paraId="5A8A9AD1" w14:textId="77777777" w:rsidR="00F3797B" w:rsidRPr="0026156A" w:rsidRDefault="00F3797B" w:rsidP="00E75F21">
            <w:pPr>
              <w:widowControl/>
              <w:ind w:firstLineChars="400" w:firstLine="840"/>
              <w:rPr>
                <w:sz w:val="21"/>
                <w:szCs w:val="21"/>
              </w:rPr>
            </w:pPr>
            <w:r w:rsidRPr="0026156A">
              <w:rPr>
                <w:sz w:val="21"/>
                <w:szCs w:val="21"/>
              </w:rPr>
              <w:t>3.0M</w:t>
            </w:r>
          </w:p>
        </w:tc>
        <w:tc>
          <w:tcPr>
            <w:tcW w:w="3439" w:type="dxa"/>
            <w:tcBorders>
              <w:top w:val="single" w:sz="4" w:space="0" w:color="auto"/>
            </w:tcBorders>
          </w:tcPr>
          <w:p w14:paraId="12621D9E" w14:textId="77777777" w:rsidR="00F3797B" w:rsidRPr="0026156A" w:rsidRDefault="00F3797B" w:rsidP="00C73AE5">
            <w:pPr>
              <w:widowControl/>
              <w:ind w:firstLineChars="700" w:firstLine="1470"/>
              <w:rPr>
                <w:sz w:val="21"/>
                <w:szCs w:val="21"/>
              </w:rPr>
            </w:pPr>
            <w:r w:rsidRPr="0026156A">
              <w:rPr>
                <w:sz w:val="21"/>
                <w:szCs w:val="21"/>
              </w:rPr>
              <w:t>2.6M</w:t>
            </w:r>
          </w:p>
        </w:tc>
      </w:tr>
      <w:tr w:rsidR="00F3797B" w:rsidRPr="0026156A" w14:paraId="5E78EDA5" w14:textId="77777777" w:rsidTr="00470534">
        <w:trPr>
          <w:trHeight w:val="456"/>
        </w:trPr>
        <w:tc>
          <w:tcPr>
            <w:tcW w:w="2430" w:type="dxa"/>
            <w:tcBorders>
              <w:top w:val="single" w:sz="4" w:space="0" w:color="auto"/>
            </w:tcBorders>
            <w:vAlign w:val="center"/>
          </w:tcPr>
          <w:p w14:paraId="6186CBFB" w14:textId="77777777" w:rsidR="00F3797B" w:rsidRPr="0026156A" w:rsidRDefault="00F3797B" w:rsidP="00F3797B">
            <w:pPr>
              <w:widowControl/>
              <w:jc w:val="center"/>
              <w:rPr>
                <w:sz w:val="21"/>
                <w:szCs w:val="21"/>
              </w:rPr>
            </w:pPr>
          </w:p>
        </w:tc>
        <w:tc>
          <w:tcPr>
            <w:tcW w:w="2961" w:type="dxa"/>
            <w:tcBorders>
              <w:top w:val="single" w:sz="4" w:space="0" w:color="auto"/>
            </w:tcBorders>
          </w:tcPr>
          <w:p w14:paraId="0B4C5007" w14:textId="77777777" w:rsidR="00F3797B" w:rsidRPr="0026156A" w:rsidRDefault="00F3797B" w:rsidP="00F3797B">
            <w:pPr>
              <w:widowControl/>
              <w:rPr>
                <w:sz w:val="21"/>
                <w:szCs w:val="21"/>
              </w:rPr>
            </w:pPr>
          </w:p>
        </w:tc>
        <w:tc>
          <w:tcPr>
            <w:tcW w:w="3439" w:type="dxa"/>
            <w:tcBorders>
              <w:top w:val="single" w:sz="4" w:space="0" w:color="auto"/>
            </w:tcBorders>
          </w:tcPr>
          <w:p w14:paraId="09A6C8FB" w14:textId="77777777" w:rsidR="00F3797B" w:rsidRPr="0026156A" w:rsidRDefault="00F3797B" w:rsidP="00F3797B">
            <w:pPr>
              <w:widowControl/>
              <w:rPr>
                <w:sz w:val="21"/>
                <w:szCs w:val="21"/>
              </w:rPr>
            </w:pPr>
          </w:p>
        </w:tc>
      </w:tr>
    </w:tbl>
    <w:p w14:paraId="2D87EC52" w14:textId="274ABDEF" w:rsidR="000F63B9" w:rsidRPr="0026156A" w:rsidRDefault="000F63B9" w:rsidP="00470534">
      <w:pPr>
        <w:spacing w:line="360" w:lineRule="auto"/>
      </w:pPr>
    </w:p>
    <w:p w14:paraId="1A45FFBF" w14:textId="77777777" w:rsidR="004B487A" w:rsidRPr="0026156A" w:rsidRDefault="004B487A" w:rsidP="00470534">
      <w:pPr>
        <w:spacing w:after="120"/>
        <w:jc w:val="center"/>
        <w:rPr>
          <w:b/>
          <w:color w:val="000000" w:themeColor="text1"/>
          <w:sz w:val="21"/>
          <w:szCs w:val="21"/>
        </w:rPr>
      </w:pPr>
    </w:p>
    <w:p w14:paraId="2B8F05B5" w14:textId="77777777" w:rsidR="004B487A" w:rsidRPr="0026156A" w:rsidRDefault="004B487A" w:rsidP="00470534">
      <w:pPr>
        <w:spacing w:after="120"/>
        <w:jc w:val="center"/>
        <w:rPr>
          <w:b/>
          <w:color w:val="000000" w:themeColor="text1"/>
          <w:sz w:val="21"/>
          <w:szCs w:val="21"/>
        </w:rPr>
      </w:pPr>
    </w:p>
    <w:p w14:paraId="6A8CF28E" w14:textId="77777777" w:rsidR="004B487A" w:rsidRPr="0026156A" w:rsidRDefault="004B487A" w:rsidP="00470534">
      <w:pPr>
        <w:spacing w:after="120"/>
        <w:jc w:val="center"/>
        <w:rPr>
          <w:b/>
          <w:color w:val="000000" w:themeColor="text1"/>
          <w:sz w:val="21"/>
          <w:szCs w:val="21"/>
        </w:rPr>
      </w:pPr>
    </w:p>
    <w:p w14:paraId="50749B76" w14:textId="77777777" w:rsidR="004B487A" w:rsidRPr="0026156A" w:rsidRDefault="004B487A" w:rsidP="00470534">
      <w:pPr>
        <w:spacing w:after="120"/>
        <w:jc w:val="center"/>
        <w:rPr>
          <w:b/>
          <w:color w:val="000000" w:themeColor="text1"/>
          <w:sz w:val="21"/>
          <w:szCs w:val="21"/>
        </w:rPr>
      </w:pPr>
    </w:p>
    <w:p w14:paraId="66E74FD8" w14:textId="77777777" w:rsidR="004B487A" w:rsidRPr="0026156A" w:rsidRDefault="004B487A" w:rsidP="00470534">
      <w:pPr>
        <w:spacing w:after="120"/>
        <w:jc w:val="center"/>
        <w:rPr>
          <w:b/>
          <w:color w:val="000000" w:themeColor="text1"/>
          <w:sz w:val="21"/>
          <w:szCs w:val="21"/>
        </w:rPr>
      </w:pPr>
    </w:p>
    <w:p w14:paraId="5281E446" w14:textId="59EBDC52" w:rsidR="000F63B9" w:rsidRPr="0026156A" w:rsidRDefault="004B487A" w:rsidP="00470534">
      <w:pPr>
        <w:spacing w:after="120"/>
        <w:jc w:val="center"/>
        <w:rPr>
          <w:b/>
          <w:color w:val="000000" w:themeColor="text1"/>
          <w:sz w:val="21"/>
          <w:szCs w:val="21"/>
        </w:rPr>
      </w:pPr>
      <w:r w:rsidRPr="0026156A">
        <w:rPr>
          <w:noProof/>
        </w:rPr>
        <w:lastRenderedPageBreak/>
        <w:drawing>
          <wp:anchor distT="0" distB="0" distL="114300" distR="114300" simplePos="0" relativeHeight="251654144" behindDoc="0" locked="0" layoutInCell="1" allowOverlap="1" wp14:anchorId="343316F3" wp14:editId="0899159C">
            <wp:simplePos x="0" y="0"/>
            <wp:positionH relativeFrom="column">
              <wp:posOffset>1153683</wp:posOffset>
            </wp:positionH>
            <wp:positionV relativeFrom="paragraph">
              <wp:posOffset>-3810</wp:posOffset>
            </wp:positionV>
            <wp:extent cx="3268980" cy="3115310"/>
            <wp:effectExtent l="0" t="0" r="762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68980" cy="3115310"/>
                    </a:xfrm>
                    <a:prstGeom prst="rect">
                      <a:avLst/>
                    </a:prstGeom>
                  </pic:spPr>
                </pic:pic>
              </a:graphicData>
            </a:graphic>
            <wp14:sizeRelH relativeFrom="margin">
              <wp14:pctWidth>0</wp14:pctWidth>
            </wp14:sizeRelH>
            <wp14:sizeRelV relativeFrom="margin">
              <wp14:pctHeight>0</wp14:pctHeight>
            </wp14:sizeRelV>
          </wp:anchor>
        </w:drawing>
      </w:r>
      <w:r w:rsidR="000F63B9" w:rsidRPr="0026156A">
        <w:rPr>
          <w:b/>
          <w:color w:val="000000" w:themeColor="text1"/>
          <w:sz w:val="21"/>
          <w:szCs w:val="21"/>
        </w:rPr>
        <w:t>图</w:t>
      </w:r>
      <w:r w:rsidR="000F63B9" w:rsidRPr="0026156A">
        <w:rPr>
          <w:b/>
          <w:color w:val="000000" w:themeColor="text1"/>
          <w:sz w:val="21"/>
          <w:szCs w:val="21"/>
        </w:rPr>
        <w:t xml:space="preserve">2-4 </w:t>
      </w:r>
      <w:r w:rsidR="000F63B9" w:rsidRPr="0026156A">
        <w:rPr>
          <w:b/>
          <w:color w:val="000000" w:themeColor="text1"/>
          <w:sz w:val="21"/>
          <w:szCs w:val="21"/>
        </w:rPr>
        <w:t>口罩佩戴检测数据集标注概览（三类标签分布示例）</w:t>
      </w:r>
    </w:p>
    <w:p w14:paraId="5C1F2D24" w14:textId="17E57CA7" w:rsidR="000F63B9" w:rsidRPr="0026156A" w:rsidRDefault="000F63B9" w:rsidP="00EB77F3">
      <w:pPr>
        <w:pStyle w:val="20"/>
      </w:pPr>
      <w:bookmarkStart w:id="30" w:name="_Toc235630105"/>
      <w:r w:rsidRPr="0026156A">
        <w:t xml:space="preserve">2.4 </w:t>
      </w:r>
      <w:r w:rsidRPr="0026156A">
        <w:t>目标检测性能评价指标</w:t>
      </w:r>
      <w:bookmarkEnd w:id="30"/>
    </w:p>
    <w:p w14:paraId="3313A482" w14:textId="640AE86B" w:rsidR="000F63B9" w:rsidRPr="0026156A" w:rsidRDefault="000F63B9" w:rsidP="008C4D1C">
      <w:pPr>
        <w:ind w:firstLineChars="200" w:firstLine="480"/>
      </w:pPr>
      <w:r w:rsidRPr="0026156A">
        <w:t>评价一个目标检测模型的性能优劣，不能仅凭肉眼观察检测结果的好坏，需要一套定量化的指标体系。不同指标从不同的角度刻画模型的性能特征，单一指标往往只能反映局部情况。本节介绍本文实验评估中使用到的四项核心指标：精确率、召回率、平均精度均值（</w:t>
      </w:r>
      <w:proofErr w:type="spellStart"/>
      <w:r w:rsidRPr="0026156A">
        <w:t>mAP</w:t>
      </w:r>
      <w:proofErr w:type="spellEnd"/>
      <w:r w:rsidRPr="0026156A">
        <w:t>）和</w:t>
      </w:r>
      <w:r w:rsidRPr="0026156A">
        <w:t>F1</w:t>
      </w:r>
      <w:r w:rsidRPr="0026156A">
        <w:t>分数。</w:t>
      </w:r>
    </w:p>
    <w:p w14:paraId="139ACE52" w14:textId="4FB82283" w:rsidR="000F63B9" w:rsidRPr="0026156A" w:rsidRDefault="000F63B9" w:rsidP="008C4D1C">
      <w:pPr>
        <w:ind w:firstLineChars="200" w:firstLine="480"/>
      </w:pPr>
      <w:r w:rsidRPr="0026156A">
        <w:t>在正式引入这些指标之前，有必要先厘清目标检测中四个基础的统计量。给定一个预测边界框和一个真实边界框，两者的交并比（</w:t>
      </w:r>
      <w:r w:rsidRPr="0026156A">
        <w:t xml:space="preserve">Intersection over Union, </w:t>
      </w:r>
      <w:proofErr w:type="spellStart"/>
      <w:r w:rsidRPr="0026156A">
        <w:t>IoU</w:t>
      </w:r>
      <w:proofErr w:type="spellEnd"/>
      <w:r w:rsidRPr="0026156A">
        <w:t>）定义为两个矩形区域交集面积与并集面积之比。设定一个</w:t>
      </w:r>
      <w:proofErr w:type="spellStart"/>
      <w:r w:rsidRPr="0026156A">
        <w:t>IoU</w:t>
      </w:r>
      <w:proofErr w:type="spellEnd"/>
      <w:r w:rsidRPr="0026156A">
        <w:t>阈值（通常取</w:t>
      </w:r>
      <w:r w:rsidRPr="0026156A">
        <w:t>0.5</w:t>
      </w:r>
      <w:r w:rsidRPr="0026156A">
        <w:t>），当预测框与真实框的</w:t>
      </w:r>
      <w:proofErr w:type="spellStart"/>
      <w:r w:rsidRPr="0026156A">
        <w:t>IoU</w:t>
      </w:r>
      <w:proofErr w:type="spellEnd"/>
      <w:r w:rsidRPr="0026156A">
        <w:t>大于该阈值且类别匹配时，将该预测标记为真正例（</w:t>
      </w:r>
      <w:r w:rsidRPr="0026156A">
        <w:t>True Positive, TP</w:t>
      </w:r>
      <w:r w:rsidRPr="0026156A">
        <w:t>）；如果</w:t>
      </w:r>
      <w:proofErr w:type="spellStart"/>
      <w:r w:rsidRPr="0026156A">
        <w:t>IoU</w:t>
      </w:r>
      <w:proofErr w:type="spellEnd"/>
      <w:r w:rsidRPr="0026156A">
        <w:t>小于阈值，或类别不匹配，标记</w:t>
      </w:r>
      <w:proofErr w:type="gramStart"/>
      <w:r w:rsidRPr="0026156A">
        <w:t>为假正例</w:t>
      </w:r>
      <w:proofErr w:type="gramEnd"/>
      <w:r w:rsidRPr="0026156A">
        <w:t>（</w:t>
      </w:r>
      <w:r w:rsidRPr="0026156A">
        <w:t>False Positive, FP</w:t>
      </w:r>
      <w:r w:rsidRPr="0026156A">
        <w:t>）；有</w:t>
      </w:r>
      <w:proofErr w:type="gramStart"/>
      <w:r w:rsidRPr="0026156A">
        <w:t>真实框但没有</w:t>
      </w:r>
      <w:proofErr w:type="gramEnd"/>
      <w:r w:rsidRPr="0026156A">
        <w:t>任何预测框与之匹配的，标记为</w:t>
      </w:r>
      <w:proofErr w:type="gramStart"/>
      <w:r w:rsidRPr="0026156A">
        <w:t>假负例</w:t>
      </w:r>
      <w:proofErr w:type="gramEnd"/>
      <w:r w:rsidRPr="0026156A">
        <w:t>（</w:t>
      </w:r>
      <w:r w:rsidRPr="0026156A">
        <w:t>False Negative, FN</w:t>
      </w:r>
      <w:r w:rsidRPr="0026156A">
        <w:t>）；预测为负且实际也为负的情况（</w:t>
      </w:r>
      <w:r w:rsidRPr="0026156A">
        <w:t>True Negative, TN</w:t>
      </w:r>
      <w:r w:rsidRPr="0026156A">
        <w:t>）在检测中一般不予统计，因为负样本</w:t>
      </w:r>
      <w:r w:rsidRPr="0026156A">
        <w:t>——</w:t>
      </w:r>
      <w:r w:rsidRPr="0026156A">
        <w:t>即图像的背景区域</w:t>
      </w:r>
      <w:r w:rsidRPr="0026156A">
        <w:t>——</w:t>
      </w:r>
      <w:r w:rsidRPr="0026156A">
        <w:t>数量远大于正样本。</w:t>
      </w:r>
    </w:p>
    <w:p w14:paraId="34E9D105" w14:textId="77777777" w:rsidR="000F63B9" w:rsidRPr="0026156A" w:rsidRDefault="000F63B9" w:rsidP="008C4D1C">
      <w:pPr>
        <w:ind w:firstLineChars="200" w:firstLine="480"/>
      </w:pPr>
      <w:r w:rsidRPr="0026156A">
        <w:t>精确率（</w:t>
      </w:r>
      <w:r w:rsidRPr="0026156A">
        <w:t>Precision, P</w:t>
      </w:r>
      <w:r w:rsidRPr="0026156A">
        <w:t>）衡量的是模型</w:t>
      </w:r>
      <w:r w:rsidRPr="0026156A">
        <w:t>"</w:t>
      </w:r>
      <w:r w:rsidRPr="0026156A">
        <w:t>说了对的概率</w:t>
      </w:r>
      <w:r w:rsidRPr="0026156A">
        <w:t>"</w:t>
      </w:r>
      <w:r w:rsidRPr="0026156A">
        <w:t>，即所有被预测为正例的样本中，真正例所占的比例：</w:t>
      </w:r>
    </w:p>
    <w:p w14:paraId="09046D42" w14:textId="77777777" w:rsidR="000F63B9" w:rsidRPr="0026156A" w:rsidRDefault="000F63B9" w:rsidP="008C4D1C">
      <w:pPr>
        <w:ind w:firstLineChars="200" w:firstLine="440"/>
      </w:pPr>
      <w:r w:rsidRPr="0026156A">
        <w:rPr>
          <w:i/>
          <w:sz w:val="22"/>
        </w:rPr>
        <w:t>P = TP / (TP + FP)</w:t>
      </w:r>
    </w:p>
    <w:p w14:paraId="09E0388C" w14:textId="77777777" w:rsidR="000F63B9" w:rsidRPr="0026156A" w:rsidRDefault="000F63B9" w:rsidP="008C4D1C">
      <w:pPr>
        <w:ind w:firstLineChars="200" w:firstLine="480"/>
      </w:pPr>
      <w:r w:rsidRPr="0026156A">
        <w:t>召回率（</w:t>
      </w:r>
      <w:r w:rsidRPr="0026156A">
        <w:t>Recall, R</w:t>
      </w:r>
      <w:r w:rsidRPr="0026156A">
        <w:t>）衡量的是模型</w:t>
      </w:r>
      <w:r w:rsidRPr="0026156A">
        <w:t>"</w:t>
      </w:r>
      <w:r w:rsidRPr="0026156A">
        <w:t>找全了多少</w:t>
      </w:r>
      <w:r w:rsidRPr="0026156A">
        <w:t>"</w:t>
      </w:r>
      <w:r w:rsidRPr="0026156A">
        <w:t>，即所有真实正例中，被正确检</w:t>
      </w:r>
      <w:r w:rsidRPr="0026156A">
        <w:lastRenderedPageBreak/>
        <w:t>测出来的比例：</w:t>
      </w:r>
    </w:p>
    <w:p w14:paraId="79E615D8" w14:textId="77777777" w:rsidR="000F63B9" w:rsidRPr="0026156A" w:rsidRDefault="000F63B9" w:rsidP="008C4D1C">
      <w:pPr>
        <w:ind w:firstLineChars="200" w:firstLine="440"/>
      </w:pPr>
      <w:r w:rsidRPr="0026156A">
        <w:rPr>
          <w:i/>
          <w:sz w:val="22"/>
        </w:rPr>
        <w:t>R = TP / (TP + FN)</w:t>
      </w:r>
    </w:p>
    <w:p w14:paraId="0AE0E826" w14:textId="77777777" w:rsidR="000F63B9" w:rsidRPr="0026156A" w:rsidRDefault="000F63B9" w:rsidP="008C4D1C">
      <w:pPr>
        <w:ind w:firstLineChars="200" w:firstLine="480"/>
      </w:pPr>
      <w:r w:rsidRPr="0026156A">
        <w:t>精确率与召回率之间存在一个经典的权衡关系：如果降低检测的置信度阈值，更多的预测框被保留，召回率上升但精确率可能下降（因为混入了更多低质量的预测）；反过来，提高置信度阈值则精确率上升但召回率下降。因此单独看</w:t>
      </w:r>
      <w:r w:rsidRPr="0026156A">
        <w:t>Precision</w:t>
      </w:r>
      <w:r w:rsidRPr="0026156A">
        <w:t>或单独看</w:t>
      </w:r>
      <w:r w:rsidRPr="0026156A">
        <w:t>Recall</w:t>
      </w:r>
      <w:r w:rsidRPr="0026156A">
        <w:t>都有失偏颇，需要将二者综合起来衡量。</w:t>
      </w:r>
    </w:p>
    <w:p w14:paraId="7136A3D6" w14:textId="43D29C5E" w:rsidR="000F63B9" w:rsidRPr="0026156A" w:rsidRDefault="000F63B9" w:rsidP="008C4D1C">
      <w:pPr>
        <w:ind w:firstLineChars="200" w:firstLine="480"/>
      </w:pPr>
      <w:r w:rsidRPr="0026156A">
        <w:t>平均精度（</w:t>
      </w:r>
      <w:r w:rsidRPr="0026156A">
        <w:t>Average Precision, AP</w:t>
      </w:r>
      <w:r w:rsidRPr="0026156A">
        <w:t>）正是为整合</w:t>
      </w:r>
      <w:r w:rsidRPr="0026156A">
        <w:t>Precision</w:t>
      </w:r>
      <w:r w:rsidRPr="0026156A">
        <w:t>和</w:t>
      </w:r>
      <w:r w:rsidRPr="0026156A">
        <w:t>Recall</w:t>
      </w:r>
      <w:r w:rsidRPr="0026156A">
        <w:t>而设计的指标。对于某个具体的类别</w:t>
      </w:r>
      <w:r w:rsidRPr="0026156A">
        <w:t>c</w:t>
      </w:r>
      <w:r w:rsidRPr="0026156A">
        <w:t>，以召回率为横轴、精确率为纵轴，绘制</w:t>
      </w:r>
      <w:r w:rsidRPr="0026156A">
        <w:t>P-R</w:t>
      </w:r>
      <w:r w:rsidRPr="0026156A">
        <w:t>曲线（在不同置信度阈值下采样），曲线下的面积即为该类别的</w:t>
      </w:r>
      <w:r w:rsidRPr="0026156A">
        <w:t>AP</w:t>
      </w:r>
      <w:r w:rsidRPr="0026156A">
        <w:t>值：</w:t>
      </w:r>
    </w:p>
    <w:p w14:paraId="5838451F" w14:textId="5C35E3B6" w:rsidR="000F63B9" w:rsidRPr="0026156A" w:rsidRDefault="000F63B9" w:rsidP="008C4D1C">
      <w:pPr>
        <w:ind w:firstLineChars="200" w:firstLine="440"/>
      </w:pPr>
      <w:proofErr w:type="spellStart"/>
      <w:r w:rsidRPr="0026156A">
        <w:rPr>
          <w:i/>
          <w:sz w:val="22"/>
        </w:rPr>
        <w:t>AP_c</w:t>
      </w:r>
      <w:proofErr w:type="spellEnd"/>
      <w:r w:rsidRPr="0026156A">
        <w:rPr>
          <w:i/>
          <w:sz w:val="22"/>
        </w:rPr>
        <w:t xml:space="preserve"> = ∫₀¹ </w:t>
      </w:r>
      <w:proofErr w:type="spellStart"/>
      <w:r w:rsidRPr="0026156A">
        <w:rPr>
          <w:i/>
          <w:sz w:val="22"/>
        </w:rPr>
        <w:t>P_c</w:t>
      </w:r>
      <w:proofErr w:type="spellEnd"/>
      <w:r w:rsidRPr="0026156A">
        <w:rPr>
          <w:i/>
          <w:sz w:val="22"/>
        </w:rPr>
        <w:t>(r) dr</w:t>
      </w:r>
    </w:p>
    <w:p w14:paraId="01C0A430" w14:textId="77B0C405" w:rsidR="000F63B9" w:rsidRPr="0026156A" w:rsidRDefault="000F63B9" w:rsidP="008C4D1C">
      <w:pPr>
        <w:ind w:firstLineChars="200" w:firstLine="480"/>
      </w:pPr>
      <w:r w:rsidRPr="0026156A">
        <w:t>实际计算中通常对</w:t>
      </w:r>
      <w:r w:rsidRPr="0026156A">
        <w:t>P-R</w:t>
      </w:r>
      <w:r w:rsidRPr="0026156A">
        <w:t>曲线做平滑处理后进行数值积分。对所有</w:t>
      </w:r>
      <w:r w:rsidRPr="0026156A">
        <w:t>C</w:t>
      </w:r>
      <w:proofErr w:type="gramStart"/>
      <w:r w:rsidRPr="0026156A">
        <w:t>个</w:t>
      </w:r>
      <w:proofErr w:type="gramEnd"/>
      <w:r w:rsidRPr="0026156A">
        <w:t>类别的</w:t>
      </w:r>
      <w:r w:rsidRPr="0026156A">
        <w:t>AP</w:t>
      </w:r>
      <w:r w:rsidRPr="0026156A">
        <w:t>取算数平均，即得到</w:t>
      </w:r>
      <w:proofErr w:type="spellStart"/>
      <w:r w:rsidRPr="0026156A">
        <w:t>mAP</w:t>
      </w:r>
      <w:proofErr w:type="spellEnd"/>
      <w:r w:rsidRPr="0026156A">
        <w:t>（</w:t>
      </w:r>
      <w:r w:rsidRPr="0026156A">
        <w:t>mean Average Precision</w:t>
      </w:r>
      <w:r w:rsidRPr="0026156A">
        <w:t>）：</w:t>
      </w:r>
    </w:p>
    <w:p w14:paraId="56676475" w14:textId="77777777" w:rsidR="000F63B9" w:rsidRPr="0026156A" w:rsidRDefault="000F63B9" w:rsidP="008C4D1C">
      <w:pPr>
        <w:ind w:firstLineChars="200" w:firstLine="440"/>
      </w:pPr>
      <w:proofErr w:type="spellStart"/>
      <w:r w:rsidRPr="0026156A">
        <w:rPr>
          <w:i/>
          <w:sz w:val="22"/>
        </w:rPr>
        <w:t>mAP</w:t>
      </w:r>
      <w:proofErr w:type="spellEnd"/>
      <w:r w:rsidRPr="0026156A">
        <w:rPr>
          <w:i/>
          <w:sz w:val="22"/>
        </w:rPr>
        <w:t xml:space="preserve"> = (1/C) · </w:t>
      </w:r>
      <w:proofErr w:type="spellStart"/>
      <w:r w:rsidRPr="0026156A">
        <w:rPr>
          <w:i/>
          <w:sz w:val="22"/>
        </w:rPr>
        <w:t>Σ_c</w:t>
      </w:r>
      <w:proofErr w:type="spellEnd"/>
      <w:r w:rsidRPr="0026156A">
        <w:rPr>
          <w:i/>
          <w:sz w:val="22"/>
        </w:rPr>
        <w:t xml:space="preserve"> </w:t>
      </w:r>
      <w:proofErr w:type="spellStart"/>
      <w:r w:rsidRPr="0026156A">
        <w:rPr>
          <w:i/>
          <w:sz w:val="22"/>
        </w:rPr>
        <w:t>AP_c</w:t>
      </w:r>
      <w:proofErr w:type="spellEnd"/>
    </w:p>
    <w:p w14:paraId="5785BDFD" w14:textId="77777777" w:rsidR="000F63B9" w:rsidRPr="0026156A" w:rsidRDefault="000F63B9" w:rsidP="008C4D1C">
      <w:pPr>
        <w:ind w:firstLineChars="200" w:firstLine="480"/>
      </w:pPr>
      <w:r w:rsidRPr="0026156A">
        <w:t>根据</w:t>
      </w:r>
      <w:proofErr w:type="spellStart"/>
      <w:r w:rsidRPr="0026156A">
        <w:t>IoU</w:t>
      </w:r>
      <w:proofErr w:type="spellEnd"/>
      <w:r w:rsidRPr="0026156A">
        <w:t>阈值的不同，</w:t>
      </w:r>
      <w:proofErr w:type="spellStart"/>
      <w:r w:rsidRPr="0026156A">
        <w:t>mAP</w:t>
      </w:r>
      <w:proofErr w:type="spellEnd"/>
      <w:r w:rsidRPr="0026156A">
        <w:t>有几种常用的变体：</w:t>
      </w:r>
      <w:r w:rsidRPr="0026156A">
        <w:t>mAP@0.5</w:t>
      </w:r>
      <w:r w:rsidRPr="0026156A">
        <w:t>表示</w:t>
      </w:r>
      <w:proofErr w:type="spellStart"/>
      <w:r w:rsidRPr="0026156A">
        <w:t>IoU</w:t>
      </w:r>
      <w:proofErr w:type="spellEnd"/>
      <w:r w:rsidRPr="0026156A">
        <w:t>阈值为</w:t>
      </w:r>
      <w:r w:rsidRPr="0026156A">
        <w:t>0.5</w:t>
      </w:r>
      <w:r w:rsidRPr="0026156A">
        <w:t>时的</w:t>
      </w:r>
      <w:proofErr w:type="spellStart"/>
      <w:r w:rsidRPr="0026156A">
        <w:t>mAP</w:t>
      </w:r>
      <w:proofErr w:type="spellEnd"/>
      <w:r w:rsidRPr="0026156A">
        <w:t>值，是目标检测中</w:t>
      </w:r>
      <w:proofErr w:type="gramStart"/>
      <w:r w:rsidRPr="0026156A">
        <w:t>最</w:t>
      </w:r>
      <w:proofErr w:type="gramEnd"/>
      <w:r w:rsidRPr="0026156A">
        <w:t>基础的精度指标；</w:t>
      </w:r>
      <w:r w:rsidRPr="0026156A">
        <w:t>mAP@0.5:0.95</w:t>
      </w:r>
      <w:r w:rsidRPr="0026156A">
        <w:t>表示</w:t>
      </w:r>
      <w:proofErr w:type="spellStart"/>
      <w:r w:rsidRPr="0026156A">
        <w:t>IoU</w:t>
      </w:r>
      <w:proofErr w:type="spellEnd"/>
      <w:r w:rsidRPr="0026156A">
        <w:t>阈值从</w:t>
      </w:r>
      <w:r w:rsidRPr="0026156A">
        <w:t>0.5</w:t>
      </w:r>
      <w:r w:rsidRPr="0026156A">
        <w:t>到</w:t>
      </w:r>
      <w:r w:rsidRPr="0026156A">
        <w:t>0.95</w:t>
      </w:r>
      <w:r w:rsidRPr="0026156A">
        <w:t>、步长</w:t>
      </w:r>
      <w:r w:rsidRPr="0026156A">
        <w:t>0.05</w:t>
      </w:r>
      <w:r w:rsidRPr="0026156A">
        <w:t>取平均，对定位精度有更高的要求。本文以</w:t>
      </w:r>
      <w:r w:rsidRPr="0026156A">
        <w:t>mAP@0.5</w:t>
      </w:r>
      <w:r w:rsidRPr="0026156A">
        <w:t>作为主要评价指标，同时跟踪</w:t>
      </w:r>
      <w:r w:rsidRPr="0026156A">
        <w:t>mAP@0.5:0.95</w:t>
      </w:r>
      <w:r w:rsidRPr="0026156A">
        <w:t>以评估不同方法的定位质量差异。</w:t>
      </w:r>
    </w:p>
    <w:p w14:paraId="40D66974" w14:textId="562F7FD3" w:rsidR="000F63B9" w:rsidRPr="0026156A" w:rsidRDefault="000F63B9" w:rsidP="008C4D1C">
      <w:pPr>
        <w:ind w:firstLineChars="200" w:firstLine="480"/>
      </w:pPr>
      <w:r w:rsidRPr="0026156A">
        <w:t>F1</w:t>
      </w:r>
      <w:r w:rsidRPr="0026156A">
        <w:t>分数（</w:t>
      </w:r>
      <w:r w:rsidRPr="0026156A">
        <w:t>F1-Score</w:t>
      </w:r>
      <w:r w:rsidRPr="0026156A">
        <w:t>）是精确率与召回率的调和平均：</w:t>
      </w:r>
    </w:p>
    <w:p w14:paraId="7C98591C" w14:textId="77777777" w:rsidR="000F63B9" w:rsidRPr="0026156A" w:rsidRDefault="000F63B9" w:rsidP="008C4D1C">
      <w:pPr>
        <w:ind w:firstLineChars="200" w:firstLine="440"/>
      </w:pPr>
      <w:r w:rsidRPr="0026156A">
        <w:rPr>
          <w:i/>
          <w:sz w:val="22"/>
        </w:rPr>
        <w:t>F1 = 2 · (P · R) / (P + R)</w:t>
      </w:r>
    </w:p>
    <w:p w14:paraId="7B9F7C6E" w14:textId="5413C86F" w:rsidR="000F63B9" w:rsidRPr="0026156A" w:rsidRDefault="000F63B9" w:rsidP="008C4D1C">
      <w:pPr>
        <w:ind w:firstLineChars="200" w:firstLine="480"/>
      </w:pPr>
      <w:r w:rsidRPr="0026156A">
        <w:t>调和平均的性质是：只有当</w:t>
      </w:r>
      <w:r w:rsidRPr="0026156A">
        <w:t>P</w:t>
      </w:r>
      <w:r w:rsidRPr="0026156A">
        <w:t>和</w:t>
      </w:r>
      <w:r w:rsidRPr="0026156A">
        <w:t>R</w:t>
      </w:r>
      <w:r w:rsidRPr="0026156A">
        <w:t>都比较高时</w:t>
      </w:r>
      <w:r w:rsidRPr="0026156A">
        <w:t>F1</w:t>
      </w:r>
      <w:r w:rsidRPr="0026156A">
        <w:t>才会高，任何一方很低都会将</w:t>
      </w:r>
      <w:r w:rsidRPr="0026156A">
        <w:t>F1</w:t>
      </w:r>
      <w:r w:rsidRPr="0026156A">
        <w:t>拉低</w:t>
      </w:r>
      <w:r w:rsidRPr="0026156A">
        <w:t>——</w:t>
      </w:r>
      <w:r w:rsidRPr="0026156A">
        <w:t>这恰好符合我们对模型均衡性能的期望。与</w:t>
      </w:r>
      <w:proofErr w:type="spellStart"/>
      <w:r w:rsidRPr="0026156A">
        <w:t>mAP</w:t>
      </w:r>
      <w:proofErr w:type="spellEnd"/>
      <w:r w:rsidRPr="0026156A">
        <w:t>不同，</w:t>
      </w:r>
      <w:r w:rsidRPr="0026156A">
        <w:t>F1</w:t>
      </w:r>
      <w:r w:rsidRPr="0026156A">
        <w:t>分数依赖于置信度阈值的选择，通常在验证时取使</w:t>
      </w:r>
      <w:r w:rsidRPr="0026156A">
        <w:t>F1</w:t>
      </w:r>
      <w:r w:rsidRPr="0026156A">
        <w:t>最大的阈值作为最优阈值。</w:t>
      </w:r>
      <w:r w:rsidRPr="0026156A">
        <w:t>F1</w:t>
      </w:r>
      <w:r w:rsidRPr="0026156A">
        <w:t>分数在样本不平衡场景下比单纯看</w:t>
      </w:r>
      <w:r w:rsidRPr="0026156A">
        <w:t>accuracy</w:t>
      </w:r>
      <w:r w:rsidRPr="0026156A">
        <w:t>更有参考价值，因为</w:t>
      </w:r>
      <w:r w:rsidRPr="0026156A">
        <w:t>accuracy</w:t>
      </w:r>
      <w:r w:rsidRPr="0026156A">
        <w:t>容易被占多数的负样本</w:t>
      </w:r>
      <w:r w:rsidRPr="0026156A">
        <w:t>"</w:t>
      </w:r>
      <w:r w:rsidRPr="0026156A">
        <w:t>灌水</w:t>
      </w:r>
      <w:r w:rsidRPr="0026156A">
        <w:t>"</w:t>
      </w:r>
      <w:r w:rsidRPr="0026156A">
        <w:t>而虚高。在口罩佩戴检测中，</w:t>
      </w:r>
      <w:r w:rsidRPr="0026156A">
        <w:t>"</w:t>
      </w:r>
      <w:r w:rsidRPr="0026156A">
        <w:t>佩戴不规范</w:t>
      </w:r>
      <w:r w:rsidRPr="0026156A">
        <w:t>"</w:t>
      </w:r>
      <w:r w:rsidRPr="0026156A">
        <w:t>这一类别样本量通常偏少，</w:t>
      </w:r>
      <w:r w:rsidRPr="0026156A">
        <w:t>F1</w:t>
      </w:r>
      <w:r w:rsidRPr="0026156A">
        <w:t>分数能够更公允地反映模型对该少数类的检测能力。</w:t>
      </w:r>
    </w:p>
    <w:p w14:paraId="30759281" w14:textId="1950EB39" w:rsidR="000F63B9" w:rsidRPr="0026156A" w:rsidRDefault="000F63B9" w:rsidP="008C4D1C">
      <w:pPr>
        <w:ind w:firstLineChars="200" w:firstLine="480"/>
      </w:pPr>
      <w:r w:rsidRPr="0026156A">
        <w:t>除上述四项核心指标外，本文在实验分析中还关注模型的计算效率指标，包括参数量（</w:t>
      </w:r>
      <w:r w:rsidRPr="0026156A">
        <w:t>Parameters</w:t>
      </w:r>
      <w:r w:rsidRPr="0026156A">
        <w:t>）、浮点运算数（</w:t>
      </w:r>
      <w:r w:rsidRPr="0026156A">
        <w:t>GFLOPs</w:t>
      </w:r>
      <w:r w:rsidRPr="0026156A">
        <w:t>）和推理延迟（</w:t>
      </w:r>
      <w:proofErr w:type="spellStart"/>
      <w:r w:rsidRPr="0026156A">
        <w:t>ms</w:t>
      </w:r>
      <w:proofErr w:type="spellEnd"/>
      <w:r w:rsidRPr="0026156A">
        <w:t>）。参数量决定了模型的存储占用和内存开销；</w:t>
      </w:r>
      <w:r w:rsidRPr="0026156A">
        <w:t>GFLOPs</w:t>
      </w:r>
      <w:r w:rsidRPr="0026156A">
        <w:t>衡量单次前向推理的计算量；推理延迟则是衡量实际部署性能的最直接指标。在口罩检测这类对实时性和边缘部署有需求的场景中，精度和效率需要放在一起权衡，不能只看精度而忽视计算开销。</w:t>
      </w:r>
    </w:p>
    <w:p w14:paraId="29823329" w14:textId="77777777" w:rsidR="000F63B9" w:rsidRPr="0026156A" w:rsidRDefault="000F63B9" w:rsidP="00EB77F3">
      <w:pPr>
        <w:pStyle w:val="20"/>
      </w:pPr>
      <w:bookmarkStart w:id="31" w:name="_Toc235630106"/>
      <w:r w:rsidRPr="0026156A">
        <w:lastRenderedPageBreak/>
        <w:t xml:space="preserve">2.5 </w:t>
      </w:r>
      <w:r w:rsidRPr="0026156A">
        <w:t>本章小结</w:t>
      </w:r>
      <w:bookmarkEnd w:id="31"/>
    </w:p>
    <w:p w14:paraId="02F16CA3" w14:textId="77777777" w:rsidR="000F63B9" w:rsidRPr="0026156A" w:rsidRDefault="000F63B9" w:rsidP="008C4D1C">
      <w:pPr>
        <w:ind w:firstLineChars="200" w:firstLine="480"/>
      </w:pPr>
      <w:r w:rsidRPr="0026156A">
        <w:t>本章对本文研究所依赖的核心理论基础进行了系统性的梳理和介绍。先从数据增强技术入手，按照单样本几何增强、单样本颜色增强和多样本增强三个层次逐一说明了各项增强操作的原理及其在口罩检测场景中的具体作用</w:t>
      </w:r>
      <w:r w:rsidRPr="0026156A">
        <w:t>——</w:t>
      </w:r>
      <w:r w:rsidRPr="0026156A">
        <w:t>尤其是</w:t>
      </w:r>
      <w:r w:rsidRPr="0026156A">
        <w:t>Mosaic</w:t>
      </w:r>
      <w:r w:rsidRPr="0026156A">
        <w:t>、</w:t>
      </w:r>
      <w:proofErr w:type="spellStart"/>
      <w:r w:rsidRPr="0026156A">
        <w:t>RandAugment</w:t>
      </w:r>
      <w:proofErr w:type="spellEnd"/>
      <w:r w:rsidRPr="0026156A">
        <w:t>和随机擦除这三项多样本增强技术的引入，为后续章节中数据增强策略的设计和消融实验分析提供了理论铺垫。接着回顾了卷积神经网络的基本组成单元（卷积层、批归一化、激活函数、池化层），这些组件是</w:t>
      </w:r>
      <w:r w:rsidRPr="0026156A">
        <w:t>YOLO11</w:t>
      </w:r>
      <w:r w:rsidRPr="0026156A">
        <w:t>网络的微观构造基础。然后沿着</w:t>
      </w:r>
      <w:r w:rsidRPr="0026156A">
        <w:t>YOLO</w:t>
      </w:r>
      <w:r w:rsidRPr="0026156A">
        <w:t>系列从</w:t>
      </w:r>
      <w:r w:rsidRPr="0026156A">
        <w:t>v1</w:t>
      </w:r>
      <w:r w:rsidRPr="0026156A">
        <w:t>到</w:t>
      </w:r>
      <w:r w:rsidRPr="0026156A">
        <w:t>v11</w:t>
      </w:r>
      <w:r w:rsidRPr="0026156A">
        <w:t>的发展脉络，梳理了各代版本的核心创新及其对检测精度和速度的影响，并重点分析了</w:t>
      </w:r>
      <w:r w:rsidRPr="0026156A">
        <w:t>YOLO11</w:t>
      </w:r>
      <w:r w:rsidRPr="0026156A">
        <w:t>的网络结构与技术特征，包括</w:t>
      </w:r>
      <w:r w:rsidRPr="0026156A">
        <w:t>C3k2</w:t>
      </w:r>
      <w:r w:rsidRPr="0026156A">
        <w:t>模块、</w:t>
      </w:r>
      <w:r w:rsidRPr="0026156A">
        <w:t>C2PSA</w:t>
      </w:r>
      <w:r w:rsidRPr="0026156A">
        <w:t>注意力机制、无锚框检测头以及</w:t>
      </w:r>
      <w:proofErr w:type="spellStart"/>
      <w:r w:rsidRPr="0026156A">
        <w:t>CIoU+DFL</w:t>
      </w:r>
      <w:proofErr w:type="spellEnd"/>
      <w:r w:rsidRPr="0026156A">
        <w:t>损失函数组合。最后介绍了目标检测领域的标准评价指标体系</w:t>
      </w:r>
      <w:r w:rsidRPr="0026156A">
        <w:t>——</w:t>
      </w:r>
      <w:r w:rsidRPr="0026156A">
        <w:t>精确率、召回率、</w:t>
      </w:r>
      <w:proofErr w:type="spellStart"/>
      <w:r w:rsidRPr="0026156A">
        <w:t>mAP</w:t>
      </w:r>
      <w:proofErr w:type="spellEnd"/>
      <w:r w:rsidRPr="0026156A">
        <w:t>和</w:t>
      </w:r>
      <w:r w:rsidRPr="0026156A">
        <w:t>F1</w:t>
      </w:r>
      <w:r w:rsidRPr="0026156A">
        <w:t>分数</w:t>
      </w:r>
      <w:r w:rsidRPr="0026156A">
        <w:t>——</w:t>
      </w:r>
      <w:r w:rsidRPr="0026156A">
        <w:t>为第四章的实验评估提供了量化的分析框架。本章的内容为第三章的算法设计和第四章的实验分析奠定了必要的理论和方法基础。</w:t>
      </w:r>
    </w:p>
    <w:p w14:paraId="32368A2D" w14:textId="77777777" w:rsidR="009B5D24" w:rsidRPr="0026156A" w:rsidRDefault="009B5D24" w:rsidP="008C4D1C">
      <w:pPr>
        <w:ind w:firstLineChars="200" w:firstLine="480"/>
      </w:pPr>
    </w:p>
    <w:p w14:paraId="7D85827E" w14:textId="77777777" w:rsidR="00C34381" w:rsidRPr="0026156A" w:rsidRDefault="00C34381" w:rsidP="00C34381">
      <w:pPr>
        <w:pStyle w:val="2"/>
      </w:pPr>
    </w:p>
    <w:p w14:paraId="4B3137A4" w14:textId="77777777" w:rsidR="00C34381" w:rsidRPr="0026156A" w:rsidRDefault="00C34381" w:rsidP="00C34381">
      <w:pPr>
        <w:pStyle w:val="2"/>
      </w:pPr>
    </w:p>
    <w:p w14:paraId="6D0BCF16" w14:textId="77777777" w:rsidR="00C34381" w:rsidRPr="0026156A" w:rsidRDefault="00C34381" w:rsidP="00C34381">
      <w:pPr>
        <w:pStyle w:val="2"/>
      </w:pPr>
    </w:p>
    <w:p w14:paraId="1EF97A06" w14:textId="77777777" w:rsidR="00C34381" w:rsidRPr="0026156A" w:rsidRDefault="00C34381" w:rsidP="00C34381">
      <w:pPr>
        <w:pStyle w:val="2"/>
      </w:pPr>
    </w:p>
    <w:p w14:paraId="7DD8BA01" w14:textId="77777777" w:rsidR="00C34381" w:rsidRPr="0026156A" w:rsidRDefault="00C34381" w:rsidP="00C34381">
      <w:pPr>
        <w:pStyle w:val="2"/>
      </w:pPr>
    </w:p>
    <w:p w14:paraId="7F50F29F" w14:textId="6C3A5CA4" w:rsidR="00C34381" w:rsidRPr="0026156A" w:rsidRDefault="00C34381" w:rsidP="00C34381">
      <w:pPr>
        <w:pStyle w:val="2"/>
      </w:pPr>
    </w:p>
    <w:p w14:paraId="1600EB8D" w14:textId="77777777" w:rsidR="00C34381" w:rsidRPr="0026156A" w:rsidRDefault="00C34381" w:rsidP="00C34381">
      <w:pPr>
        <w:pStyle w:val="2"/>
      </w:pPr>
      <w:r w:rsidRPr="0026156A">
        <w:br w:type="page"/>
      </w:r>
    </w:p>
    <w:p w14:paraId="0FB1DD94" w14:textId="35813F16" w:rsidR="00C34381" w:rsidRPr="0026156A" w:rsidRDefault="00C34381" w:rsidP="00C34381">
      <w:pPr>
        <w:pStyle w:val="1"/>
      </w:pPr>
      <w:bookmarkStart w:id="32" w:name="_Toc235630107"/>
      <w:r w:rsidRPr="0026156A">
        <w:lastRenderedPageBreak/>
        <w:t>第</w:t>
      </w:r>
      <w:r w:rsidRPr="0026156A">
        <w:t>3</w:t>
      </w:r>
      <w:r w:rsidRPr="0026156A">
        <w:t>章</w:t>
      </w:r>
      <w:r w:rsidRPr="0026156A">
        <w:t xml:space="preserve"> </w:t>
      </w:r>
      <w:r w:rsidRPr="0026156A">
        <w:t>系统需求分析</w:t>
      </w:r>
      <w:bookmarkEnd w:id="32"/>
    </w:p>
    <w:p w14:paraId="358E30B0" w14:textId="77777777" w:rsidR="00C34381" w:rsidRPr="0026156A" w:rsidRDefault="00C34381" w:rsidP="00C34381">
      <w:pPr>
        <w:pStyle w:val="20"/>
      </w:pPr>
      <w:bookmarkStart w:id="33" w:name="_Toc235630108"/>
      <w:r w:rsidRPr="0026156A">
        <w:t xml:space="preserve">3.1 </w:t>
      </w:r>
      <w:r w:rsidRPr="0026156A">
        <w:t>系统可行性分析</w:t>
      </w:r>
      <w:bookmarkEnd w:id="33"/>
    </w:p>
    <w:p w14:paraId="2AEE9313" w14:textId="77777777" w:rsidR="00C34381" w:rsidRPr="0026156A" w:rsidRDefault="00C34381" w:rsidP="00C34381">
      <w:pPr>
        <w:pStyle w:val="3"/>
      </w:pPr>
      <w:bookmarkStart w:id="34" w:name="_Toc235630109"/>
      <w:r w:rsidRPr="0026156A">
        <w:t xml:space="preserve">3.1.1 </w:t>
      </w:r>
      <w:r w:rsidRPr="0026156A">
        <w:t>技术可行性分析</w:t>
      </w:r>
      <w:bookmarkEnd w:id="34"/>
    </w:p>
    <w:p w14:paraId="1D8D1027" w14:textId="77777777" w:rsidR="00C34381" w:rsidRPr="0026156A" w:rsidRDefault="00C34381" w:rsidP="008C4D1C">
      <w:pPr>
        <w:ind w:firstLineChars="200" w:firstLine="480"/>
      </w:pPr>
      <w:r w:rsidRPr="0026156A">
        <w:rPr>
          <w:rFonts w:cs="仿宋"/>
        </w:rPr>
        <w:t>本系统在技术选型上并没有</w:t>
      </w:r>
      <w:proofErr w:type="gramStart"/>
      <w:r w:rsidRPr="0026156A">
        <w:rPr>
          <w:rFonts w:cs="仿宋"/>
        </w:rPr>
        <w:t>走特别</w:t>
      </w:r>
      <w:proofErr w:type="gramEnd"/>
      <w:r w:rsidRPr="0026156A">
        <w:rPr>
          <w:rFonts w:cs="仿宋"/>
        </w:rPr>
        <w:t>复杂的路线。模型层面选用的是</w:t>
      </w:r>
      <w:proofErr w:type="spellStart"/>
      <w:r w:rsidRPr="0026156A">
        <w:rPr>
          <w:rFonts w:cs="仿宋"/>
        </w:rPr>
        <w:t>Ultralytics</w:t>
      </w:r>
      <w:proofErr w:type="spellEnd"/>
      <w:r w:rsidRPr="0026156A">
        <w:rPr>
          <w:rFonts w:cs="仿宋"/>
        </w:rPr>
        <w:t>提供的</w:t>
      </w:r>
      <w:r w:rsidRPr="0026156A">
        <w:rPr>
          <w:rFonts w:cs="仿宋"/>
        </w:rPr>
        <w:t>YOLO11n</w:t>
      </w:r>
      <w:r w:rsidRPr="0026156A">
        <w:rPr>
          <w:rFonts w:cs="仿宋"/>
        </w:rPr>
        <w:t>，属于</w:t>
      </w:r>
      <w:r w:rsidRPr="0026156A">
        <w:rPr>
          <w:rFonts w:cs="仿宋"/>
        </w:rPr>
        <w:t>YOLO</w:t>
      </w:r>
      <w:r w:rsidRPr="0026156A">
        <w:rPr>
          <w:rFonts w:cs="仿宋"/>
        </w:rPr>
        <w:t>系列中偏轻量的一个版本，官方已经把训练、验证、导出这一整套流程封装得比较完善，直接调用</w:t>
      </w:r>
      <w:proofErr w:type="spellStart"/>
      <w:r w:rsidRPr="0026156A">
        <w:rPr>
          <w:rFonts w:cs="仿宋"/>
        </w:rPr>
        <w:t>model.train</w:t>
      </w:r>
      <w:proofErr w:type="spellEnd"/>
      <w:r w:rsidRPr="0026156A">
        <w:rPr>
          <w:rFonts w:cs="仿宋"/>
        </w:rPr>
        <w:t>()</w:t>
      </w:r>
      <w:r w:rsidRPr="0026156A">
        <w:rPr>
          <w:rFonts w:cs="仿宋"/>
        </w:rPr>
        <w:t>、</w:t>
      </w:r>
      <w:proofErr w:type="spellStart"/>
      <w:r w:rsidRPr="0026156A">
        <w:rPr>
          <w:rFonts w:cs="仿宋"/>
        </w:rPr>
        <w:t>model.val</w:t>
      </w:r>
      <w:proofErr w:type="spellEnd"/>
      <w:r w:rsidRPr="0026156A">
        <w:rPr>
          <w:rFonts w:cs="仿宋"/>
        </w:rPr>
        <w:t>()</w:t>
      </w:r>
      <w:r w:rsidRPr="0026156A">
        <w:rPr>
          <w:rFonts w:cs="仿宋"/>
        </w:rPr>
        <w:t>即可完成实验，省去了很多重复造轮子的工作。底层依赖</w:t>
      </w:r>
      <w:proofErr w:type="spellStart"/>
      <w:r w:rsidRPr="0026156A">
        <w:rPr>
          <w:rFonts w:cs="仿宋"/>
        </w:rPr>
        <w:t>PyTorch</w:t>
      </w:r>
      <w:proofErr w:type="spellEnd"/>
      <w:r w:rsidRPr="0026156A">
        <w:rPr>
          <w:rFonts w:cs="仿宋"/>
        </w:rPr>
        <w:t>框架，既能利用</w:t>
      </w:r>
      <w:r w:rsidRPr="0026156A">
        <w:rPr>
          <w:rFonts w:cs="仿宋"/>
        </w:rPr>
        <w:t>GPU</w:t>
      </w:r>
      <w:r w:rsidRPr="0026156A">
        <w:rPr>
          <w:rFonts w:cs="仿宋"/>
        </w:rPr>
        <w:t>做加速训练，也能在只有</w:t>
      </w:r>
      <w:r w:rsidRPr="0026156A">
        <w:rPr>
          <w:rFonts w:cs="仿宋"/>
        </w:rPr>
        <w:t>CPU</w:t>
      </w:r>
      <w:r w:rsidRPr="0026156A">
        <w:rPr>
          <w:rFonts w:cs="仿宋"/>
        </w:rPr>
        <w:t>的环境下正常推理，这一点对后续部署</w:t>
      </w:r>
      <w:proofErr w:type="gramStart"/>
      <w:r w:rsidRPr="0026156A">
        <w:rPr>
          <w:rFonts w:cs="仿宋"/>
        </w:rPr>
        <w:t>很</w:t>
      </w:r>
      <w:proofErr w:type="gramEnd"/>
      <w:r w:rsidRPr="0026156A">
        <w:rPr>
          <w:rFonts w:cs="仿宋"/>
        </w:rPr>
        <w:t>关键，因为不是所有使用场景都恰好配有独立显卡。图像的读取与预处理用的是</w:t>
      </w:r>
      <w:r w:rsidRPr="0026156A">
        <w:rPr>
          <w:rFonts w:cs="仿宋"/>
        </w:rPr>
        <w:t>OpenCV</w:t>
      </w:r>
      <w:r w:rsidRPr="0026156A">
        <w:rPr>
          <w:rFonts w:cs="仿宋"/>
        </w:rPr>
        <w:t>和</w:t>
      </w:r>
      <w:r w:rsidRPr="0026156A">
        <w:rPr>
          <w:rFonts w:cs="仿宋"/>
        </w:rPr>
        <w:t>PIL</w:t>
      </w:r>
      <w:r w:rsidRPr="0026156A">
        <w:rPr>
          <w:rFonts w:cs="仿宋"/>
        </w:rPr>
        <w:t>，前者负责颜色空间转换等基础操作，后者用来在检测结果上绘制中文标签</w:t>
      </w:r>
      <w:r w:rsidRPr="0026156A">
        <w:rPr>
          <w:rFonts w:cs="仿宋"/>
        </w:rPr>
        <w:t>——</w:t>
      </w:r>
      <w:r w:rsidRPr="0026156A">
        <w:rPr>
          <w:rFonts w:cs="仿宋"/>
        </w:rPr>
        <w:t>毕竟</w:t>
      </w:r>
      <w:r w:rsidRPr="0026156A">
        <w:rPr>
          <w:rFonts w:cs="仿宋"/>
        </w:rPr>
        <w:t>OpenCV</w:t>
      </w:r>
      <w:r w:rsidRPr="0026156A">
        <w:rPr>
          <w:rFonts w:cs="仿宋"/>
        </w:rPr>
        <w:t>自带的</w:t>
      </w:r>
      <w:proofErr w:type="spellStart"/>
      <w:r w:rsidRPr="0026156A">
        <w:rPr>
          <w:rFonts w:cs="仿宋"/>
        </w:rPr>
        <w:t>putText</w:t>
      </w:r>
      <w:proofErr w:type="spellEnd"/>
      <w:r w:rsidRPr="0026156A">
        <w:rPr>
          <w:rFonts w:cs="仿宋"/>
        </w:rPr>
        <w:t>不支持中文，这也是为什么要额外引入</w:t>
      </w:r>
      <w:r w:rsidRPr="0026156A">
        <w:rPr>
          <w:rFonts w:cs="仿宋"/>
        </w:rPr>
        <w:t>PIL</w:t>
      </w:r>
      <w:r w:rsidRPr="0026156A">
        <w:rPr>
          <w:rFonts w:cs="仿宋"/>
        </w:rPr>
        <w:t>做二次绘制。应用层选择了</w:t>
      </w:r>
      <w:proofErr w:type="spellStart"/>
      <w:r w:rsidRPr="0026156A">
        <w:rPr>
          <w:rFonts w:cs="仿宋"/>
        </w:rPr>
        <w:t>Gradio</w:t>
      </w:r>
      <w:proofErr w:type="spellEnd"/>
      <w:r w:rsidRPr="0026156A">
        <w:rPr>
          <w:rFonts w:cs="仿宋"/>
        </w:rPr>
        <w:t>，它的好处是不需要单独写前端页面，几行代码就能拼出带有多个</w:t>
      </w:r>
      <w:r w:rsidRPr="0026156A">
        <w:rPr>
          <w:rFonts w:cs="仿宋"/>
        </w:rPr>
        <w:t>Tab</w:t>
      </w:r>
      <w:r w:rsidRPr="0026156A">
        <w:rPr>
          <w:rFonts w:cs="仿宋"/>
        </w:rPr>
        <w:t>页的交互界面，对于一个偏算法向的毕业设计来说是比较合适的选择。综合来看，涉及到的</w:t>
      </w:r>
      <w:proofErr w:type="gramStart"/>
      <w:r w:rsidRPr="0026156A">
        <w:rPr>
          <w:rFonts w:cs="仿宋"/>
        </w:rPr>
        <w:t>库都是</w:t>
      </w:r>
      <w:proofErr w:type="gramEnd"/>
      <w:r w:rsidRPr="0026156A">
        <w:rPr>
          <w:rFonts w:cs="仿宋"/>
        </w:rPr>
        <w:t>社区活跃、文档齐全的成熟工具，技术上的风险并不大。</w:t>
      </w:r>
    </w:p>
    <w:p w14:paraId="47B17040" w14:textId="77777777" w:rsidR="00C34381" w:rsidRPr="0026156A" w:rsidRDefault="00C34381" w:rsidP="00C34381">
      <w:pPr>
        <w:pStyle w:val="3"/>
      </w:pPr>
      <w:bookmarkStart w:id="35" w:name="_Toc235630110"/>
      <w:r w:rsidRPr="0026156A">
        <w:t xml:space="preserve">3.1.2 </w:t>
      </w:r>
      <w:r w:rsidRPr="0026156A">
        <w:t>经济可行性分析</w:t>
      </w:r>
      <w:bookmarkEnd w:id="35"/>
    </w:p>
    <w:p w14:paraId="7D2C170C" w14:textId="77777777" w:rsidR="00C34381" w:rsidRPr="0026156A" w:rsidRDefault="00C34381" w:rsidP="008C4D1C">
      <w:pPr>
        <w:ind w:firstLineChars="200" w:firstLine="480"/>
      </w:pPr>
      <w:r w:rsidRPr="0026156A">
        <w:rPr>
          <w:rFonts w:cs="仿宋"/>
        </w:rPr>
        <w:t>开发过程中用到的</w:t>
      </w:r>
      <w:proofErr w:type="spellStart"/>
      <w:r w:rsidRPr="0026156A">
        <w:rPr>
          <w:rFonts w:cs="仿宋"/>
        </w:rPr>
        <w:t>PyTorch</w:t>
      </w:r>
      <w:proofErr w:type="spellEnd"/>
      <w:r w:rsidRPr="0026156A">
        <w:rPr>
          <w:rFonts w:cs="仿宋"/>
        </w:rPr>
        <w:t>、</w:t>
      </w:r>
      <w:proofErr w:type="spellStart"/>
      <w:r w:rsidRPr="0026156A">
        <w:rPr>
          <w:rFonts w:cs="仿宋"/>
        </w:rPr>
        <w:t>Ultralytics</w:t>
      </w:r>
      <w:proofErr w:type="spellEnd"/>
      <w:r w:rsidRPr="0026156A">
        <w:rPr>
          <w:rFonts w:cs="仿宋"/>
        </w:rPr>
        <w:t>、</w:t>
      </w:r>
      <w:r w:rsidRPr="0026156A">
        <w:rPr>
          <w:rFonts w:cs="仿宋"/>
        </w:rPr>
        <w:t>OpenCV</w:t>
      </w:r>
      <w:r w:rsidRPr="0026156A">
        <w:rPr>
          <w:rFonts w:cs="仿宋"/>
        </w:rPr>
        <w:t>、</w:t>
      </w:r>
      <w:proofErr w:type="spellStart"/>
      <w:r w:rsidRPr="0026156A">
        <w:rPr>
          <w:rFonts w:cs="仿宋"/>
        </w:rPr>
        <w:t>Gradio</w:t>
      </w:r>
      <w:proofErr w:type="spellEnd"/>
      <w:r w:rsidRPr="0026156A">
        <w:rPr>
          <w:rFonts w:cs="仿宋"/>
        </w:rPr>
        <w:t>等均为开源软件，不涉及任何授权费用。模型也没有从零训练，而是在</w:t>
      </w:r>
      <w:r w:rsidRPr="0026156A">
        <w:rPr>
          <w:rFonts w:cs="仿宋"/>
        </w:rPr>
        <w:t>YOLO11n</w:t>
      </w:r>
      <w:r w:rsidRPr="0026156A">
        <w:rPr>
          <w:rFonts w:cs="仿宋"/>
        </w:rPr>
        <w:t>的</w:t>
      </w:r>
      <w:proofErr w:type="gramStart"/>
      <w:r w:rsidRPr="0026156A">
        <w:rPr>
          <w:rFonts w:cs="仿宋"/>
        </w:rPr>
        <w:t>预训练</w:t>
      </w:r>
      <w:proofErr w:type="gramEnd"/>
      <w:r w:rsidRPr="0026156A">
        <w:rPr>
          <w:rFonts w:cs="仿宋"/>
        </w:rPr>
        <w:t>权重基础上做微调，这样既缩短了收敛所需的轮次，也降低了</w:t>
      </w:r>
      <w:proofErr w:type="gramStart"/>
      <w:r w:rsidRPr="0026156A">
        <w:rPr>
          <w:rFonts w:cs="仿宋"/>
        </w:rPr>
        <w:t>对算力的</w:t>
      </w:r>
      <w:proofErr w:type="gramEnd"/>
      <w:r w:rsidRPr="0026156A">
        <w:rPr>
          <w:rFonts w:cs="仿宋"/>
        </w:rPr>
        <w:t>依赖</w:t>
      </w:r>
      <w:r w:rsidRPr="0026156A">
        <w:rPr>
          <w:rFonts w:cs="仿宋"/>
        </w:rPr>
        <w:t>——</w:t>
      </w:r>
      <w:r w:rsidRPr="0026156A">
        <w:rPr>
          <w:rFonts w:cs="仿宋"/>
        </w:rPr>
        <w:t>实际训练在配备</w:t>
      </w:r>
      <w:proofErr w:type="gramStart"/>
      <w:r w:rsidRPr="0026156A">
        <w:rPr>
          <w:rFonts w:cs="仿宋"/>
        </w:rPr>
        <w:t>消费级显卡</w:t>
      </w:r>
      <w:proofErr w:type="gramEnd"/>
      <w:r w:rsidRPr="0026156A">
        <w:rPr>
          <w:rFonts w:cs="仿宋"/>
        </w:rPr>
        <w:t>的个人设备上就能完成，没有额外租用</w:t>
      </w:r>
      <w:proofErr w:type="gramStart"/>
      <w:r w:rsidRPr="0026156A">
        <w:rPr>
          <w:rFonts w:cs="仿宋"/>
        </w:rPr>
        <w:t>云端算力的</w:t>
      </w:r>
      <w:proofErr w:type="gramEnd"/>
      <w:r w:rsidRPr="0026156A">
        <w:rPr>
          <w:rFonts w:cs="仿宋"/>
        </w:rPr>
        <w:t>必要。系统运行阶段对硬件的要求也不高，即便没有</w:t>
      </w:r>
      <w:r w:rsidRPr="0026156A">
        <w:rPr>
          <w:rFonts w:cs="仿宋"/>
        </w:rPr>
        <w:t>GPU</w:t>
      </w:r>
      <w:r w:rsidRPr="0026156A">
        <w:rPr>
          <w:rFonts w:cs="仿宋"/>
        </w:rPr>
        <w:t>，模型仍可以切换到</w:t>
      </w:r>
      <w:r w:rsidRPr="0026156A">
        <w:rPr>
          <w:rFonts w:cs="仿宋"/>
        </w:rPr>
        <w:t>CPU</w:t>
      </w:r>
      <w:r w:rsidRPr="0026156A">
        <w:rPr>
          <w:rFonts w:cs="仿宋"/>
        </w:rPr>
        <w:t>模式完成推理，只是速度会慢一些。这样的成本结构，对于一个毕业设计项目而言是完全可以承受的。</w:t>
      </w:r>
    </w:p>
    <w:p w14:paraId="1F7D125C" w14:textId="77777777" w:rsidR="00C34381" w:rsidRPr="0026156A" w:rsidRDefault="00C34381" w:rsidP="00C34381">
      <w:pPr>
        <w:pStyle w:val="3"/>
      </w:pPr>
      <w:bookmarkStart w:id="36" w:name="_Toc235630111"/>
      <w:r w:rsidRPr="0026156A">
        <w:t xml:space="preserve">3.1.3 </w:t>
      </w:r>
      <w:r w:rsidRPr="0026156A">
        <w:t>社会可行性分析</w:t>
      </w:r>
      <w:bookmarkEnd w:id="36"/>
    </w:p>
    <w:p w14:paraId="1C361596" w14:textId="77777777" w:rsidR="00C34381" w:rsidRPr="0026156A" w:rsidRDefault="00C34381" w:rsidP="008C4D1C">
      <w:pPr>
        <w:ind w:firstLineChars="200" w:firstLine="480"/>
      </w:pPr>
      <w:r w:rsidRPr="0026156A">
        <w:rPr>
          <w:rFonts w:cs="仿宋"/>
        </w:rPr>
        <w:t>口罩佩戴检测面向的是校园、地铁、医院、商场等需要进行防疫排查的公共场所，能够替代人工目视核查，减轻现场管理人员的工作压力，也能在人流量大的时段保持检测的连续性。系统只对人脸区域的口罩佩戴状态做判断，不涉及身份识别、人脸比对等敏感操作，也不保存任何可用于追溯个人身份的信息，因此不存在明显的隐私争</w:t>
      </w:r>
      <w:r w:rsidRPr="0026156A">
        <w:rPr>
          <w:rFonts w:cs="仿宋"/>
        </w:rPr>
        <w:lastRenderedPageBreak/>
        <w:t>议。从社会效益的角度看，这类轻量级检测工具在当前的公共卫生管理场景下具备一定的推广价值。</w:t>
      </w:r>
    </w:p>
    <w:p w14:paraId="61E6DDE0" w14:textId="77777777" w:rsidR="00C34381" w:rsidRPr="0026156A" w:rsidRDefault="00C34381" w:rsidP="00C34381">
      <w:pPr>
        <w:pStyle w:val="20"/>
      </w:pPr>
      <w:bookmarkStart w:id="37" w:name="_Toc235630112"/>
      <w:r w:rsidRPr="0026156A">
        <w:t xml:space="preserve">3.2 </w:t>
      </w:r>
      <w:r w:rsidRPr="0026156A">
        <w:t>系统功能需求分析</w:t>
      </w:r>
      <w:bookmarkEnd w:id="37"/>
    </w:p>
    <w:p w14:paraId="70DAD807" w14:textId="77777777" w:rsidR="00C34381" w:rsidRPr="0026156A" w:rsidRDefault="00C34381" w:rsidP="008C4D1C">
      <w:pPr>
        <w:ind w:firstLineChars="200" w:firstLine="480"/>
      </w:pPr>
      <w:r w:rsidRPr="0026156A">
        <w:rPr>
          <w:rFonts w:cs="仿宋"/>
        </w:rPr>
        <w:t>本课题的口罩佩戴检测系统围绕</w:t>
      </w:r>
      <w:r w:rsidRPr="0026156A">
        <w:rPr>
          <w:rFonts w:cs="仿宋"/>
        </w:rPr>
        <w:t>“</w:t>
      </w:r>
      <w:r w:rsidRPr="0026156A">
        <w:rPr>
          <w:rFonts w:cs="仿宋"/>
        </w:rPr>
        <w:t>图片输入</w:t>
      </w:r>
      <w:r w:rsidRPr="0026156A">
        <w:rPr>
          <w:rFonts w:cs="仿宋"/>
        </w:rPr>
        <w:t>—</w:t>
      </w:r>
      <w:r w:rsidRPr="0026156A">
        <w:rPr>
          <w:rFonts w:cs="仿宋"/>
        </w:rPr>
        <w:t>模型推理</w:t>
      </w:r>
      <w:r w:rsidRPr="0026156A">
        <w:rPr>
          <w:rFonts w:cs="仿宋"/>
        </w:rPr>
        <w:t>—</w:t>
      </w:r>
      <w:r w:rsidRPr="0026156A">
        <w:rPr>
          <w:rFonts w:cs="仿宋"/>
        </w:rPr>
        <w:t>结果可视化</w:t>
      </w:r>
      <w:r w:rsidRPr="0026156A">
        <w:rPr>
          <w:rFonts w:cs="仿宋"/>
        </w:rPr>
        <w:t>”</w:t>
      </w:r>
      <w:r w:rsidRPr="0026156A">
        <w:rPr>
          <w:rFonts w:cs="仿宋"/>
        </w:rPr>
        <w:t>这条主线展开，按照输入方式的不同，划分为单张图像检测、批量图像检测、实时摄像头检测三大功能，用户还可以在界面上自行调整置信度阈值、选择推理设备（自动</w:t>
      </w:r>
      <w:r w:rsidRPr="0026156A">
        <w:rPr>
          <w:rFonts w:cs="仿宋"/>
        </w:rPr>
        <w:t>/CPU/GPU</w:t>
      </w:r>
      <w:r w:rsidRPr="0026156A">
        <w:rPr>
          <w:rFonts w:cs="仿宋"/>
        </w:rPr>
        <w:t>）。由于系统采用</w:t>
      </w:r>
      <w:proofErr w:type="spellStart"/>
      <w:r w:rsidRPr="0026156A">
        <w:rPr>
          <w:rFonts w:cs="仿宋"/>
        </w:rPr>
        <w:t>Gradio</w:t>
      </w:r>
      <w:proofErr w:type="spellEnd"/>
      <w:r w:rsidRPr="0026156A">
        <w:rPr>
          <w:rFonts w:cs="仿宋"/>
        </w:rPr>
        <w:t>构建，未涉及账号登录与数据库存储，因此不像常见的</w:t>
      </w:r>
      <w:r w:rsidRPr="0026156A">
        <w:rPr>
          <w:rFonts w:cs="仿宋"/>
        </w:rPr>
        <w:t>B/S</w:t>
      </w:r>
      <w:r w:rsidRPr="0026156A">
        <w:rPr>
          <w:rFonts w:cs="仿宋"/>
        </w:rPr>
        <w:t>系统那样包含登录注册环节，用例的参与者只有</w:t>
      </w:r>
      <w:r w:rsidRPr="0026156A">
        <w:rPr>
          <w:rFonts w:cs="仿宋"/>
        </w:rPr>
        <w:t>“</w:t>
      </w:r>
      <w:r w:rsidRPr="0026156A">
        <w:rPr>
          <w:rFonts w:cs="仿宋"/>
        </w:rPr>
        <w:t>用户</w:t>
      </w:r>
      <w:r w:rsidRPr="0026156A">
        <w:rPr>
          <w:rFonts w:cs="仿宋"/>
        </w:rPr>
        <w:t>”</w:t>
      </w:r>
      <w:r w:rsidRPr="0026156A">
        <w:rPr>
          <w:rFonts w:cs="仿宋"/>
        </w:rPr>
        <w:t>一个角色。受限于篇幅与工具，本文未能像常见系统分析那样绘制标准</w:t>
      </w:r>
      <w:r w:rsidRPr="0026156A">
        <w:rPr>
          <w:rFonts w:cs="仿宋"/>
        </w:rPr>
        <w:t>UML</w:t>
      </w:r>
      <w:r w:rsidRPr="0026156A">
        <w:rPr>
          <w:rFonts w:cs="仿宋"/>
        </w:rPr>
        <w:t>用例图，这里改用文字方式描述用例之间的关系：用户作为唯一参与者，可以分别触发</w:t>
      </w:r>
      <w:r w:rsidRPr="0026156A">
        <w:rPr>
          <w:rFonts w:cs="仿宋"/>
        </w:rPr>
        <w:t>“</w:t>
      </w:r>
      <w:r w:rsidRPr="0026156A">
        <w:rPr>
          <w:rFonts w:cs="仿宋"/>
        </w:rPr>
        <w:t>上传单张图片检测</w:t>
      </w:r>
      <w:r w:rsidRPr="0026156A">
        <w:rPr>
          <w:rFonts w:cs="仿宋"/>
        </w:rPr>
        <w:t>”“</w:t>
      </w:r>
      <w:r w:rsidRPr="0026156A">
        <w:rPr>
          <w:rFonts w:cs="仿宋"/>
        </w:rPr>
        <w:t>批量上传图片检测</w:t>
      </w:r>
      <w:r w:rsidRPr="0026156A">
        <w:rPr>
          <w:rFonts w:cs="仿宋"/>
        </w:rPr>
        <w:t>”“</w:t>
      </w:r>
      <w:r w:rsidRPr="0026156A">
        <w:rPr>
          <w:rFonts w:cs="仿宋"/>
        </w:rPr>
        <w:t>开启摄像头实时检测</w:t>
      </w:r>
      <w:r w:rsidRPr="0026156A">
        <w:rPr>
          <w:rFonts w:cs="仿宋"/>
        </w:rPr>
        <w:t>”</w:t>
      </w:r>
      <w:r w:rsidRPr="0026156A">
        <w:rPr>
          <w:rFonts w:cs="仿宋"/>
        </w:rPr>
        <w:t>三个用例，且这三个用例都会先经过</w:t>
      </w:r>
      <w:r w:rsidRPr="0026156A">
        <w:rPr>
          <w:rFonts w:cs="仿宋"/>
        </w:rPr>
        <w:t>“</w:t>
      </w:r>
      <w:r w:rsidRPr="0026156A">
        <w:rPr>
          <w:rFonts w:cs="仿宋"/>
        </w:rPr>
        <w:t>选择置信度阈值</w:t>
      </w:r>
      <w:r w:rsidRPr="0026156A">
        <w:rPr>
          <w:rFonts w:cs="仿宋"/>
        </w:rPr>
        <w:t>”“</w:t>
      </w:r>
      <w:r w:rsidRPr="0026156A">
        <w:rPr>
          <w:rFonts w:cs="仿宋"/>
        </w:rPr>
        <w:t>选择推理设备</w:t>
      </w:r>
      <w:r w:rsidRPr="0026156A">
        <w:rPr>
          <w:rFonts w:cs="仿宋"/>
        </w:rPr>
        <w:t>”</w:t>
      </w:r>
      <w:r w:rsidRPr="0026156A">
        <w:rPr>
          <w:rFonts w:cs="仿宋"/>
        </w:rPr>
        <w:t>这两个公共步骤，再进入各自的检测分支，检测完成后统一进入</w:t>
      </w:r>
      <w:r w:rsidRPr="0026156A">
        <w:rPr>
          <w:rFonts w:cs="仿宋"/>
        </w:rPr>
        <w:t>“</w:t>
      </w:r>
      <w:r w:rsidRPr="0026156A">
        <w:rPr>
          <w:rFonts w:cs="仿宋"/>
        </w:rPr>
        <w:t>查看检测结果与统计信息</w:t>
      </w:r>
      <w:r w:rsidRPr="0026156A">
        <w:rPr>
          <w:rFonts w:cs="仿宋"/>
        </w:rPr>
        <w:t>”</w:t>
      </w:r>
      <w:r w:rsidRPr="0026156A">
        <w:rPr>
          <w:rFonts w:cs="仿宋"/>
        </w:rPr>
        <w:t>这一后续用例。</w:t>
      </w:r>
    </w:p>
    <w:p w14:paraId="169E75D6" w14:textId="77777777" w:rsidR="00C34381" w:rsidRPr="0026156A" w:rsidRDefault="00C34381" w:rsidP="00C34381">
      <w:pPr>
        <w:pStyle w:val="3"/>
      </w:pPr>
      <w:bookmarkStart w:id="38" w:name="_Toc235630113"/>
      <w:r w:rsidRPr="0026156A">
        <w:t xml:space="preserve">3.2.1 </w:t>
      </w:r>
      <w:r w:rsidRPr="0026156A">
        <w:t>图像检测功能分析</w:t>
      </w:r>
      <w:bookmarkEnd w:id="38"/>
    </w:p>
    <w:p w14:paraId="581B5ECB" w14:textId="77777777" w:rsidR="00C34381" w:rsidRPr="0026156A" w:rsidRDefault="00C34381" w:rsidP="008C4D1C">
      <w:pPr>
        <w:ind w:firstLineChars="200" w:firstLine="480"/>
      </w:pPr>
      <w:r w:rsidRPr="0026156A">
        <w:rPr>
          <w:rFonts w:cs="仿宋"/>
        </w:rPr>
        <w:t>用户在</w:t>
      </w:r>
      <w:r w:rsidRPr="0026156A">
        <w:rPr>
          <w:rFonts w:cs="仿宋"/>
        </w:rPr>
        <w:t>“</w:t>
      </w:r>
      <w:r w:rsidRPr="0026156A">
        <w:rPr>
          <w:rFonts w:cs="仿宋"/>
        </w:rPr>
        <w:t>单张图片</w:t>
      </w:r>
      <w:r w:rsidRPr="0026156A">
        <w:rPr>
          <w:rFonts w:cs="仿宋"/>
        </w:rPr>
        <w:t>”</w:t>
      </w:r>
      <w:r w:rsidRPr="0026156A">
        <w:rPr>
          <w:rFonts w:cs="仿宋"/>
        </w:rPr>
        <w:t>页签中点击上传控件选择</w:t>
      </w:r>
      <w:proofErr w:type="gramStart"/>
      <w:r w:rsidRPr="0026156A">
        <w:rPr>
          <w:rFonts w:cs="仿宋"/>
        </w:rPr>
        <w:t>一</w:t>
      </w:r>
      <w:proofErr w:type="gramEnd"/>
      <w:r w:rsidRPr="0026156A">
        <w:rPr>
          <w:rFonts w:cs="仿宋"/>
        </w:rPr>
        <w:t>张本地图片，滑动</w:t>
      </w:r>
      <w:proofErr w:type="gramStart"/>
      <w:r w:rsidRPr="0026156A">
        <w:rPr>
          <w:rFonts w:cs="仿宋"/>
        </w:rPr>
        <w:t>条设置</w:t>
      </w:r>
      <w:proofErr w:type="gramEnd"/>
      <w:r w:rsidRPr="0026156A">
        <w:rPr>
          <w:rFonts w:cs="仿宋"/>
        </w:rPr>
        <w:t>置信度阈值，单选框选择推理设备，点击</w:t>
      </w:r>
      <w:r w:rsidRPr="0026156A">
        <w:rPr>
          <w:rFonts w:cs="仿宋"/>
        </w:rPr>
        <w:t>“</w:t>
      </w:r>
      <w:r w:rsidRPr="0026156A">
        <w:rPr>
          <w:rFonts w:cs="仿宋"/>
        </w:rPr>
        <w:t>开始检测</w:t>
      </w:r>
      <w:r w:rsidRPr="0026156A">
        <w:rPr>
          <w:rFonts w:cs="仿宋"/>
        </w:rPr>
        <w:t>”</w:t>
      </w:r>
      <w:r w:rsidRPr="0026156A">
        <w:rPr>
          <w:rFonts w:cs="仿宋"/>
        </w:rPr>
        <w:t>按钮后，系统调用</w:t>
      </w:r>
      <w:r w:rsidRPr="0026156A">
        <w:rPr>
          <w:rFonts w:cs="仿宋"/>
        </w:rPr>
        <w:t>YOLO11n</w:t>
      </w:r>
      <w:r w:rsidRPr="0026156A">
        <w:rPr>
          <w:rFonts w:cs="仿宋"/>
        </w:rPr>
        <w:t>模型对图片做一次推理。得到结果之后，系统不是直接用</w:t>
      </w:r>
      <w:r w:rsidRPr="0026156A">
        <w:rPr>
          <w:rFonts w:cs="仿宋"/>
        </w:rPr>
        <w:t>OpenCV</w:t>
      </w:r>
      <w:r w:rsidRPr="0026156A">
        <w:rPr>
          <w:rFonts w:cs="仿宋"/>
        </w:rPr>
        <w:t>在图上画框，而是先转成</w:t>
      </w:r>
      <w:r w:rsidRPr="0026156A">
        <w:rPr>
          <w:rFonts w:cs="仿宋"/>
        </w:rPr>
        <w:t>PIL</w:t>
      </w:r>
      <w:r w:rsidRPr="0026156A">
        <w:rPr>
          <w:rFonts w:cs="仿宋"/>
        </w:rPr>
        <w:t>图像，再用</w:t>
      </w:r>
      <w:proofErr w:type="spellStart"/>
      <w:r w:rsidRPr="0026156A">
        <w:rPr>
          <w:rFonts w:cs="仿宋"/>
        </w:rPr>
        <w:t>ImageDraw</w:t>
      </w:r>
      <w:proofErr w:type="spellEnd"/>
      <w:r w:rsidRPr="0026156A">
        <w:rPr>
          <w:rFonts w:cs="仿宋"/>
        </w:rPr>
        <w:t>逐个绘制矩形框和中文标签，未佩戴口罩、已佩戴口罩、佩戴不规范三类分别用红、绿、橙三种颜色区分，方便用户一眼看出问题所在；与此同时页面下方会生成一段</w:t>
      </w:r>
      <w:r w:rsidRPr="0026156A">
        <w:rPr>
          <w:rFonts w:cs="仿宋"/>
        </w:rPr>
        <w:t>Markdown</w:t>
      </w:r>
      <w:r w:rsidRPr="0026156A">
        <w:rPr>
          <w:rFonts w:cs="仿宋"/>
        </w:rPr>
        <w:t>格式的文字汇总，统计本次检测中三类目标各自的数量。图像检测功能模块用例规约如表</w:t>
      </w:r>
      <w:r w:rsidRPr="0026156A">
        <w:rPr>
          <w:rFonts w:cs="仿宋"/>
        </w:rPr>
        <w:t>3.1</w:t>
      </w:r>
      <w:r w:rsidRPr="0026156A">
        <w:rPr>
          <w:rFonts w:cs="仿宋"/>
        </w:rPr>
        <w:t>所示。</w:t>
      </w:r>
    </w:p>
    <w:tbl>
      <w:tblPr>
        <w:tblW w:w="860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800"/>
        <w:gridCol w:w="6800"/>
      </w:tblGrid>
      <w:tr w:rsidR="00C34381" w:rsidRPr="0026156A" w14:paraId="17801D34" w14:textId="77777777" w:rsidTr="00B408A2">
        <w:tc>
          <w:tcPr>
            <w:tcW w:w="1800" w:type="dxa"/>
            <w:shd w:val="clear" w:color="auto" w:fill="FFFFFF" w:themeFill="background1"/>
            <w:vAlign w:val="center"/>
          </w:tcPr>
          <w:p w14:paraId="2D107999" w14:textId="77777777" w:rsidR="00C34381" w:rsidRPr="0026156A" w:rsidRDefault="00C34381" w:rsidP="00244DC6">
            <w:pPr>
              <w:rPr>
                <w:sz w:val="21"/>
                <w:szCs w:val="21"/>
              </w:rPr>
            </w:pPr>
            <w:r w:rsidRPr="0026156A">
              <w:rPr>
                <w:rFonts w:cs="黑体"/>
                <w:bCs/>
                <w:sz w:val="21"/>
                <w:szCs w:val="21"/>
              </w:rPr>
              <w:t>用例名称</w:t>
            </w:r>
          </w:p>
        </w:tc>
        <w:tc>
          <w:tcPr>
            <w:tcW w:w="6800" w:type="dxa"/>
            <w:vAlign w:val="center"/>
          </w:tcPr>
          <w:p w14:paraId="6C15B2FA" w14:textId="77777777" w:rsidR="00C34381" w:rsidRPr="0026156A" w:rsidRDefault="00C34381" w:rsidP="00244DC6">
            <w:pPr>
              <w:rPr>
                <w:sz w:val="21"/>
                <w:szCs w:val="21"/>
              </w:rPr>
            </w:pPr>
            <w:r w:rsidRPr="0026156A">
              <w:rPr>
                <w:rFonts w:cs="仿宋"/>
                <w:sz w:val="21"/>
                <w:szCs w:val="21"/>
              </w:rPr>
              <w:t>图像检测用例规约</w:t>
            </w:r>
          </w:p>
        </w:tc>
      </w:tr>
      <w:tr w:rsidR="00C34381" w:rsidRPr="0026156A" w14:paraId="3D389660" w14:textId="77777777" w:rsidTr="00B408A2">
        <w:tc>
          <w:tcPr>
            <w:tcW w:w="1800" w:type="dxa"/>
            <w:shd w:val="clear" w:color="auto" w:fill="FFFFFF" w:themeFill="background1"/>
            <w:vAlign w:val="center"/>
          </w:tcPr>
          <w:p w14:paraId="28ED1B73" w14:textId="77777777" w:rsidR="00C34381" w:rsidRPr="0026156A" w:rsidRDefault="00C34381" w:rsidP="00244DC6">
            <w:pPr>
              <w:rPr>
                <w:sz w:val="21"/>
                <w:szCs w:val="21"/>
              </w:rPr>
            </w:pPr>
            <w:r w:rsidRPr="0026156A">
              <w:rPr>
                <w:rFonts w:cs="黑体"/>
                <w:bCs/>
                <w:sz w:val="21"/>
                <w:szCs w:val="21"/>
              </w:rPr>
              <w:t>参与者</w:t>
            </w:r>
          </w:p>
        </w:tc>
        <w:tc>
          <w:tcPr>
            <w:tcW w:w="6800" w:type="dxa"/>
            <w:vAlign w:val="center"/>
          </w:tcPr>
          <w:p w14:paraId="2B42D02A" w14:textId="77777777" w:rsidR="00C34381" w:rsidRPr="0026156A" w:rsidRDefault="00C34381" w:rsidP="00244DC6">
            <w:pPr>
              <w:rPr>
                <w:sz w:val="21"/>
                <w:szCs w:val="21"/>
              </w:rPr>
            </w:pPr>
            <w:r w:rsidRPr="0026156A">
              <w:rPr>
                <w:rFonts w:cs="仿宋"/>
                <w:sz w:val="21"/>
                <w:szCs w:val="21"/>
              </w:rPr>
              <w:t>用户</w:t>
            </w:r>
          </w:p>
        </w:tc>
      </w:tr>
      <w:tr w:rsidR="00C34381" w:rsidRPr="0026156A" w14:paraId="7D26D9F3" w14:textId="77777777" w:rsidTr="00B408A2">
        <w:tc>
          <w:tcPr>
            <w:tcW w:w="1800" w:type="dxa"/>
            <w:shd w:val="clear" w:color="auto" w:fill="FFFFFF" w:themeFill="background1"/>
            <w:vAlign w:val="center"/>
          </w:tcPr>
          <w:p w14:paraId="3EEDC6C7" w14:textId="77777777" w:rsidR="00C34381" w:rsidRPr="0026156A" w:rsidRDefault="00C34381" w:rsidP="00244DC6">
            <w:pPr>
              <w:rPr>
                <w:sz w:val="21"/>
                <w:szCs w:val="21"/>
              </w:rPr>
            </w:pPr>
            <w:r w:rsidRPr="0026156A">
              <w:rPr>
                <w:rFonts w:cs="黑体"/>
                <w:bCs/>
                <w:sz w:val="21"/>
                <w:szCs w:val="21"/>
              </w:rPr>
              <w:t>前置条件</w:t>
            </w:r>
          </w:p>
        </w:tc>
        <w:tc>
          <w:tcPr>
            <w:tcW w:w="6800" w:type="dxa"/>
            <w:vAlign w:val="center"/>
          </w:tcPr>
          <w:p w14:paraId="42EF9B55" w14:textId="77777777" w:rsidR="00C34381" w:rsidRPr="0026156A" w:rsidRDefault="00C34381" w:rsidP="00244DC6">
            <w:pPr>
              <w:rPr>
                <w:sz w:val="21"/>
                <w:szCs w:val="21"/>
              </w:rPr>
            </w:pPr>
            <w:r w:rsidRPr="0026156A">
              <w:rPr>
                <w:rFonts w:cs="仿宋"/>
                <w:sz w:val="21"/>
                <w:szCs w:val="21"/>
              </w:rPr>
              <w:t>用户已打开系统页面</w:t>
            </w:r>
          </w:p>
        </w:tc>
      </w:tr>
      <w:tr w:rsidR="00C34381" w:rsidRPr="0026156A" w14:paraId="1C45283C" w14:textId="77777777" w:rsidTr="00B408A2">
        <w:tc>
          <w:tcPr>
            <w:tcW w:w="1800" w:type="dxa"/>
            <w:shd w:val="clear" w:color="auto" w:fill="FFFFFF" w:themeFill="background1"/>
            <w:vAlign w:val="center"/>
          </w:tcPr>
          <w:p w14:paraId="568449D2" w14:textId="77777777" w:rsidR="00C34381" w:rsidRPr="0026156A" w:rsidRDefault="00C34381" w:rsidP="00244DC6">
            <w:pPr>
              <w:rPr>
                <w:sz w:val="21"/>
                <w:szCs w:val="21"/>
              </w:rPr>
            </w:pPr>
            <w:r w:rsidRPr="0026156A">
              <w:rPr>
                <w:rFonts w:cs="黑体"/>
                <w:bCs/>
                <w:sz w:val="21"/>
                <w:szCs w:val="21"/>
              </w:rPr>
              <w:t>后置条件</w:t>
            </w:r>
          </w:p>
        </w:tc>
        <w:tc>
          <w:tcPr>
            <w:tcW w:w="6800" w:type="dxa"/>
            <w:vAlign w:val="center"/>
          </w:tcPr>
          <w:p w14:paraId="2C10D196" w14:textId="77777777" w:rsidR="00C34381" w:rsidRPr="0026156A" w:rsidRDefault="00C34381" w:rsidP="00244DC6">
            <w:pPr>
              <w:rPr>
                <w:sz w:val="21"/>
                <w:szCs w:val="21"/>
              </w:rPr>
            </w:pPr>
            <w:r w:rsidRPr="0026156A">
              <w:rPr>
                <w:rFonts w:cs="仿宋"/>
                <w:sz w:val="21"/>
                <w:szCs w:val="21"/>
              </w:rPr>
              <w:t>系统返回标注后的图片及检测结果统计</w:t>
            </w:r>
          </w:p>
        </w:tc>
      </w:tr>
      <w:tr w:rsidR="00C34381" w:rsidRPr="0026156A" w14:paraId="24684F0B" w14:textId="77777777" w:rsidTr="00B408A2">
        <w:tc>
          <w:tcPr>
            <w:tcW w:w="1800" w:type="dxa"/>
            <w:shd w:val="clear" w:color="auto" w:fill="FFFFFF" w:themeFill="background1"/>
            <w:vAlign w:val="center"/>
          </w:tcPr>
          <w:p w14:paraId="242536E0" w14:textId="77777777" w:rsidR="00C34381" w:rsidRPr="0026156A" w:rsidRDefault="00C34381" w:rsidP="00244DC6">
            <w:pPr>
              <w:rPr>
                <w:sz w:val="21"/>
                <w:szCs w:val="21"/>
              </w:rPr>
            </w:pPr>
            <w:r w:rsidRPr="0026156A">
              <w:rPr>
                <w:rFonts w:cs="黑体"/>
                <w:bCs/>
                <w:sz w:val="21"/>
                <w:szCs w:val="21"/>
              </w:rPr>
              <w:t>基本流程</w:t>
            </w:r>
          </w:p>
        </w:tc>
        <w:tc>
          <w:tcPr>
            <w:tcW w:w="6800" w:type="dxa"/>
            <w:vAlign w:val="center"/>
          </w:tcPr>
          <w:p w14:paraId="42B7083D" w14:textId="77777777" w:rsidR="00C34381" w:rsidRPr="0026156A" w:rsidRDefault="00C34381" w:rsidP="00244DC6">
            <w:pPr>
              <w:rPr>
                <w:sz w:val="21"/>
                <w:szCs w:val="21"/>
              </w:rPr>
            </w:pPr>
            <w:r w:rsidRPr="0026156A">
              <w:rPr>
                <w:rFonts w:cs="仿宋"/>
                <w:sz w:val="21"/>
                <w:szCs w:val="21"/>
              </w:rPr>
              <w:t>1.</w:t>
            </w:r>
            <w:r w:rsidRPr="0026156A">
              <w:rPr>
                <w:rFonts w:cs="仿宋"/>
                <w:sz w:val="21"/>
                <w:szCs w:val="21"/>
              </w:rPr>
              <w:t>点击上传控件，从本地选择一张图片；</w:t>
            </w:r>
          </w:p>
          <w:p w14:paraId="02C3F656" w14:textId="77777777" w:rsidR="00C34381" w:rsidRPr="0026156A" w:rsidRDefault="00C34381" w:rsidP="00244DC6">
            <w:pPr>
              <w:rPr>
                <w:sz w:val="21"/>
                <w:szCs w:val="21"/>
              </w:rPr>
            </w:pPr>
            <w:r w:rsidRPr="0026156A">
              <w:rPr>
                <w:rFonts w:cs="仿宋"/>
                <w:sz w:val="21"/>
                <w:szCs w:val="21"/>
              </w:rPr>
              <w:t>2.</w:t>
            </w:r>
            <w:r w:rsidRPr="0026156A">
              <w:rPr>
                <w:rFonts w:cs="仿宋"/>
                <w:sz w:val="21"/>
                <w:szCs w:val="21"/>
              </w:rPr>
              <w:t>拖动滑动</w:t>
            </w:r>
            <w:proofErr w:type="gramStart"/>
            <w:r w:rsidRPr="0026156A">
              <w:rPr>
                <w:rFonts w:cs="仿宋"/>
                <w:sz w:val="21"/>
                <w:szCs w:val="21"/>
              </w:rPr>
              <w:t>条设置</w:t>
            </w:r>
            <w:proofErr w:type="gramEnd"/>
            <w:r w:rsidRPr="0026156A">
              <w:rPr>
                <w:rFonts w:cs="仿宋"/>
                <w:sz w:val="21"/>
                <w:szCs w:val="21"/>
              </w:rPr>
              <w:t>置信度阈值，选择推理设备；</w:t>
            </w:r>
          </w:p>
          <w:p w14:paraId="32CE037B" w14:textId="77777777" w:rsidR="00C34381" w:rsidRPr="0026156A" w:rsidRDefault="00C34381" w:rsidP="00244DC6">
            <w:pPr>
              <w:rPr>
                <w:sz w:val="21"/>
                <w:szCs w:val="21"/>
              </w:rPr>
            </w:pPr>
            <w:r w:rsidRPr="0026156A">
              <w:rPr>
                <w:rFonts w:cs="仿宋"/>
                <w:sz w:val="21"/>
                <w:szCs w:val="21"/>
              </w:rPr>
              <w:t>3.</w:t>
            </w:r>
            <w:r w:rsidRPr="0026156A">
              <w:rPr>
                <w:rFonts w:cs="仿宋"/>
                <w:sz w:val="21"/>
                <w:szCs w:val="21"/>
              </w:rPr>
              <w:t>点击</w:t>
            </w:r>
            <w:r w:rsidRPr="0026156A">
              <w:rPr>
                <w:rFonts w:cs="仿宋"/>
                <w:sz w:val="21"/>
                <w:szCs w:val="21"/>
              </w:rPr>
              <w:t>“</w:t>
            </w:r>
            <w:r w:rsidRPr="0026156A">
              <w:rPr>
                <w:rFonts w:cs="仿宋"/>
                <w:sz w:val="21"/>
                <w:szCs w:val="21"/>
              </w:rPr>
              <w:t>开始检测</w:t>
            </w:r>
            <w:r w:rsidRPr="0026156A">
              <w:rPr>
                <w:rFonts w:cs="仿宋"/>
                <w:sz w:val="21"/>
                <w:szCs w:val="21"/>
              </w:rPr>
              <w:t>”</w:t>
            </w:r>
            <w:r w:rsidRPr="0026156A">
              <w:rPr>
                <w:rFonts w:cs="仿宋"/>
                <w:sz w:val="21"/>
                <w:szCs w:val="21"/>
              </w:rPr>
              <w:t>按钮，等待返回检测结果。</w:t>
            </w:r>
          </w:p>
        </w:tc>
      </w:tr>
      <w:tr w:rsidR="00C34381" w:rsidRPr="0026156A" w14:paraId="5E044E2A" w14:textId="77777777" w:rsidTr="00B408A2">
        <w:tc>
          <w:tcPr>
            <w:tcW w:w="1800" w:type="dxa"/>
            <w:shd w:val="clear" w:color="auto" w:fill="FFFFFF" w:themeFill="background1"/>
            <w:vAlign w:val="center"/>
          </w:tcPr>
          <w:p w14:paraId="50AD1CCE" w14:textId="77777777" w:rsidR="00C34381" w:rsidRPr="0026156A" w:rsidRDefault="00C34381" w:rsidP="00244DC6">
            <w:pPr>
              <w:rPr>
                <w:sz w:val="21"/>
                <w:szCs w:val="21"/>
              </w:rPr>
            </w:pPr>
            <w:r w:rsidRPr="0026156A">
              <w:rPr>
                <w:rFonts w:cs="黑体"/>
                <w:bCs/>
                <w:sz w:val="21"/>
                <w:szCs w:val="21"/>
              </w:rPr>
              <w:lastRenderedPageBreak/>
              <w:t>分支流程</w:t>
            </w:r>
          </w:p>
        </w:tc>
        <w:tc>
          <w:tcPr>
            <w:tcW w:w="6800" w:type="dxa"/>
            <w:vAlign w:val="center"/>
          </w:tcPr>
          <w:p w14:paraId="1C36F370" w14:textId="77777777" w:rsidR="00C34381" w:rsidRPr="0026156A" w:rsidRDefault="00C34381" w:rsidP="00244DC6">
            <w:pPr>
              <w:rPr>
                <w:sz w:val="21"/>
                <w:szCs w:val="21"/>
              </w:rPr>
            </w:pPr>
            <w:r w:rsidRPr="0026156A">
              <w:rPr>
                <w:rFonts w:cs="仿宋"/>
                <w:sz w:val="21"/>
                <w:szCs w:val="21"/>
              </w:rPr>
              <w:t xml:space="preserve">1.a </w:t>
            </w:r>
            <w:r w:rsidRPr="0026156A">
              <w:rPr>
                <w:rFonts w:cs="仿宋"/>
                <w:sz w:val="21"/>
                <w:szCs w:val="21"/>
              </w:rPr>
              <w:t>未选择图片即点击检测，页面提示</w:t>
            </w:r>
            <w:r w:rsidRPr="0026156A">
              <w:rPr>
                <w:rFonts w:cs="仿宋"/>
                <w:sz w:val="21"/>
                <w:szCs w:val="21"/>
              </w:rPr>
              <w:t>“</w:t>
            </w:r>
            <w:r w:rsidRPr="0026156A">
              <w:rPr>
                <w:rFonts w:cs="仿宋"/>
                <w:sz w:val="21"/>
                <w:szCs w:val="21"/>
              </w:rPr>
              <w:t>请上传图片</w:t>
            </w:r>
            <w:r w:rsidRPr="0026156A">
              <w:rPr>
                <w:rFonts w:cs="仿宋"/>
                <w:sz w:val="21"/>
                <w:szCs w:val="21"/>
              </w:rPr>
              <w:t>”</w:t>
            </w:r>
            <w:r w:rsidRPr="0026156A">
              <w:rPr>
                <w:rFonts w:cs="仿宋"/>
                <w:sz w:val="21"/>
                <w:szCs w:val="21"/>
              </w:rPr>
              <w:t>；</w:t>
            </w:r>
          </w:p>
          <w:p w14:paraId="0325D90C" w14:textId="77777777" w:rsidR="00C34381" w:rsidRPr="0026156A" w:rsidRDefault="00C34381" w:rsidP="00244DC6">
            <w:pPr>
              <w:rPr>
                <w:sz w:val="21"/>
                <w:szCs w:val="21"/>
              </w:rPr>
            </w:pPr>
            <w:r w:rsidRPr="0026156A">
              <w:rPr>
                <w:rFonts w:cs="仿宋"/>
                <w:sz w:val="21"/>
                <w:szCs w:val="21"/>
              </w:rPr>
              <w:t xml:space="preserve">1.b </w:t>
            </w:r>
            <w:r w:rsidRPr="0026156A">
              <w:rPr>
                <w:rFonts w:cs="仿宋"/>
                <w:sz w:val="21"/>
                <w:szCs w:val="21"/>
              </w:rPr>
              <w:t>图片格式不受支持，无法正常解析。</w:t>
            </w:r>
          </w:p>
        </w:tc>
      </w:tr>
      <w:tr w:rsidR="00C34381" w:rsidRPr="0026156A" w14:paraId="2645C827" w14:textId="77777777" w:rsidTr="00B408A2">
        <w:tc>
          <w:tcPr>
            <w:tcW w:w="1800" w:type="dxa"/>
            <w:shd w:val="clear" w:color="auto" w:fill="FFFFFF" w:themeFill="background1"/>
            <w:vAlign w:val="center"/>
          </w:tcPr>
          <w:p w14:paraId="663792ED" w14:textId="77777777" w:rsidR="00C34381" w:rsidRPr="0026156A" w:rsidRDefault="00C34381" w:rsidP="00244DC6">
            <w:pPr>
              <w:rPr>
                <w:sz w:val="21"/>
                <w:szCs w:val="21"/>
              </w:rPr>
            </w:pPr>
            <w:r w:rsidRPr="0026156A">
              <w:rPr>
                <w:rFonts w:cs="黑体"/>
                <w:bCs/>
                <w:sz w:val="21"/>
                <w:szCs w:val="21"/>
              </w:rPr>
              <w:t>备注</w:t>
            </w:r>
          </w:p>
        </w:tc>
        <w:tc>
          <w:tcPr>
            <w:tcW w:w="6800" w:type="dxa"/>
            <w:vAlign w:val="center"/>
          </w:tcPr>
          <w:p w14:paraId="7D0C6DA1" w14:textId="77777777" w:rsidR="00C34381" w:rsidRPr="0026156A" w:rsidRDefault="00C34381" w:rsidP="00244DC6">
            <w:pPr>
              <w:rPr>
                <w:sz w:val="21"/>
                <w:szCs w:val="21"/>
              </w:rPr>
            </w:pPr>
            <w:r w:rsidRPr="0026156A">
              <w:rPr>
                <w:rFonts w:cs="仿宋"/>
                <w:sz w:val="21"/>
                <w:szCs w:val="21"/>
              </w:rPr>
              <w:t xml:space="preserve">1.a </w:t>
            </w:r>
            <w:r w:rsidRPr="0026156A">
              <w:rPr>
                <w:rFonts w:cs="仿宋"/>
                <w:sz w:val="21"/>
                <w:szCs w:val="21"/>
              </w:rPr>
              <w:t>说明前端未做非空校验，需要在</w:t>
            </w:r>
            <w:proofErr w:type="spellStart"/>
            <w:r w:rsidRPr="0026156A">
              <w:rPr>
                <w:rFonts w:cs="仿宋"/>
                <w:sz w:val="21"/>
                <w:szCs w:val="21"/>
              </w:rPr>
              <w:t>detect_image</w:t>
            </w:r>
            <w:proofErr w:type="spellEnd"/>
            <w:r w:rsidRPr="0026156A">
              <w:rPr>
                <w:rFonts w:cs="仿宋"/>
                <w:sz w:val="21"/>
                <w:szCs w:val="21"/>
              </w:rPr>
              <w:t>函数入口补充判断；</w:t>
            </w:r>
          </w:p>
          <w:p w14:paraId="60D6AA07" w14:textId="77777777" w:rsidR="00C34381" w:rsidRPr="0026156A" w:rsidRDefault="00C34381" w:rsidP="00244DC6">
            <w:pPr>
              <w:rPr>
                <w:sz w:val="21"/>
                <w:szCs w:val="21"/>
              </w:rPr>
            </w:pPr>
            <w:r w:rsidRPr="0026156A">
              <w:rPr>
                <w:rFonts w:cs="仿宋"/>
                <w:sz w:val="21"/>
                <w:szCs w:val="21"/>
              </w:rPr>
              <w:t xml:space="preserve">1.b </w:t>
            </w:r>
            <w:r w:rsidRPr="0026156A">
              <w:rPr>
                <w:rFonts w:cs="仿宋"/>
                <w:sz w:val="21"/>
                <w:szCs w:val="21"/>
              </w:rPr>
              <w:t>说明图片解码逻辑需要增加异常捕获。</w:t>
            </w:r>
          </w:p>
        </w:tc>
      </w:tr>
    </w:tbl>
    <w:p w14:paraId="5E1C5270" w14:textId="77777777" w:rsidR="00C34381" w:rsidRPr="0026156A" w:rsidRDefault="00C34381" w:rsidP="00C34381">
      <w:pPr>
        <w:pStyle w:val="3"/>
      </w:pPr>
      <w:bookmarkStart w:id="39" w:name="_Toc235630114"/>
      <w:r w:rsidRPr="0026156A">
        <w:t xml:space="preserve">3.2.2 </w:t>
      </w:r>
      <w:r w:rsidRPr="0026156A">
        <w:t>批量检测功能分析</w:t>
      </w:r>
      <w:bookmarkEnd w:id="39"/>
    </w:p>
    <w:p w14:paraId="7F937D75" w14:textId="77777777" w:rsidR="00C34381" w:rsidRPr="0026156A" w:rsidRDefault="00C34381" w:rsidP="008C4D1C">
      <w:pPr>
        <w:ind w:firstLineChars="200" w:firstLine="480"/>
      </w:pPr>
      <w:r w:rsidRPr="0026156A">
        <w:rPr>
          <w:rFonts w:cs="仿宋"/>
        </w:rPr>
        <w:t>考虑到实际场景中经常需要一次性核查多张抓拍照片，本系统在</w:t>
      </w:r>
      <w:r w:rsidRPr="0026156A">
        <w:rPr>
          <w:rFonts w:cs="仿宋"/>
        </w:rPr>
        <w:t>“</w:t>
      </w:r>
      <w:r w:rsidRPr="0026156A">
        <w:rPr>
          <w:rFonts w:cs="仿宋"/>
        </w:rPr>
        <w:t>批量处理</w:t>
      </w:r>
      <w:r w:rsidRPr="0026156A">
        <w:rPr>
          <w:rFonts w:cs="仿宋"/>
        </w:rPr>
        <w:t>”</w:t>
      </w:r>
      <w:r w:rsidRPr="0026156A">
        <w:rPr>
          <w:rFonts w:cs="仿宋"/>
        </w:rPr>
        <w:t>页签中支持多文件上传。用户选择若干张图片后，系统会逐张调用同一个</w:t>
      </w:r>
      <w:r w:rsidRPr="0026156A">
        <w:rPr>
          <w:rFonts w:cs="仿宋"/>
        </w:rPr>
        <w:t>YOLO11n</w:t>
      </w:r>
      <w:r w:rsidRPr="0026156A">
        <w:rPr>
          <w:rFonts w:cs="仿宋"/>
        </w:rPr>
        <w:t>模型完成推理，并把每张图的标注结果放进一个图片画廊中展示，同时在后台对所有图片的检测类别做累加统计，最终生成一份汇总的</w:t>
      </w:r>
      <w:r w:rsidRPr="0026156A">
        <w:rPr>
          <w:rFonts w:cs="仿宋"/>
        </w:rPr>
        <w:t>Markdown</w:t>
      </w:r>
      <w:r w:rsidRPr="0026156A">
        <w:rPr>
          <w:rFonts w:cs="仿宋"/>
        </w:rPr>
        <w:t>文字报告。这个流程本质上是把单图检测在循环里重复调用，只是把结果的展示方式从单张切换成了画廊加汇总表。批量检测功能模块用例规约如表</w:t>
      </w:r>
      <w:r w:rsidRPr="0026156A">
        <w:rPr>
          <w:rFonts w:cs="仿宋"/>
        </w:rPr>
        <w:t>3.2</w:t>
      </w:r>
      <w:r w:rsidRPr="0026156A">
        <w:rPr>
          <w:rFonts w:cs="仿宋"/>
        </w:rPr>
        <w:t>所示。</w:t>
      </w:r>
    </w:p>
    <w:tbl>
      <w:tblPr>
        <w:tblW w:w="860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800"/>
        <w:gridCol w:w="6800"/>
      </w:tblGrid>
      <w:tr w:rsidR="00C34381" w:rsidRPr="0026156A" w14:paraId="317BA010" w14:textId="77777777" w:rsidTr="007C6446">
        <w:tc>
          <w:tcPr>
            <w:tcW w:w="1800" w:type="dxa"/>
            <w:shd w:val="clear" w:color="auto" w:fill="FFFFFF" w:themeFill="background1"/>
            <w:vAlign w:val="center"/>
          </w:tcPr>
          <w:p w14:paraId="5840EB7C" w14:textId="77777777" w:rsidR="00C34381" w:rsidRPr="0026156A" w:rsidRDefault="00C34381" w:rsidP="00244DC6">
            <w:pPr>
              <w:rPr>
                <w:sz w:val="21"/>
                <w:szCs w:val="21"/>
              </w:rPr>
            </w:pPr>
            <w:r w:rsidRPr="0026156A">
              <w:rPr>
                <w:rFonts w:cs="黑体"/>
                <w:bCs/>
                <w:sz w:val="21"/>
                <w:szCs w:val="21"/>
              </w:rPr>
              <w:t>用例名称</w:t>
            </w:r>
          </w:p>
        </w:tc>
        <w:tc>
          <w:tcPr>
            <w:tcW w:w="6800" w:type="dxa"/>
            <w:vAlign w:val="center"/>
          </w:tcPr>
          <w:p w14:paraId="4D96E929" w14:textId="77777777" w:rsidR="00C34381" w:rsidRPr="0026156A" w:rsidRDefault="00C34381" w:rsidP="00244DC6">
            <w:pPr>
              <w:rPr>
                <w:sz w:val="21"/>
                <w:szCs w:val="21"/>
              </w:rPr>
            </w:pPr>
            <w:r w:rsidRPr="0026156A">
              <w:rPr>
                <w:rFonts w:cs="仿宋"/>
                <w:sz w:val="21"/>
                <w:szCs w:val="21"/>
              </w:rPr>
              <w:t>批量检测用例规约</w:t>
            </w:r>
          </w:p>
        </w:tc>
      </w:tr>
      <w:tr w:rsidR="00C34381" w:rsidRPr="0026156A" w14:paraId="07DAF457" w14:textId="77777777" w:rsidTr="007C6446">
        <w:tc>
          <w:tcPr>
            <w:tcW w:w="1800" w:type="dxa"/>
            <w:shd w:val="clear" w:color="auto" w:fill="FFFFFF" w:themeFill="background1"/>
            <w:vAlign w:val="center"/>
          </w:tcPr>
          <w:p w14:paraId="6EB85B4E" w14:textId="77777777" w:rsidR="00C34381" w:rsidRPr="0026156A" w:rsidRDefault="00C34381" w:rsidP="00244DC6">
            <w:pPr>
              <w:rPr>
                <w:sz w:val="21"/>
                <w:szCs w:val="21"/>
              </w:rPr>
            </w:pPr>
            <w:r w:rsidRPr="0026156A">
              <w:rPr>
                <w:rFonts w:cs="黑体"/>
                <w:bCs/>
                <w:sz w:val="21"/>
                <w:szCs w:val="21"/>
              </w:rPr>
              <w:t>参与者</w:t>
            </w:r>
          </w:p>
        </w:tc>
        <w:tc>
          <w:tcPr>
            <w:tcW w:w="6800" w:type="dxa"/>
            <w:vAlign w:val="center"/>
          </w:tcPr>
          <w:p w14:paraId="3193A2D8" w14:textId="77777777" w:rsidR="00C34381" w:rsidRPr="0026156A" w:rsidRDefault="00C34381" w:rsidP="00244DC6">
            <w:pPr>
              <w:rPr>
                <w:sz w:val="21"/>
                <w:szCs w:val="21"/>
              </w:rPr>
            </w:pPr>
            <w:r w:rsidRPr="0026156A">
              <w:rPr>
                <w:rFonts w:cs="仿宋"/>
                <w:sz w:val="21"/>
                <w:szCs w:val="21"/>
              </w:rPr>
              <w:t>用户</w:t>
            </w:r>
          </w:p>
        </w:tc>
      </w:tr>
      <w:tr w:rsidR="00C34381" w:rsidRPr="0026156A" w14:paraId="47A1FE1C" w14:textId="77777777" w:rsidTr="007C6446">
        <w:tc>
          <w:tcPr>
            <w:tcW w:w="1800" w:type="dxa"/>
            <w:shd w:val="clear" w:color="auto" w:fill="FFFFFF" w:themeFill="background1"/>
            <w:vAlign w:val="center"/>
          </w:tcPr>
          <w:p w14:paraId="75DC6619" w14:textId="77777777" w:rsidR="00C34381" w:rsidRPr="0026156A" w:rsidRDefault="00C34381" w:rsidP="00244DC6">
            <w:pPr>
              <w:rPr>
                <w:sz w:val="21"/>
                <w:szCs w:val="21"/>
              </w:rPr>
            </w:pPr>
            <w:r w:rsidRPr="0026156A">
              <w:rPr>
                <w:rFonts w:cs="黑体"/>
                <w:bCs/>
                <w:sz w:val="21"/>
                <w:szCs w:val="21"/>
              </w:rPr>
              <w:t>前置条件</w:t>
            </w:r>
          </w:p>
        </w:tc>
        <w:tc>
          <w:tcPr>
            <w:tcW w:w="6800" w:type="dxa"/>
            <w:vAlign w:val="center"/>
          </w:tcPr>
          <w:p w14:paraId="2345CBA3" w14:textId="77777777" w:rsidR="00C34381" w:rsidRPr="0026156A" w:rsidRDefault="00C34381" w:rsidP="00244DC6">
            <w:pPr>
              <w:rPr>
                <w:sz w:val="21"/>
                <w:szCs w:val="21"/>
              </w:rPr>
            </w:pPr>
            <w:r w:rsidRPr="0026156A">
              <w:rPr>
                <w:rFonts w:cs="仿宋"/>
                <w:sz w:val="21"/>
                <w:szCs w:val="21"/>
              </w:rPr>
              <w:t>用户已打开系统页面</w:t>
            </w:r>
          </w:p>
        </w:tc>
      </w:tr>
      <w:tr w:rsidR="00C34381" w:rsidRPr="0026156A" w14:paraId="19031462" w14:textId="77777777" w:rsidTr="007C6446">
        <w:tc>
          <w:tcPr>
            <w:tcW w:w="1800" w:type="dxa"/>
            <w:shd w:val="clear" w:color="auto" w:fill="FFFFFF" w:themeFill="background1"/>
            <w:vAlign w:val="center"/>
          </w:tcPr>
          <w:p w14:paraId="2C9E6678" w14:textId="77777777" w:rsidR="00C34381" w:rsidRPr="0026156A" w:rsidRDefault="00C34381" w:rsidP="00244DC6">
            <w:pPr>
              <w:rPr>
                <w:sz w:val="21"/>
                <w:szCs w:val="21"/>
              </w:rPr>
            </w:pPr>
            <w:r w:rsidRPr="0026156A">
              <w:rPr>
                <w:rFonts w:cs="黑体"/>
                <w:bCs/>
                <w:sz w:val="21"/>
                <w:szCs w:val="21"/>
              </w:rPr>
              <w:t>后置条件</w:t>
            </w:r>
          </w:p>
        </w:tc>
        <w:tc>
          <w:tcPr>
            <w:tcW w:w="6800" w:type="dxa"/>
            <w:vAlign w:val="center"/>
          </w:tcPr>
          <w:p w14:paraId="53CDCB74" w14:textId="77777777" w:rsidR="00C34381" w:rsidRPr="0026156A" w:rsidRDefault="00C34381" w:rsidP="00244DC6">
            <w:pPr>
              <w:rPr>
                <w:sz w:val="21"/>
                <w:szCs w:val="21"/>
              </w:rPr>
            </w:pPr>
            <w:r w:rsidRPr="0026156A">
              <w:rPr>
                <w:rFonts w:cs="仿宋"/>
                <w:sz w:val="21"/>
                <w:szCs w:val="21"/>
              </w:rPr>
              <w:t>系统返回全部图片的标注结果与汇总统计</w:t>
            </w:r>
          </w:p>
        </w:tc>
      </w:tr>
      <w:tr w:rsidR="00C34381" w:rsidRPr="0026156A" w14:paraId="66733CA8" w14:textId="77777777" w:rsidTr="007C6446">
        <w:tc>
          <w:tcPr>
            <w:tcW w:w="1800" w:type="dxa"/>
            <w:shd w:val="clear" w:color="auto" w:fill="FFFFFF" w:themeFill="background1"/>
            <w:vAlign w:val="center"/>
          </w:tcPr>
          <w:p w14:paraId="2631B504" w14:textId="77777777" w:rsidR="00C34381" w:rsidRPr="0026156A" w:rsidRDefault="00C34381" w:rsidP="00244DC6">
            <w:pPr>
              <w:rPr>
                <w:sz w:val="21"/>
                <w:szCs w:val="21"/>
              </w:rPr>
            </w:pPr>
            <w:r w:rsidRPr="0026156A">
              <w:rPr>
                <w:rFonts w:cs="黑体"/>
                <w:bCs/>
                <w:sz w:val="21"/>
                <w:szCs w:val="21"/>
              </w:rPr>
              <w:t>基本流程</w:t>
            </w:r>
          </w:p>
        </w:tc>
        <w:tc>
          <w:tcPr>
            <w:tcW w:w="6800" w:type="dxa"/>
            <w:vAlign w:val="center"/>
          </w:tcPr>
          <w:p w14:paraId="5BFA23E2" w14:textId="77777777" w:rsidR="00C34381" w:rsidRPr="0026156A" w:rsidRDefault="00C34381" w:rsidP="00244DC6">
            <w:pPr>
              <w:rPr>
                <w:sz w:val="21"/>
                <w:szCs w:val="21"/>
              </w:rPr>
            </w:pPr>
            <w:r w:rsidRPr="0026156A">
              <w:rPr>
                <w:rFonts w:cs="仿宋"/>
                <w:sz w:val="21"/>
                <w:szCs w:val="21"/>
              </w:rPr>
              <w:t>1.</w:t>
            </w:r>
            <w:r w:rsidRPr="0026156A">
              <w:rPr>
                <w:rFonts w:cs="仿宋"/>
                <w:sz w:val="21"/>
                <w:szCs w:val="21"/>
              </w:rPr>
              <w:t>点击文件选择控件，</w:t>
            </w:r>
            <w:proofErr w:type="gramStart"/>
            <w:r w:rsidRPr="0026156A">
              <w:rPr>
                <w:rFonts w:cs="仿宋"/>
                <w:sz w:val="21"/>
                <w:szCs w:val="21"/>
              </w:rPr>
              <w:t>勾选多</w:t>
            </w:r>
            <w:proofErr w:type="gramEnd"/>
            <w:r w:rsidRPr="0026156A">
              <w:rPr>
                <w:rFonts w:cs="仿宋"/>
                <w:sz w:val="21"/>
                <w:szCs w:val="21"/>
              </w:rPr>
              <w:t>张本地图片；</w:t>
            </w:r>
          </w:p>
          <w:p w14:paraId="263F6F3E" w14:textId="77777777" w:rsidR="00C34381" w:rsidRPr="0026156A" w:rsidRDefault="00C34381" w:rsidP="00244DC6">
            <w:pPr>
              <w:rPr>
                <w:sz w:val="21"/>
                <w:szCs w:val="21"/>
              </w:rPr>
            </w:pPr>
            <w:r w:rsidRPr="0026156A">
              <w:rPr>
                <w:rFonts w:cs="仿宋"/>
                <w:sz w:val="21"/>
                <w:szCs w:val="21"/>
              </w:rPr>
              <w:t>2.</w:t>
            </w:r>
            <w:r w:rsidRPr="0026156A">
              <w:rPr>
                <w:rFonts w:cs="仿宋"/>
                <w:sz w:val="21"/>
                <w:szCs w:val="21"/>
              </w:rPr>
              <w:t>设置置信度阈值与推理设备；</w:t>
            </w:r>
          </w:p>
          <w:p w14:paraId="6A9B64B4" w14:textId="77777777" w:rsidR="00C34381" w:rsidRPr="0026156A" w:rsidRDefault="00C34381" w:rsidP="00244DC6">
            <w:pPr>
              <w:rPr>
                <w:sz w:val="21"/>
                <w:szCs w:val="21"/>
              </w:rPr>
            </w:pPr>
            <w:r w:rsidRPr="0026156A">
              <w:rPr>
                <w:rFonts w:cs="仿宋"/>
                <w:sz w:val="21"/>
                <w:szCs w:val="21"/>
              </w:rPr>
              <w:t>3.</w:t>
            </w:r>
            <w:r w:rsidRPr="0026156A">
              <w:rPr>
                <w:rFonts w:cs="仿宋"/>
                <w:sz w:val="21"/>
                <w:szCs w:val="21"/>
              </w:rPr>
              <w:t>点击</w:t>
            </w:r>
            <w:r w:rsidRPr="0026156A">
              <w:rPr>
                <w:rFonts w:cs="仿宋"/>
                <w:sz w:val="21"/>
                <w:szCs w:val="21"/>
              </w:rPr>
              <w:t>“</w:t>
            </w:r>
            <w:r w:rsidRPr="0026156A">
              <w:rPr>
                <w:rFonts w:cs="仿宋"/>
                <w:sz w:val="21"/>
                <w:szCs w:val="21"/>
              </w:rPr>
              <w:t>批量检测</w:t>
            </w:r>
            <w:r w:rsidRPr="0026156A">
              <w:rPr>
                <w:rFonts w:cs="仿宋"/>
                <w:sz w:val="21"/>
                <w:szCs w:val="21"/>
              </w:rPr>
              <w:t>”</w:t>
            </w:r>
            <w:r w:rsidRPr="0026156A">
              <w:rPr>
                <w:rFonts w:cs="仿宋"/>
                <w:sz w:val="21"/>
                <w:szCs w:val="21"/>
              </w:rPr>
              <w:t>按钮，等待系统逐张推理并汇总。</w:t>
            </w:r>
          </w:p>
        </w:tc>
      </w:tr>
      <w:tr w:rsidR="00C34381" w:rsidRPr="0026156A" w14:paraId="0DB38E46" w14:textId="77777777" w:rsidTr="007C6446">
        <w:tc>
          <w:tcPr>
            <w:tcW w:w="1800" w:type="dxa"/>
            <w:shd w:val="clear" w:color="auto" w:fill="FFFFFF" w:themeFill="background1"/>
            <w:vAlign w:val="center"/>
          </w:tcPr>
          <w:p w14:paraId="6DEAEF1E" w14:textId="77777777" w:rsidR="00C34381" w:rsidRPr="0026156A" w:rsidRDefault="00C34381" w:rsidP="00244DC6">
            <w:pPr>
              <w:rPr>
                <w:sz w:val="21"/>
                <w:szCs w:val="21"/>
              </w:rPr>
            </w:pPr>
            <w:r w:rsidRPr="0026156A">
              <w:rPr>
                <w:rFonts w:cs="黑体"/>
                <w:bCs/>
                <w:sz w:val="21"/>
                <w:szCs w:val="21"/>
              </w:rPr>
              <w:t>分支流程</w:t>
            </w:r>
          </w:p>
        </w:tc>
        <w:tc>
          <w:tcPr>
            <w:tcW w:w="6800" w:type="dxa"/>
            <w:vAlign w:val="center"/>
          </w:tcPr>
          <w:p w14:paraId="68E435ED" w14:textId="77777777" w:rsidR="00C34381" w:rsidRPr="0026156A" w:rsidRDefault="00C34381" w:rsidP="00244DC6">
            <w:pPr>
              <w:rPr>
                <w:sz w:val="21"/>
                <w:szCs w:val="21"/>
              </w:rPr>
            </w:pPr>
            <w:r w:rsidRPr="0026156A">
              <w:rPr>
                <w:rFonts w:cs="仿宋"/>
                <w:sz w:val="21"/>
                <w:szCs w:val="21"/>
              </w:rPr>
              <w:t xml:space="preserve">1.a </w:t>
            </w:r>
            <w:r w:rsidRPr="0026156A">
              <w:rPr>
                <w:rFonts w:cs="仿宋"/>
                <w:sz w:val="21"/>
                <w:szCs w:val="21"/>
              </w:rPr>
              <w:t>未选择任何文件即点击检测，页面提示</w:t>
            </w:r>
            <w:r w:rsidRPr="0026156A">
              <w:rPr>
                <w:rFonts w:cs="仿宋"/>
                <w:sz w:val="21"/>
                <w:szCs w:val="21"/>
              </w:rPr>
              <w:t>“</w:t>
            </w:r>
            <w:r w:rsidRPr="0026156A">
              <w:rPr>
                <w:rFonts w:cs="仿宋"/>
                <w:sz w:val="21"/>
                <w:szCs w:val="21"/>
              </w:rPr>
              <w:t>请上传图片</w:t>
            </w:r>
            <w:r w:rsidRPr="0026156A">
              <w:rPr>
                <w:rFonts w:cs="仿宋"/>
                <w:sz w:val="21"/>
                <w:szCs w:val="21"/>
              </w:rPr>
              <w:t>”</w:t>
            </w:r>
            <w:r w:rsidRPr="0026156A">
              <w:rPr>
                <w:rFonts w:cs="仿宋"/>
                <w:sz w:val="21"/>
                <w:szCs w:val="21"/>
              </w:rPr>
              <w:t>；</w:t>
            </w:r>
          </w:p>
          <w:p w14:paraId="15F5B1D2" w14:textId="77777777" w:rsidR="00C34381" w:rsidRPr="0026156A" w:rsidRDefault="00C34381" w:rsidP="00244DC6">
            <w:pPr>
              <w:rPr>
                <w:sz w:val="21"/>
                <w:szCs w:val="21"/>
              </w:rPr>
            </w:pPr>
            <w:r w:rsidRPr="0026156A">
              <w:rPr>
                <w:rFonts w:cs="仿宋"/>
                <w:sz w:val="21"/>
                <w:szCs w:val="21"/>
              </w:rPr>
              <w:t xml:space="preserve">1.b </w:t>
            </w:r>
            <w:r w:rsidRPr="0026156A">
              <w:rPr>
                <w:rFonts w:cs="仿宋"/>
                <w:sz w:val="21"/>
                <w:szCs w:val="21"/>
              </w:rPr>
              <w:t>上</w:t>
            </w:r>
            <w:proofErr w:type="gramStart"/>
            <w:r w:rsidRPr="0026156A">
              <w:rPr>
                <w:rFonts w:cs="仿宋"/>
                <w:sz w:val="21"/>
                <w:szCs w:val="21"/>
              </w:rPr>
              <w:t>传图片</w:t>
            </w:r>
            <w:proofErr w:type="gramEnd"/>
            <w:r w:rsidRPr="0026156A">
              <w:rPr>
                <w:rFonts w:cs="仿宋"/>
                <w:sz w:val="21"/>
                <w:szCs w:val="21"/>
              </w:rPr>
              <w:t>数量较多时，页面响应变慢。</w:t>
            </w:r>
          </w:p>
        </w:tc>
      </w:tr>
      <w:tr w:rsidR="00C34381" w:rsidRPr="0026156A" w14:paraId="4E42359D" w14:textId="77777777" w:rsidTr="007C6446">
        <w:tc>
          <w:tcPr>
            <w:tcW w:w="1800" w:type="dxa"/>
            <w:shd w:val="clear" w:color="auto" w:fill="FFFFFF" w:themeFill="background1"/>
            <w:vAlign w:val="center"/>
          </w:tcPr>
          <w:p w14:paraId="3C65C3C2" w14:textId="77777777" w:rsidR="00C34381" w:rsidRPr="0026156A" w:rsidRDefault="00C34381" w:rsidP="00244DC6">
            <w:pPr>
              <w:rPr>
                <w:sz w:val="21"/>
                <w:szCs w:val="21"/>
              </w:rPr>
            </w:pPr>
            <w:r w:rsidRPr="0026156A">
              <w:rPr>
                <w:rFonts w:cs="黑体"/>
                <w:bCs/>
                <w:sz w:val="21"/>
                <w:szCs w:val="21"/>
              </w:rPr>
              <w:t>备注</w:t>
            </w:r>
          </w:p>
        </w:tc>
        <w:tc>
          <w:tcPr>
            <w:tcW w:w="6800" w:type="dxa"/>
            <w:vAlign w:val="center"/>
          </w:tcPr>
          <w:p w14:paraId="2713C963" w14:textId="77777777" w:rsidR="00C34381" w:rsidRPr="0026156A" w:rsidRDefault="00C34381" w:rsidP="00244DC6">
            <w:pPr>
              <w:rPr>
                <w:sz w:val="21"/>
                <w:szCs w:val="21"/>
              </w:rPr>
            </w:pPr>
            <w:r w:rsidRPr="0026156A">
              <w:rPr>
                <w:rFonts w:cs="仿宋"/>
                <w:sz w:val="21"/>
                <w:szCs w:val="21"/>
              </w:rPr>
              <w:t xml:space="preserve">1.a </w:t>
            </w:r>
            <w:r w:rsidRPr="0026156A">
              <w:rPr>
                <w:rFonts w:cs="仿宋"/>
                <w:sz w:val="21"/>
                <w:szCs w:val="21"/>
              </w:rPr>
              <w:t>说明入口未做非空校验，需要补充判断；</w:t>
            </w:r>
          </w:p>
          <w:p w14:paraId="3D21A19F" w14:textId="77777777" w:rsidR="00C34381" w:rsidRPr="0026156A" w:rsidRDefault="00C34381" w:rsidP="00244DC6">
            <w:pPr>
              <w:rPr>
                <w:sz w:val="21"/>
                <w:szCs w:val="21"/>
              </w:rPr>
            </w:pPr>
            <w:r w:rsidRPr="0026156A">
              <w:rPr>
                <w:rFonts w:cs="仿宋"/>
                <w:sz w:val="21"/>
                <w:szCs w:val="21"/>
              </w:rPr>
              <w:t xml:space="preserve">1.b </w:t>
            </w:r>
            <w:r w:rsidRPr="0026156A">
              <w:rPr>
                <w:rFonts w:cs="仿宋"/>
                <w:sz w:val="21"/>
                <w:szCs w:val="21"/>
              </w:rPr>
              <w:t>说明当前实现是串行推理，后续可以考虑批处理或异步优化。</w:t>
            </w:r>
          </w:p>
        </w:tc>
      </w:tr>
    </w:tbl>
    <w:p w14:paraId="5D0FB49B" w14:textId="77777777" w:rsidR="00C34381" w:rsidRPr="0026156A" w:rsidRDefault="00C34381" w:rsidP="00C34381">
      <w:pPr>
        <w:pStyle w:val="3"/>
      </w:pPr>
      <w:bookmarkStart w:id="40" w:name="_Toc235630115"/>
      <w:r w:rsidRPr="0026156A">
        <w:t xml:space="preserve">3.2.3 </w:t>
      </w:r>
      <w:r w:rsidRPr="0026156A">
        <w:t>实时摄像头检测功能分析</w:t>
      </w:r>
      <w:bookmarkEnd w:id="40"/>
    </w:p>
    <w:p w14:paraId="3E907FB7" w14:textId="77777777" w:rsidR="00C34381" w:rsidRPr="0026156A" w:rsidRDefault="00C34381" w:rsidP="008C4D1C">
      <w:pPr>
        <w:ind w:firstLineChars="200" w:firstLine="480"/>
      </w:pPr>
      <w:proofErr w:type="gramStart"/>
      <w:r w:rsidRPr="0026156A">
        <w:rPr>
          <w:rFonts w:cs="仿宋"/>
        </w:rPr>
        <w:t>“</w:t>
      </w:r>
      <w:r w:rsidRPr="0026156A">
        <w:rPr>
          <w:rFonts w:cs="仿宋"/>
        </w:rPr>
        <w:t>实时摄像头</w:t>
      </w:r>
      <w:r w:rsidRPr="0026156A">
        <w:rPr>
          <w:rFonts w:cs="仿宋"/>
        </w:rPr>
        <w:t>”</w:t>
      </w:r>
      <w:r w:rsidRPr="0026156A">
        <w:rPr>
          <w:rFonts w:cs="仿宋"/>
        </w:rPr>
        <w:t>页签调用</w:t>
      </w:r>
      <w:proofErr w:type="gramEnd"/>
      <w:r w:rsidRPr="0026156A">
        <w:rPr>
          <w:rFonts w:cs="仿宋"/>
        </w:rPr>
        <w:t>的是</w:t>
      </w:r>
      <w:proofErr w:type="spellStart"/>
      <w:r w:rsidRPr="0026156A">
        <w:rPr>
          <w:rFonts w:cs="仿宋"/>
        </w:rPr>
        <w:t>Gradio</w:t>
      </w:r>
      <w:proofErr w:type="spellEnd"/>
      <w:r w:rsidRPr="0026156A">
        <w:rPr>
          <w:rFonts w:cs="仿宋"/>
        </w:rPr>
        <w:t>自带的</w:t>
      </w:r>
      <w:r w:rsidRPr="0026156A">
        <w:rPr>
          <w:rFonts w:cs="仿宋"/>
        </w:rPr>
        <w:t>streaming</w:t>
      </w:r>
      <w:r w:rsidRPr="0026156A">
        <w:rPr>
          <w:rFonts w:cs="仿宋"/>
        </w:rPr>
        <w:t>能力，浏览器摄像头采集到的每一帧画面都会被送入</w:t>
      </w:r>
      <w:proofErr w:type="spellStart"/>
      <w:r w:rsidRPr="0026156A">
        <w:rPr>
          <w:rFonts w:cs="仿宋"/>
        </w:rPr>
        <w:t>detect_webcam_frame</w:t>
      </w:r>
      <w:proofErr w:type="spellEnd"/>
      <w:r w:rsidRPr="0026156A">
        <w:rPr>
          <w:rFonts w:cs="仿宋"/>
        </w:rPr>
        <w:t>函数，走一遍和单图检测完全一致的推理与标注逻辑，再把标注后的画面实时回传显示。这一功能设置了</w:t>
      </w:r>
      <w:r w:rsidRPr="0026156A">
        <w:rPr>
          <w:rFonts w:cs="仿宋"/>
        </w:rPr>
        <w:t>60</w:t>
      </w:r>
      <w:r w:rsidRPr="0026156A">
        <w:rPr>
          <w:rFonts w:cs="仿宋"/>
        </w:rPr>
        <w:t>秒的</w:t>
      </w:r>
      <w:proofErr w:type="spellStart"/>
      <w:r w:rsidRPr="0026156A">
        <w:rPr>
          <w:rFonts w:cs="仿宋"/>
        </w:rPr>
        <w:t>time_limit</w:t>
      </w:r>
      <w:proofErr w:type="spellEnd"/>
      <w:r w:rsidRPr="0026156A">
        <w:rPr>
          <w:rFonts w:cs="仿宋"/>
        </w:rPr>
        <w:t>，一方面是出于演示时长的考虑，另一方面也是为了避免长时间占用推理资源。实时摄像头检测功能模块用例规约如表</w:t>
      </w:r>
      <w:r w:rsidRPr="0026156A">
        <w:rPr>
          <w:rFonts w:cs="仿宋"/>
        </w:rPr>
        <w:t>3.3</w:t>
      </w:r>
      <w:r w:rsidRPr="0026156A">
        <w:rPr>
          <w:rFonts w:cs="仿宋"/>
        </w:rPr>
        <w:t>所示。</w:t>
      </w:r>
    </w:p>
    <w:tbl>
      <w:tblPr>
        <w:tblW w:w="860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800"/>
        <w:gridCol w:w="6800"/>
      </w:tblGrid>
      <w:tr w:rsidR="00C34381" w:rsidRPr="0026156A" w14:paraId="094AE8D3" w14:textId="77777777" w:rsidTr="007C6446">
        <w:tc>
          <w:tcPr>
            <w:tcW w:w="1800" w:type="dxa"/>
            <w:shd w:val="clear" w:color="auto" w:fill="FFFFFF" w:themeFill="background1"/>
            <w:vAlign w:val="center"/>
          </w:tcPr>
          <w:p w14:paraId="48806E6A" w14:textId="77777777" w:rsidR="00C34381" w:rsidRPr="0026156A" w:rsidRDefault="00C34381" w:rsidP="00244DC6">
            <w:pPr>
              <w:rPr>
                <w:sz w:val="21"/>
                <w:szCs w:val="21"/>
              </w:rPr>
            </w:pPr>
            <w:r w:rsidRPr="0026156A">
              <w:rPr>
                <w:rFonts w:cs="黑体"/>
                <w:bCs/>
                <w:sz w:val="21"/>
                <w:szCs w:val="21"/>
              </w:rPr>
              <w:lastRenderedPageBreak/>
              <w:t>用例名称</w:t>
            </w:r>
          </w:p>
        </w:tc>
        <w:tc>
          <w:tcPr>
            <w:tcW w:w="6800" w:type="dxa"/>
            <w:vAlign w:val="center"/>
          </w:tcPr>
          <w:p w14:paraId="0218B7AC" w14:textId="77777777" w:rsidR="00C34381" w:rsidRPr="0026156A" w:rsidRDefault="00C34381" w:rsidP="00244DC6">
            <w:pPr>
              <w:rPr>
                <w:sz w:val="21"/>
                <w:szCs w:val="21"/>
              </w:rPr>
            </w:pPr>
            <w:r w:rsidRPr="0026156A">
              <w:rPr>
                <w:rFonts w:cs="仿宋"/>
                <w:sz w:val="21"/>
                <w:szCs w:val="21"/>
              </w:rPr>
              <w:t>实时摄像头检测用例规约</w:t>
            </w:r>
          </w:p>
        </w:tc>
      </w:tr>
      <w:tr w:rsidR="00C34381" w:rsidRPr="0026156A" w14:paraId="6FED8FE0" w14:textId="77777777" w:rsidTr="007C6446">
        <w:tc>
          <w:tcPr>
            <w:tcW w:w="1800" w:type="dxa"/>
            <w:shd w:val="clear" w:color="auto" w:fill="FFFFFF" w:themeFill="background1"/>
            <w:vAlign w:val="center"/>
          </w:tcPr>
          <w:p w14:paraId="19D2A7FF" w14:textId="77777777" w:rsidR="00C34381" w:rsidRPr="0026156A" w:rsidRDefault="00C34381" w:rsidP="00244DC6">
            <w:pPr>
              <w:rPr>
                <w:sz w:val="21"/>
                <w:szCs w:val="21"/>
              </w:rPr>
            </w:pPr>
            <w:r w:rsidRPr="0026156A">
              <w:rPr>
                <w:rFonts w:cs="黑体"/>
                <w:bCs/>
                <w:sz w:val="21"/>
                <w:szCs w:val="21"/>
              </w:rPr>
              <w:t>参与者</w:t>
            </w:r>
          </w:p>
        </w:tc>
        <w:tc>
          <w:tcPr>
            <w:tcW w:w="6800" w:type="dxa"/>
            <w:vAlign w:val="center"/>
          </w:tcPr>
          <w:p w14:paraId="418394BB" w14:textId="77777777" w:rsidR="00C34381" w:rsidRPr="0026156A" w:rsidRDefault="00C34381" w:rsidP="00244DC6">
            <w:pPr>
              <w:rPr>
                <w:sz w:val="21"/>
                <w:szCs w:val="21"/>
              </w:rPr>
            </w:pPr>
            <w:r w:rsidRPr="0026156A">
              <w:rPr>
                <w:rFonts w:cs="仿宋"/>
                <w:sz w:val="21"/>
                <w:szCs w:val="21"/>
              </w:rPr>
              <w:t>用户</w:t>
            </w:r>
          </w:p>
        </w:tc>
      </w:tr>
      <w:tr w:rsidR="00C34381" w:rsidRPr="0026156A" w14:paraId="0F337B6F" w14:textId="77777777" w:rsidTr="007C6446">
        <w:tc>
          <w:tcPr>
            <w:tcW w:w="1800" w:type="dxa"/>
            <w:shd w:val="clear" w:color="auto" w:fill="FFFFFF" w:themeFill="background1"/>
            <w:vAlign w:val="center"/>
          </w:tcPr>
          <w:p w14:paraId="07B586E7" w14:textId="77777777" w:rsidR="00C34381" w:rsidRPr="0026156A" w:rsidRDefault="00C34381" w:rsidP="00244DC6">
            <w:pPr>
              <w:rPr>
                <w:sz w:val="21"/>
                <w:szCs w:val="21"/>
              </w:rPr>
            </w:pPr>
            <w:r w:rsidRPr="0026156A">
              <w:rPr>
                <w:rFonts w:cs="黑体"/>
                <w:bCs/>
                <w:sz w:val="21"/>
                <w:szCs w:val="21"/>
              </w:rPr>
              <w:t>前置条件</w:t>
            </w:r>
          </w:p>
        </w:tc>
        <w:tc>
          <w:tcPr>
            <w:tcW w:w="6800" w:type="dxa"/>
            <w:vAlign w:val="center"/>
          </w:tcPr>
          <w:p w14:paraId="5A050F94" w14:textId="77777777" w:rsidR="00C34381" w:rsidRPr="0026156A" w:rsidRDefault="00C34381" w:rsidP="00244DC6">
            <w:pPr>
              <w:rPr>
                <w:sz w:val="21"/>
                <w:szCs w:val="21"/>
              </w:rPr>
            </w:pPr>
            <w:r w:rsidRPr="0026156A">
              <w:rPr>
                <w:rFonts w:cs="仿宋"/>
                <w:sz w:val="21"/>
                <w:szCs w:val="21"/>
              </w:rPr>
              <w:t>用户已打开系统页面，并授权浏览器访问摄像头</w:t>
            </w:r>
          </w:p>
        </w:tc>
      </w:tr>
      <w:tr w:rsidR="00C34381" w:rsidRPr="0026156A" w14:paraId="50002ADB" w14:textId="77777777" w:rsidTr="007C6446">
        <w:tc>
          <w:tcPr>
            <w:tcW w:w="1800" w:type="dxa"/>
            <w:shd w:val="clear" w:color="auto" w:fill="FFFFFF" w:themeFill="background1"/>
            <w:vAlign w:val="center"/>
          </w:tcPr>
          <w:p w14:paraId="4512FC8F" w14:textId="77777777" w:rsidR="00C34381" w:rsidRPr="0026156A" w:rsidRDefault="00C34381" w:rsidP="00244DC6">
            <w:pPr>
              <w:rPr>
                <w:sz w:val="21"/>
                <w:szCs w:val="21"/>
              </w:rPr>
            </w:pPr>
            <w:r w:rsidRPr="0026156A">
              <w:rPr>
                <w:rFonts w:cs="黑体"/>
                <w:bCs/>
                <w:sz w:val="21"/>
                <w:szCs w:val="21"/>
              </w:rPr>
              <w:t>后置条件</w:t>
            </w:r>
          </w:p>
        </w:tc>
        <w:tc>
          <w:tcPr>
            <w:tcW w:w="6800" w:type="dxa"/>
            <w:vAlign w:val="center"/>
          </w:tcPr>
          <w:p w14:paraId="046FCC60" w14:textId="77777777" w:rsidR="00C34381" w:rsidRPr="0026156A" w:rsidRDefault="00C34381" w:rsidP="00244DC6">
            <w:pPr>
              <w:rPr>
                <w:sz w:val="21"/>
                <w:szCs w:val="21"/>
              </w:rPr>
            </w:pPr>
            <w:r w:rsidRPr="0026156A">
              <w:rPr>
                <w:rFonts w:cs="仿宋"/>
                <w:sz w:val="21"/>
                <w:szCs w:val="21"/>
              </w:rPr>
              <w:t>系统持续返回标注后的实时画面</w:t>
            </w:r>
          </w:p>
        </w:tc>
      </w:tr>
      <w:tr w:rsidR="00C34381" w:rsidRPr="0026156A" w14:paraId="5DBE87C1" w14:textId="77777777" w:rsidTr="007C6446">
        <w:tc>
          <w:tcPr>
            <w:tcW w:w="1800" w:type="dxa"/>
            <w:shd w:val="clear" w:color="auto" w:fill="FFFFFF" w:themeFill="background1"/>
            <w:vAlign w:val="center"/>
          </w:tcPr>
          <w:p w14:paraId="3179054D" w14:textId="77777777" w:rsidR="00C34381" w:rsidRPr="0026156A" w:rsidRDefault="00C34381" w:rsidP="00244DC6">
            <w:pPr>
              <w:rPr>
                <w:sz w:val="21"/>
                <w:szCs w:val="21"/>
              </w:rPr>
            </w:pPr>
            <w:r w:rsidRPr="0026156A">
              <w:rPr>
                <w:rFonts w:cs="黑体"/>
                <w:bCs/>
                <w:sz w:val="21"/>
                <w:szCs w:val="21"/>
              </w:rPr>
              <w:t>基本流程</w:t>
            </w:r>
          </w:p>
        </w:tc>
        <w:tc>
          <w:tcPr>
            <w:tcW w:w="6800" w:type="dxa"/>
            <w:vAlign w:val="center"/>
          </w:tcPr>
          <w:p w14:paraId="0ACD2A7A" w14:textId="77777777" w:rsidR="00C34381" w:rsidRPr="0026156A" w:rsidRDefault="00C34381" w:rsidP="00244DC6">
            <w:pPr>
              <w:rPr>
                <w:sz w:val="21"/>
                <w:szCs w:val="21"/>
              </w:rPr>
            </w:pPr>
            <w:r w:rsidRPr="0026156A">
              <w:rPr>
                <w:rFonts w:cs="仿宋"/>
                <w:sz w:val="21"/>
                <w:szCs w:val="21"/>
              </w:rPr>
              <w:t>1.</w:t>
            </w:r>
            <w:r w:rsidRPr="0026156A">
              <w:rPr>
                <w:rFonts w:cs="仿宋"/>
                <w:sz w:val="21"/>
                <w:szCs w:val="21"/>
              </w:rPr>
              <w:t>点击摄像头图标，授权浏览器调用本机摄像头；</w:t>
            </w:r>
          </w:p>
          <w:p w14:paraId="7BE33314" w14:textId="77777777" w:rsidR="00C34381" w:rsidRPr="0026156A" w:rsidRDefault="00C34381" w:rsidP="00244DC6">
            <w:pPr>
              <w:rPr>
                <w:sz w:val="21"/>
                <w:szCs w:val="21"/>
              </w:rPr>
            </w:pPr>
            <w:r w:rsidRPr="0026156A">
              <w:rPr>
                <w:rFonts w:cs="仿宋"/>
                <w:sz w:val="21"/>
                <w:szCs w:val="21"/>
              </w:rPr>
              <w:t>2.</w:t>
            </w:r>
            <w:r w:rsidRPr="0026156A">
              <w:rPr>
                <w:rFonts w:cs="仿宋"/>
                <w:sz w:val="21"/>
                <w:szCs w:val="21"/>
              </w:rPr>
              <w:t>设置置信度阈值与推理设备；</w:t>
            </w:r>
          </w:p>
          <w:p w14:paraId="562B7F46" w14:textId="77777777" w:rsidR="00C34381" w:rsidRPr="0026156A" w:rsidRDefault="00C34381" w:rsidP="00244DC6">
            <w:pPr>
              <w:rPr>
                <w:sz w:val="21"/>
                <w:szCs w:val="21"/>
              </w:rPr>
            </w:pPr>
            <w:r w:rsidRPr="0026156A">
              <w:rPr>
                <w:rFonts w:cs="仿宋"/>
                <w:sz w:val="21"/>
                <w:szCs w:val="21"/>
              </w:rPr>
              <w:t>3.</w:t>
            </w:r>
            <w:r w:rsidRPr="0026156A">
              <w:rPr>
                <w:rFonts w:cs="仿宋"/>
                <w:sz w:val="21"/>
                <w:szCs w:val="21"/>
              </w:rPr>
              <w:t>系统对采集到的每一帧画面持续进行检测并回显。</w:t>
            </w:r>
          </w:p>
        </w:tc>
      </w:tr>
      <w:tr w:rsidR="00C34381" w:rsidRPr="0026156A" w14:paraId="58423252" w14:textId="77777777" w:rsidTr="007C6446">
        <w:tc>
          <w:tcPr>
            <w:tcW w:w="1800" w:type="dxa"/>
            <w:shd w:val="clear" w:color="auto" w:fill="FFFFFF" w:themeFill="background1"/>
            <w:vAlign w:val="center"/>
          </w:tcPr>
          <w:p w14:paraId="716AE375" w14:textId="77777777" w:rsidR="00C34381" w:rsidRPr="0026156A" w:rsidRDefault="00C34381" w:rsidP="00244DC6">
            <w:pPr>
              <w:rPr>
                <w:sz w:val="21"/>
                <w:szCs w:val="21"/>
              </w:rPr>
            </w:pPr>
            <w:r w:rsidRPr="0026156A">
              <w:rPr>
                <w:rFonts w:cs="黑体"/>
                <w:bCs/>
                <w:sz w:val="21"/>
                <w:szCs w:val="21"/>
              </w:rPr>
              <w:t>分支流程</w:t>
            </w:r>
          </w:p>
        </w:tc>
        <w:tc>
          <w:tcPr>
            <w:tcW w:w="6800" w:type="dxa"/>
            <w:vAlign w:val="center"/>
          </w:tcPr>
          <w:p w14:paraId="2CA4F25F" w14:textId="77777777" w:rsidR="00C34381" w:rsidRPr="0026156A" w:rsidRDefault="00C34381" w:rsidP="00244DC6">
            <w:pPr>
              <w:rPr>
                <w:sz w:val="21"/>
                <w:szCs w:val="21"/>
              </w:rPr>
            </w:pPr>
            <w:r w:rsidRPr="0026156A">
              <w:rPr>
                <w:rFonts w:cs="仿宋"/>
                <w:sz w:val="21"/>
                <w:szCs w:val="21"/>
              </w:rPr>
              <w:t xml:space="preserve">1.a </w:t>
            </w:r>
            <w:r w:rsidRPr="0026156A">
              <w:rPr>
                <w:rFonts w:cs="仿宋"/>
                <w:sz w:val="21"/>
                <w:szCs w:val="21"/>
              </w:rPr>
              <w:t>用户拒绝摄像头权限，画面无法采集；</w:t>
            </w:r>
          </w:p>
          <w:p w14:paraId="4EF2EB85" w14:textId="77777777" w:rsidR="00C34381" w:rsidRPr="0026156A" w:rsidRDefault="00C34381" w:rsidP="00244DC6">
            <w:pPr>
              <w:rPr>
                <w:sz w:val="21"/>
                <w:szCs w:val="21"/>
              </w:rPr>
            </w:pPr>
            <w:r w:rsidRPr="0026156A">
              <w:rPr>
                <w:rFonts w:cs="仿宋"/>
                <w:sz w:val="21"/>
                <w:szCs w:val="21"/>
              </w:rPr>
              <w:t xml:space="preserve">1.b </w:t>
            </w:r>
            <w:proofErr w:type="gramStart"/>
            <w:r w:rsidRPr="0026156A">
              <w:rPr>
                <w:rFonts w:cs="仿宋"/>
                <w:sz w:val="21"/>
                <w:szCs w:val="21"/>
              </w:rPr>
              <w:t>帧率过高</w:t>
            </w:r>
            <w:proofErr w:type="gramEnd"/>
            <w:r w:rsidRPr="0026156A">
              <w:rPr>
                <w:rFonts w:cs="仿宋"/>
                <w:sz w:val="21"/>
                <w:szCs w:val="21"/>
              </w:rPr>
              <w:t>导致</w:t>
            </w:r>
            <w:r w:rsidRPr="0026156A">
              <w:rPr>
                <w:rFonts w:cs="仿宋"/>
                <w:sz w:val="21"/>
                <w:szCs w:val="21"/>
              </w:rPr>
              <w:t>CPU</w:t>
            </w:r>
            <w:r w:rsidRPr="0026156A">
              <w:rPr>
                <w:rFonts w:cs="仿宋"/>
                <w:sz w:val="21"/>
                <w:szCs w:val="21"/>
              </w:rPr>
              <w:t>模式下出现明显卡顿。</w:t>
            </w:r>
          </w:p>
        </w:tc>
      </w:tr>
      <w:tr w:rsidR="00C34381" w:rsidRPr="0026156A" w14:paraId="60BA7813" w14:textId="77777777" w:rsidTr="007C6446">
        <w:tc>
          <w:tcPr>
            <w:tcW w:w="1800" w:type="dxa"/>
            <w:shd w:val="clear" w:color="auto" w:fill="FFFFFF" w:themeFill="background1"/>
            <w:vAlign w:val="center"/>
          </w:tcPr>
          <w:p w14:paraId="7E9147EE" w14:textId="77777777" w:rsidR="00C34381" w:rsidRPr="0026156A" w:rsidRDefault="00C34381" w:rsidP="00244DC6">
            <w:pPr>
              <w:rPr>
                <w:sz w:val="21"/>
                <w:szCs w:val="21"/>
              </w:rPr>
            </w:pPr>
            <w:r w:rsidRPr="0026156A">
              <w:rPr>
                <w:rFonts w:cs="黑体"/>
                <w:bCs/>
                <w:sz w:val="21"/>
                <w:szCs w:val="21"/>
              </w:rPr>
              <w:t>备注</w:t>
            </w:r>
          </w:p>
        </w:tc>
        <w:tc>
          <w:tcPr>
            <w:tcW w:w="6800" w:type="dxa"/>
            <w:vAlign w:val="center"/>
          </w:tcPr>
          <w:p w14:paraId="268174FE" w14:textId="77777777" w:rsidR="00C34381" w:rsidRPr="0026156A" w:rsidRDefault="00C34381" w:rsidP="00244DC6">
            <w:pPr>
              <w:rPr>
                <w:sz w:val="21"/>
                <w:szCs w:val="21"/>
              </w:rPr>
            </w:pPr>
            <w:r w:rsidRPr="0026156A">
              <w:rPr>
                <w:rFonts w:cs="仿宋"/>
                <w:sz w:val="21"/>
                <w:szCs w:val="21"/>
              </w:rPr>
              <w:t xml:space="preserve">1.a </w:t>
            </w:r>
            <w:r w:rsidRPr="0026156A">
              <w:rPr>
                <w:rFonts w:cs="仿宋"/>
                <w:sz w:val="21"/>
                <w:szCs w:val="21"/>
              </w:rPr>
              <w:t>属于浏览器权限设置问题，非系统代码缺陷；</w:t>
            </w:r>
          </w:p>
          <w:p w14:paraId="4F71EDBE" w14:textId="77777777" w:rsidR="00C34381" w:rsidRPr="0026156A" w:rsidRDefault="00C34381" w:rsidP="00244DC6">
            <w:pPr>
              <w:rPr>
                <w:sz w:val="21"/>
                <w:szCs w:val="21"/>
              </w:rPr>
            </w:pPr>
            <w:r w:rsidRPr="0026156A">
              <w:rPr>
                <w:rFonts w:cs="仿宋"/>
                <w:sz w:val="21"/>
                <w:szCs w:val="21"/>
              </w:rPr>
              <w:t xml:space="preserve">1.b </w:t>
            </w:r>
            <w:r w:rsidRPr="0026156A">
              <w:rPr>
                <w:rFonts w:cs="仿宋"/>
                <w:sz w:val="21"/>
                <w:szCs w:val="21"/>
              </w:rPr>
              <w:t>说明</w:t>
            </w:r>
            <w:r w:rsidRPr="0026156A">
              <w:rPr>
                <w:rFonts w:cs="仿宋"/>
                <w:sz w:val="21"/>
                <w:szCs w:val="21"/>
              </w:rPr>
              <w:t>CPU</w:t>
            </w:r>
            <w:r w:rsidRPr="0026156A">
              <w:rPr>
                <w:rFonts w:cs="仿宋"/>
                <w:sz w:val="21"/>
                <w:szCs w:val="21"/>
              </w:rPr>
              <w:t>推理速度是实时检测的瓶颈，建议在条件允许时切换</w:t>
            </w:r>
            <w:r w:rsidRPr="0026156A">
              <w:rPr>
                <w:rFonts w:cs="仿宋"/>
                <w:sz w:val="21"/>
                <w:szCs w:val="21"/>
              </w:rPr>
              <w:t>GPU</w:t>
            </w:r>
            <w:r w:rsidRPr="0026156A">
              <w:rPr>
                <w:rFonts w:cs="仿宋"/>
                <w:sz w:val="21"/>
                <w:szCs w:val="21"/>
              </w:rPr>
              <w:t>模式。</w:t>
            </w:r>
          </w:p>
        </w:tc>
      </w:tr>
    </w:tbl>
    <w:p w14:paraId="6C9D59E0" w14:textId="77777777" w:rsidR="00C34381" w:rsidRPr="0026156A" w:rsidRDefault="00C34381" w:rsidP="00C34381">
      <w:pPr>
        <w:pStyle w:val="20"/>
      </w:pPr>
      <w:bookmarkStart w:id="41" w:name="_Toc235630116"/>
      <w:r w:rsidRPr="0026156A">
        <w:t xml:space="preserve">3.3 </w:t>
      </w:r>
      <w:r w:rsidRPr="0026156A">
        <w:t>系统非功能需求分析</w:t>
      </w:r>
      <w:bookmarkEnd w:id="41"/>
    </w:p>
    <w:p w14:paraId="6B8DD292" w14:textId="77777777" w:rsidR="00C34381" w:rsidRPr="0026156A" w:rsidRDefault="00C34381" w:rsidP="00C34381">
      <w:pPr>
        <w:pStyle w:val="3"/>
      </w:pPr>
      <w:bookmarkStart w:id="42" w:name="_Toc235630117"/>
      <w:r w:rsidRPr="0026156A">
        <w:t xml:space="preserve">3.3.1 </w:t>
      </w:r>
      <w:r w:rsidRPr="0026156A">
        <w:t>系统可靠性分析</w:t>
      </w:r>
      <w:bookmarkEnd w:id="42"/>
    </w:p>
    <w:p w14:paraId="3AD40FF8" w14:textId="77777777" w:rsidR="00C34381" w:rsidRPr="0026156A" w:rsidRDefault="00C34381" w:rsidP="008C4D1C">
      <w:pPr>
        <w:spacing w:line="440" w:lineRule="atLeast"/>
        <w:ind w:firstLineChars="200" w:firstLine="480"/>
      </w:pPr>
      <w:r w:rsidRPr="0026156A">
        <w:rPr>
          <w:rFonts w:cs="仿宋"/>
        </w:rPr>
        <w:t>系统在模型加载环节引入了一个简单的缓存机制（</w:t>
      </w:r>
      <w:r w:rsidRPr="0026156A">
        <w:rPr>
          <w:rFonts w:cs="仿宋"/>
        </w:rPr>
        <w:t>_</w:t>
      </w:r>
      <w:proofErr w:type="spellStart"/>
      <w:r w:rsidRPr="0026156A">
        <w:rPr>
          <w:rFonts w:cs="仿宋"/>
        </w:rPr>
        <w:t>model_cache</w:t>
      </w:r>
      <w:proofErr w:type="spellEnd"/>
      <w:r w:rsidRPr="0026156A">
        <w:rPr>
          <w:rFonts w:cs="仿宋"/>
        </w:rPr>
        <w:t>），同一种推理设备下模型只会被加载一次，避免了每次检测都重复读取权重文件带来的额外开销与潜在的不稳定因素。检测函数在入口处对图片是否为空做了判断，遇到异常输入会返回提示信息而不是让程序直接崩溃。绘制标签时对字体加载做了</w:t>
      </w:r>
      <w:r w:rsidRPr="0026156A">
        <w:rPr>
          <w:rFonts w:cs="仿宋"/>
        </w:rPr>
        <w:t>try/except</w:t>
      </w:r>
      <w:r w:rsidRPr="0026156A">
        <w:rPr>
          <w:rFonts w:cs="仿宋"/>
        </w:rPr>
        <w:t>保护，即便找不到指定的中文字体文件，也会退回到默认字体继续完成绘制，不至于因为一个字体路径问题导致整个检测流程中断。</w:t>
      </w:r>
    </w:p>
    <w:p w14:paraId="74756A58" w14:textId="77777777" w:rsidR="00C34381" w:rsidRPr="0026156A" w:rsidRDefault="00C34381" w:rsidP="00C34381">
      <w:pPr>
        <w:pStyle w:val="3"/>
      </w:pPr>
      <w:bookmarkStart w:id="43" w:name="_Toc235630118"/>
      <w:r w:rsidRPr="0026156A">
        <w:t xml:space="preserve">3.3.2 </w:t>
      </w:r>
      <w:r w:rsidRPr="0026156A">
        <w:t>系统可扩展性分析</w:t>
      </w:r>
      <w:bookmarkEnd w:id="43"/>
    </w:p>
    <w:p w14:paraId="577D9639" w14:textId="77777777" w:rsidR="00C34381" w:rsidRPr="0026156A" w:rsidRDefault="00C34381" w:rsidP="008C4D1C">
      <w:pPr>
        <w:ind w:firstLineChars="200" w:firstLine="480"/>
      </w:pPr>
      <w:r w:rsidRPr="0026156A">
        <w:rPr>
          <w:rFonts w:cs="仿宋"/>
        </w:rPr>
        <w:t>系统的核心检测逻辑被抽成了</w:t>
      </w:r>
      <w:proofErr w:type="spellStart"/>
      <w:r w:rsidRPr="0026156A">
        <w:rPr>
          <w:rFonts w:cs="仿宋"/>
        </w:rPr>
        <w:t>get_model</w:t>
      </w:r>
      <w:proofErr w:type="spellEnd"/>
      <w:r w:rsidRPr="0026156A">
        <w:rPr>
          <w:rFonts w:cs="仿宋"/>
        </w:rPr>
        <w:t>、</w:t>
      </w:r>
      <w:proofErr w:type="spellStart"/>
      <w:r w:rsidRPr="0026156A">
        <w:rPr>
          <w:rFonts w:cs="仿宋"/>
        </w:rPr>
        <w:t>draw_boxes</w:t>
      </w:r>
      <w:proofErr w:type="spellEnd"/>
      <w:r w:rsidRPr="0026156A">
        <w:rPr>
          <w:rFonts w:cs="仿宋"/>
        </w:rPr>
        <w:t>、</w:t>
      </w:r>
      <w:proofErr w:type="spellStart"/>
      <w:r w:rsidRPr="0026156A">
        <w:rPr>
          <w:rFonts w:cs="仿宋"/>
        </w:rPr>
        <w:t>get_summary</w:t>
      </w:r>
      <w:proofErr w:type="spellEnd"/>
      <w:r w:rsidRPr="0026156A">
        <w:rPr>
          <w:rFonts w:cs="仿宋"/>
        </w:rPr>
        <w:t>等几个独立函数，单图检测、批量检测、实时检测三个功能实际上都是在复用这几个基础函数，如果后续要新增视频文件检测这类功能，只需要在现有基础上补</w:t>
      </w:r>
      <w:proofErr w:type="gramStart"/>
      <w:r w:rsidRPr="0026156A">
        <w:rPr>
          <w:rFonts w:cs="仿宋"/>
        </w:rPr>
        <w:t>一个按帧读取</w:t>
      </w:r>
      <w:proofErr w:type="gramEnd"/>
      <w:r w:rsidRPr="0026156A">
        <w:rPr>
          <w:rFonts w:cs="仿宋"/>
        </w:rPr>
        <w:t>视频的封装函数即可，不需要改动模型加载和绘制标签的核心代码。类别标签也是通过</w:t>
      </w:r>
      <w:r w:rsidRPr="0026156A">
        <w:rPr>
          <w:rFonts w:cs="仿宋"/>
        </w:rPr>
        <w:t>CLASS_NAMES</w:t>
      </w:r>
      <w:r w:rsidRPr="0026156A">
        <w:rPr>
          <w:rFonts w:cs="仿宋"/>
        </w:rPr>
        <w:t>这样一个字典集中维护，如果后续数据集扩充出新的类别，比如口罩类型细分，只需要修改这一处配置和重新训练模型权重，界面和逻辑代码基本不需要调整。</w:t>
      </w:r>
    </w:p>
    <w:p w14:paraId="07F8E40C" w14:textId="77777777" w:rsidR="00C34381" w:rsidRPr="0026156A" w:rsidRDefault="00C34381" w:rsidP="00C34381">
      <w:pPr>
        <w:pStyle w:val="3"/>
      </w:pPr>
      <w:bookmarkStart w:id="44" w:name="_Toc235630119"/>
      <w:r w:rsidRPr="0026156A">
        <w:lastRenderedPageBreak/>
        <w:t xml:space="preserve">3.3.3 </w:t>
      </w:r>
      <w:r w:rsidRPr="0026156A">
        <w:t>系统可维护性分析</w:t>
      </w:r>
      <w:bookmarkEnd w:id="44"/>
    </w:p>
    <w:p w14:paraId="725163F1" w14:textId="77777777" w:rsidR="00C34381" w:rsidRPr="0026156A" w:rsidRDefault="00C34381" w:rsidP="008C4D1C">
      <w:pPr>
        <w:ind w:firstLineChars="200" w:firstLine="480"/>
      </w:pPr>
      <w:r w:rsidRPr="0026156A">
        <w:rPr>
          <w:rFonts w:cs="仿宋"/>
        </w:rPr>
        <w:t>整个应用端脚本按功能拆成了模型加载、绘制标注、结果汇总、三类检测入口以及</w:t>
      </w:r>
      <w:proofErr w:type="spellStart"/>
      <w:r w:rsidRPr="0026156A">
        <w:rPr>
          <w:rFonts w:cs="仿宋"/>
        </w:rPr>
        <w:t>Gradio</w:t>
      </w:r>
      <w:proofErr w:type="spellEnd"/>
      <w:r w:rsidRPr="0026156A">
        <w:rPr>
          <w:rFonts w:cs="仿宋"/>
        </w:rPr>
        <w:t>界面搭建这几个部分，代码结构比较清晰，命名也基本做到了见名知意，方便后续按模块定位问题。界面部分统一采用</w:t>
      </w:r>
      <w:proofErr w:type="spellStart"/>
      <w:r w:rsidRPr="0026156A">
        <w:rPr>
          <w:rFonts w:cs="仿宋"/>
        </w:rPr>
        <w:t>Gradio</w:t>
      </w:r>
      <w:proofErr w:type="spellEnd"/>
      <w:r w:rsidRPr="0026156A">
        <w:rPr>
          <w:rFonts w:cs="仿宋"/>
        </w:rPr>
        <w:t>的</w:t>
      </w:r>
      <w:r w:rsidRPr="0026156A">
        <w:rPr>
          <w:rFonts w:cs="仿宋"/>
        </w:rPr>
        <w:t>Blocks</w:t>
      </w:r>
      <w:r w:rsidRPr="0026156A">
        <w:rPr>
          <w:rFonts w:cs="仿宋"/>
        </w:rPr>
        <w:t>与</w:t>
      </w:r>
      <w:r w:rsidRPr="0026156A">
        <w:rPr>
          <w:rFonts w:cs="仿宋"/>
        </w:rPr>
        <w:t>Tabs</w:t>
      </w:r>
      <w:r w:rsidRPr="0026156A">
        <w:rPr>
          <w:rFonts w:cs="仿宋"/>
        </w:rPr>
        <w:t>组织，三个功能</w:t>
      </w:r>
      <w:proofErr w:type="gramStart"/>
      <w:r w:rsidRPr="0026156A">
        <w:rPr>
          <w:rFonts w:cs="仿宋"/>
        </w:rPr>
        <w:t>页签相互</w:t>
      </w:r>
      <w:proofErr w:type="gramEnd"/>
      <w:r w:rsidRPr="0026156A">
        <w:rPr>
          <w:rFonts w:cs="仿宋"/>
        </w:rPr>
        <w:t>独立，某</w:t>
      </w:r>
      <w:proofErr w:type="gramStart"/>
      <w:r w:rsidRPr="0026156A">
        <w:rPr>
          <w:rFonts w:cs="仿宋"/>
        </w:rPr>
        <w:t>一个页签的</w:t>
      </w:r>
      <w:proofErr w:type="gramEnd"/>
      <w:r w:rsidRPr="0026156A">
        <w:rPr>
          <w:rFonts w:cs="仿宋"/>
        </w:rPr>
        <w:t>调试不会影响到</w:t>
      </w:r>
      <w:proofErr w:type="gramStart"/>
      <w:r w:rsidRPr="0026156A">
        <w:rPr>
          <w:rFonts w:cs="仿宋"/>
        </w:rPr>
        <w:t>其它页签的</w:t>
      </w:r>
      <w:proofErr w:type="gramEnd"/>
      <w:r w:rsidRPr="0026156A">
        <w:rPr>
          <w:rFonts w:cs="仿宋"/>
        </w:rPr>
        <w:t>正常使用，这也降低了后期维护和排查问题的成本。</w:t>
      </w:r>
    </w:p>
    <w:p w14:paraId="37740E9C" w14:textId="77777777" w:rsidR="00C34381" w:rsidRPr="0026156A" w:rsidRDefault="00C34381" w:rsidP="00C34381">
      <w:pPr>
        <w:pStyle w:val="20"/>
      </w:pPr>
      <w:bookmarkStart w:id="45" w:name="_Toc235630120"/>
      <w:r w:rsidRPr="0026156A">
        <w:t xml:space="preserve">3.4 </w:t>
      </w:r>
      <w:r w:rsidRPr="0026156A">
        <w:t>模型实验分析</w:t>
      </w:r>
      <w:bookmarkEnd w:id="45"/>
    </w:p>
    <w:p w14:paraId="7A614C76" w14:textId="77777777" w:rsidR="00C34381" w:rsidRPr="0026156A" w:rsidRDefault="00C34381" w:rsidP="008C4D1C">
      <w:pPr>
        <w:spacing w:line="440" w:lineRule="atLeast"/>
        <w:ind w:firstLineChars="200" w:firstLine="480"/>
      </w:pPr>
      <w:r w:rsidRPr="0026156A">
        <w:rPr>
          <w:rFonts w:cs="仿宋"/>
        </w:rPr>
        <w:t>结合第</w:t>
      </w:r>
      <w:r w:rsidRPr="0026156A">
        <w:rPr>
          <w:rFonts w:cs="仿宋"/>
        </w:rPr>
        <w:t>2</w:t>
      </w:r>
      <w:r w:rsidRPr="0026156A">
        <w:rPr>
          <w:rFonts w:cs="仿宋"/>
        </w:rPr>
        <w:t>章对</w:t>
      </w:r>
      <w:r w:rsidRPr="0026156A">
        <w:rPr>
          <w:rFonts w:cs="仿宋"/>
        </w:rPr>
        <w:t>YOLO</w:t>
      </w:r>
      <w:r w:rsidRPr="0026156A">
        <w:rPr>
          <w:rFonts w:cs="仿宋"/>
        </w:rPr>
        <w:t>系列算法演进的介绍，本系统在训练脚本中选择</w:t>
      </w:r>
      <w:r w:rsidRPr="0026156A">
        <w:rPr>
          <w:rFonts w:cs="仿宋"/>
        </w:rPr>
        <w:t>YOLO11n</w:t>
      </w:r>
      <w:r w:rsidRPr="0026156A">
        <w:rPr>
          <w:rFonts w:cs="仿宋"/>
        </w:rPr>
        <w:t>作为基础模型，在自建的口罩佩戴数据集上进行微调，训练轮次设置为</w:t>
      </w:r>
      <w:r w:rsidRPr="0026156A">
        <w:rPr>
          <w:rFonts w:cs="仿宋"/>
        </w:rPr>
        <w:t>100</w:t>
      </w:r>
      <w:r w:rsidRPr="0026156A">
        <w:rPr>
          <w:rFonts w:cs="仿宋"/>
        </w:rPr>
        <w:t>个</w:t>
      </w:r>
      <w:r w:rsidRPr="0026156A">
        <w:rPr>
          <w:rFonts w:cs="仿宋"/>
        </w:rPr>
        <w:t>epoch</w:t>
      </w:r>
      <w:r w:rsidRPr="0026156A">
        <w:rPr>
          <w:rFonts w:cs="仿宋"/>
        </w:rPr>
        <w:t>，输入分辨率为</w:t>
      </w:r>
      <w:r w:rsidRPr="0026156A">
        <w:rPr>
          <w:rFonts w:cs="仿宋"/>
        </w:rPr>
        <w:t>640×640</w:t>
      </w:r>
      <w:r w:rsidRPr="0026156A">
        <w:rPr>
          <w:rFonts w:cs="仿宋"/>
        </w:rPr>
        <w:t>，</w:t>
      </w:r>
      <w:r w:rsidRPr="0026156A">
        <w:rPr>
          <w:rFonts w:cs="仿宋"/>
        </w:rPr>
        <w:t>batch size</w:t>
      </w:r>
      <w:r w:rsidRPr="0026156A">
        <w:rPr>
          <w:rFonts w:cs="仿宋"/>
        </w:rPr>
        <w:t>为</w:t>
      </w:r>
      <w:r w:rsidRPr="0026156A">
        <w:rPr>
          <w:rFonts w:cs="仿宋"/>
        </w:rPr>
        <w:t>8</w:t>
      </w:r>
      <w:r w:rsidRPr="0026156A">
        <w:rPr>
          <w:rFonts w:cs="仿宋"/>
        </w:rPr>
        <w:t>。数据增强方面启用了</w:t>
      </w:r>
      <w:proofErr w:type="spellStart"/>
      <w:r w:rsidRPr="0026156A">
        <w:rPr>
          <w:rFonts w:cs="仿宋"/>
        </w:rPr>
        <w:t>hsv_h</w:t>
      </w:r>
      <w:proofErr w:type="spellEnd"/>
      <w:r w:rsidRPr="0026156A">
        <w:rPr>
          <w:rFonts w:cs="仿宋"/>
        </w:rPr>
        <w:t>、</w:t>
      </w:r>
      <w:proofErr w:type="spellStart"/>
      <w:r w:rsidRPr="0026156A">
        <w:rPr>
          <w:rFonts w:cs="仿宋"/>
        </w:rPr>
        <w:t>hsv_s</w:t>
      </w:r>
      <w:proofErr w:type="spellEnd"/>
      <w:r w:rsidRPr="0026156A">
        <w:rPr>
          <w:rFonts w:cs="仿宋"/>
        </w:rPr>
        <w:t>、</w:t>
      </w:r>
      <w:proofErr w:type="spellStart"/>
      <w:r w:rsidRPr="0026156A">
        <w:rPr>
          <w:rFonts w:cs="仿宋"/>
        </w:rPr>
        <w:t>hsv_v</w:t>
      </w:r>
      <w:proofErr w:type="spellEnd"/>
      <w:r w:rsidRPr="0026156A">
        <w:rPr>
          <w:rFonts w:cs="仿宋"/>
        </w:rPr>
        <w:t>三个通道的颜色扰动，配合</w:t>
      </w:r>
      <w:r w:rsidRPr="0026156A">
        <w:rPr>
          <w:rFonts w:cs="仿宋"/>
        </w:rPr>
        <w:t>degrees</w:t>
      </w:r>
      <w:r w:rsidRPr="0026156A">
        <w:rPr>
          <w:rFonts w:cs="仿宋"/>
        </w:rPr>
        <w:t>、</w:t>
      </w:r>
      <w:r w:rsidRPr="0026156A">
        <w:rPr>
          <w:rFonts w:cs="仿宋"/>
        </w:rPr>
        <w:t>translate</w:t>
      </w:r>
      <w:r w:rsidRPr="0026156A">
        <w:rPr>
          <w:rFonts w:cs="仿宋"/>
        </w:rPr>
        <w:t>、</w:t>
      </w:r>
      <w:r w:rsidRPr="0026156A">
        <w:rPr>
          <w:rFonts w:cs="仿宋"/>
        </w:rPr>
        <w:t>scale</w:t>
      </w:r>
      <w:r w:rsidRPr="0026156A">
        <w:rPr>
          <w:rFonts w:cs="仿宋"/>
        </w:rPr>
        <w:t>等几何变换以及</w:t>
      </w:r>
      <w:proofErr w:type="spellStart"/>
      <w:r w:rsidRPr="0026156A">
        <w:rPr>
          <w:rFonts w:cs="仿宋"/>
        </w:rPr>
        <w:t>fliplr</w:t>
      </w:r>
      <w:proofErr w:type="spellEnd"/>
      <w:r w:rsidRPr="0026156A">
        <w:rPr>
          <w:rFonts w:cs="仿宋"/>
        </w:rPr>
        <w:t>水平翻转和</w:t>
      </w:r>
      <w:r w:rsidRPr="0026156A">
        <w:rPr>
          <w:rFonts w:cs="仿宋"/>
        </w:rPr>
        <w:t>mosaic</w:t>
      </w:r>
      <w:r w:rsidRPr="0026156A">
        <w:rPr>
          <w:rFonts w:cs="仿宋"/>
        </w:rPr>
        <w:t>拼接增强，目的是在训练样本有限的情况下提升模型的泛化能力。训练结束后脚本会自动执行</w:t>
      </w:r>
      <w:proofErr w:type="spellStart"/>
      <w:r w:rsidRPr="0026156A">
        <w:rPr>
          <w:rFonts w:cs="仿宋"/>
        </w:rPr>
        <w:t>model.val</w:t>
      </w:r>
      <w:proofErr w:type="spellEnd"/>
      <w:r w:rsidRPr="0026156A">
        <w:rPr>
          <w:rFonts w:cs="仿宋"/>
        </w:rPr>
        <w:t>()</w:t>
      </w:r>
      <w:r w:rsidRPr="0026156A">
        <w:rPr>
          <w:rFonts w:cs="仿宋"/>
        </w:rPr>
        <w:t>完成验证集评估，并将模型导出为</w:t>
      </w:r>
      <w:r w:rsidRPr="0026156A">
        <w:rPr>
          <w:rFonts w:cs="仿宋"/>
        </w:rPr>
        <w:t>ONNX</w:t>
      </w:r>
      <w:r w:rsidRPr="0026156A">
        <w:rPr>
          <w:rFonts w:cs="仿宋"/>
        </w:rPr>
        <w:t>格式，方便后续在不同平台上部署推理。这部分实验设计与前面第</w:t>
      </w:r>
      <w:r w:rsidRPr="0026156A">
        <w:rPr>
          <w:rFonts w:cs="仿宋"/>
        </w:rPr>
        <w:t>3.2</w:t>
      </w:r>
      <w:r w:rsidRPr="0026156A">
        <w:rPr>
          <w:rFonts w:cs="仿宋"/>
        </w:rPr>
        <w:t>节梳理出的三类检测功能是配套的</w:t>
      </w:r>
      <w:r w:rsidRPr="0026156A">
        <w:rPr>
          <w:rFonts w:cs="仿宋"/>
        </w:rPr>
        <w:t>——</w:t>
      </w:r>
      <w:r w:rsidRPr="0026156A">
        <w:rPr>
          <w:rFonts w:cs="仿宋"/>
        </w:rPr>
        <w:t>训练阶段产出的</w:t>
      </w:r>
      <w:r w:rsidRPr="0026156A">
        <w:rPr>
          <w:rFonts w:cs="仿宋"/>
        </w:rPr>
        <w:t>best.pt</w:t>
      </w:r>
      <w:r w:rsidRPr="0026156A">
        <w:rPr>
          <w:rFonts w:cs="仿宋"/>
        </w:rPr>
        <w:t>正是应用端</w:t>
      </w:r>
      <w:proofErr w:type="spellStart"/>
      <w:r w:rsidRPr="0026156A">
        <w:rPr>
          <w:rFonts w:cs="仿宋"/>
        </w:rPr>
        <w:t>get_model</w:t>
      </w:r>
      <w:proofErr w:type="spellEnd"/>
      <w:r w:rsidRPr="0026156A">
        <w:rPr>
          <w:rFonts w:cs="仿宋"/>
        </w:rPr>
        <w:t>函数加载的那个模型文件，两者共用同一套类别定义（未佩戴口罩、已佩戴口罩、佩戴不规范），实验结果与功能实现之间是直接衔接的。</w:t>
      </w:r>
    </w:p>
    <w:p w14:paraId="01BF4A40" w14:textId="77777777" w:rsidR="00C34381" w:rsidRPr="0026156A" w:rsidRDefault="00C34381" w:rsidP="00C34381">
      <w:pPr>
        <w:pStyle w:val="20"/>
      </w:pPr>
      <w:bookmarkStart w:id="46" w:name="_Toc235630121"/>
      <w:r w:rsidRPr="0026156A">
        <w:t xml:space="preserve">3.5 </w:t>
      </w:r>
      <w:r w:rsidRPr="0026156A">
        <w:t>本章小结</w:t>
      </w:r>
      <w:bookmarkEnd w:id="46"/>
    </w:p>
    <w:p w14:paraId="229024A3" w14:textId="77777777" w:rsidR="00C34381" w:rsidRPr="0026156A" w:rsidRDefault="00C34381" w:rsidP="008C4D1C">
      <w:pPr>
        <w:ind w:firstLineChars="200" w:firstLine="480"/>
      </w:pPr>
      <w:proofErr w:type="gramStart"/>
      <w:r w:rsidRPr="0026156A">
        <w:rPr>
          <w:rFonts w:cs="仿宋"/>
        </w:rPr>
        <w:t>本章先</w:t>
      </w:r>
      <w:proofErr w:type="gramEnd"/>
      <w:r w:rsidRPr="0026156A">
        <w:rPr>
          <w:rFonts w:cs="仿宋"/>
        </w:rPr>
        <w:t>从技术、经济、社会三个角度对系统的可行性做了分析，接着围绕单图检测、批量检测、实时摄像头检测三大功能梳理了具体的用例流程与用例规约，也对系统的可靠性、可扩展性、可维护性这几项非功能需求做了说明。最后结合训练脚本的参数配置，对模型侧的实验需求做了简要梳理，为下一章的系统设计与模型实验设计打下了基础。</w:t>
      </w:r>
    </w:p>
    <w:p w14:paraId="6F333899" w14:textId="4D006569" w:rsidR="00D02F02" w:rsidRPr="0026156A" w:rsidRDefault="00D02F02">
      <w:pPr>
        <w:widowControl/>
        <w:spacing w:line="240" w:lineRule="auto"/>
        <w:jc w:val="left"/>
        <w:rPr>
          <w:sz w:val="21"/>
          <w:szCs w:val="21"/>
        </w:rPr>
      </w:pPr>
      <w:r w:rsidRPr="0026156A">
        <w:br w:type="page"/>
      </w:r>
    </w:p>
    <w:p w14:paraId="13B8957F" w14:textId="6772905B" w:rsidR="00D02F02" w:rsidRPr="0026156A" w:rsidRDefault="00D02F02" w:rsidP="008C4D1C">
      <w:pPr>
        <w:pStyle w:val="1"/>
      </w:pPr>
      <w:bookmarkStart w:id="47" w:name="_Toc235630122"/>
      <w:r w:rsidRPr="0026156A">
        <w:lastRenderedPageBreak/>
        <w:t>第</w:t>
      </w:r>
      <w:r w:rsidRPr="0026156A">
        <w:t>4</w:t>
      </w:r>
      <w:r w:rsidRPr="0026156A">
        <w:t>章</w:t>
      </w:r>
      <w:r w:rsidRPr="0026156A">
        <w:t xml:space="preserve"> </w:t>
      </w:r>
      <w:r w:rsidRPr="0026156A">
        <w:t>系统设计</w:t>
      </w:r>
      <w:bookmarkEnd w:id="47"/>
    </w:p>
    <w:p w14:paraId="2B4BE71B" w14:textId="77777777" w:rsidR="00D02F02" w:rsidRPr="0026156A" w:rsidRDefault="00D02F02" w:rsidP="008C4D1C">
      <w:pPr>
        <w:pStyle w:val="20"/>
      </w:pPr>
      <w:bookmarkStart w:id="48" w:name="_Toc235630123"/>
      <w:r w:rsidRPr="0026156A">
        <w:t xml:space="preserve">4.1 </w:t>
      </w:r>
      <w:r w:rsidRPr="0026156A">
        <w:t>系统架构设计</w:t>
      </w:r>
      <w:bookmarkEnd w:id="48"/>
    </w:p>
    <w:p w14:paraId="19EDB29B" w14:textId="141ACEFD" w:rsidR="00D02F02" w:rsidRPr="0026156A" w:rsidRDefault="008C4D1C" w:rsidP="008C4D1C">
      <w:pPr>
        <w:ind w:firstLineChars="200" w:firstLine="480"/>
      </w:pPr>
      <w:r w:rsidRPr="0026156A">
        <w:rPr>
          <w:noProof/>
        </w:rPr>
        <w:drawing>
          <wp:anchor distT="0" distB="0" distL="114300" distR="114300" simplePos="0" relativeHeight="251637760" behindDoc="0" locked="0" layoutInCell="1" allowOverlap="1" wp14:anchorId="5C4F72F7" wp14:editId="0D59690B">
            <wp:simplePos x="0" y="0"/>
            <wp:positionH relativeFrom="column">
              <wp:posOffset>558398</wp:posOffset>
            </wp:positionH>
            <wp:positionV relativeFrom="paragraph">
              <wp:posOffset>3139271</wp:posOffset>
            </wp:positionV>
            <wp:extent cx="4462780" cy="3205480"/>
            <wp:effectExtent l="0" t="0" r="0" b="0"/>
            <wp:wrapTopAndBottom/>
            <wp:docPr id="2032170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2780" cy="3205480"/>
                    </a:xfrm>
                    <a:prstGeom prst="rect">
                      <a:avLst/>
                    </a:prstGeom>
                    <a:noFill/>
                    <a:ln>
                      <a:noFill/>
                    </a:ln>
                  </pic:spPr>
                </pic:pic>
              </a:graphicData>
            </a:graphic>
          </wp:anchor>
        </w:drawing>
      </w:r>
      <w:r w:rsidR="00D02F02" w:rsidRPr="0026156A">
        <w:rPr>
          <w:rFonts w:eastAsia="仿宋" w:cs="仿宋"/>
        </w:rPr>
        <w:t>本系统没有采用常见的</w:t>
      </w:r>
      <w:r w:rsidR="00D02F02" w:rsidRPr="0026156A">
        <w:rPr>
          <w:rFonts w:eastAsia="仿宋" w:cs="仿宋"/>
        </w:rPr>
        <w:t>B/S</w:t>
      </w:r>
      <w:r w:rsidR="00D02F02" w:rsidRPr="0026156A">
        <w:rPr>
          <w:rFonts w:eastAsia="仿宋" w:cs="仿宋"/>
        </w:rPr>
        <w:t>三层或四层架构，整体运行在单一</w:t>
      </w:r>
      <w:r w:rsidR="00D02F02" w:rsidRPr="0026156A">
        <w:rPr>
          <w:rFonts w:eastAsia="仿宋" w:cs="仿宋"/>
        </w:rPr>
        <w:t>Python</w:t>
      </w:r>
      <w:r w:rsidR="00D02F02" w:rsidRPr="0026156A">
        <w:rPr>
          <w:rFonts w:eastAsia="仿宋" w:cs="仿宋"/>
        </w:rPr>
        <w:t>进程中，按职责可以自上而下分为三层。最上层是界面层，基于</w:t>
      </w:r>
      <w:proofErr w:type="spellStart"/>
      <w:r w:rsidR="00D02F02" w:rsidRPr="0026156A">
        <w:rPr>
          <w:rFonts w:eastAsia="仿宋" w:cs="仿宋"/>
        </w:rPr>
        <w:t>Gradio</w:t>
      </w:r>
      <w:proofErr w:type="spellEnd"/>
      <w:r w:rsidR="00D02F02" w:rsidRPr="0026156A">
        <w:rPr>
          <w:rFonts w:eastAsia="仿宋" w:cs="仿宋"/>
        </w:rPr>
        <w:t>的</w:t>
      </w:r>
      <w:r w:rsidR="00D02F02" w:rsidRPr="0026156A">
        <w:rPr>
          <w:rFonts w:eastAsia="仿宋" w:cs="仿宋"/>
        </w:rPr>
        <w:t>Blocks</w:t>
      </w:r>
      <w:r w:rsidR="00D02F02" w:rsidRPr="0026156A">
        <w:rPr>
          <w:rFonts w:eastAsia="仿宋" w:cs="仿宋"/>
        </w:rPr>
        <w:t>与</w:t>
      </w:r>
      <w:r w:rsidR="00D02F02" w:rsidRPr="0026156A">
        <w:rPr>
          <w:rFonts w:eastAsia="仿宋" w:cs="仿宋"/>
        </w:rPr>
        <w:t>Tabs</w:t>
      </w:r>
      <w:r w:rsidR="00D02F02" w:rsidRPr="0026156A">
        <w:rPr>
          <w:rFonts w:eastAsia="仿宋" w:cs="仿宋"/>
        </w:rPr>
        <w:t>搭建，负责图片上传、参数滑块、摄像头</w:t>
      </w:r>
      <w:proofErr w:type="gramStart"/>
      <w:r w:rsidR="00D02F02" w:rsidRPr="0026156A">
        <w:rPr>
          <w:rFonts w:eastAsia="仿宋" w:cs="仿宋"/>
        </w:rPr>
        <w:t>流这些</w:t>
      </w:r>
      <w:proofErr w:type="gramEnd"/>
      <w:r w:rsidR="00D02F02" w:rsidRPr="0026156A">
        <w:rPr>
          <w:rFonts w:eastAsia="仿宋" w:cs="仿宋"/>
        </w:rPr>
        <w:t>交互控件的渲染，用户的每一次点击或者拖动都会触发对应的回调函数。中间是业务逻辑层，包含</w:t>
      </w:r>
      <w:proofErr w:type="spellStart"/>
      <w:r w:rsidR="00D02F02" w:rsidRPr="0026156A">
        <w:rPr>
          <w:rFonts w:eastAsia="仿宋" w:cs="仿宋"/>
        </w:rPr>
        <w:t>detect_image</w:t>
      </w:r>
      <w:proofErr w:type="spellEnd"/>
      <w:r w:rsidR="00D02F02" w:rsidRPr="0026156A">
        <w:rPr>
          <w:rFonts w:eastAsia="仿宋" w:cs="仿宋"/>
        </w:rPr>
        <w:t>、</w:t>
      </w:r>
      <w:proofErr w:type="spellStart"/>
      <w:r w:rsidR="00D02F02" w:rsidRPr="0026156A">
        <w:rPr>
          <w:rFonts w:eastAsia="仿宋" w:cs="仿宋"/>
        </w:rPr>
        <w:t>detect_batch</w:t>
      </w:r>
      <w:proofErr w:type="spellEnd"/>
      <w:r w:rsidR="00D02F02" w:rsidRPr="0026156A">
        <w:rPr>
          <w:rFonts w:eastAsia="仿宋" w:cs="仿宋"/>
        </w:rPr>
        <w:t>、</w:t>
      </w:r>
      <w:proofErr w:type="spellStart"/>
      <w:r w:rsidR="00D02F02" w:rsidRPr="0026156A">
        <w:rPr>
          <w:rFonts w:eastAsia="仿宋" w:cs="仿宋"/>
        </w:rPr>
        <w:t>detect_webcam_frame</w:t>
      </w:r>
      <w:proofErr w:type="spellEnd"/>
      <w:r w:rsidR="00D02F02" w:rsidRPr="0026156A">
        <w:rPr>
          <w:rFonts w:eastAsia="仿宋" w:cs="仿宋"/>
        </w:rPr>
        <w:t>三个检测入口函数，以及</w:t>
      </w:r>
      <w:proofErr w:type="spellStart"/>
      <w:r w:rsidR="00D02F02" w:rsidRPr="0026156A">
        <w:rPr>
          <w:rFonts w:eastAsia="仿宋" w:cs="仿宋"/>
        </w:rPr>
        <w:t>draw_boxes</w:t>
      </w:r>
      <w:proofErr w:type="spellEnd"/>
      <w:r w:rsidR="00D02F02" w:rsidRPr="0026156A">
        <w:rPr>
          <w:rFonts w:eastAsia="仿宋" w:cs="仿宋"/>
        </w:rPr>
        <w:t>、</w:t>
      </w:r>
      <w:proofErr w:type="spellStart"/>
      <w:r w:rsidR="00D02F02" w:rsidRPr="0026156A">
        <w:rPr>
          <w:rFonts w:eastAsia="仿宋" w:cs="仿宋"/>
        </w:rPr>
        <w:t>get_summary</w:t>
      </w:r>
      <w:proofErr w:type="spellEnd"/>
      <w:r w:rsidR="00D02F02" w:rsidRPr="0026156A">
        <w:rPr>
          <w:rFonts w:eastAsia="仿宋" w:cs="仿宋"/>
        </w:rPr>
        <w:t>两个辅助函数，分别负责调用模型、绘制标注和生成统计文字。最底层是模型层，由</w:t>
      </w:r>
      <w:proofErr w:type="spellStart"/>
      <w:r w:rsidR="00D02F02" w:rsidRPr="0026156A">
        <w:rPr>
          <w:rFonts w:eastAsia="仿宋" w:cs="仿宋"/>
        </w:rPr>
        <w:t>get_model</w:t>
      </w:r>
      <w:proofErr w:type="spellEnd"/>
      <w:r w:rsidR="00D02F02" w:rsidRPr="0026156A">
        <w:rPr>
          <w:rFonts w:eastAsia="仿宋" w:cs="仿宋"/>
        </w:rPr>
        <w:t>函数统一管理，内部维护一个</w:t>
      </w:r>
      <w:r w:rsidR="00D02F02" w:rsidRPr="0026156A">
        <w:rPr>
          <w:rFonts w:eastAsia="仿宋" w:cs="仿宋"/>
        </w:rPr>
        <w:t>_</w:t>
      </w:r>
      <w:proofErr w:type="spellStart"/>
      <w:r w:rsidR="00D02F02" w:rsidRPr="0026156A">
        <w:rPr>
          <w:rFonts w:eastAsia="仿宋" w:cs="仿宋"/>
        </w:rPr>
        <w:t>model_cache</w:t>
      </w:r>
      <w:proofErr w:type="spellEnd"/>
      <w:r w:rsidR="00D02F02" w:rsidRPr="0026156A">
        <w:rPr>
          <w:rFonts w:eastAsia="仿宋" w:cs="仿宋"/>
        </w:rPr>
        <w:t>缓存字典，根据用户选择的推理设备（自动</w:t>
      </w:r>
      <w:r w:rsidR="00D02F02" w:rsidRPr="0026156A">
        <w:rPr>
          <w:rFonts w:eastAsia="仿宋" w:cs="仿宋"/>
        </w:rPr>
        <w:t>/CPU/GPU</w:t>
      </w:r>
      <w:r w:rsidR="00D02F02" w:rsidRPr="0026156A">
        <w:rPr>
          <w:rFonts w:eastAsia="仿宋" w:cs="仿宋"/>
        </w:rPr>
        <w:t>）加载对应的</w:t>
      </w:r>
      <w:r w:rsidR="00D02F02" w:rsidRPr="0026156A">
        <w:rPr>
          <w:rFonts w:eastAsia="仿宋" w:cs="仿宋"/>
        </w:rPr>
        <w:t>YOLO11n</w:t>
      </w:r>
      <w:r w:rsidR="00D02F02" w:rsidRPr="0026156A">
        <w:rPr>
          <w:rFonts w:eastAsia="仿宋" w:cs="仿宋"/>
        </w:rPr>
        <w:t>权重文件</w:t>
      </w:r>
      <w:r w:rsidR="00D02F02" w:rsidRPr="0026156A">
        <w:rPr>
          <w:rFonts w:eastAsia="仿宋" w:cs="仿宋"/>
        </w:rPr>
        <w:t>best.pt</w:t>
      </w:r>
      <w:r w:rsidR="00D02F02" w:rsidRPr="0026156A">
        <w:rPr>
          <w:rFonts w:eastAsia="仿宋" w:cs="仿宋"/>
        </w:rPr>
        <w:t>。三层之间通过普通的函数调用传递数据，没有引入网络请求，这也是它和洋溢同学那套</w:t>
      </w:r>
      <w:proofErr w:type="spellStart"/>
      <w:r w:rsidR="00D02F02" w:rsidRPr="0026156A">
        <w:rPr>
          <w:rFonts w:eastAsia="仿宋" w:cs="仿宋"/>
        </w:rPr>
        <w:t>Vue+Flask+MySQL</w:t>
      </w:r>
      <w:proofErr w:type="spellEnd"/>
      <w:r w:rsidR="00D02F02" w:rsidRPr="0026156A">
        <w:rPr>
          <w:rFonts w:eastAsia="仿宋" w:cs="仿宋"/>
        </w:rPr>
        <w:t>架构最大的区别</w:t>
      </w:r>
      <w:r w:rsidR="00D02F02" w:rsidRPr="0026156A">
        <w:rPr>
          <w:rFonts w:eastAsia="仿宋" w:cs="仿宋"/>
        </w:rPr>
        <w:t>——</w:t>
      </w:r>
      <w:r w:rsidR="00D02F02" w:rsidRPr="0026156A">
        <w:rPr>
          <w:rFonts w:eastAsia="仿宋" w:cs="仿宋"/>
        </w:rPr>
        <w:t>本系统更轻，界面、逻辑和模型都跑在同一个进程里。系统架构如图</w:t>
      </w:r>
      <w:r w:rsidR="00D02F02" w:rsidRPr="0026156A">
        <w:rPr>
          <w:rFonts w:eastAsia="仿宋" w:cs="仿宋"/>
        </w:rPr>
        <w:t>4.1</w:t>
      </w:r>
      <w:r w:rsidR="00D02F02" w:rsidRPr="0026156A">
        <w:rPr>
          <w:rFonts w:eastAsia="仿宋" w:cs="仿宋"/>
        </w:rPr>
        <w:t>所示。</w:t>
      </w:r>
    </w:p>
    <w:p w14:paraId="4EE995D6" w14:textId="7BC6C905" w:rsidR="00D02F02" w:rsidRPr="0026156A" w:rsidRDefault="00D02F02" w:rsidP="008C4D1C">
      <w:pPr>
        <w:ind w:firstLineChars="200" w:firstLine="422"/>
        <w:jc w:val="center"/>
        <w:rPr>
          <w:b/>
          <w:bCs/>
        </w:rPr>
      </w:pPr>
      <w:r w:rsidRPr="0026156A">
        <w:rPr>
          <w:rFonts w:cs="宋体"/>
          <w:b/>
          <w:bCs/>
          <w:sz w:val="21"/>
          <w:szCs w:val="21"/>
        </w:rPr>
        <w:t>图</w:t>
      </w:r>
      <w:r w:rsidRPr="0026156A">
        <w:rPr>
          <w:rFonts w:cs="宋体"/>
          <w:b/>
          <w:bCs/>
          <w:sz w:val="21"/>
          <w:szCs w:val="21"/>
        </w:rPr>
        <w:t xml:space="preserve">4.1 </w:t>
      </w:r>
      <w:r w:rsidRPr="0026156A">
        <w:rPr>
          <w:rFonts w:cs="宋体"/>
          <w:b/>
          <w:bCs/>
          <w:sz w:val="21"/>
          <w:szCs w:val="21"/>
        </w:rPr>
        <w:t>口罩佩戴检测系统架构图</w:t>
      </w:r>
    </w:p>
    <w:p w14:paraId="72260F0D" w14:textId="2E687049" w:rsidR="00D02F02" w:rsidRPr="0026156A" w:rsidRDefault="00D02F02" w:rsidP="008C4D1C">
      <w:pPr>
        <w:pStyle w:val="20"/>
      </w:pPr>
      <w:bookmarkStart w:id="49" w:name="_Toc235630124"/>
      <w:r w:rsidRPr="0026156A">
        <w:t xml:space="preserve">4.2 </w:t>
      </w:r>
      <w:r w:rsidRPr="0026156A">
        <w:t>系统功能结构设计</w:t>
      </w:r>
      <w:bookmarkEnd w:id="49"/>
    </w:p>
    <w:p w14:paraId="391C5D89" w14:textId="4E6EFD2E" w:rsidR="00D02F02" w:rsidRPr="0026156A" w:rsidRDefault="00D02F02" w:rsidP="008C4D1C">
      <w:pPr>
        <w:ind w:firstLineChars="200" w:firstLine="480"/>
      </w:pPr>
      <w:r w:rsidRPr="0026156A">
        <w:rPr>
          <w:rFonts w:eastAsia="仿宋" w:cs="仿宋"/>
        </w:rPr>
        <w:t>结合第</w:t>
      </w:r>
      <w:r w:rsidRPr="0026156A">
        <w:rPr>
          <w:rFonts w:eastAsia="仿宋" w:cs="仿宋"/>
        </w:rPr>
        <w:t>3</w:t>
      </w:r>
      <w:r w:rsidRPr="0026156A">
        <w:rPr>
          <w:rFonts w:eastAsia="仿宋" w:cs="仿宋"/>
        </w:rPr>
        <w:t>章梳理出的三大功能，本系统的总体功能结构可以归纳为一个主系统下</w:t>
      </w:r>
      <w:r w:rsidRPr="0026156A">
        <w:rPr>
          <w:rFonts w:eastAsia="仿宋" w:cs="仿宋"/>
        </w:rPr>
        <w:lastRenderedPageBreak/>
        <w:t>挂三个并列的检测模块，每个模块又都包含参数设置和结果展示两个公共子项。系统</w:t>
      </w:r>
      <w:r w:rsidR="008C4D1C" w:rsidRPr="0026156A">
        <w:rPr>
          <w:noProof/>
        </w:rPr>
        <w:drawing>
          <wp:anchor distT="0" distB="0" distL="114300" distR="114300" simplePos="0" relativeHeight="251665408" behindDoc="0" locked="0" layoutInCell="1" allowOverlap="1" wp14:anchorId="7D446E6F" wp14:editId="417F287C">
            <wp:simplePos x="0" y="0"/>
            <wp:positionH relativeFrom="column">
              <wp:posOffset>78218</wp:posOffset>
            </wp:positionH>
            <wp:positionV relativeFrom="paragraph">
              <wp:posOffset>654010</wp:posOffset>
            </wp:positionV>
            <wp:extent cx="5579745" cy="826770"/>
            <wp:effectExtent l="0" t="0" r="1905" b="0"/>
            <wp:wrapTopAndBottom/>
            <wp:docPr id="7275845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9745" cy="826770"/>
                    </a:xfrm>
                    <a:prstGeom prst="rect">
                      <a:avLst/>
                    </a:prstGeom>
                    <a:noFill/>
                    <a:ln>
                      <a:noFill/>
                    </a:ln>
                  </pic:spPr>
                </pic:pic>
              </a:graphicData>
            </a:graphic>
          </wp:anchor>
        </w:drawing>
      </w:r>
      <w:r w:rsidRPr="0026156A">
        <w:rPr>
          <w:rFonts w:eastAsia="仿宋" w:cs="仿宋"/>
        </w:rPr>
        <w:t>总体功能结构如图</w:t>
      </w:r>
      <w:r w:rsidRPr="0026156A">
        <w:rPr>
          <w:rFonts w:eastAsia="仿宋" w:cs="仿宋"/>
        </w:rPr>
        <w:t>4.2</w:t>
      </w:r>
      <w:r w:rsidRPr="0026156A">
        <w:rPr>
          <w:rFonts w:eastAsia="仿宋" w:cs="仿宋"/>
        </w:rPr>
        <w:t>所示。</w:t>
      </w:r>
    </w:p>
    <w:p w14:paraId="103D1555" w14:textId="711F6BD9" w:rsidR="00D02F02" w:rsidRPr="0026156A" w:rsidRDefault="00D02F02" w:rsidP="008C4D1C">
      <w:pPr>
        <w:ind w:firstLineChars="200" w:firstLine="422"/>
        <w:jc w:val="center"/>
        <w:rPr>
          <w:b/>
          <w:bCs/>
        </w:rPr>
      </w:pPr>
      <w:r w:rsidRPr="0026156A">
        <w:rPr>
          <w:rFonts w:cs="宋体"/>
          <w:b/>
          <w:bCs/>
          <w:sz w:val="21"/>
          <w:szCs w:val="21"/>
        </w:rPr>
        <w:t>图</w:t>
      </w:r>
      <w:r w:rsidRPr="0026156A">
        <w:rPr>
          <w:rFonts w:cs="宋体"/>
          <w:b/>
          <w:bCs/>
          <w:sz w:val="21"/>
          <w:szCs w:val="21"/>
        </w:rPr>
        <w:t>4.</w:t>
      </w:r>
      <w:r w:rsidRPr="0026156A">
        <w:rPr>
          <w:b/>
          <w:bCs/>
          <w:noProof/>
        </w:rPr>
        <w:t xml:space="preserve"> </w:t>
      </w:r>
      <w:r w:rsidRPr="0026156A">
        <w:rPr>
          <w:rFonts w:cs="宋体"/>
          <w:b/>
          <w:bCs/>
          <w:sz w:val="21"/>
          <w:szCs w:val="21"/>
        </w:rPr>
        <w:t xml:space="preserve">2 </w:t>
      </w:r>
      <w:r w:rsidRPr="0026156A">
        <w:rPr>
          <w:rFonts w:cs="宋体"/>
          <w:b/>
          <w:bCs/>
          <w:sz w:val="21"/>
          <w:szCs w:val="21"/>
        </w:rPr>
        <w:t>口罩佩戴检测系统功能结构图</w:t>
      </w:r>
    </w:p>
    <w:p w14:paraId="12681913" w14:textId="77777777" w:rsidR="00D02F02" w:rsidRPr="0026156A" w:rsidRDefault="00D02F02" w:rsidP="008C4D1C">
      <w:pPr>
        <w:pStyle w:val="20"/>
      </w:pPr>
      <w:bookmarkStart w:id="50" w:name="_Toc235630125"/>
      <w:r w:rsidRPr="0026156A">
        <w:t xml:space="preserve">4.3 </w:t>
      </w:r>
      <w:r w:rsidRPr="0026156A">
        <w:t>系统功能流程设计</w:t>
      </w:r>
      <w:bookmarkEnd w:id="50"/>
    </w:p>
    <w:p w14:paraId="7F338E29" w14:textId="77777777" w:rsidR="00D02F02" w:rsidRPr="0026156A" w:rsidRDefault="00D02F02" w:rsidP="008C4D1C">
      <w:pPr>
        <w:pStyle w:val="3"/>
      </w:pPr>
      <w:bookmarkStart w:id="51" w:name="_Toc235630126"/>
      <w:r w:rsidRPr="0026156A">
        <w:t xml:space="preserve">4.3.1 </w:t>
      </w:r>
      <w:r w:rsidRPr="0026156A">
        <w:t>图像检测功能流程图设计</w:t>
      </w:r>
      <w:bookmarkEnd w:id="51"/>
    </w:p>
    <w:p w14:paraId="3693F710" w14:textId="10CC0DA1" w:rsidR="00D02F02" w:rsidRPr="0026156A" w:rsidRDefault="00D02F02" w:rsidP="008C4D1C">
      <w:pPr>
        <w:ind w:firstLineChars="200" w:firstLine="480"/>
        <w:rPr>
          <w:rFonts w:cs="仿宋"/>
        </w:rPr>
      </w:pPr>
      <w:r w:rsidRPr="0026156A">
        <w:rPr>
          <w:rFonts w:cs="仿宋"/>
          <w:noProof/>
        </w:rPr>
        <w:drawing>
          <wp:anchor distT="0" distB="0" distL="114300" distR="114300" simplePos="0" relativeHeight="251640832" behindDoc="0" locked="0" layoutInCell="1" allowOverlap="1" wp14:anchorId="68D5D9F7" wp14:editId="3A1F79D4">
            <wp:simplePos x="0" y="0"/>
            <wp:positionH relativeFrom="column">
              <wp:posOffset>1316355</wp:posOffset>
            </wp:positionH>
            <wp:positionV relativeFrom="paragraph">
              <wp:posOffset>1416685</wp:posOffset>
            </wp:positionV>
            <wp:extent cx="3047365" cy="6065520"/>
            <wp:effectExtent l="0" t="0" r="635" b="0"/>
            <wp:wrapTopAndBottom/>
            <wp:docPr id="9155184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47365" cy="6065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156A">
        <w:rPr>
          <w:rFonts w:cs="仿宋"/>
        </w:rPr>
        <w:t>用户上传单张图片、设置好置信度阈值和推理设备后点击检测按钮，系统先校验图片是否存在，再调用模型完成一次推理，随后用</w:t>
      </w:r>
      <w:r w:rsidRPr="0026156A">
        <w:rPr>
          <w:rFonts w:cs="仿宋"/>
        </w:rPr>
        <w:t>PIL</w:t>
      </w:r>
      <w:r w:rsidRPr="0026156A">
        <w:rPr>
          <w:rFonts w:cs="仿宋"/>
        </w:rPr>
        <w:t>在图上绘制中文标签并生成检测统计。本功能流程如图</w:t>
      </w:r>
      <w:r w:rsidRPr="0026156A">
        <w:rPr>
          <w:rFonts w:cs="仿宋"/>
        </w:rPr>
        <w:t>4.3</w:t>
      </w:r>
      <w:r w:rsidRPr="0026156A">
        <w:rPr>
          <w:rFonts w:cs="仿宋"/>
        </w:rPr>
        <w:t>所示。</w:t>
      </w:r>
    </w:p>
    <w:p w14:paraId="6579EF43" w14:textId="77777777" w:rsidR="00D02F02" w:rsidRPr="0026156A" w:rsidRDefault="00D02F02" w:rsidP="008C4D1C">
      <w:pPr>
        <w:ind w:firstLineChars="200" w:firstLine="422"/>
        <w:jc w:val="center"/>
        <w:rPr>
          <w:b/>
          <w:bCs/>
        </w:rPr>
      </w:pPr>
      <w:r w:rsidRPr="0026156A">
        <w:rPr>
          <w:rFonts w:cs="宋体"/>
          <w:b/>
          <w:bCs/>
          <w:sz w:val="21"/>
          <w:szCs w:val="21"/>
        </w:rPr>
        <w:lastRenderedPageBreak/>
        <w:t>图</w:t>
      </w:r>
      <w:r w:rsidRPr="0026156A">
        <w:rPr>
          <w:rFonts w:cs="宋体"/>
          <w:b/>
          <w:bCs/>
          <w:sz w:val="21"/>
          <w:szCs w:val="21"/>
        </w:rPr>
        <w:t xml:space="preserve">4.3 </w:t>
      </w:r>
      <w:r w:rsidRPr="0026156A">
        <w:rPr>
          <w:rFonts w:cs="宋体"/>
          <w:b/>
          <w:bCs/>
          <w:sz w:val="21"/>
          <w:szCs w:val="21"/>
        </w:rPr>
        <w:t>图像检测功能流程图</w:t>
      </w:r>
    </w:p>
    <w:p w14:paraId="11DCBE00" w14:textId="77777777" w:rsidR="00D02F02" w:rsidRPr="0026156A" w:rsidRDefault="00D02F02" w:rsidP="008C4D1C">
      <w:pPr>
        <w:pStyle w:val="3"/>
      </w:pPr>
      <w:bookmarkStart w:id="52" w:name="_Toc235630127"/>
      <w:r w:rsidRPr="0026156A">
        <w:t xml:space="preserve">4.3.2 </w:t>
      </w:r>
      <w:r w:rsidRPr="0026156A">
        <w:t>批量检测功能流程图设计</w:t>
      </w:r>
      <w:bookmarkEnd w:id="52"/>
    </w:p>
    <w:p w14:paraId="5C71C59D" w14:textId="03616C39" w:rsidR="00D02F02" w:rsidRPr="0026156A" w:rsidRDefault="008C4D1C" w:rsidP="008C4D1C">
      <w:pPr>
        <w:ind w:firstLineChars="200" w:firstLine="480"/>
      </w:pPr>
      <w:r w:rsidRPr="0026156A">
        <w:rPr>
          <w:noProof/>
        </w:rPr>
        <w:drawing>
          <wp:anchor distT="0" distB="0" distL="114300" distR="114300" simplePos="0" relativeHeight="251644928" behindDoc="0" locked="0" layoutInCell="1" allowOverlap="1" wp14:anchorId="7FA2693C" wp14:editId="649181A5">
            <wp:simplePos x="0" y="0"/>
            <wp:positionH relativeFrom="margin">
              <wp:posOffset>1363434</wp:posOffset>
            </wp:positionH>
            <wp:positionV relativeFrom="paragraph">
              <wp:posOffset>1021337</wp:posOffset>
            </wp:positionV>
            <wp:extent cx="2661285" cy="6419850"/>
            <wp:effectExtent l="0" t="0" r="5715" b="0"/>
            <wp:wrapTopAndBottom/>
            <wp:docPr id="11207125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1285" cy="641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2F02" w:rsidRPr="0026156A">
        <w:rPr>
          <w:rFonts w:eastAsia="仿宋" w:cs="仿宋"/>
        </w:rPr>
        <w:t>批量检测在图像检测的基础上增加了循环处理与结果汇总的环节，用户选择多张图片后，系统逐张推理、逐张绘制，最后把所有图片的检测类别做累加统计。本功能流程如图</w:t>
      </w:r>
      <w:r w:rsidR="00D02F02" w:rsidRPr="0026156A">
        <w:rPr>
          <w:rFonts w:eastAsia="仿宋" w:cs="仿宋"/>
        </w:rPr>
        <w:t>4.4</w:t>
      </w:r>
      <w:r w:rsidR="00D02F02" w:rsidRPr="0026156A">
        <w:rPr>
          <w:rFonts w:eastAsia="仿宋" w:cs="仿宋"/>
        </w:rPr>
        <w:t>所示。</w:t>
      </w:r>
    </w:p>
    <w:p w14:paraId="13B6FA0B" w14:textId="170058F5" w:rsidR="00D02F02" w:rsidRPr="0026156A" w:rsidRDefault="00D02F02" w:rsidP="008C4D1C">
      <w:pPr>
        <w:ind w:firstLineChars="200" w:firstLine="422"/>
        <w:jc w:val="center"/>
        <w:rPr>
          <w:b/>
          <w:bCs/>
        </w:rPr>
      </w:pPr>
      <w:r w:rsidRPr="0026156A">
        <w:rPr>
          <w:rFonts w:cs="宋体"/>
          <w:b/>
          <w:bCs/>
          <w:sz w:val="21"/>
          <w:szCs w:val="21"/>
        </w:rPr>
        <w:lastRenderedPageBreak/>
        <w:t>图</w:t>
      </w:r>
      <w:r w:rsidRPr="0026156A">
        <w:rPr>
          <w:rFonts w:cs="宋体"/>
          <w:b/>
          <w:bCs/>
          <w:sz w:val="21"/>
          <w:szCs w:val="21"/>
        </w:rPr>
        <w:t xml:space="preserve">4.4 </w:t>
      </w:r>
      <w:r w:rsidRPr="0026156A">
        <w:rPr>
          <w:rFonts w:cs="宋体"/>
          <w:b/>
          <w:bCs/>
          <w:sz w:val="21"/>
          <w:szCs w:val="21"/>
        </w:rPr>
        <w:t>批量检测功能流程图</w:t>
      </w:r>
    </w:p>
    <w:p w14:paraId="67E60BB2" w14:textId="4620286A" w:rsidR="00830C58" w:rsidRPr="0026156A" w:rsidRDefault="00D02F02" w:rsidP="008C4D1C">
      <w:pPr>
        <w:pStyle w:val="3"/>
      </w:pPr>
      <w:bookmarkStart w:id="53" w:name="_Toc235630128"/>
      <w:r w:rsidRPr="0026156A">
        <w:t xml:space="preserve">4.3.3 </w:t>
      </w:r>
      <w:r w:rsidRPr="0026156A">
        <w:t>实时摄像头检测功能流程图设计</w:t>
      </w:r>
      <w:bookmarkEnd w:id="53"/>
    </w:p>
    <w:p w14:paraId="2B25EBD5" w14:textId="1CFF005C" w:rsidR="00D02F02" w:rsidRPr="0026156A" w:rsidRDefault="00B151F1" w:rsidP="008C4D1C">
      <w:pPr>
        <w:ind w:firstLineChars="200" w:firstLine="480"/>
      </w:pPr>
      <w:r w:rsidRPr="0026156A">
        <w:rPr>
          <w:noProof/>
        </w:rPr>
        <w:drawing>
          <wp:anchor distT="0" distB="0" distL="114300" distR="114300" simplePos="0" relativeHeight="251649024" behindDoc="0" locked="0" layoutInCell="1" allowOverlap="1" wp14:anchorId="2C20793B" wp14:editId="3D2789A8">
            <wp:simplePos x="0" y="0"/>
            <wp:positionH relativeFrom="margin">
              <wp:posOffset>1580515</wp:posOffset>
            </wp:positionH>
            <wp:positionV relativeFrom="paragraph">
              <wp:posOffset>1053465</wp:posOffset>
            </wp:positionV>
            <wp:extent cx="2222500" cy="6586855"/>
            <wp:effectExtent l="0" t="0" r="6350" b="4445"/>
            <wp:wrapTopAndBottom/>
            <wp:docPr id="8681661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22500" cy="6586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2F02" w:rsidRPr="0026156A">
        <w:t>实时摄像头检测走的是</w:t>
      </w:r>
      <w:proofErr w:type="spellStart"/>
      <w:r w:rsidR="00D02F02" w:rsidRPr="0026156A">
        <w:t>Gradio</w:t>
      </w:r>
      <w:proofErr w:type="spellEnd"/>
      <w:r w:rsidR="00D02F02" w:rsidRPr="0026156A">
        <w:t>的流式回调，浏览器持续把画面</w:t>
      </w:r>
      <w:proofErr w:type="gramStart"/>
      <w:r w:rsidR="00D02F02" w:rsidRPr="0026156A">
        <w:t>帧</w:t>
      </w:r>
      <w:proofErr w:type="gramEnd"/>
      <w:r w:rsidR="00D02F02" w:rsidRPr="0026156A">
        <w:t>推给</w:t>
      </w:r>
      <w:proofErr w:type="spellStart"/>
      <w:r w:rsidR="00D02F02" w:rsidRPr="0026156A">
        <w:t>detect_webcam_frame</w:t>
      </w:r>
      <w:proofErr w:type="spellEnd"/>
      <w:r w:rsidR="00D02F02" w:rsidRPr="0026156A">
        <w:t>函数，系统对每一帧都执行一次和单图检测相同的推理与标注逻辑，直到超过</w:t>
      </w:r>
      <w:r w:rsidR="00D02F02" w:rsidRPr="0026156A">
        <w:t>60</w:t>
      </w:r>
      <w:r w:rsidR="00D02F02" w:rsidRPr="0026156A">
        <w:t>秒的</w:t>
      </w:r>
      <w:proofErr w:type="spellStart"/>
      <w:r w:rsidR="00D02F02" w:rsidRPr="0026156A">
        <w:t>time_limit</w:t>
      </w:r>
      <w:proofErr w:type="spellEnd"/>
      <w:r w:rsidR="00D02F02" w:rsidRPr="0026156A">
        <w:t>为止。本功能流程如图</w:t>
      </w:r>
      <w:r w:rsidR="00D02F02" w:rsidRPr="0026156A">
        <w:t>4.5</w:t>
      </w:r>
      <w:r w:rsidR="00D02F02" w:rsidRPr="0026156A">
        <w:t>所示。</w:t>
      </w:r>
    </w:p>
    <w:p w14:paraId="68D51B39" w14:textId="77777777" w:rsidR="00D02F02" w:rsidRPr="0026156A" w:rsidRDefault="00D02F02" w:rsidP="008C4D1C">
      <w:pPr>
        <w:ind w:firstLineChars="200" w:firstLine="422"/>
        <w:jc w:val="center"/>
        <w:rPr>
          <w:b/>
          <w:bCs/>
        </w:rPr>
      </w:pPr>
      <w:r w:rsidRPr="0026156A">
        <w:rPr>
          <w:rFonts w:cs="宋体"/>
          <w:b/>
          <w:bCs/>
          <w:sz w:val="21"/>
          <w:szCs w:val="21"/>
        </w:rPr>
        <w:lastRenderedPageBreak/>
        <w:t>图</w:t>
      </w:r>
      <w:r w:rsidRPr="0026156A">
        <w:rPr>
          <w:rFonts w:cs="宋体"/>
          <w:b/>
          <w:bCs/>
          <w:sz w:val="21"/>
          <w:szCs w:val="21"/>
        </w:rPr>
        <w:t xml:space="preserve">4.5 </w:t>
      </w:r>
      <w:r w:rsidRPr="0026156A">
        <w:rPr>
          <w:rFonts w:cs="宋体"/>
          <w:b/>
          <w:bCs/>
          <w:sz w:val="21"/>
          <w:szCs w:val="21"/>
        </w:rPr>
        <w:t>实时摄像头检测功能流程图</w:t>
      </w:r>
    </w:p>
    <w:p w14:paraId="52825989" w14:textId="77777777" w:rsidR="00D02F02" w:rsidRPr="0026156A" w:rsidRDefault="00D02F02" w:rsidP="008C4D1C">
      <w:pPr>
        <w:pStyle w:val="20"/>
      </w:pPr>
      <w:bookmarkStart w:id="54" w:name="_Toc235630129"/>
      <w:r w:rsidRPr="0026156A">
        <w:t xml:space="preserve">4.4 </w:t>
      </w:r>
      <w:r w:rsidRPr="0026156A">
        <w:t>模型实验设计</w:t>
      </w:r>
      <w:bookmarkEnd w:id="54"/>
    </w:p>
    <w:p w14:paraId="6DB1B1F6" w14:textId="77777777" w:rsidR="00D02F02" w:rsidRPr="0026156A" w:rsidRDefault="00D02F02" w:rsidP="008C4D1C">
      <w:pPr>
        <w:pStyle w:val="3"/>
      </w:pPr>
      <w:bookmarkStart w:id="55" w:name="_Toc235630130"/>
      <w:r w:rsidRPr="0026156A">
        <w:t xml:space="preserve">4.4.1 </w:t>
      </w:r>
      <w:r w:rsidRPr="0026156A">
        <w:t>实验环境</w:t>
      </w:r>
      <w:bookmarkEnd w:id="55"/>
    </w:p>
    <w:p w14:paraId="5505185C" w14:textId="77777777" w:rsidR="00D02F02" w:rsidRPr="0026156A" w:rsidRDefault="00D02F02" w:rsidP="008C4D1C">
      <w:pPr>
        <w:ind w:firstLineChars="200" w:firstLine="480"/>
      </w:pPr>
      <w:r w:rsidRPr="0026156A">
        <w:rPr>
          <w:rFonts w:eastAsia="仿宋" w:cs="仿宋"/>
        </w:rPr>
        <w:t>训练脚本运行在一台配备</w:t>
      </w:r>
      <w:r w:rsidRPr="0026156A">
        <w:rPr>
          <w:rFonts w:eastAsia="仿宋" w:cs="仿宋"/>
        </w:rPr>
        <w:t>NVIDIA RTX 3050 Mobile</w:t>
      </w:r>
      <w:r w:rsidRPr="0026156A">
        <w:rPr>
          <w:rFonts w:eastAsia="仿宋" w:cs="仿宋"/>
        </w:rPr>
        <w:t>独立显卡的笔记本上，操作系统为</w:t>
      </w:r>
      <w:r w:rsidRPr="0026156A">
        <w:rPr>
          <w:rFonts w:eastAsia="仿宋" w:cs="仿宋"/>
        </w:rPr>
        <w:t>Kali Linux</w:t>
      </w:r>
      <w:r w:rsidRPr="0026156A">
        <w:rPr>
          <w:rFonts w:eastAsia="仿宋" w:cs="仿宋"/>
        </w:rPr>
        <w:t>与</w:t>
      </w:r>
      <w:r w:rsidRPr="0026156A">
        <w:rPr>
          <w:rFonts w:eastAsia="仿宋" w:cs="仿宋"/>
        </w:rPr>
        <w:t>Windows</w:t>
      </w:r>
      <w:r w:rsidRPr="0026156A">
        <w:rPr>
          <w:rFonts w:eastAsia="仿宋" w:cs="仿宋"/>
        </w:rPr>
        <w:t>双系统环境，深度学习框架选用</w:t>
      </w:r>
      <w:proofErr w:type="spellStart"/>
      <w:r w:rsidRPr="0026156A">
        <w:rPr>
          <w:rFonts w:eastAsia="仿宋" w:cs="仿宋"/>
        </w:rPr>
        <w:t>PyTorch</w:t>
      </w:r>
      <w:proofErr w:type="spellEnd"/>
      <w:r w:rsidRPr="0026156A">
        <w:rPr>
          <w:rFonts w:eastAsia="仿宋" w:cs="仿宋"/>
        </w:rPr>
        <w:t>并配合</w:t>
      </w:r>
      <w:proofErr w:type="spellStart"/>
      <w:r w:rsidRPr="0026156A">
        <w:rPr>
          <w:rFonts w:eastAsia="仿宋" w:cs="仿宋"/>
        </w:rPr>
        <w:t>Ultralytics</w:t>
      </w:r>
      <w:proofErr w:type="spellEnd"/>
      <w:r w:rsidRPr="0026156A">
        <w:rPr>
          <w:rFonts w:eastAsia="仿宋" w:cs="仿宋"/>
        </w:rPr>
        <w:t>提供的</w:t>
      </w:r>
      <w:r w:rsidRPr="0026156A">
        <w:rPr>
          <w:rFonts w:eastAsia="仿宋" w:cs="仿宋"/>
        </w:rPr>
        <w:t>YOLO11n</w:t>
      </w:r>
      <w:r w:rsidRPr="0026156A">
        <w:rPr>
          <w:rFonts w:eastAsia="仿宋" w:cs="仿宋"/>
        </w:rPr>
        <w:t>接口，通过</w:t>
      </w:r>
      <w:proofErr w:type="spellStart"/>
      <w:r w:rsidRPr="0026156A">
        <w:rPr>
          <w:rFonts w:eastAsia="仿宋" w:cs="仿宋"/>
        </w:rPr>
        <w:t>model.train</w:t>
      </w:r>
      <w:proofErr w:type="spellEnd"/>
      <w:r w:rsidRPr="0026156A">
        <w:rPr>
          <w:rFonts w:eastAsia="仿宋" w:cs="仿宋"/>
        </w:rPr>
        <w:t>()</w:t>
      </w:r>
      <w:r w:rsidRPr="0026156A">
        <w:rPr>
          <w:rFonts w:eastAsia="仿宋" w:cs="仿宋"/>
        </w:rPr>
        <w:t>一行调用即可启动训练；应用端的</w:t>
      </w:r>
      <w:proofErr w:type="gramStart"/>
      <w:r w:rsidRPr="0026156A">
        <w:rPr>
          <w:rFonts w:eastAsia="仿宋" w:cs="仿宋"/>
        </w:rPr>
        <w:t>推理既</w:t>
      </w:r>
      <w:proofErr w:type="gramEnd"/>
      <w:r w:rsidRPr="0026156A">
        <w:rPr>
          <w:rFonts w:eastAsia="仿宋" w:cs="仿宋"/>
        </w:rPr>
        <w:t>可以调用</w:t>
      </w:r>
      <w:r w:rsidRPr="0026156A">
        <w:rPr>
          <w:rFonts w:eastAsia="仿宋" w:cs="仿宋"/>
        </w:rPr>
        <w:t>GPU</w:t>
      </w:r>
      <w:r w:rsidRPr="0026156A">
        <w:rPr>
          <w:rFonts w:eastAsia="仿宋" w:cs="仿宋"/>
        </w:rPr>
        <w:t>，也支持切换到纯</w:t>
      </w:r>
      <w:r w:rsidRPr="0026156A">
        <w:rPr>
          <w:rFonts w:eastAsia="仿宋" w:cs="仿宋"/>
        </w:rPr>
        <w:t>CPU</w:t>
      </w:r>
      <w:r w:rsidRPr="0026156A">
        <w:rPr>
          <w:rFonts w:eastAsia="仿宋" w:cs="仿宋"/>
        </w:rPr>
        <w:t>模式运行，方便在没有独立显卡的设备上做部署验证。</w:t>
      </w:r>
    </w:p>
    <w:p w14:paraId="3F847423" w14:textId="77777777" w:rsidR="00D02F02" w:rsidRPr="0026156A" w:rsidRDefault="00D02F02" w:rsidP="008C4D1C">
      <w:pPr>
        <w:pStyle w:val="3"/>
      </w:pPr>
      <w:bookmarkStart w:id="56" w:name="_Toc235630131"/>
      <w:r w:rsidRPr="0026156A">
        <w:t xml:space="preserve">4.4.2 </w:t>
      </w:r>
      <w:r w:rsidRPr="0026156A">
        <w:t>数据集</w:t>
      </w:r>
      <w:bookmarkEnd w:id="56"/>
    </w:p>
    <w:p w14:paraId="57684013" w14:textId="4B5F4687" w:rsidR="00D02F02" w:rsidRPr="0026156A" w:rsidRDefault="008C4D1C" w:rsidP="008C4D1C">
      <w:pPr>
        <w:ind w:firstLineChars="200" w:firstLine="480"/>
        <w:rPr>
          <w:rFonts w:eastAsia="仿宋" w:cs="仿宋" w:hint="eastAsia"/>
        </w:rPr>
      </w:pPr>
      <w:r w:rsidRPr="0026156A">
        <w:rPr>
          <w:rFonts w:eastAsia="仿宋" w:cs="仿宋"/>
          <w:noProof/>
        </w:rPr>
        <w:drawing>
          <wp:anchor distT="0" distB="0" distL="114300" distR="114300" simplePos="0" relativeHeight="251669504" behindDoc="0" locked="0" layoutInCell="1" allowOverlap="1" wp14:anchorId="12CE5450" wp14:editId="4641032D">
            <wp:simplePos x="0" y="0"/>
            <wp:positionH relativeFrom="column">
              <wp:posOffset>227965</wp:posOffset>
            </wp:positionH>
            <wp:positionV relativeFrom="paragraph">
              <wp:posOffset>1231265</wp:posOffset>
            </wp:positionV>
            <wp:extent cx="5344795" cy="1953895"/>
            <wp:effectExtent l="0" t="0" r="8255" b="8255"/>
            <wp:wrapTopAndBottom/>
            <wp:docPr id="1882710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10785" name=""/>
                    <pic:cNvPicPr/>
                  </pic:nvPicPr>
                  <pic:blipFill>
                    <a:blip r:embed="rId31">
                      <a:extLst>
                        <a:ext uri="{28A0092B-C50C-407E-A947-70E740481C1C}">
                          <a14:useLocalDpi xmlns:a14="http://schemas.microsoft.com/office/drawing/2010/main" val="0"/>
                        </a:ext>
                      </a:extLst>
                    </a:blip>
                    <a:stretch>
                      <a:fillRect/>
                    </a:stretch>
                  </pic:blipFill>
                  <pic:spPr>
                    <a:xfrm>
                      <a:off x="0" y="0"/>
                      <a:ext cx="5344795" cy="1953895"/>
                    </a:xfrm>
                    <a:prstGeom prst="rect">
                      <a:avLst/>
                    </a:prstGeom>
                  </pic:spPr>
                </pic:pic>
              </a:graphicData>
            </a:graphic>
          </wp:anchor>
        </w:drawing>
      </w:r>
      <w:r w:rsidR="00D02F02" w:rsidRPr="0026156A">
        <w:rPr>
          <w:rFonts w:eastAsia="仿宋" w:cs="仿宋"/>
        </w:rPr>
        <w:t>本课题使用的是自建的口罩佩戴检测数据集，标注了三个类别：未佩戴口罩（</w:t>
      </w:r>
      <w:r w:rsidR="00D02F02" w:rsidRPr="0026156A">
        <w:rPr>
          <w:rFonts w:eastAsia="仿宋" w:cs="仿宋"/>
        </w:rPr>
        <w:t>class 0</w:t>
      </w:r>
      <w:r w:rsidR="00D02F02" w:rsidRPr="0026156A">
        <w:rPr>
          <w:rFonts w:eastAsia="仿宋" w:cs="仿宋"/>
        </w:rPr>
        <w:t>）、已佩戴口罩（</w:t>
      </w:r>
      <w:r w:rsidR="00D02F02" w:rsidRPr="0026156A">
        <w:rPr>
          <w:rFonts w:eastAsia="仿宋" w:cs="仿宋"/>
        </w:rPr>
        <w:t>class 1</w:t>
      </w:r>
      <w:r w:rsidR="00D02F02" w:rsidRPr="0026156A">
        <w:rPr>
          <w:rFonts w:eastAsia="仿宋" w:cs="仿宋"/>
        </w:rPr>
        <w:t>）和佩戴不规范（</w:t>
      </w:r>
      <w:r w:rsidR="00D02F02" w:rsidRPr="0026156A">
        <w:rPr>
          <w:rFonts w:eastAsia="仿宋" w:cs="仿宋"/>
        </w:rPr>
        <w:t>class 2</w:t>
      </w:r>
      <w:r w:rsidR="00D02F02" w:rsidRPr="0026156A">
        <w:rPr>
          <w:rFonts w:eastAsia="仿宋" w:cs="仿宋"/>
        </w:rPr>
        <w:t>），标注格式采用</w:t>
      </w:r>
      <w:r w:rsidR="00D02F02" w:rsidRPr="0026156A">
        <w:rPr>
          <w:rFonts w:eastAsia="仿宋" w:cs="仿宋"/>
        </w:rPr>
        <w:t>YOLO</w:t>
      </w:r>
      <w:r w:rsidR="00D02F02" w:rsidRPr="0026156A">
        <w:rPr>
          <w:rFonts w:eastAsia="仿宋" w:cs="仿宋"/>
        </w:rPr>
        <w:t>通用的</w:t>
      </w:r>
      <w:r w:rsidR="00D02F02" w:rsidRPr="0026156A">
        <w:rPr>
          <w:rFonts w:eastAsia="仿宋" w:cs="仿宋"/>
        </w:rPr>
        <w:t>txt</w:t>
      </w:r>
      <w:r w:rsidR="00D02F02" w:rsidRPr="0026156A">
        <w:rPr>
          <w:rFonts w:eastAsia="仿宋" w:cs="仿宋"/>
        </w:rPr>
        <w:t>格式，配合</w:t>
      </w:r>
      <w:r w:rsidR="00D02F02" w:rsidRPr="0026156A">
        <w:rPr>
          <w:rFonts w:eastAsia="仿宋" w:cs="仿宋"/>
        </w:rPr>
        <w:t>scripts/</w:t>
      </w:r>
      <w:proofErr w:type="spellStart"/>
      <w:r w:rsidR="00D02F02" w:rsidRPr="0026156A">
        <w:rPr>
          <w:rFonts w:eastAsia="仿宋" w:cs="仿宋"/>
        </w:rPr>
        <w:t>data.yaml</w:t>
      </w:r>
      <w:proofErr w:type="spellEnd"/>
      <w:r w:rsidR="00D02F02" w:rsidRPr="0026156A">
        <w:rPr>
          <w:rFonts w:eastAsia="仿宋" w:cs="仿宋"/>
        </w:rPr>
        <w:t>文件描述类别数量与训练</w:t>
      </w:r>
      <w:r w:rsidR="00D02F02" w:rsidRPr="0026156A">
        <w:rPr>
          <w:rFonts w:eastAsia="仿宋" w:cs="仿宋"/>
        </w:rPr>
        <w:t>/</w:t>
      </w:r>
      <w:r w:rsidR="00D02F02" w:rsidRPr="0026156A">
        <w:rPr>
          <w:rFonts w:eastAsia="仿宋" w:cs="仿宋"/>
        </w:rPr>
        <w:t>验证集路径，供</w:t>
      </w:r>
      <w:proofErr w:type="spellStart"/>
      <w:r w:rsidR="00D02F02" w:rsidRPr="0026156A">
        <w:rPr>
          <w:rFonts w:eastAsia="仿宋" w:cs="仿宋"/>
        </w:rPr>
        <w:t>model.train</w:t>
      </w:r>
      <w:proofErr w:type="spellEnd"/>
      <w:r w:rsidR="00D02F02" w:rsidRPr="0026156A">
        <w:rPr>
          <w:rFonts w:eastAsia="仿宋" w:cs="仿宋"/>
        </w:rPr>
        <w:t>()</w:t>
      </w:r>
      <w:r w:rsidR="00D02F02" w:rsidRPr="0026156A">
        <w:rPr>
          <w:rFonts w:eastAsia="仿宋" w:cs="仿宋"/>
        </w:rPr>
        <w:t>读取使用。</w:t>
      </w:r>
      <w:r w:rsidR="00E51CE9" w:rsidRPr="0026156A">
        <w:rPr>
          <w:rFonts w:eastAsia="仿宋" w:cs="仿宋" w:hint="eastAsia"/>
        </w:rPr>
        <w:t>如图</w:t>
      </w:r>
      <w:r w:rsidR="00E51CE9" w:rsidRPr="0026156A">
        <w:rPr>
          <w:rFonts w:eastAsia="仿宋" w:cs="仿宋" w:hint="eastAsia"/>
        </w:rPr>
        <w:t>4.6</w:t>
      </w:r>
      <w:r w:rsidR="00E51CE9" w:rsidRPr="0026156A">
        <w:rPr>
          <w:rFonts w:eastAsia="仿宋" w:cs="仿宋" w:hint="eastAsia"/>
        </w:rPr>
        <w:t>所示</w:t>
      </w:r>
    </w:p>
    <w:p w14:paraId="0229E781" w14:textId="4218C58B" w:rsidR="00E51CE9" w:rsidRPr="0026156A" w:rsidRDefault="00E51CE9" w:rsidP="008C4D1C">
      <w:pPr>
        <w:ind w:firstLineChars="200" w:firstLine="422"/>
        <w:jc w:val="center"/>
        <w:rPr>
          <w:b/>
          <w:bCs/>
        </w:rPr>
      </w:pPr>
      <w:r w:rsidRPr="0026156A">
        <w:rPr>
          <w:rFonts w:cs="宋体"/>
          <w:b/>
          <w:bCs/>
          <w:sz w:val="21"/>
          <w:szCs w:val="21"/>
        </w:rPr>
        <w:t>图</w:t>
      </w:r>
      <w:r w:rsidRPr="0026156A">
        <w:rPr>
          <w:rFonts w:cs="宋体"/>
          <w:b/>
          <w:bCs/>
          <w:sz w:val="21"/>
          <w:szCs w:val="21"/>
        </w:rPr>
        <w:t>4.</w:t>
      </w:r>
      <w:r w:rsidRPr="0026156A">
        <w:rPr>
          <w:rFonts w:cs="宋体" w:hint="eastAsia"/>
          <w:b/>
          <w:bCs/>
          <w:sz w:val="21"/>
          <w:szCs w:val="21"/>
        </w:rPr>
        <w:t>6</w:t>
      </w:r>
      <w:r w:rsidRPr="0026156A">
        <w:rPr>
          <w:rFonts w:cs="宋体"/>
          <w:b/>
          <w:bCs/>
          <w:sz w:val="21"/>
          <w:szCs w:val="21"/>
        </w:rPr>
        <w:t xml:space="preserve"> </w:t>
      </w:r>
      <w:r w:rsidRPr="0026156A">
        <w:rPr>
          <w:rFonts w:cs="宋体" w:hint="eastAsia"/>
          <w:b/>
          <w:bCs/>
          <w:sz w:val="21"/>
          <w:szCs w:val="21"/>
        </w:rPr>
        <w:t>数据集图片</w:t>
      </w:r>
    </w:p>
    <w:p w14:paraId="556EFF2E" w14:textId="228E0651" w:rsidR="00D02F02" w:rsidRPr="0026156A" w:rsidRDefault="00D02F02" w:rsidP="008C4D1C">
      <w:pPr>
        <w:pStyle w:val="3"/>
      </w:pPr>
      <w:bookmarkStart w:id="57" w:name="_Toc235630132"/>
      <w:r w:rsidRPr="0026156A">
        <w:t xml:space="preserve">4.4.3 </w:t>
      </w:r>
      <w:r w:rsidRPr="0026156A">
        <w:t>评价指标</w:t>
      </w:r>
      <w:bookmarkEnd w:id="57"/>
    </w:p>
    <w:p w14:paraId="1E405F3B" w14:textId="77777777" w:rsidR="00D02F02" w:rsidRPr="0026156A" w:rsidRDefault="00D02F02" w:rsidP="008C4D1C">
      <w:pPr>
        <w:ind w:firstLineChars="200" w:firstLine="480"/>
      </w:pPr>
      <w:r w:rsidRPr="0026156A">
        <w:rPr>
          <w:rFonts w:eastAsia="仿宋" w:cs="仿宋"/>
        </w:rPr>
        <w:t>评价指标沿用第</w:t>
      </w:r>
      <w:r w:rsidRPr="0026156A">
        <w:rPr>
          <w:rFonts w:eastAsia="仿宋" w:cs="仿宋"/>
        </w:rPr>
        <w:t>2.4</w:t>
      </w:r>
      <w:r w:rsidRPr="0026156A">
        <w:rPr>
          <w:rFonts w:eastAsia="仿宋" w:cs="仿宋"/>
        </w:rPr>
        <w:t>节介绍过的精确率（</w:t>
      </w:r>
      <w:r w:rsidRPr="0026156A">
        <w:rPr>
          <w:rFonts w:eastAsia="仿宋" w:cs="仿宋"/>
        </w:rPr>
        <w:t>Precision</w:t>
      </w:r>
      <w:r w:rsidRPr="0026156A">
        <w:rPr>
          <w:rFonts w:eastAsia="仿宋" w:cs="仿宋"/>
        </w:rPr>
        <w:t>）、召回率（</w:t>
      </w:r>
      <w:r w:rsidRPr="0026156A">
        <w:rPr>
          <w:rFonts w:eastAsia="仿宋" w:cs="仿宋"/>
        </w:rPr>
        <w:t>Recall</w:t>
      </w:r>
      <w:r w:rsidRPr="0026156A">
        <w:rPr>
          <w:rFonts w:eastAsia="仿宋" w:cs="仿宋"/>
        </w:rPr>
        <w:t>）、平均精度均值（</w:t>
      </w:r>
      <w:proofErr w:type="spellStart"/>
      <w:r w:rsidRPr="0026156A">
        <w:rPr>
          <w:rFonts w:eastAsia="仿宋" w:cs="仿宋"/>
        </w:rPr>
        <w:t>mAP</w:t>
      </w:r>
      <w:proofErr w:type="spellEnd"/>
      <w:r w:rsidRPr="0026156A">
        <w:rPr>
          <w:rFonts w:eastAsia="仿宋" w:cs="仿宋"/>
        </w:rPr>
        <w:t>）和</w:t>
      </w:r>
      <w:r w:rsidRPr="0026156A">
        <w:rPr>
          <w:rFonts w:eastAsia="仿宋" w:cs="仿宋"/>
        </w:rPr>
        <w:t>F1</w:t>
      </w:r>
      <w:r w:rsidRPr="0026156A">
        <w:rPr>
          <w:rFonts w:eastAsia="仿宋" w:cs="仿宋"/>
        </w:rPr>
        <w:t>分数这四项核心指标，其中</w:t>
      </w:r>
      <w:r w:rsidRPr="0026156A">
        <w:rPr>
          <w:rFonts w:eastAsia="仿宋" w:cs="仿宋"/>
        </w:rPr>
        <w:t>mAP@0.5</w:t>
      </w:r>
      <w:r w:rsidRPr="0026156A">
        <w:rPr>
          <w:rFonts w:eastAsia="仿宋" w:cs="仿宋"/>
        </w:rPr>
        <w:t>作为衡量模型整体检测精度的主要依据，</w:t>
      </w:r>
      <w:r w:rsidRPr="0026156A">
        <w:rPr>
          <w:rFonts w:eastAsia="仿宋" w:cs="仿宋"/>
        </w:rPr>
        <w:t>F1-</w:t>
      </w:r>
      <w:r w:rsidRPr="0026156A">
        <w:rPr>
          <w:rFonts w:eastAsia="仿宋" w:cs="仿宋"/>
        </w:rPr>
        <w:t>置信度曲线用来辅助确定实际部署时的最优置信度阈值，应用端界面上的置信度滑动</w:t>
      </w:r>
      <w:proofErr w:type="gramStart"/>
      <w:r w:rsidRPr="0026156A">
        <w:rPr>
          <w:rFonts w:eastAsia="仿宋" w:cs="仿宋"/>
        </w:rPr>
        <w:t>条正是</w:t>
      </w:r>
      <w:proofErr w:type="gramEnd"/>
      <w:r w:rsidRPr="0026156A">
        <w:rPr>
          <w:rFonts w:eastAsia="仿宋" w:cs="仿宋"/>
        </w:rPr>
        <w:t>基于这一实验结论提供了</w:t>
      </w:r>
      <w:r w:rsidRPr="0026156A">
        <w:rPr>
          <w:rFonts w:eastAsia="仿宋" w:cs="仿宋"/>
        </w:rPr>
        <w:t>0.3</w:t>
      </w:r>
      <w:r w:rsidRPr="0026156A">
        <w:rPr>
          <w:rFonts w:eastAsia="仿宋" w:cs="仿宋"/>
        </w:rPr>
        <w:t>的默认值。</w:t>
      </w:r>
    </w:p>
    <w:p w14:paraId="269213E8" w14:textId="77777777" w:rsidR="00D02F02" w:rsidRPr="0026156A" w:rsidRDefault="00D02F02" w:rsidP="008C4D1C">
      <w:pPr>
        <w:pStyle w:val="3"/>
      </w:pPr>
      <w:bookmarkStart w:id="58" w:name="_Toc235630133"/>
      <w:r w:rsidRPr="0026156A">
        <w:lastRenderedPageBreak/>
        <w:t xml:space="preserve">4.4.4 </w:t>
      </w:r>
      <w:r w:rsidRPr="0026156A">
        <w:t>实验设置</w:t>
      </w:r>
      <w:bookmarkEnd w:id="58"/>
    </w:p>
    <w:p w14:paraId="4D126AF8" w14:textId="5879D1E4" w:rsidR="00D02F02" w:rsidRPr="0026156A" w:rsidRDefault="00D02F02" w:rsidP="008C4D1C">
      <w:pPr>
        <w:ind w:firstLineChars="200" w:firstLine="480"/>
      </w:pPr>
      <w:r w:rsidRPr="0026156A">
        <w:rPr>
          <w:rFonts w:eastAsia="仿宋" w:cs="仿宋"/>
        </w:rPr>
        <w:t>训练脚本中的具体参数设置为：模型选用</w:t>
      </w:r>
      <w:r w:rsidRPr="0026156A">
        <w:rPr>
          <w:rFonts w:eastAsia="仿宋" w:cs="仿宋"/>
        </w:rPr>
        <w:t>yolo11n.pt</w:t>
      </w:r>
      <w:r w:rsidRPr="0026156A">
        <w:rPr>
          <w:rFonts w:eastAsia="仿宋" w:cs="仿宋"/>
        </w:rPr>
        <w:t>作为</w:t>
      </w:r>
      <w:proofErr w:type="gramStart"/>
      <w:r w:rsidRPr="0026156A">
        <w:rPr>
          <w:rFonts w:eastAsia="仿宋" w:cs="仿宋"/>
        </w:rPr>
        <w:t>预训练</w:t>
      </w:r>
      <w:proofErr w:type="gramEnd"/>
      <w:r w:rsidRPr="0026156A">
        <w:rPr>
          <w:rFonts w:eastAsia="仿宋" w:cs="仿宋"/>
        </w:rPr>
        <w:t>权重，训练轮次</w:t>
      </w:r>
      <w:r w:rsidRPr="0026156A">
        <w:rPr>
          <w:rFonts w:eastAsia="仿宋" w:cs="仿宋"/>
        </w:rPr>
        <w:t>epochs=100</w:t>
      </w:r>
      <w:r w:rsidRPr="0026156A">
        <w:rPr>
          <w:rFonts w:eastAsia="仿宋" w:cs="仿宋"/>
        </w:rPr>
        <w:t>，输入图像尺寸</w:t>
      </w:r>
      <w:proofErr w:type="spellStart"/>
      <w:r w:rsidRPr="0026156A">
        <w:rPr>
          <w:rFonts w:eastAsia="仿宋" w:cs="仿宋"/>
        </w:rPr>
        <w:t>imgsz</w:t>
      </w:r>
      <w:proofErr w:type="spellEnd"/>
      <w:r w:rsidRPr="0026156A">
        <w:rPr>
          <w:rFonts w:eastAsia="仿宋" w:cs="仿宋"/>
        </w:rPr>
        <w:t>=640</w:t>
      </w:r>
      <w:r w:rsidRPr="0026156A">
        <w:rPr>
          <w:rFonts w:eastAsia="仿宋" w:cs="仿宋"/>
        </w:rPr>
        <w:t>，</w:t>
      </w:r>
      <w:r w:rsidRPr="0026156A">
        <w:rPr>
          <w:rFonts w:eastAsia="仿宋" w:cs="仿宋"/>
        </w:rPr>
        <w:t>batch size=8</w:t>
      </w:r>
      <w:r w:rsidRPr="0026156A">
        <w:rPr>
          <w:rFonts w:eastAsia="仿宋" w:cs="仿宋"/>
        </w:rPr>
        <w:t>，</w:t>
      </w:r>
      <w:proofErr w:type="spellStart"/>
      <w:r w:rsidRPr="0026156A">
        <w:rPr>
          <w:rFonts w:eastAsia="仿宋" w:cs="仿宋"/>
        </w:rPr>
        <w:t>dataloader</w:t>
      </w:r>
      <w:proofErr w:type="spellEnd"/>
      <w:r w:rsidRPr="0026156A">
        <w:rPr>
          <w:rFonts w:eastAsia="仿宋" w:cs="仿宋"/>
        </w:rPr>
        <w:t>的</w:t>
      </w:r>
      <w:r w:rsidRPr="0026156A">
        <w:rPr>
          <w:rFonts w:eastAsia="仿宋" w:cs="仿宋"/>
        </w:rPr>
        <w:t>workers=2</w:t>
      </w:r>
      <w:r w:rsidRPr="0026156A">
        <w:rPr>
          <w:rFonts w:eastAsia="仿宋" w:cs="仿宋"/>
        </w:rPr>
        <w:t>，并开启</w:t>
      </w:r>
      <w:r w:rsidRPr="0026156A">
        <w:rPr>
          <w:rFonts w:eastAsia="仿宋" w:cs="仿宋"/>
        </w:rPr>
        <w:t>cache=True</w:t>
      </w:r>
      <w:r w:rsidRPr="0026156A">
        <w:rPr>
          <w:rFonts w:eastAsia="仿宋" w:cs="仿宋"/>
        </w:rPr>
        <w:t>加速数据读取。数据增强方面，色调、饱和度、明度扰动幅度分别为</w:t>
      </w:r>
      <w:proofErr w:type="spellStart"/>
      <w:r w:rsidRPr="0026156A">
        <w:rPr>
          <w:rFonts w:eastAsia="仿宋" w:cs="仿宋"/>
        </w:rPr>
        <w:t>hsv_h</w:t>
      </w:r>
      <w:proofErr w:type="spellEnd"/>
      <w:r w:rsidRPr="0026156A">
        <w:rPr>
          <w:rFonts w:eastAsia="仿宋" w:cs="仿宋"/>
        </w:rPr>
        <w:t>=0.015</w:t>
      </w:r>
      <w:r w:rsidRPr="0026156A">
        <w:rPr>
          <w:rFonts w:eastAsia="仿宋" w:cs="仿宋"/>
        </w:rPr>
        <w:t>、</w:t>
      </w:r>
      <w:proofErr w:type="spellStart"/>
      <w:r w:rsidRPr="0026156A">
        <w:rPr>
          <w:rFonts w:eastAsia="仿宋" w:cs="仿宋"/>
        </w:rPr>
        <w:t>hsv_s</w:t>
      </w:r>
      <w:proofErr w:type="spellEnd"/>
      <w:r w:rsidRPr="0026156A">
        <w:rPr>
          <w:rFonts w:eastAsia="仿宋" w:cs="仿宋"/>
        </w:rPr>
        <w:t>=0.7</w:t>
      </w:r>
      <w:r w:rsidRPr="0026156A">
        <w:rPr>
          <w:rFonts w:eastAsia="仿宋" w:cs="仿宋"/>
        </w:rPr>
        <w:t>、</w:t>
      </w:r>
      <w:proofErr w:type="spellStart"/>
      <w:r w:rsidRPr="0026156A">
        <w:rPr>
          <w:rFonts w:eastAsia="仿宋" w:cs="仿宋"/>
        </w:rPr>
        <w:t>hsv_v</w:t>
      </w:r>
      <w:proofErr w:type="spellEnd"/>
      <w:r w:rsidRPr="0026156A">
        <w:rPr>
          <w:rFonts w:eastAsia="仿宋" w:cs="仿宋"/>
        </w:rPr>
        <w:t>=0.4</w:t>
      </w:r>
      <w:r w:rsidRPr="0026156A">
        <w:rPr>
          <w:rFonts w:eastAsia="仿宋" w:cs="仿宋"/>
        </w:rPr>
        <w:t>，几何变换设置为随机旋转</w:t>
      </w:r>
      <w:r w:rsidRPr="0026156A">
        <w:rPr>
          <w:rFonts w:eastAsia="仿宋" w:cs="仿宋"/>
        </w:rPr>
        <w:t>degrees=10.0</w:t>
      </w:r>
      <w:r w:rsidRPr="0026156A">
        <w:rPr>
          <w:rFonts w:eastAsia="仿宋" w:cs="仿宋"/>
        </w:rPr>
        <w:t>、平移</w:t>
      </w:r>
      <w:r w:rsidRPr="0026156A">
        <w:rPr>
          <w:rFonts w:eastAsia="仿宋" w:cs="仿宋"/>
        </w:rPr>
        <w:t>translate=0.1</w:t>
      </w:r>
      <w:r w:rsidRPr="0026156A">
        <w:rPr>
          <w:rFonts w:eastAsia="仿宋" w:cs="仿宋"/>
        </w:rPr>
        <w:t>、缩放</w:t>
      </w:r>
      <w:r w:rsidRPr="0026156A">
        <w:rPr>
          <w:rFonts w:eastAsia="仿宋" w:cs="仿宋"/>
        </w:rPr>
        <w:t>scale=0.5</w:t>
      </w:r>
      <w:r w:rsidRPr="0026156A">
        <w:rPr>
          <w:rFonts w:eastAsia="仿宋" w:cs="仿宋"/>
        </w:rPr>
        <w:t>，同时启用</w:t>
      </w:r>
      <w:proofErr w:type="spellStart"/>
      <w:r w:rsidRPr="0026156A">
        <w:rPr>
          <w:rFonts w:eastAsia="仿宋" w:cs="仿宋"/>
        </w:rPr>
        <w:t>fliplr</w:t>
      </w:r>
      <w:proofErr w:type="spellEnd"/>
      <w:r w:rsidRPr="0026156A">
        <w:rPr>
          <w:rFonts w:eastAsia="仿宋" w:cs="仿宋"/>
        </w:rPr>
        <w:t>=0.5</w:t>
      </w:r>
      <w:r w:rsidRPr="0026156A">
        <w:rPr>
          <w:rFonts w:eastAsia="仿宋" w:cs="仿宋"/>
        </w:rPr>
        <w:t>的水平翻转概率和</w:t>
      </w:r>
      <w:r w:rsidRPr="0026156A">
        <w:rPr>
          <w:rFonts w:eastAsia="仿宋" w:cs="仿宋"/>
        </w:rPr>
        <w:t>mosaic=1.0</w:t>
      </w:r>
      <w:r w:rsidRPr="0026156A">
        <w:rPr>
          <w:rFonts w:eastAsia="仿宋" w:cs="仿宋"/>
        </w:rPr>
        <w:t>的马赛克拼接增强。训练完成后依次执行</w:t>
      </w:r>
      <w:proofErr w:type="spellStart"/>
      <w:r w:rsidRPr="0026156A">
        <w:rPr>
          <w:rFonts w:eastAsia="仿宋" w:cs="仿宋"/>
        </w:rPr>
        <w:t>model.val</w:t>
      </w:r>
      <w:proofErr w:type="spellEnd"/>
      <w:r w:rsidRPr="0026156A">
        <w:rPr>
          <w:rFonts w:eastAsia="仿宋" w:cs="仿宋"/>
        </w:rPr>
        <w:t>()</w:t>
      </w:r>
      <w:r w:rsidRPr="0026156A">
        <w:rPr>
          <w:rFonts w:eastAsia="仿宋" w:cs="仿宋"/>
        </w:rPr>
        <w:t>完成验证集评估，以及</w:t>
      </w:r>
      <w:proofErr w:type="spellStart"/>
      <w:r w:rsidRPr="0026156A">
        <w:rPr>
          <w:rFonts w:eastAsia="仿宋" w:cs="仿宋"/>
        </w:rPr>
        <w:t>model.export</w:t>
      </w:r>
      <w:proofErr w:type="spellEnd"/>
      <w:r w:rsidRPr="0026156A">
        <w:rPr>
          <w:rFonts w:eastAsia="仿宋" w:cs="仿宋"/>
        </w:rPr>
        <w:t>(format="</w:t>
      </w:r>
      <w:proofErr w:type="spellStart"/>
      <w:r w:rsidRPr="0026156A">
        <w:rPr>
          <w:rFonts w:eastAsia="仿宋" w:cs="仿宋"/>
        </w:rPr>
        <w:t>onnx</w:t>
      </w:r>
      <w:proofErr w:type="spellEnd"/>
      <w:r w:rsidRPr="0026156A">
        <w:rPr>
          <w:rFonts w:eastAsia="仿宋" w:cs="仿宋"/>
        </w:rPr>
        <w:t>")</w:t>
      </w:r>
      <w:r w:rsidRPr="0026156A">
        <w:rPr>
          <w:rFonts w:eastAsia="仿宋" w:cs="仿宋"/>
        </w:rPr>
        <w:t>导出</w:t>
      </w:r>
      <w:r w:rsidRPr="0026156A">
        <w:rPr>
          <w:rFonts w:eastAsia="仿宋" w:cs="仿宋"/>
        </w:rPr>
        <w:t>ONNX</w:t>
      </w:r>
      <w:r w:rsidRPr="0026156A">
        <w:rPr>
          <w:rFonts w:eastAsia="仿宋" w:cs="仿宋"/>
        </w:rPr>
        <w:t>格式模型，便于部署到不同的推理环境。</w:t>
      </w:r>
    </w:p>
    <w:p w14:paraId="569E9511" w14:textId="58F49DAC" w:rsidR="00D02F02" w:rsidRPr="0026156A" w:rsidRDefault="00D02F02" w:rsidP="008C4D1C">
      <w:pPr>
        <w:pStyle w:val="20"/>
      </w:pPr>
      <w:bookmarkStart w:id="59" w:name="_Toc235630134"/>
      <w:r w:rsidRPr="0026156A">
        <w:t xml:space="preserve">4.5 </w:t>
      </w:r>
      <w:r w:rsidRPr="0026156A">
        <w:t>数据组织设计</w:t>
      </w:r>
      <w:bookmarkEnd w:id="59"/>
    </w:p>
    <w:p w14:paraId="1CC99960" w14:textId="7B0E9FAB" w:rsidR="00D02F02" w:rsidRPr="0026156A" w:rsidRDefault="000B20B5" w:rsidP="008C4D1C">
      <w:pPr>
        <w:ind w:firstLineChars="200" w:firstLine="482"/>
      </w:pPr>
      <w:r w:rsidRPr="0026156A">
        <w:rPr>
          <w:b/>
          <w:bCs/>
          <w:noProof/>
        </w:rPr>
        <w:drawing>
          <wp:anchor distT="0" distB="0" distL="114300" distR="114300" simplePos="0" relativeHeight="251661312" behindDoc="0" locked="0" layoutInCell="1" allowOverlap="1" wp14:anchorId="0BEDECD4" wp14:editId="42E653F2">
            <wp:simplePos x="0" y="0"/>
            <wp:positionH relativeFrom="column">
              <wp:posOffset>1064116</wp:posOffset>
            </wp:positionH>
            <wp:positionV relativeFrom="paragraph">
              <wp:posOffset>1533992</wp:posOffset>
            </wp:positionV>
            <wp:extent cx="3255645" cy="3657600"/>
            <wp:effectExtent l="0" t="0" r="1905" b="0"/>
            <wp:wrapTopAndBottom/>
            <wp:docPr id="1046270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55645"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2F02" w:rsidRPr="0026156A">
        <w:rPr>
          <w:rFonts w:eastAsia="仿宋" w:cs="仿宋"/>
        </w:rPr>
        <w:t>由于本系统没有使用数据库，用户的检测行为也不需要持久化保存，所以这一节不再像常见的</w:t>
      </w:r>
      <w:r w:rsidR="00D02F02" w:rsidRPr="0026156A">
        <w:rPr>
          <w:rFonts w:eastAsia="仿宋" w:cs="仿宋"/>
        </w:rPr>
        <w:t>B/S</w:t>
      </w:r>
      <w:r w:rsidR="00D02F02" w:rsidRPr="0026156A">
        <w:rPr>
          <w:rFonts w:eastAsia="仿宋" w:cs="仿宋"/>
        </w:rPr>
        <w:t>系统那样设计</w:t>
      </w:r>
      <w:r w:rsidR="00D02F02" w:rsidRPr="0026156A">
        <w:rPr>
          <w:rFonts w:eastAsia="仿宋" w:cs="仿宋"/>
        </w:rPr>
        <w:t>E-R</w:t>
      </w:r>
      <w:r w:rsidR="00D02F02" w:rsidRPr="0026156A">
        <w:rPr>
          <w:rFonts w:eastAsia="仿宋" w:cs="仿宋"/>
        </w:rPr>
        <w:t>图和数据库表，而是把系统涉及的数据组织方式做一个说明，作为该部分的替代内容。系统真正需要管理的</w:t>
      </w:r>
      <w:r w:rsidR="00D02F02" w:rsidRPr="0026156A">
        <w:rPr>
          <w:rFonts w:eastAsia="仿宋" w:cs="仿宋"/>
        </w:rPr>
        <w:t>“</w:t>
      </w:r>
      <w:r w:rsidR="00D02F02" w:rsidRPr="0026156A">
        <w:rPr>
          <w:rFonts w:eastAsia="仿宋" w:cs="仿宋"/>
        </w:rPr>
        <w:t>数据</w:t>
      </w:r>
      <w:r w:rsidR="00D02F02" w:rsidRPr="0026156A">
        <w:rPr>
          <w:rFonts w:eastAsia="仿宋" w:cs="仿宋"/>
        </w:rPr>
        <w:t>”</w:t>
      </w:r>
      <w:r w:rsidR="00D02F02" w:rsidRPr="0026156A">
        <w:rPr>
          <w:rFonts w:eastAsia="仿宋" w:cs="仿宋"/>
        </w:rPr>
        <w:t>只有两类：一类是训练</w:t>
      </w:r>
      <w:r w:rsidR="00D02F02" w:rsidRPr="0026156A">
        <w:rPr>
          <w:rFonts w:eastAsia="仿宋" w:cs="仿宋"/>
        </w:rPr>
        <w:t>/</w:t>
      </w:r>
      <w:r w:rsidR="00D02F02" w:rsidRPr="0026156A">
        <w:rPr>
          <w:rFonts w:eastAsia="仿宋" w:cs="仿宋"/>
        </w:rPr>
        <w:t>推理共用的类别标签配置，另一类是模型权重与数据集路径的组织结构。二者之间的关系可以用图</w:t>
      </w:r>
      <w:r w:rsidR="00D02F02" w:rsidRPr="0026156A">
        <w:rPr>
          <w:rFonts w:eastAsia="仿宋" w:cs="仿宋"/>
        </w:rPr>
        <w:t>4.</w:t>
      </w:r>
      <w:r w:rsidR="008C4D1C" w:rsidRPr="0026156A">
        <w:rPr>
          <w:rFonts w:eastAsia="仿宋" w:cs="仿宋" w:hint="eastAsia"/>
        </w:rPr>
        <w:t>7</w:t>
      </w:r>
      <w:r w:rsidR="00D02F02" w:rsidRPr="0026156A">
        <w:rPr>
          <w:rFonts w:eastAsia="仿宋" w:cs="仿宋"/>
        </w:rPr>
        <w:t>表示。</w:t>
      </w:r>
    </w:p>
    <w:p w14:paraId="7D0DB670" w14:textId="0019DBB7" w:rsidR="00D02F02" w:rsidRPr="0026156A" w:rsidRDefault="00D02F02" w:rsidP="008C4D1C">
      <w:pPr>
        <w:ind w:firstLineChars="200" w:firstLine="422"/>
        <w:jc w:val="center"/>
        <w:rPr>
          <w:b/>
          <w:bCs/>
        </w:rPr>
      </w:pPr>
      <w:r w:rsidRPr="0026156A">
        <w:rPr>
          <w:rFonts w:cs="宋体"/>
          <w:b/>
          <w:bCs/>
          <w:sz w:val="21"/>
          <w:szCs w:val="21"/>
        </w:rPr>
        <w:t>图</w:t>
      </w:r>
      <w:r w:rsidRPr="0026156A">
        <w:rPr>
          <w:rFonts w:cs="宋体"/>
          <w:b/>
          <w:bCs/>
          <w:sz w:val="21"/>
          <w:szCs w:val="21"/>
        </w:rPr>
        <w:t>4.</w:t>
      </w:r>
      <w:r w:rsidR="008C4D1C" w:rsidRPr="0026156A">
        <w:rPr>
          <w:rFonts w:cs="宋体" w:hint="eastAsia"/>
          <w:b/>
          <w:bCs/>
          <w:sz w:val="21"/>
          <w:szCs w:val="21"/>
        </w:rPr>
        <w:t>7</w:t>
      </w:r>
      <w:r w:rsidRPr="0026156A">
        <w:rPr>
          <w:rFonts w:cs="宋体"/>
          <w:b/>
          <w:bCs/>
          <w:sz w:val="21"/>
          <w:szCs w:val="21"/>
        </w:rPr>
        <w:t>数据组织</w:t>
      </w:r>
      <w:r w:rsidRPr="0026156A">
        <w:rPr>
          <w:rFonts w:cs="宋体"/>
          <w:b/>
          <w:bCs/>
          <w:sz w:val="21"/>
          <w:szCs w:val="21"/>
        </w:rPr>
        <w:t>E-R</w:t>
      </w:r>
      <w:r w:rsidRPr="0026156A">
        <w:rPr>
          <w:rFonts w:cs="宋体"/>
          <w:b/>
          <w:bCs/>
          <w:sz w:val="21"/>
          <w:szCs w:val="21"/>
        </w:rPr>
        <w:t>图</w:t>
      </w:r>
    </w:p>
    <w:p w14:paraId="121CDA3B" w14:textId="4F0EEA03" w:rsidR="00D02F02" w:rsidRPr="0026156A" w:rsidRDefault="00D02F02" w:rsidP="008C4D1C">
      <w:pPr>
        <w:ind w:firstLineChars="200" w:firstLine="480"/>
      </w:pPr>
      <w:r w:rsidRPr="0026156A">
        <w:rPr>
          <w:rFonts w:eastAsia="仿宋" w:cs="仿宋"/>
        </w:rPr>
        <w:lastRenderedPageBreak/>
        <w:t>系统涉及的类别标签定义如表</w:t>
      </w:r>
      <w:r w:rsidRPr="0026156A">
        <w:rPr>
          <w:rFonts w:eastAsia="仿宋" w:cs="仿宋"/>
        </w:rPr>
        <w:t>4.1</w:t>
      </w:r>
      <w:r w:rsidRPr="0026156A">
        <w:rPr>
          <w:rFonts w:eastAsia="仿宋" w:cs="仿宋"/>
        </w:rPr>
        <w:t>所示。</w:t>
      </w:r>
    </w:p>
    <w:p w14:paraId="02C3B463" w14:textId="05F8CA92" w:rsidR="00E53A0A" w:rsidRPr="0026156A" w:rsidRDefault="00D02F02" w:rsidP="008C4D1C">
      <w:pPr>
        <w:ind w:firstLineChars="200" w:firstLine="422"/>
        <w:jc w:val="center"/>
        <w:rPr>
          <w:rFonts w:cs="宋体" w:hint="eastAsia"/>
          <w:b/>
          <w:bCs/>
          <w:sz w:val="21"/>
          <w:szCs w:val="21"/>
        </w:rPr>
      </w:pPr>
      <w:r w:rsidRPr="0026156A">
        <w:rPr>
          <w:rFonts w:cs="宋体"/>
          <w:b/>
          <w:bCs/>
          <w:sz w:val="21"/>
          <w:szCs w:val="21"/>
        </w:rPr>
        <w:t>表</w:t>
      </w:r>
      <w:r w:rsidRPr="0026156A">
        <w:rPr>
          <w:rFonts w:cs="宋体"/>
          <w:b/>
          <w:bCs/>
          <w:sz w:val="21"/>
          <w:szCs w:val="21"/>
        </w:rPr>
        <w:t xml:space="preserve">4.1 </w:t>
      </w:r>
      <w:r w:rsidRPr="0026156A">
        <w:rPr>
          <w:rFonts w:cs="宋体"/>
          <w:b/>
          <w:bCs/>
          <w:sz w:val="21"/>
          <w:szCs w:val="21"/>
        </w:rPr>
        <w:t>类别标签定义表</w:t>
      </w:r>
    </w:p>
    <w:tbl>
      <w:tblPr>
        <w:tblW w:w="8281" w:type="dxa"/>
        <w:tblLayout w:type="fixed"/>
        <w:tblLook w:val="04A0" w:firstRow="1" w:lastRow="0" w:firstColumn="1" w:lastColumn="0" w:noHBand="0" w:noVBand="1"/>
      </w:tblPr>
      <w:tblGrid>
        <w:gridCol w:w="2279"/>
        <w:gridCol w:w="2777"/>
        <w:gridCol w:w="3225"/>
      </w:tblGrid>
      <w:tr w:rsidR="00E53A0A" w:rsidRPr="0026156A" w14:paraId="0D1428F4" w14:textId="77777777" w:rsidTr="009E4E91">
        <w:trPr>
          <w:cantSplit/>
        </w:trPr>
        <w:tc>
          <w:tcPr>
            <w:tcW w:w="2279" w:type="dxa"/>
            <w:tcBorders>
              <w:top w:val="single" w:sz="4" w:space="0" w:color="auto"/>
              <w:bottom w:val="single" w:sz="4" w:space="0" w:color="auto"/>
            </w:tcBorders>
            <w:vAlign w:val="center"/>
          </w:tcPr>
          <w:p w14:paraId="28EBE533" w14:textId="665E52DA" w:rsidR="00E53A0A" w:rsidRPr="0026156A" w:rsidRDefault="00E53A0A" w:rsidP="008C4D1C">
            <w:pPr>
              <w:widowControl/>
              <w:ind w:firstLineChars="200" w:firstLine="422"/>
              <w:rPr>
                <w:b/>
                <w:sz w:val="21"/>
                <w:szCs w:val="21"/>
              </w:rPr>
            </w:pPr>
            <w:r w:rsidRPr="0026156A">
              <w:rPr>
                <w:rFonts w:eastAsia="黑体" w:cs="黑体"/>
                <w:b/>
                <w:bCs/>
                <w:sz w:val="21"/>
                <w:szCs w:val="21"/>
              </w:rPr>
              <w:t>类别</w:t>
            </w:r>
            <w:r w:rsidRPr="0026156A">
              <w:rPr>
                <w:rFonts w:eastAsia="黑体" w:cs="黑体"/>
                <w:b/>
                <w:bCs/>
                <w:sz w:val="21"/>
                <w:szCs w:val="21"/>
              </w:rPr>
              <w:t>ID</w:t>
            </w:r>
          </w:p>
        </w:tc>
        <w:tc>
          <w:tcPr>
            <w:tcW w:w="2777" w:type="dxa"/>
            <w:tcBorders>
              <w:top w:val="single" w:sz="4" w:space="0" w:color="auto"/>
              <w:bottom w:val="single" w:sz="4" w:space="0" w:color="auto"/>
            </w:tcBorders>
            <w:vAlign w:val="center"/>
          </w:tcPr>
          <w:p w14:paraId="7CC4A7F3" w14:textId="70159999" w:rsidR="00E53A0A" w:rsidRPr="0026156A" w:rsidRDefault="00E53A0A" w:rsidP="008C4D1C">
            <w:pPr>
              <w:widowControl/>
              <w:ind w:firstLineChars="200" w:firstLine="422"/>
              <w:rPr>
                <w:b/>
                <w:sz w:val="21"/>
                <w:szCs w:val="21"/>
              </w:rPr>
            </w:pPr>
            <w:r w:rsidRPr="0026156A">
              <w:rPr>
                <w:rFonts w:eastAsia="黑体" w:cs="黑体"/>
                <w:b/>
                <w:bCs/>
                <w:sz w:val="21"/>
                <w:szCs w:val="21"/>
              </w:rPr>
              <w:t>类别名称</w:t>
            </w:r>
          </w:p>
        </w:tc>
        <w:tc>
          <w:tcPr>
            <w:tcW w:w="3225" w:type="dxa"/>
            <w:tcBorders>
              <w:top w:val="single" w:sz="4" w:space="0" w:color="auto"/>
              <w:bottom w:val="single" w:sz="4" w:space="0" w:color="auto"/>
            </w:tcBorders>
            <w:vAlign w:val="center"/>
          </w:tcPr>
          <w:p w14:paraId="1F6BFEA1" w14:textId="652DD7E7" w:rsidR="00E53A0A" w:rsidRPr="0026156A" w:rsidRDefault="00E53A0A" w:rsidP="008C4D1C">
            <w:pPr>
              <w:widowControl/>
              <w:ind w:firstLineChars="200" w:firstLine="422"/>
              <w:rPr>
                <w:b/>
                <w:sz w:val="21"/>
                <w:szCs w:val="21"/>
              </w:rPr>
            </w:pPr>
            <w:r w:rsidRPr="0026156A">
              <w:rPr>
                <w:rFonts w:eastAsia="黑体" w:cs="黑体"/>
                <w:b/>
                <w:bCs/>
                <w:sz w:val="21"/>
                <w:szCs w:val="21"/>
              </w:rPr>
              <w:t>标注颜色</w:t>
            </w:r>
          </w:p>
        </w:tc>
      </w:tr>
      <w:tr w:rsidR="00E53A0A" w:rsidRPr="0026156A" w14:paraId="74382425" w14:textId="77777777" w:rsidTr="009E4E91">
        <w:trPr>
          <w:trHeight w:val="377"/>
        </w:trPr>
        <w:tc>
          <w:tcPr>
            <w:tcW w:w="2279" w:type="dxa"/>
            <w:tcBorders>
              <w:top w:val="single" w:sz="4" w:space="0" w:color="auto"/>
            </w:tcBorders>
            <w:vAlign w:val="center"/>
          </w:tcPr>
          <w:p w14:paraId="5973D089" w14:textId="39F300D4" w:rsidR="00E53A0A" w:rsidRPr="0026156A" w:rsidRDefault="00E53A0A" w:rsidP="008C4D1C">
            <w:pPr>
              <w:widowControl/>
              <w:ind w:firstLineChars="200" w:firstLine="420"/>
              <w:rPr>
                <w:sz w:val="21"/>
                <w:szCs w:val="21"/>
              </w:rPr>
            </w:pPr>
            <w:r w:rsidRPr="0026156A">
              <w:rPr>
                <w:rFonts w:eastAsia="仿宋" w:cs="仿宋"/>
                <w:sz w:val="21"/>
                <w:szCs w:val="21"/>
              </w:rPr>
              <w:t>0</w:t>
            </w:r>
          </w:p>
        </w:tc>
        <w:tc>
          <w:tcPr>
            <w:tcW w:w="2777" w:type="dxa"/>
            <w:tcBorders>
              <w:top w:val="single" w:sz="4" w:space="0" w:color="auto"/>
            </w:tcBorders>
            <w:vAlign w:val="center"/>
          </w:tcPr>
          <w:p w14:paraId="4B1404F1" w14:textId="385A52D4" w:rsidR="00E53A0A" w:rsidRPr="0026156A" w:rsidRDefault="00E53A0A" w:rsidP="008C4D1C">
            <w:pPr>
              <w:widowControl/>
              <w:ind w:firstLineChars="200" w:firstLine="420"/>
              <w:rPr>
                <w:sz w:val="21"/>
                <w:szCs w:val="21"/>
              </w:rPr>
            </w:pPr>
            <w:r w:rsidRPr="0026156A">
              <w:rPr>
                <w:rFonts w:eastAsia="仿宋" w:cs="仿宋"/>
                <w:sz w:val="21"/>
                <w:szCs w:val="21"/>
              </w:rPr>
              <w:t>未佩戴口罩</w:t>
            </w:r>
          </w:p>
        </w:tc>
        <w:tc>
          <w:tcPr>
            <w:tcW w:w="3225" w:type="dxa"/>
            <w:tcBorders>
              <w:top w:val="single" w:sz="4" w:space="0" w:color="auto"/>
            </w:tcBorders>
            <w:vAlign w:val="center"/>
          </w:tcPr>
          <w:p w14:paraId="5A0E5DFA" w14:textId="6618F0F8" w:rsidR="00E53A0A" w:rsidRPr="0026156A" w:rsidRDefault="00E53A0A" w:rsidP="008C4D1C">
            <w:pPr>
              <w:widowControl/>
              <w:ind w:firstLineChars="200" w:firstLine="420"/>
              <w:rPr>
                <w:sz w:val="21"/>
                <w:szCs w:val="21"/>
              </w:rPr>
            </w:pPr>
            <w:r w:rsidRPr="0026156A">
              <w:rPr>
                <w:rFonts w:eastAsia="仿宋" w:cs="仿宋"/>
                <w:sz w:val="21"/>
                <w:szCs w:val="21"/>
              </w:rPr>
              <w:t>红色</w:t>
            </w:r>
          </w:p>
        </w:tc>
      </w:tr>
      <w:tr w:rsidR="00E53A0A" w:rsidRPr="0026156A" w14:paraId="7296DC1C" w14:textId="77777777" w:rsidTr="009E4E91">
        <w:trPr>
          <w:trHeight w:val="377"/>
        </w:trPr>
        <w:tc>
          <w:tcPr>
            <w:tcW w:w="2279" w:type="dxa"/>
            <w:tcBorders>
              <w:top w:val="single" w:sz="4" w:space="0" w:color="auto"/>
            </w:tcBorders>
            <w:vAlign w:val="center"/>
          </w:tcPr>
          <w:p w14:paraId="28CFA7F6" w14:textId="717BD79A" w:rsidR="00E53A0A" w:rsidRPr="0026156A" w:rsidRDefault="00E53A0A" w:rsidP="008C4D1C">
            <w:pPr>
              <w:widowControl/>
              <w:ind w:firstLineChars="200" w:firstLine="420"/>
              <w:rPr>
                <w:sz w:val="21"/>
                <w:szCs w:val="21"/>
              </w:rPr>
            </w:pPr>
            <w:r w:rsidRPr="0026156A">
              <w:rPr>
                <w:rFonts w:eastAsia="仿宋" w:cs="仿宋"/>
                <w:sz w:val="21"/>
                <w:szCs w:val="21"/>
              </w:rPr>
              <w:t>1</w:t>
            </w:r>
          </w:p>
        </w:tc>
        <w:tc>
          <w:tcPr>
            <w:tcW w:w="2777" w:type="dxa"/>
            <w:tcBorders>
              <w:top w:val="single" w:sz="4" w:space="0" w:color="auto"/>
            </w:tcBorders>
            <w:vAlign w:val="center"/>
          </w:tcPr>
          <w:p w14:paraId="416B6068" w14:textId="3EB00982" w:rsidR="00E53A0A" w:rsidRPr="0026156A" w:rsidRDefault="00E53A0A" w:rsidP="008C4D1C">
            <w:pPr>
              <w:widowControl/>
              <w:ind w:firstLineChars="200" w:firstLine="420"/>
              <w:rPr>
                <w:sz w:val="21"/>
                <w:szCs w:val="21"/>
              </w:rPr>
            </w:pPr>
            <w:r w:rsidRPr="0026156A">
              <w:rPr>
                <w:rFonts w:eastAsia="仿宋" w:cs="仿宋"/>
                <w:sz w:val="21"/>
                <w:szCs w:val="21"/>
              </w:rPr>
              <w:t>已佩戴口罩</w:t>
            </w:r>
          </w:p>
        </w:tc>
        <w:tc>
          <w:tcPr>
            <w:tcW w:w="3225" w:type="dxa"/>
            <w:tcBorders>
              <w:top w:val="single" w:sz="4" w:space="0" w:color="auto"/>
            </w:tcBorders>
            <w:vAlign w:val="center"/>
          </w:tcPr>
          <w:p w14:paraId="4F5E6007" w14:textId="255FD158" w:rsidR="00E53A0A" w:rsidRPr="0026156A" w:rsidRDefault="00E53A0A" w:rsidP="008C4D1C">
            <w:pPr>
              <w:widowControl/>
              <w:ind w:firstLineChars="200" w:firstLine="420"/>
              <w:rPr>
                <w:sz w:val="21"/>
                <w:szCs w:val="21"/>
              </w:rPr>
            </w:pPr>
            <w:r w:rsidRPr="0026156A">
              <w:rPr>
                <w:rFonts w:eastAsia="仿宋" w:cs="仿宋"/>
                <w:sz w:val="21"/>
                <w:szCs w:val="21"/>
              </w:rPr>
              <w:t>绿色</w:t>
            </w:r>
          </w:p>
        </w:tc>
      </w:tr>
      <w:tr w:rsidR="00E53A0A" w:rsidRPr="0026156A" w14:paraId="06B1ABDE" w14:textId="77777777" w:rsidTr="009E4E91">
        <w:trPr>
          <w:trHeight w:val="377"/>
        </w:trPr>
        <w:tc>
          <w:tcPr>
            <w:tcW w:w="2279" w:type="dxa"/>
            <w:tcBorders>
              <w:top w:val="single" w:sz="4" w:space="0" w:color="auto"/>
            </w:tcBorders>
            <w:vAlign w:val="center"/>
          </w:tcPr>
          <w:p w14:paraId="208709C5" w14:textId="5468786B" w:rsidR="00E53A0A" w:rsidRPr="0026156A" w:rsidRDefault="00E53A0A" w:rsidP="008C4D1C">
            <w:pPr>
              <w:widowControl/>
              <w:ind w:firstLineChars="200" w:firstLine="420"/>
              <w:rPr>
                <w:sz w:val="21"/>
                <w:szCs w:val="21"/>
              </w:rPr>
            </w:pPr>
            <w:r w:rsidRPr="0026156A">
              <w:rPr>
                <w:rFonts w:eastAsia="仿宋" w:cs="仿宋"/>
                <w:sz w:val="21"/>
                <w:szCs w:val="21"/>
              </w:rPr>
              <w:t>2</w:t>
            </w:r>
          </w:p>
        </w:tc>
        <w:tc>
          <w:tcPr>
            <w:tcW w:w="2777" w:type="dxa"/>
            <w:tcBorders>
              <w:top w:val="single" w:sz="4" w:space="0" w:color="auto"/>
            </w:tcBorders>
            <w:vAlign w:val="center"/>
          </w:tcPr>
          <w:p w14:paraId="778E9E1C" w14:textId="2DCD5E69" w:rsidR="00E53A0A" w:rsidRPr="0026156A" w:rsidRDefault="00E53A0A" w:rsidP="008C4D1C">
            <w:pPr>
              <w:widowControl/>
              <w:ind w:firstLineChars="200" w:firstLine="420"/>
              <w:rPr>
                <w:sz w:val="21"/>
                <w:szCs w:val="21"/>
              </w:rPr>
            </w:pPr>
            <w:r w:rsidRPr="0026156A">
              <w:rPr>
                <w:rFonts w:eastAsia="仿宋" w:cs="仿宋"/>
                <w:sz w:val="21"/>
                <w:szCs w:val="21"/>
              </w:rPr>
              <w:t>佩戴不规范</w:t>
            </w:r>
          </w:p>
        </w:tc>
        <w:tc>
          <w:tcPr>
            <w:tcW w:w="3225" w:type="dxa"/>
            <w:tcBorders>
              <w:top w:val="single" w:sz="4" w:space="0" w:color="auto"/>
            </w:tcBorders>
            <w:vAlign w:val="center"/>
          </w:tcPr>
          <w:p w14:paraId="35548651" w14:textId="66AB62FF" w:rsidR="00E53A0A" w:rsidRPr="0026156A" w:rsidRDefault="00E53A0A" w:rsidP="008C4D1C">
            <w:pPr>
              <w:widowControl/>
              <w:ind w:firstLineChars="200" w:firstLine="420"/>
              <w:rPr>
                <w:sz w:val="21"/>
                <w:szCs w:val="21"/>
              </w:rPr>
            </w:pPr>
            <w:r w:rsidRPr="0026156A">
              <w:rPr>
                <w:rFonts w:eastAsia="仿宋" w:cs="仿宋"/>
                <w:sz w:val="21"/>
                <w:szCs w:val="21"/>
              </w:rPr>
              <w:t>橙色</w:t>
            </w:r>
          </w:p>
        </w:tc>
      </w:tr>
      <w:tr w:rsidR="00E53A0A" w:rsidRPr="0026156A" w14:paraId="15D6E872" w14:textId="77777777" w:rsidTr="00B06E3F">
        <w:tc>
          <w:tcPr>
            <w:tcW w:w="2279" w:type="dxa"/>
            <w:tcBorders>
              <w:top w:val="single" w:sz="4" w:space="0" w:color="auto"/>
            </w:tcBorders>
            <w:vAlign w:val="center"/>
          </w:tcPr>
          <w:p w14:paraId="79078A35" w14:textId="77777777" w:rsidR="00E53A0A" w:rsidRPr="0026156A" w:rsidRDefault="00E53A0A" w:rsidP="008C4D1C">
            <w:pPr>
              <w:widowControl/>
              <w:ind w:firstLineChars="200" w:firstLine="420"/>
              <w:rPr>
                <w:sz w:val="21"/>
                <w:szCs w:val="21"/>
              </w:rPr>
            </w:pPr>
          </w:p>
        </w:tc>
        <w:tc>
          <w:tcPr>
            <w:tcW w:w="2777" w:type="dxa"/>
            <w:tcBorders>
              <w:top w:val="single" w:sz="4" w:space="0" w:color="auto"/>
            </w:tcBorders>
          </w:tcPr>
          <w:p w14:paraId="314E0320" w14:textId="77777777" w:rsidR="00E53A0A" w:rsidRPr="0026156A" w:rsidRDefault="00E53A0A" w:rsidP="008C4D1C">
            <w:pPr>
              <w:widowControl/>
              <w:ind w:firstLineChars="200" w:firstLine="420"/>
              <w:rPr>
                <w:sz w:val="21"/>
                <w:szCs w:val="21"/>
              </w:rPr>
            </w:pPr>
          </w:p>
        </w:tc>
        <w:tc>
          <w:tcPr>
            <w:tcW w:w="3225" w:type="dxa"/>
            <w:tcBorders>
              <w:top w:val="single" w:sz="4" w:space="0" w:color="auto"/>
            </w:tcBorders>
          </w:tcPr>
          <w:p w14:paraId="18DA9D72" w14:textId="77777777" w:rsidR="00E53A0A" w:rsidRPr="0026156A" w:rsidRDefault="00E53A0A" w:rsidP="008C4D1C">
            <w:pPr>
              <w:widowControl/>
              <w:ind w:firstLineChars="200" w:firstLine="420"/>
              <w:rPr>
                <w:sz w:val="21"/>
                <w:szCs w:val="21"/>
              </w:rPr>
            </w:pPr>
          </w:p>
        </w:tc>
      </w:tr>
    </w:tbl>
    <w:p w14:paraId="1EAA3519" w14:textId="49D5AF63" w:rsidR="00E53A0A" w:rsidRPr="0026156A" w:rsidRDefault="00E53A0A" w:rsidP="008C4D1C">
      <w:pPr>
        <w:pStyle w:val="2"/>
        <w:spacing w:after="0"/>
        <w:ind w:firstLineChars="200" w:firstLine="420"/>
        <w:jc w:val="both"/>
      </w:pPr>
    </w:p>
    <w:p w14:paraId="6025D0DB" w14:textId="77777777" w:rsidR="00D02F02" w:rsidRPr="0026156A" w:rsidRDefault="00D02F02" w:rsidP="008C4D1C">
      <w:pPr>
        <w:pStyle w:val="20"/>
      </w:pPr>
      <w:bookmarkStart w:id="60" w:name="_Toc235630135"/>
      <w:r w:rsidRPr="0026156A">
        <w:t xml:space="preserve">4.6 </w:t>
      </w:r>
      <w:r w:rsidRPr="0026156A">
        <w:t>本章小结</w:t>
      </w:r>
      <w:bookmarkEnd w:id="60"/>
    </w:p>
    <w:p w14:paraId="25CA4896" w14:textId="77777777" w:rsidR="00D02F02" w:rsidRPr="0026156A" w:rsidRDefault="00D02F02" w:rsidP="008C4D1C">
      <w:pPr>
        <w:ind w:firstLineChars="200" w:firstLine="480"/>
      </w:pPr>
      <w:r w:rsidRPr="0026156A">
        <w:rPr>
          <w:rFonts w:eastAsia="仿宋" w:cs="仿宋"/>
        </w:rPr>
        <w:t>本章在第</w:t>
      </w:r>
      <w:r w:rsidRPr="0026156A">
        <w:rPr>
          <w:rFonts w:eastAsia="仿宋" w:cs="仿宋"/>
        </w:rPr>
        <w:t>3</w:t>
      </w:r>
      <w:r w:rsidRPr="0026156A">
        <w:rPr>
          <w:rFonts w:eastAsia="仿宋" w:cs="仿宋"/>
        </w:rPr>
        <w:t>章需求分析的基础上，对系统的三层架构和功能结构做了设计，并给出了三大检测功能各自的流程图；随后结合训练脚本的具体参数完成了模型实验设计；最后针对系统不涉及数据库这一实际情况，用数据组织说明和类别标签表替代了传统的数据库设计内容。这些设计工作为下一</w:t>
      </w:r>
      <w:proofErr w:type="gramStart"/>
      <w:r w:rsidRPr="0026156A">
        <w:rPr>
          <w:rFonts w:eastAsia="仿宋" w:cs="仿宋"/>
        </w:rPr>
        <w:t>章系统</w:t>
      </w:r>
      <w:proofErr w:type="gramEnd"/>
      <w:r w:rsidRPr="0026156A">
        <w:rPr>
          <w:rFonts w:eastAsia="仿宋" w:cs="仿宋"/>
        </w:rPr>
        <w:t>实现和实验结果的展示提供了依据。</w:t>
      </w:r>
    </w:p>
    <w:p w14:paraId="421D7551" w14:textId="38925A1A" w:rsidR="008F05F2" w:rsidRPr="0026156A" w:rsidRDefault="008F05F2" w:rsidP="0018333A">
      <w:pPr>
        <w:pStyle w:val="1"/>
      </w:pPr>
      <w:r w:rsidRPr="0026156A">
        <w:br w:type="page"/>
      </w:r>
      <w:bookmarkStart w:id="61" w:name="_Toc235630136"/>
      <w:r w:rsidRPr="0026156A">
        <w:lastRenderedPageBreak/>
        <w:t>第</w:t>
      </w:r>
      <w:r w:rsidRPr="0026156A">
        <w:t>5</w:t>
      </w:r>
      <w:r w:rsidRPr="0026156A">
        <w:t>章</w:t>
      </w:r>
      <w:r w:rsidRPr="0026156A">
        <w:t xml:space="preserve"> </w:t>
      </w:r>
      <w:r w:rsidRPr="0026156A">
        <w:t>系统实现</w:t>
      </w:r>
      <w:bookmarkEnd w:id="61"/>
    </w:p>
    <w:p w14:paraId="7F2A7E1D" w14:textId="77777777" w:rsidR="008F05F2" w:rsidRPr="0026156A" w:rsidRDefault="008F05F2" w:rsidP="0018333A">
      <w:pPr>
        <w:pStyle w:val="20"/>
      </w:pPr>
      <w:bookmarkStart w:id="62" w:name="_Toc235630137"/>
      <w:r w:rsidRPr="0026156A">
        <w:t xml:space="preserve">5.1 </w:t>
      </w:r>
      <w:r w:rsidRPr="0026156A">
        <w:t>模型实现</w:t>
      </w:r>
      <w:bookmarkEnd w:id="62"/>
    </w:p>
    <w:p w14:paraId="1C3508A3" w14:textId="77777777" w:rsidR="008F05F2" w:rsidRPr="0026156A" w:rsidRDefault="008F05F2" w:rsidP="008C4D1C">
      <w:pPr>
        <w:ind w:firstLineChars="200" w:firstLine="480"/>
      </w:pPr>
      <w:r w:rsidRPr="0026156A">
        <w:t>基于</w:t>
      </w:r>
      <w:r w:rsidRPr="0026156A">
        <w:t>YOLO11n</w:t>
      </w:r>
      <w:r w:rsidRPr="0026156A">
        <w:t>的口罩佩戴检测模型的实现工作拆成了两块：一块是训练脚本，管数据加载、</w:t>
      </w:r>
      <w:proofErr w:type="gramStart"/>
      <w:r w:rsidRPr="0026156A">
        <w:t>超参配置</w:t>
      </w:r>
      <w:proofErr w:type="gramEnd"/>
      <w:r w:rsidRPr="0026156A">
        <w:t>、训练迭代和模型导出；另一块是应用端推理脚本，把训练好的权重加载起来，对外提供单张检测、批量检测和实时摄像头检测三个入口。两块代码相互独立，中间通过</w:t>
      </w:r>
      <w:r w:rsidRPr="0026156A">
        <w:t>best.pt</w:t>
      </w:r>
      <w:r w:rsidRPr="0026156A">
        <w:t>这个权重文件衔接</w:t>
      </w:r>
      <w:r w:rsidRPr="0026156A">
        <w:t>——</w:t>
      </w:r>
      <w:r w:rsidRPr="0026156A">
        <w:t>训练脚本产出的权重，应用端直接拿来用。</w:t>
      </w:r>
    </w:p>
    <w:p w14:paraId="3999107C" w14:textId="77777777" w:rsidR="008F05F2" w:rsidRPr="0026156A" w:rsidRDefault="008F05F2" w:rsidP="008C4D1C">
      <w:pPr>
        <w:ind w:firstLineChars="200" w:firstLine="480"/>
      </w:pPr>
      <w:r w:rsidRPr="0026156A">
        <w:t>训练脚本的逻辑比较直接。先通过</w:t>
      </w:r>
      <w:r w:rsidRPr="0026156A">
        <w:t>YOLO("yolo11n.pt")</w:t>
      </w:r>
      <w:r w:rsidRPr="0026156A">
        <w:t>把</w:t>
      </w:r>
      <w:proofErr w:type="gramStart"/>
      <w:r w:rsidRPr="0026156A">
        <w:t>预训练</w:t>
      </w:r>
      <w:proofErr w:type="gramEnd"/>
      <w:r w:rsidRPr="0026156A">
        <w:t>权重加载进来，再调用</w:t>
      </w:r>
      <w:proofErr w:type="spellStart"/>
      <w:r w:rsidRPr="0026156A">
        <w:t>model.train</w:t>
      </w:r>
      <w:proofErr w:type="spellEnd"/>
      <w:r w:rsidRPr="0026156A">
        <w:t>()</w:t>
      </w:r>
      <w:r w:rsidRPr="0026156A">
        <w:t>传入数据配置路径、训练轮次、图像尺寸、</w:t>
      </w:r>
      <w:r w:rsidRPr="0026156A">
        <w:t>batch size</w:t>
      </w:r>
      <w:r w:rsidRPr="0026156A">
        <w:t>等参数，</w:t>
      </w:r>
      <w:proofErr w:type="spellStart"/>
      <w:r w:rsidRPr="0026156A">
        <w:t>Ultralytics</w:t>
      </w:r>
      <w:proofErr w:type="spellEnd"/>
      <w:r w:rsidRPr="0026156A">
        <w:t>框架内部自动完成完整训练循环。训练结束后依次调用</w:t>
      </w:r>
      <w:proofErr w:type="spellStart"/>
      <w:r w:rsidRPr="0026156A">
        <w:t>model.val</w:t>
      </w:r>
      <w:proofErr w:type="spellEnd"/>
      <w:r w:rsidRPr="0026156A">
        <w:t>()</w:t>
      </w:r>
      <w:r w:rsidRPr="0026156A">
        <w:t>做验证集评估、</w:t>
      </w:r>
      <w:proofErr w:type="spellStart"/>
      <w:r w:rsidRPr="0026156A">
        <w:t>model.export</w:t>
      </w:r>
      <w:proofErr w:type="spellEnd"/>
      <w:r w:rsidRPr="0026156A">
        <w:t>(format="</w:t>
      </w:r>
      <w:proofErr w:type="spellStart"/>
      <w:r w:rsidRPr="0026156A">
        <w:t>onnx</w:t>
      </w:r>
      <w:proofErr w:type="spellEnd"/>
      <w:r w:rsidRPr="0026156A">
        <w:t>")</w:t>
      </w:r>
      <w:r w:rsidRPr="0026156A">
        <w:t>导出</w:t>
      </w:r>
      <w:r w:rsidRPr="0026156A">
        <w:t>ONNX</w:t>
      </w:r>
      <w:r w:rsidRPr="0026156A">
        <w:t>模型。完整的训练脚本见附录</w:t>
      </w:r>
      <w:r w:rsidRPr="0026156A">
        <w:t>1</w:t>
      </w:r>
      <w:r w:rsidRPr="0026156A">
        <w:t>。</w:t>
      </w:r>
    </w:p>
    <w:p w14:paraId="401A3286" w14:textId="77777777" w:rsidR="008F05F2" w:rsidRPr="0026156A" w:rsidRDefault="008F05F2" w:rsidP="008C4D1C">
      <w:pPr>
        <w:ind w:firstLineChars="200" w:firstLine="480"/>
      </w:pPr>
      <w:r w:rsidRPr="0026156A">
        <w:t>YOLO11n</w:t>
      </w:r>
      <w:r w:rsidRPr="0026156A">
        <w:t>的网络结构沿用了</w:t>
      </w:r>
      <w:r w:rsidRPr="0026156A">
        <w:t>YOLO</w:t>
      </w:r>
      <w:r w:rsidRPr="0026156A">
        <w:t>系列一贯的设计路线：</w:t>
      </w:r>
      <w:proofErr w:type="spellStart"/>
      <w:r w:rsidRPr="0026156A">
        <w:t>CSPDarknet</w:t>
      </w:r>
      <w:proofErr w:type="spellEnd"/>
      <w:r w:rsidRPr="0026156A">
        <w:t>做骨干网络提取特征，</w:t>
      </w:r>
      <w:r w:rsidRPr="0026156A">
        <w:t>PAN-FPN</w:t>
      </w:r>
      <w:r w:rsidRPr="0026156A">
        <w:t>做颈部多尺度融合，解耦检测头把分类和回归拆成两条独立的分支分别预测。其中</w:t>
      </w:r>
      <w:r w:rsidRPr="0026156A">
        <w:t>Backbone</w:t>
      </w:r>
      <w:r w:rsidRPr="0026156A">
        <w:t>里的</w:t>
      </w:r>
      <w:r w:rsidRPr="0026156A">
        <w:t>C2f</w:t>
      </w:r>
      <w:r w:rsidRPr="0026156A">
        <w:t>模块是整个特征提取的核心，它在设计上融合了</w:t>
      </w:r>
      <w:proofErr w:type="spellStart"/>
      <w:r w:rsidRPr="0026156A">
        <w:t>CSPNet</w:t>
      </w:r>
      <w:proofErr w:type="spellEnd"/>
      <w:r w:rsidRPr="0026156A">
        <w:t>的跨阶段局部连接思想和</w:t>
      </w:r>
      <w:r w:rsidRPr="0026156A">
        <w:t>ELAN</w:t>
      </w:r>
      <w:r w:rsidRPr="0026156A">
        <w:t>的高效聚合策略</w:t>
      </w:r>
      <w:r w:rsidRPr="0026156A">
        <w:t>——</w:t>
      </w:r>
      <w:r w:rsidRPr="0026156A">
        <w:t>输入特征先经过一个</w:t>
      </w:r>
      <w:r w:rsidRPr="0026156A">
        <w:t>1x1</w:t>
      </w:r>
      <w:r w:rsidRPr="0026156A">
        <w:t>卷积降维，然后沿通道维度一分为二，其中一路保持原样作为短路连接，另一路堆叠多个</w:t>
      </w:r>
      <w:r w:rsidRPr="0026156A">
        <w:t>3x3</w:t>
      </w:r>
      <w:r w:rsidRPr="0026156A">
        <w:t>卷积逐层提取更深层的语义信息，最后把所有分支的特征在</w:t>
      </w:r>
      <w:proofErr w:type="gramStart"/>
      <w:r w:rsidRPr="0026156A">
        <w:t>通道维上拼接</w:t>
      </w:r>
      <w:proofErr w:type="gramEnd"/>
      <w:r w:rsidRPr="0026156A">
        <w:t>起来，再过一个</w:t>
      </w:r>
      <w:r w:rsidRPr="0026156A">
        <w:t>1x1</w:t>
      </w:r>
      <w:r w:rsidRPr="0026156A">
        <w:t>卷积恢复通道数。这种设计减少了参数量却没有牺牲特征表达的丰富程度，同时也让梯度可以通过多条路径回传，对训练稳定性有帮助。</w:t>
      </w:r>
      <w:r w:rsidRPr="0026156A">
        <w:t>C2f</w:t>
      </w:r>
      <w:r w:rsidRPr="0026156A">
        <w:t>模块的核心代码如代码</w:t>
      </w:r>
      <w:r w:rsidRPr="0026156A">
        <w:t>5.1</w:t>
      </w:r>
      <w:r w:rsidRPr="0026156A">
        <w:t>所示。</w:t>
      </w:r>
    </w:p>
    <w:p w14:paraId="26EA152A" w14:textId="3864EC35" w:rsidR="0063112F" w:rsidRPr="0026156A" w:rsidRDefault="0063112F" w:rsidP="008C4D1C">
      <w:pPr>
        <w:ind w:firstLineChars="200" w:firstLine="480"/>
      </w:pPr>
    </w:p>
    <w:tbl>
      <w:tblPr>
        <w:tblStyle w:val="af5"/>
        <w:tblW w:w="4750" w:type="pct"/>
        <w:jc w:val="center"/>
        <w:tblLook w:val="04A0" w:firstRow="1" w:lastRow="0" w:firstColumn="1" w:lastColumn="0" w:noHBand="0" w:noVBand="1"/>
      </w:tblPr>
      <w:tblGrid>
        <w:gridCol w:w="8553"/>
      </w:tblGrid>
      <w:tr w:rsidR="0063112F" w:rsidRPr="0026156A" w14:paraId="4EA6EE9B" w14:textId="77777777" w:rsidTr="00341AF1">
        <w:trPr>
          <w:jc w:val="center"/>
        </w:trPr>
        <w:tc>
          <w:tcPr>
            <w:tcW w:w="5000" w:type="pct"/>
          </w:tcPr>
          <w:p w14:paraId="2A2A37DB"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class C2f(</w:t>
            </w:r>
            <w:proofErr w:type="spellStart"/>
            <w:proofErr w:type="gramStart"/>
            <w:r w:rsidRPr="0026156A">
              <w:rPr>
                <w:rFonts w:ascii="Times New Roman" w:eastAsia="宋体" w:hAnsi="Times New Roman" w:cs="Times New Roman"/>
                <w:sz w:val="21"/>
              </w:rPr>
              <w:t>nn.Module</w:t>
            </w:r>
            <w:proofErr w:type="spellEnd"/>
            <w:proofErr w:type="gramEnd"/>
            <w:r w:rsidRPr="0026156A">
              <w:rPr>
                <w:rFonts w:ascii="Times New Roman" w:eastAsia="宋体" w:hAnsi="Times New Roman" w:cs="Times New Roman"/>
                <w:sz w:val="21"/>
              </w:rPr>
              <w:t>):</w:t>
            </w:r>
          </w:p>
          <w:p w14:paraId="30AD86B4"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def __</w:t>
            </w:r>
            <w:proofErr w:type="spellStart"/>
            <w:r w:rsidRPr="0026156A">
              <w:rPr>
                <w:rFonts w:ascii="Times New Roman" w:eastAsia="宋体" w:hAnsi="Times New Roman" w:cs="Times New Roman"/>
                <w:sz w:val="21"/>
              </w:rPr>
              <w:t>init</w:t>
            </w:r>
            <w:proofErr w:type="spellEnd"/>
            <w:r w:rsidRPr="0026156A">
              <w:rPr>
                <w:rFonts w:ascii="Times New Roman" w:eastAsia="宋体" w:hAnsi="Times New Roman" w:cs="Times New Roman"/>
                <w:sz w:val="21"/>
              </w:rPr>
              <w:t>_</w:t>
            </w:r>
            <w:proofErr w:type="gramStart"/>
            <w:r w:rsidRPr="0026156A">
              <w:rPr>
                <w:rFonts w:ascii="Times New Roman" w:eastAsia="宋体" w:hAnsi="Times New Roman" w:cs="Times New Roman"/>
                <w:sz w:val="21"/>
              </w:rPr>
              <w:t>_(</w:t>
            </w:r>
            <w:proofErr w:type="gramEnd"/>
            <w:r w:rsidRPr="0026156A">
              <w:rPr>
                <w:rFonts w:ascii="Times New Roman" w:eastAsia="宋体" w:hAnsi="Times New Roman" w:cs="Times New Roman"/>
                <w:sz w:val="21"/>
              </w:rPr>
              <w:t>self, c1, c2, n=1, shortcut=True, g=1, e=0.5):</w:t>
            </w:r>
          </w:p>
          <w:p w14:paraId="0C157F6F"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super(</w:t>
            </w:r>
            <w:proofErr w:type="gramStart"/>
            <w:r w:rsidRPr="0026156A">
              <w:rPr>
                <w:rFonts w:ascii="Times New Roman" w:eastAsia="宋体" w:hAnsi="Times New Roman" w:cs="Times New Roman"/>
                <w:sz w:val="21"/>
              </w:rPr>
              <w:t>)._</w:t>
            </w:r>
            <w:proofErr w:type="gramEnd"/>
            <w:r w:rsidRPr="0026156A">
              <w:rPr>
                <w:rFonts w:ascii="Times New Roman" w:eastAsia="宋体" w:hAnsi="Times New Roman" w:cs="Times New Roman"/>
                <w:sz w:val="21"/>
              </w:rPr>
              <w:t>_</w:t>
            </w:r>
            <w:proofErr w:type="spellStart"/>
            <w:r w:rsidRPr="0026156A">
              <w:rPr>
                <w:rFonts w:ascii="Times New Roman" w:eastAsia="宋体" w:hAnsi="Times New Roman" w:cs="Times New Roman"/>
                <w:sz w:val="21"/>
              </w:rPr>
              <w:t>init</w:t>
            </w:r>
            <w:proofErr w:type="spellEnd"/>
            <w:r w:rsidRPr="0026156A">
              <w:rPr>
                <w:rFonts w:ascii="Times New Roman" w:eastAsia="宋体" w:hAnsi="Times New Roman" w:cs="Times New Roman"/>
                <w:sz w:val="21"/>
              </w:rPr>
              <w:t>_</w:t>
            </w:r>
            <w:proofErr w:type="gramStart"/>
            <w:r w:rsidRPr="0026156A">
              <w:rPr>
                <w:rFonts w:ascii="Times New Roman" w:eastAsia="宋体" w:hAnsi="Times New Roman" w:cs="Times New Roman"/>
                <w:sz w:val="21"/>
              </w:rPr>
              <w:t>_(</w:t>
            </w:r>
            <w:proofErr w:type="gramEnd"/>
            <w:r w:rsidRPr="0026156A">
              <w:rPr>
                <w:rFonts w:ascii="Times New Roman" w:eastAsia="宋体" w:hAnsi="Times New Roman" w:cs="Times New Roman"/>
                <w:sz w:val="21"/>
              </w:rPr>
              <w:t>)</w:t>
            </w:r>
          </w:p>
          <w:p w14:paraId="2FC68936"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w:t>
            </w:r>
            <w:proofErr w:type="spellStart"/>
            <w:r w:rsidRPr="0026156A">
              <w:rPr>
                <w:rFonts w:ascii="Times New Roman" w:eastAsia="宋体" w:hAnsi="Times New Roman" w:cs="Times New Roman"/>
                <w:sz w:val="21"/>
              </w:rPr>
              <w:t>self.c</w:t>
            </w:r>
            <w:proofErr w:type="spellEnd"/>
            <w:r w:rsidRPr="0026156A">
              <w:rPr>
                <w:rFonts w:ascii="Times New Roman" w:eastAsia="宋体" w:hAnsi="Times New Roman" w:cs="Times New Roman"/>
                <w:sz w:val="21"/>
              </w:rPr>
              <w:t xml:space="preserve"> = </w:t>
            </w:r>
            <w:proofErr w:type="gramStart"/>
            <w:r w:rsidRPr="0026156A">
              <w:rPr>
                <w:rFonts w:ascii="Times New Roman" w:eastAsia="宋体" w:hAnsi="Times New Roman" w:cs="Times New Roman"/>
                <w:sz w:val="21"/>
              </w:rPr>
              <w:t>int(</w:t>
            </w:r>
            <w:proofErr w:type="gramEnd"/>
            <w:r w:rsidRPr="0026156A">
              <w:rPr>
                <w:rFonts w:ascii="Times New Roman" w:eastAsia="宋体" w:hAnsi="Times New Roman" w:cs="Times New Roman"/>
                <w:sz w:val="21"/>
              </w:rPr>
              <w:t>c2 * e)</w:t>
            </w:r>
          </w:p>
          <w:p w14:paraId="6E8AA5D2"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self.cv1 = </w:t>
            </w:r>
            <w:proofErr w:type="gramStart"/>
            <w:r w:rsidRPr="0026156A">
              <w:rPr>
                <w:rFonts w:ascii="Times New Roman" w:eastAsia="宋体" w:hAnsi="Times New Roman" w:cs="Times New Roman"/>
                <w:sz w:val="21"/>
              </w:rPr>
              <w:t>Conv(</w:t>
            </w:r>
            <w:proofErr w:type="gramEnd"/>
            <w:r w:rsidRPr="0026156A">
              <w:rPr>
                <w:rFonts w:ascii="Times New Roman" w:eastAsia="宋体" w:hAnsi="Times New Roman" w:cs="Times New Roman"/>
                <w:sz w:val="21"/>
              </w:rPr>
              <w:t xml:space="preserve">c1, 2 * </w:t>
            </w:r>
            <w:proofErr w:type="spellStart"/>
            <w:r w:rsidRPr="0026156A">
              <w:rPr>
                <w:rFonts w:ascii="Times New Roman" w:eastAsia="宋体" w:hAnsi="Times New Roman" w:cs="Times New Roman"/>
                <w:sz w:val="21"/>
              </w:rPr>
              <w:t>self.c</w:t>
            </w:r>
            <w:proofErr w:type="spellEnd"/>
            <w:r w:rsidRPr="0026156A">
              <w:rPr>
                <w:rFonts w:ascii="Times New Roman" w:eastAsia="宋体" w:hAnsi="Times New Roman" w:cs="Times New Roman"/>
                <w:sz w:val="21"/>
              </w:rPr>
              <w:t>, 1, 1)</w:t>
            </w:r>
          </w:p>
          <w:p w14:paraId="580854E3"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self.cv2 = </w:t>
            </w:r>
            <w:proofErr w:type="gramStart"/>
            <w:r w:rsidRPr="0026156A">
              <w:rPr>
                <w:rFonts w:ascii="Times New Roman" w:eastAsia="宋体" w:hAnsi="Times New Roman" w:cs="Times New Roman"/>
                <w:sz w:val="21"/>
              </w:rPr>
              <w:t>Conv(</w:t>
            </w:r>
            <w:proofErr w:type="gramEnd"/>
            <w:r w:rsidRPr="0026156A">
              <w:rPr>
                <w:rFonts w:ascii="Times New Roman" w:eastAsia="宋体" w:hAnsi="Times New Roman" w:cs="Times New Roman"/>
                <w:sz w:val="21"/>
              </w:rPr>
              <w:t xml:space="preserve">(2 + n) * </w:t>
            </w:r>
            <w:proofErr w:type="spellStart"/>
            <w:r w:rsidRPr="0026156A">
              <w:rPr>
                <w:rFonts w:ascii="Times New Roman" w:eastAsia="宋体" w:hAnsi="Times New Roman" w:cs="Times New Roman"/>
                <w:sz w:val="21"/>
              </w:rPr>
              <w:t>self.c</w:t>
            </w:r>
            <w:proofErr w:type="spellEnd"/>
            <w:r w:rsidRPr="0026156A">
              <w:rPr>
                <w:rFonts w:ascii="Times New Roman" w:eastAsia="宋体" w:hAnsi="Times New Roman" w:cs="Times New Roman"/>
                <w:sz w:val="21"/>
              </w:rPr>
              <w:t>, c2, 1)</w:t>
            </w:r>
          </w:p>
          <w:p w14:paraId="52AD5C02"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w:t>
            </w:r>
            <w:proofErr w:type="spellStart"/>
            <w:r w:rsidRPr="0026156A">
              <w:rPr>
                <w:rFonts w:ascii="Times New Roman" w:eastAsia="宋体" w:hAnsi="Times New Roman" w:cs="Times New Roman"/>
                <w:sz w:val="21"/>
              </w:rPr>
              <w:t>self.m</w:t>
            </w:r>
            <w:proofErr w:type="spellEnd"/>
            <w:r w:rsidRPr="0026156A">
              <w:rPr>
                <w:rFonts w:ascii="Times New Roman" w:eastAsia="宋体" w:hAnsi="Times New Roman" w:cs="Times New Roman"/>
                <w:sz w:val="21"/>
              </w:rPr>
              <w:t xml:space="preserve"> = </w:t>
            </w:r>
            <w:proofErr w:type="spellStart"/>
            <w:proofErr w:type="gramStart"/>
            <w:r w:rsidRPr="0026156A">
              <w:rPr>
                <w:rFonts w:ascii="Times New Roman" w:eastAsia="宋体" w:hAnsi="Times New Roman" w:cs="Times New Roman"/>
                <w:sz w:val="21"/>
              </w:rPr>
              <w:t>nn.ModuleList</w:t>
            </w:r>
            <w:proofErr w:type="spellEnd"/>
            <w:proofErr w:type="gramEnd"/>
            <w:r w:rsidRPr="0026156A">
              <w:rPr>
                <w:rFonts w:ascii="Times New Roman" w:eastAsia="宋体" w:hAnsi="Times New Roman" w:cs="Times New Roman"/>
                <w:sz w:val="21"/>
              </w:rPr>
              <w:t>(</w:t>
            </w:r>
          </w:p>
          <w:p w14:paraId="5FAFA6DF"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lastRenderedPageBreak/>
              <w:t xml:space="preserve">            </w:t>
            </w:r>
            <w:proofErr w:type="gramStart"/>
            <w:r w:rsidRPr="0026156A">
              <w:rPr>
                <w:rFonts w:ascii="Times New Roman" w:eastAsia="宋体" w:hAnsi="Times New Roman" w:cs="Times New Roman"/>
                <w:sz w:val="21"/>
              </w:rPr>
              <w:t>Conv(</w:t>
            </w:r>
            <w:proofErr w:type="spellStart"/>
            <w:proofErr w:type="gramEnd"/>
            <w:r w:rsidRPr="0026156A">
              <w:rPr>
                <w:rFonts w:ascii="Times New Roman" w:eastAsia="宋体" w:hAnsi="Times New Roman" w:cs="Times New Roman"/>
                <w:sz w:val="21"/>
              </w:rPr>
              <w:t>self.c</w:t>
            </w:r>
            <w:proofErr w:type="spellEnd"/>
            <w:r w:rsidRPr="0026156A">
              <w:rPr>
                <w:rFonts w:ascii="Times New Roman" w:eastAsia="宋体" w:hAnsi="Times New Roman" w:cs="Times New Roman"/>
                <w:sz w:val="21"/>
              </w:rPr>
              <w:t xml:space="preserve">, </w:t>
            </w:r>
            <w:proofErr w:type="spellStart"/>
            <w:r w:rsidRPr="0026156A">
              <w:rPr>
                <w:rFonts w:ascii="Times New Roman" w:eastAsia="宋体" w:hAnsi="Times New Roman" w:cs="Times New Roman"/>
                <w:sz w:val="21"/>
              </w:rPr>
              <w:t>self.c</w:t>
            </w:r>
            <w:proofErr w:type="spellEnd"/>
            <w:r w:rsidRPr="0026156A">
              <w:rPr>
                <w:rFonts w:ascii="Times New Roman" w:eastAsia="宋体" w:hAnsi="Times New Roman" w:cs="Times New Roman"/>
                <w:sz w:val="21"/>
              </w:rPr>
              <w:t>, 3, 1, g=g) for _ in range(n)</w:t>
            </w:r>
          </w:p>
          <w:p w14:paraId="70A1934C"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w:t>
            </w:r>
          </w:p>
          <w:p w14:paraId="019CC618"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w:t>
            </w:r>
            <w:proofErr w:type="spellStart"/>
            <w:proofErr w:type="gramStart"/>
            <w:r w:rsidRPr="0026156A">
              <w:rPr>
                <w:rFonts w:ascii="Times New Roman" w:eastAsia="宋体" w:hAnsi="Times New Roman" w:cs="Times New Roman"/>
                <w:sz w:val="21"/>
              </w:rPr>
              <w:t>self.shortcut</w:t>
            </w:r>
            <w:proofErr w:type="spellEnd"/>
            <w:proofErr w:type="gramEnd"/>
            <w:r w:rsidRPr="0026156A">
              <w:rPr>
                <w:rFonts w:ascii="Times New Roman" w:eastAsia="宋体" w:hAnsi="Times New Roman" w:cs="Times New Roman"/>
                <w:sz w:val="21"/>
              </w:rPr>
              <w:t xml:space="preserve"> = shortcut</w:t>
            </w:r>
          </w:p>
          <w:p w14:paraId="76684761" w14:textId="77777777" w:rsidR="0063112F" w:rsidRPr="0026156A" w:rsidRDefault="0063112F" w:rsidP="008C4D1C">
            <w:pPr>
              <w:ind w:firstLineChars="200" w:firstLine="480"/>
              <w:rPr>
                <w:rFonts w:ascii="Times New Roman" w:hAnsi="Times New Roman" w:cs="Times New Roman"/>
              </w:rPr>
            </w:pPr>
          </w:p>
          <w:p w14:paraId="19874B14"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def </w:t>
            </w:r>
            <w:proofErr w:type="gramStart"/>
            <w:r w:rsidRPr="0026156A">
              <w:rPr>
                <w:rFonts w:ascii="Times New Roman" w:eastAsia="宋体" w:hAnsi="Times New Roman" w:cs="Times New Roman"/>
                <w:sz w:val="21"/>
              </w:rPr>
              <w:t>forward(</w:t>
            </w:r>
            <w:proofErr w:type="gramEnd"/>
            <w:r w:rsidRPr="0026156A">
              <w:rPr>
                <w:rFonts w:ascii="Times New Roman" w:eastAsia="宋体" w:hAnsi="Times New Roman" w:cs="Times New Roman"/>
                <w:sz w:val="21"/>
              </w:rPr>
              <w:t>self, x):</w:t>
            </w:r>
          </w:p>
          <w:p w14:paraId="7658006D"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y = list(self.cv1(x</w:t>
            </w:r>
            <w:proofErr w:type="gramStart"/>
            <w:r w:rsidRPr="0026156A">
              <w:rPr>
                <w:rFonts w:ascii="Times New Roman" w:eastAsia="宋体" w:hAnsi="Times New Roman" w:cs="Times New Roman"/>
                <w:sz w:val="21"/>
              </w:rPr>
              <w:t>).chunk</w:t>
            </w:r>
            <w:proofErr w:type="gramEnd"/>
            <w:r w:rsidRPr="0026156A">
              <w:rPr>
                <w:rFonts w:ascii="Times New Roman" w:eastAsia="宋体" w:hAnsi="Times New Roman" w:cs="Times New Roman"/>
                <w:sz w:val="21"/>
              </w:rPr>
              <w:t>(2, 1))</w:t>
            </w:r>
          </w:p>
          <w:p w14:paraId="29153E59"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w:t>
            </w:r>
            <w:proofErr w:type="spellStart"/>
            <w:proofErr w:type="gramStart"/>
            <w:r w:rsidRPr="0026156A">
              <w:rPr>
                <w:rFonts w:ascii="Times New Roman" w:eastAsia="宋体" w:hAnsi="Times New Roman" w:cs="Times New Roman"/>
                <w:sz w:val="21"/>
              </w:rPr>
              <w:t>y.extend</w:t>
            </w:r>
            <w:proofErr w:type="spellEnd"/>
            <w:proofErr w:type="gramEnd"/>
            <w:r w:rsidRPr="0026156A">
              <w:rPr>
                <w:rFonts w:ascii="Times New Roman" w:eastAsia="宋体" w:hAnsi="Times New Roman" w:cs="Times New Roman"/>
                <w:sz w:val="21"/>
              </w:rPr>
              <w:t>(m(</w:t>
            </w:r>
            <w:proofErr w:type="gramStart"/>
            <w:r w:rsidRPr="0026156A">
              <w:rPr>
                <w:rFonts w:ascii="Times New Roman" w:eastAsia="宋体" w:hAnsi="Times New Roman" w:cs="Times New Roman"/>
                <w:sz w:val="21"/>
              </w:rPr>
              <w:t>y[</w:t>
            </w:r>
            <w:proofErr w:type="gramEnd"/>
            <w:r w:rsidRPr="0026156A">
              <w:rPr>
                <w:rFonts w:ascii="Times New Roman" w:eastAsia="宋体" w:hAnsi="Times New Roman" w:cs="Times New Roman"/>
                <w:sz w:val="21"/>
              </w:rPr>
              <w:t xml:space="preserve">-1]) </w:t>
            </w:r>
            <w:proofErr w:type="spellStart"/>
            <w:r w:rsidRPr="0026156A">
              <w:rPr>
                <w:rFonts w:ascii="Times New Roman" w:eastAsia="宋体" w:hAnsi="Times New Roman" w:cs="Times New Roman"/>
                <w:sz w:val="21"/>
              </w:rPr>
              <w:t>for m</w:t>
            </w:r>
            <w:proofErr w:type="spellEnd"/>
            <w:r w:rsidRPr="0026156A">
              <w:rPr>
                <w:rFonts w:ascii="Times New Roman" w:eastAsia="宋体" w:hAnsi="Times New Roman" w:cs="Times New Roman"/>
                <w:sz w:val="21"/>
              </w:rPr>
              <w:t xml:space="preserve"> in </w:t>
            </w:r>
            <w:proofErr w:type="spellStart"/>
            <w:r w:rsidRPr="0026156A">
              <w:rPr>
                <w:rFonts w:ascii="Times New Roman" w:eastAsia="宋体" w:hAnsi="Times New Roman" w:cs="Times New Roman"/>
                <w:sz w:val="21"/>
              </w:rPr>
              <w:t>self.m</w:t>
            </w:r>
            <w:proofErr w:type="spellEnd"/>
            <w:r w:rsidRPr="0026156A">
              <w:rPr>
                <w:rFonts w:ascii="Times New Roman" w:eastAsia="宋体" w:hAnsi="Times New Roman" w:cs="Times New Roman"/>
                <w:sz w:val="21"/>
              </w:rPr>
              <w:t>)</w:t>
            </w:r>
          </w:p>
          <w:p w14:paraId="2F05B3C6"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if </w:t>
            </w:r>
            <w:proofErr w:type="spellStart"/>
            <w:proofErr w:type="gramStart"/>
            <w:r w:rsidRPr="0026156A">
              <w:rPr>
                <w:rFonts w:ascii="Times New Roman" w:eastAsia="宋体" w:hAnsi="Times New Roman" w:cs="Times New Roman"/>
                <w:sz w:val="21"/>
              </w:rPr>
              <w:t>self.shortcut</w:t>
            </w:r>
            <w:proofErr w:type="spellEnd"/>
            <w:proofErr w:type="gramEnd"/>
            <w:r w:rsidRPr="0026156A">
              <w:rPr>
                <w:rFonts w:ascii="Times New Roman" w:eastAsia="宋体" w:hAnsi="Times New Roman" w:cs="Times New Roman"/>
                <w:sz w:val="21"/>
              </w:rPr>
              <w:t>:</w:t>
            </w:r>
          </w:p>
          <w:p w14:paraId="08CE8BCC" w14:textId="77777777" w:rsidR="0063112F" w:rsidRPr="0026156A" w:rsidRDefault="0063112F" w:rsidP="008C4D1C">
            <w:pPr>
              <w:ind w:firstLineChars="200" w:firstLine="420"/>
              <w:rPr>
                <w:rFonts w:ascii="Times New Roman" w:hAnsi="Times New Roman" w:cs="Times New Roman"/>
              </w:rPr>
            </w:pPr>
            <w:r w:rsidRPr="0026156A">
              <w:rPr>
                <w:rFonts w:ascii="Times New Roman" w:eastAsia="宋体" w:hAnsi="Times New Roman" w:cs="Times New Roman"/>
                <w:sz w:val="21"/>
              </w:rPr>
              <w:t xml:space="preserve">            </w:t>
            </w:r>
            <w:proofErr w:type="gramStart"/>
            <w:r w:rsidRPr="0026156A">
              <w:rPr>
                <w:rFonts w:ascii="Times New Roman" w:eastAsia="宋体" w:hAnsi="Times New Roman" w:cs="Times New Roman"/>
                <w:sz w:val="21"/>
              </w:rPr>
              <w:t>y[</w:t>
            </w:r>
            <w:proofErr w:type="gramEnd"/>
            <w:r w:rsidRPr="0026156A">
              <w:rPr>
                <w:rFonts w:ascii="Times New Roman" w:eastAsia="宋体" w:hAnsi="Times New Roman" w:cs="Times New Roman"/>
                <w:sz w:val="21"/>
              </w:rPr>
              <w:t>0] = x</w:t>
            </w:r>
          </w:p>
          <w:p w14:paraId="7D3AAA5F" w14:textId="76D5D4EB" w:rsidR="0063112F" w:rsidRPr="0026156A" w:rsidRDefault="0063112F"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cs="Times New Roman"/>
                <w:sz w:val="21"/>
              </w:rPr>
              <w:t xml:space="preserve">        return </w:t>
            </w:r>
            <w:proofErr w:type="gramStart"/>
            <w:r w:rsidRPr="0026156A">
              <w:rPr>
                <w:rFonts w:ascii="Times New Roman" w:eastAsia="宋体" w:hAnsi="Times New Roman" w:cs="Times New Roman"/>
                <w:sz w:val="21"/>
              </w:rPr>
              <w:t>self.cv2(torch.cat(</w:t>
            </w:r>
            <w:proofErr w:type="gramEnd"/>
            <w:r w:rsidRPr="0026156A">
              <w:rPr>
                <w:rFonts w:ascii="Times New Roman" w:eastAsia="宋体" w:hAnsi="Times New Roman" w:cs="Times New Roman"/>
                <w:sz w:val="21"/>
              </w:rPr>
              <w:t>y, 1))</w:t>
            </w:r>
          </w:p>
        </w:tc>
      </w:tr>
    </w:tbl>
    <w:p w14:paraId="61DF37CD" w14:textId="7A0F7996" w:rsidR="008F05F2" w:rsidRPr="0026156A" w:rsidRDefault="0063112F" w:rsidP="0018333A">
      <w:pPr>
        <w:pStyle w:val="af7"/>
        <w:spacing w:line="440" w:lineRule="exact"/>
        <w:ind w:firstLineChars="200" w:firstLine="422"/>
        <w:rPr>
          <w:b/>
          <w:bCs/>
          <w:szCs w:val="21"/>
        </w:rPr>
      </w:pPr>
      <w:r w:rsidRPr="0026156A">
        <w:rPr>
          <w:rFonts w:cs="宋体" w:hint="eastAsia"/>
          <w:b/>
          <w:bCs/>
          <w:szCs w:val="21"/>
        </w:rPr>
        <w:t>代码</w:t>
      </w:r>
      <w:r w:rsidRPr="0026156A">
        <w:rPr>
          <w:rFonts w:eastAsia="Hei"/>
          <w:b/>
          <w:bCs/>
          <w:szCs w:val="21"/>
        </w:rPr>
        <w:t>5.1 YOLO11n C2f</w:t>
      </w:r>
      <w:r w:rsidRPr="0026156A">
        <w:rPr>
          <w:rFonts w:cs="宋体" w:hint="eastAsia"/>
          <w:b/>
          <w:bCs/>
          <w:szCs w:val="21"/>
        </w:rPr>
        <w:t>模块核心代码</w:t>
      </w:r>
    </w:p>
    <w:p w14:paraId="4B6C99E6" w14:textId="77777777" w:rsidR="008F05F2" w:rsidRPr="0026156A" w:rsidRDefault="008F05F2" w:rsidP="0018333A">
      <w:pPr>
        <w:pStyle w:val="20"/>
      </w:pPr>
      <w:bookmarkStart w:id="63" w:name="_Toc235630138"/>
      <w:r w:rsidRPr="0026156A">
        <w:t>5.2 YOLO11n</w:t>
      </w:r>
      <w:r w:rsidRPr="0026156A">
        <w:t>模型实验结果</w:t>
      </w:r>
      <w:bookmarkEnd w:id="63"/>
    </w:p>
    <w:p w14:paraId="2058F203" w14:textId="77777777" w:rsidR="008F05F2" w:rsidRPr="0026156A" w:rsidRDefault="008F05F2" w:rsidP="0018333A">
      <w:pPr>
        <w:pStyle w:val="3"/>
      </w:pPr>
      <w:bookmarkStart w:id="64" w:name="_Toc235630139"/>
      <w:r w:rsidRPr="0026156A">
        <w:t xml:space="preserve">5.2.1 </w:t>
      </w:r>
      <w:r w:rsidRPr="0026156A">
        <w:t>模型训练实验</w:t>
      </w:r>
      <w:bookmarkEnd w:id="64"/>
    </w:p>
    <w:p w14:paraId="0F490E52" w14:textId="77777777" w:rsidR="008F05F2" w:rsidRPr="0026156A" w:rsidRDefault="008F05F2" w:rsidP="008C4D1C">
      <w:pPr>
        <w:ind w:firstLineChars="200" w:firstLine="480"/>
      </w:pPr>
      <w:r w:rsidRPr="0026156A">
        <w:t>模型训练过程一共跑了</w:t>
      </w:r>
      <w:r w:rsidRPr="0026156A">
        <w:t>100</w:t>
      </w:r>
      <w:r w:rsidRPr="0026156A">
        <w:t>个</w:t>
      </w:r>
      <w:r w:rsidRPr="0026156A">
        <w:t>epoch</w:t>
      </w:r>
      <w:r w:rsidRPr="0026156A">
        <w:t>，在</w:t>
      </w:r>
      <w:r w:rsidRPr="0026156A">
        <w:t>NVIDIA RTX 3050 Mobile</w:t>
      </w:r>
      <w:r w:rsidRPr="0026156A">
        <w:t>（</w:t>
      </w:r>
      <w:r w:rsidRPr="0026156A">
        <w:t>4GB</w:t>
      </w:r>
      <w:r w:rsidRPr="0026156A">
        <w:t>显存）上完成，总耗时约</w:t>
      </w:r>
      <w:r w:rsidRPr="0026156A">
        <w:t>25</w:t>
      </w:r>
      <w:r w:rsidRPr="0026156A">
        <w:t>分钟。图</w:t>
      </w:r>
      <w:r w:rsidRPr="0026156A">
        <w:t>5.1</w:t>
      </w:r>
      <w:r w:rsidRPr="0026156A">
        <w:t>是</w:t>
      </w:r>
      <w:proofErr w:type="spellStart"/>
      <w:r w:rsidRPr="0026156A">
        <w:t>Ultralytics</w:t>
      </w:r>
      <w:proofErr w:type="spellEnd"/>
      <w:r w:rsidRPr="0026156A">
        <w:t>框架在训练结束后自动生成的结果总</w:t>
      </w:r>
      <w:proofErr w:type="gramStart"/>
      <w:r w:rsidRPr="0026156A">
        <w:t>览</w:t>
      </w:r>
      <w:proofErr w:type="gramEnd"/>
      <w:r w:rsidRPr="0026156A">
        <w:t>图，把训练损失、验证损失、精确率、召回率和</w:t>
      </w:r>
      <w:proofErr w:type="spellStart"/>
      <w:r w:rsidRPr="0026156A">
        <w:t>mAP</w:t>
      </w:r>
      <w:proofErr w:type="spellEnd"/>
      <w:r w:rsidRPr="0026156A">
        <w:t>这几条曲线都拼在了同一张图里，可以从整体上看到模型的收敛情况。</w:t>
      </w:r>
    </w:p>
    <w:p w14:paraId="00B7203B" w14:textId="77777777" w:rsidR="008F05F2" w:rsidRPr="0026156A" w:rsidRDefault="008F05F2" w:rsidP="008C4D1C">
      <w:pPr>
        <w:ind w:firstLineChars="200" w:firstLine="480"/>
      </w:pPr>
      <w:r w:rsidRPr="0026156A">
        <w:t>从损失曲线来看，训练的起点并不算低</w:t>
      </w:r>
      <w:r w:rsidRPr="0026156A">
        <w:t>——Epoch 1</w:t>
      </w:r>
      <w:r w:rsidRPr="0026156A">
        <w:t>时</w:t>
      </w:r>
      <w:r w:rsidRPr="0026156A">
        <w:t>train/</w:t>
      </w:r>
      <w:proofErr w:type="spellStart"/>
      <w:r w:rsidRPr="0026156A">
        <w:t>box_loss</w:t>
      </w:r>
      <w:proofErr w:type="spellEnd"/>
      <w:r w:rsidRPr="0026156A">
        <w:t>在</w:t>
      </w:r>
      <w:r w:rsidRPr="0026156A">
        <w:t>1.8</w:t>
      </w:r>
      <w:r w:rsidRPr="0026156A">
        <w:t>附近，</w:t>
      </w:r>
      <w:proofErr w:type="spellStart"/>
      <w:r w:rsidRPr="0026156A">
        <w:t>val</w:t>
      </w:r>
      <w:proofErr w:type="spellEnd"/>
      <w:r w:rsidRPr="0026156A">
        <w:t>/</w:t>
      </w:r>
      <w:proofErr w:type="spellStart"/>
      <w:r w:rsidRPr="0026156A">
        <w:t>box_loss</w:t>
      </w:r>
      <w:proofErr w:type="spellEnd"/>
      <w:r w:rsidRPr="0026156A">
        <w:t>也在差不多的水平，这说明模型还没有学会任何有效的检测模式。但下降速度很快，到了</w:t>
      </w:r>
      <w:r w:rsidRPr="0026156A">
        <w:t>Epoch 10</w:t>
      </w:r>
      <w:r w:rsidRPr="0026156A">
        <w:t>左右，训练损失和验证损失都已经明显回落，模型进入了快速拟合阶段。之后的几十个</w:t>
      </w:r>
      <w:r w:rsidRPr="0026156A">
        <w:t>epoch</w:t>
      </w:r>
      <w:r w:rsidRPr="0026156A">
        <w:t>属于缓慢优化的过程：训练损失继续逐步走低，验证损失虽然中间偶有起伏，但总体趋势也是向下走的。到了</w:t>
      </w:r>
      <w:r w:rsidRPr="0026156A">
        <w:t>Epoch 100</w:t>
      </w:r>
      <w:r w:rsidRPr="0026156A">
        <w:t>训练结束时，</w:t>
      </w:r>
      <w:r w:rsidRPr="0026156A">
        <w:t>train/</w:t>
      </w:r>
      <w:proofErr w:type="spellStart"/>
      <w:r w:rsidRPr="0026156A">
        <w:t>box_loss</w:t>
      </w:r>
      <w:proofErr w:type="spellEnd"/>
      <w:r w:rsidRPr="0026156A">
        <w:t>收在</w:t>
      </w:r>
      <w:r w:rsidRPr="0026156A">
        <w:t>0.8428</w:t>
      </w:r>
      <w:r w:rsidRPr="0026156A">
        <w:t>、</w:t>
      </w:r>
      <w:r w:rsidRPr="0026156A">
        <w:t>train/</w:t>
      </w:r>
      <w:proofErr w:type="spellStart"/>
      <w:r w:rsidRPr="0026156A">
        <w:t>cls_loss</w:t>
      </w:r>
      <w:proofErr w:type="spellEnd"/>
      <w:r w:rsidRPr="0026156A">
        <w:t>收在</w:t>
      </w:r>
      <w:r w:rsidRPr="0026156A">
        <w:t>0.4108</w:t>
      </w:r>
      <w:r w:rsidRPr="0026156A">
        <w:t>、</w:t>
      </w:r>
      <w:r w:rsidRPr="0026156A">
        <w:t>train/</w:t>
      </w:r>
      <w:proofErr w:type="spellStart"/>
      <w:r w:rsidRPr="0026156A">
        <w:t>dfl_loss</w:t>
      </w:r>
      <w:proofErr w:type="spellEnd"/>
      <w:r w:rsidRPr="0026156A">
        <w:t>收在</w:t>
      </w:r>
      <w:r w:rsidRPr="0026156A">
        <w:t>0.9171</w:t>
      </w:r>
      <w:r w:rsidRPr="0026156A">
        <w:t>，对应的验证端三项损失分别为</w:t>
      </w:r>
      <w:r w:rsidRPr="0026156A">
        <w:t>1.0016</w:t>
      </w:r>
      <w:r w:rsidRPr="0026156A">
        <w:t>、</w:t>
      </w:r>
      <w:r w:rsidRPr="0026156A">
        <w:t>0.4802</w:t>
      </w:r>
      <w:r w:rsidRPr="0026156A">
        <w:t>和</w:t>
      </w:r>
      <w:r w:rsidRPr="0026156A">
        <w:t>0.9809</w:t>
      </w:r>
      <w:r w:rsidRPr="0026156A">
        <w:t>。训练损失和验证损失没有拉开太大差距，曲线最终也没有出现训练损失持续下降而验证损失反而走高的典型过拟合形态，说明</w:t>
      </w:r>
      <w:r w:rsidRPr="0026156A">
        <w:t>100</w:t>
      </w:r>
      <w:r w:rsidRPr="0026156A">
        <w:t>个</w:t>
      </w:r>
      <w:r w:rsidRPr="0026156A">
        <w:t>epoch</w:t>
      </w:r>
      <w:r w:rsidRPr="0026156A">
        <w:t>的训练量对当前数据规模来说是合适的。</w:t>
      </w:r>
    </w:p>
    <w:p w14:paraId="481D705A" w14:textId="2E0B57A2" w:rsidR="008F05F2" w:rsidRPr="0026156A" w:rsidRDefault="008F05F2" w:rsidP="008C4D1C">
      <w:pPr>
        <w:ind w:firstLineChars="200" w:firstLine="480"/>
      </w:pPr>
      <w:r w:rsidRPr="0026156A">
        <w:t>再看性能指标这一组。精确率（</w:t>
      </w:r>
      <w:r w:rsidRPr="0026156A">
        <w:t>Precision</w:t>
      </w:r>
      <w:r w:rsidRPr="0026156A">
        <w:t>）最终收敛在</w:t>
      </w:r>
      <w:r w:rsidRPr="0026156A">
        <w:t>86.36%</w:t>
      </w:r>
      <w:r w:rsidRPr="0026156A">
        <w:t>，召回率（</w:t>
      </w:r>
      <w:r w:rsidRPr="0026156A">
        <w:t>Recall</w:t>
      </w:r>
      <w:r w:rsidRPr="0026156A">
        <w:t>）为</w:t>
      </w:r>
      <w:r w:rsidRPr="0026156A">
        <w:t>72.10%</w:t>
      </w:r>
      <w:r w:rsidRPr="0026156A">
        <w:t>，</w:t>
      </w:r>
      <w:r w:rsidRPr="0026156A">
        <w:t>mAP@0.5</w:t>
      </w:r>
      <w:r w:rsidRPr="0026156A">
        <w:t>达到</w:t>
      </w:r>
      <w:r w:rsidRPr="0026156A">
        <w:t>76.94%</w:t>
      </w:r>
      <w:r w:rsidRPr="0026156A">
        <w:t>，</w:t>
      </w:r>
      <w:r w:rsidRPr="0026156A">
        <w:t>mAP@0.5-0.95</w:t>
      </w:r>
      <w:r w:rsidRPr="0026156A">
        <w:t>则为</w:t>
      </w:r>
      <w:r w:rsidRPr="0026156A">
        <w:t>51.19%</w:t>
      </w:r>
      <w:r w:rsidRPr="0026156A">
        <w:t>。精确率波动在训练初期比较明显，</w:t>
      </w:r>
      <w:r w:rsidRPr="0026156A">
        <w:t>Epoch 20</w:t>
      </w:r>
      <w:r w:rsidRPr="0026156A">
        <w:t>之前上下跳动的幅度不小，这跟模型在这个阶段还没有形成</w:t>
      </w:r>
      <w:r w:rsidRPr="0026156A">
        <w:lastRenderedPageBreak/>
        <w:t>稳定的分类边界有关；到了中后期精确率逐步稳定下来，最终维持在</w:t>
      </w:r>
      <w:r w:rsidRPr="0026156A">
        <w:t>86%</w:t>
      </w:r>
      <w:r w:rsidRPr="0026156A">
        <w:t>附近。召回率整条曲线相对平稳，一直在</w:t>
      </w:r>
      <w:r w:rsidRPr="0026156A">
        <w:t>70%</w:t>
      </w:r>
      <w:r w:rsidRPr="0026156A">
        <w:t>到</w:t>
      </w:r>
      <w:r w:rsidRPr="0026156A">
        <w:t>75%</w:t>
      </w:r>
      <w:r w:rsidRPr="0026156A">
        <w:t>之间窄幅波动，到训练末段收在</w:t>
      </w:r>
      <w:r w:rsidRPr="0026156A">
        <w:t>72%</w:t>
      </w:r>
      <w:r w:rsidRPr="0026156A">
        <w:t>左右。</w:t>
      </w:r>
      <w:r w:rsidRPr="0026156A">
        <w:t>mAP@0.5</w:t>
      </w:r>
      <w:r w:rsidRPr="0026156A">
        <w:t>的上升趋势最为清晰</w:t>
      </w:r>
      <w:r w:rsidRPr="0026156A">
        <w:t>——Epoch 50</w:t>
      </w:r>
      <w:r w:rsidRPr="0026156A">
        <w:t>之前爬升很快，</w:t>
      </w:r>
      <w:r w:rsidRPr="0026156A">
        <w:t>Epoch 50</w:t>
      </w:r>
      <w:r w:rsidRPr="0026156A">
        <w:t>之后上升速度放缓，最终趋于</w:t>
      </w:r>
      <w:r w:rsidRPr="0026156A">
        <w:t>76.94%</w:t>
      </w:r>
      <w:r w:rsidRPr="0026156A">
        <w:t>。</w:t>
      </w:r>
      <w:r w:rsidRPr="0026156A">
        <w:t>mAP@0.5-0.95</w:t>
      </w:r>
      <w:r w:rsidRPr="0026156A">
        <w:t>的绝对值偏低，只到了</w:t>
      </w:r>
      <w:r w:rsidRPr="0026156A">
        <w:t>51.19%</w:t>
      </w:r>
      <w:r w:rsidRPr="0026156A">
        <w:t>，这个指标</w:t>
      </w:r>
      <w:r w:rsidR="006F1127" w:rsidRPr="0026156A">
        <w:rPr>
          <w:noProof/>
        </w:rPr>
        <w:drawing>
          <wp:anchor distT="0" distB="0" distL="114300" distR="114300" simplePos="0" relativeHeight="251681792" behindDoc="0" locked="0" layoutInCell="1" allowOverlap="1" wp14:anchorId="0A4CC0B6" wp14:editId="53E23424">
            <wp:simplePos x="0" y="0"/>
            <wp:positionH relativeFrom="column">
              <wp:posOffset>507293</wp:posOffset>
            </wp:positionH>
            <wp:positionV relativeFrom="paragraph">
              <wp:posOffset>1509998</wp:posOffset>
            </wp:positionV>
            <wp:extent cx="4572000" cy="2286000"/>
            <wp:effectExtent l="0" t="0" r="0" b="0"/>
            <wp:wrapTopAndBottom/>
            <wp:docPr id="26965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3"/>
                    <a:stretch>
                      <a:fillRect/>
                    </a:stretch>
                  </pic:blipFill>
                  <pic:spPr>
                    <a:xfrm>
                      <a:off x="0" y="0"/>
                      <a:ext cx="4572000" cy="2286000"/>
                    </a:xfrm>
                    <a:prstGeom prst="rect">
                      <a:avLst/>
                    </a:prstGeom>
                  </pic:spPr>
                </pic:pic>
              </a:graphicData>
            </a:graphic>
          </wp:anchor>
        </w:drawing>
      </w:r>
      <w:r w:rsidRPr="0026156A">
        <w:t>在</w:t>
      </w:r>
      <w:r w:rsidRPr="0026156A">
        <w:t>0.5</w:t>
      </w:r>
      <w:r w:rsidRPr="0026156A">
        <w:t>到</w:t>
      </w:r>
      <w:r w:rsidRPr="0026156A">
        <w:t>0.95</w:t>
      </w:r>
      <w:r w:rsidRPr="0026156A">
        <w:t>之间取了多个</w:t>
      </w:r>
      <w:proofErr w:type="spellStart"/>
      <w:r w:rsidRPr="0026156A">
        <w:t>IoU</w:t>
      </w:r>
      <w:proofErr w:type="spellEnd"/>
      <w:r w:rsidRPr="0026156A">
        <w:t>阈值做平均，对检测框的定位精度要求更苛刻。</w:t>
      </w:r>
    </w:p>
    <w:p w14:paraId="2C6BFA83" w14:textId="4E1A2D46" w:rsidR="008F05F2" w:rsidRPr="0026156A" w:rsidRDefault="008F05F2" w:rsidP="0018333A">
      <w:pPr>
        <w:ind w:firstLineChars="200" w:firstLine="422"/>
        <w:jc w:val="center"/>
        <w:rPr>
          <w:b/>
          <w:bCs/>
          <w:sz w:val="21"/>
          <w:szCs w:val="21"/>
        </w:rPr>
      </w:pPr>
      <w:r w:rsidRPr="0026156A">
        <w:rPr>
          <w:b/>
          <w:bCs/>
          <w:sz w:val="21"/>
          <w:szCs w:val="21"/>
        </w:rPr>
        <w:t>图</w:t>
      </w:r>
      <w:r w:rsidRPr="0026156A">
        <w:rPr>
          <w:b/>
          <w:bCs/>
          <w:sz w:val="21"/>
          <w:szCs w:val="21"/>
        </w:rPr>
        <w:t xml:space="preserve">5.1 </w:t>
      </w:r>
      <w:r w:rsidRPr="0026156A">
        <w:rPr>
          <w:b/>
          <w:bCs/>
          <w:sz w:val="21"/>
          <w:szCs w:val="21"/>
        </w:rPr>
        <w:t>训练结果总</w:t>
      </w:r>
      <w:proofErr w:type="gramStart"/>
      <w:r w:rsidRPr="0026156A">
        <w:rPr>
          <w:b/>
          <w:bCs/>
          <w:sz w:val="21"/>
          <w:szCs w:val="21"/>
        </w:rPr>
        <w:t>览</w:t>
      </w:r>
      <w:proofErr w:type="gramEnd"/>
      <w:r w:rsidRPr="0026156A">
        <w:rPr>
          <w:b/>
          <w:bCs/>
          <w:sz w:val="21"/>
          <w:szCs w:val="21"/>
        </w:rPr>
        <w:t>图（损失</w:t>
      </w:r>
      <w:r w:rsidRPr="0026156A">
        <w:rPr>
          <w:b/>
          <w:bCs/>
          <w:sz w:val="21"/>
          <w:szCs w:val="21"/>
        </w:rPr>
        <w:t>+</w:t>
      </w:r>
      <w:r w:rsidRPr="0026156A">
        <w:rPr>
          <w:b/>
          <w:bCs/>
          <w:sz w:val="21"/>
          <w:szCs w:val="21"/>
        </w:rPr>
        <w:t>性能指标曲线）</w:t>
      </w:r>
    </w:p>
    <w:p w14:paraId="618BDFEC" w14:textId="5C07930B" w:rsidR="008F05F2" w:rsidRPr="0026156A" w:rsidRDefault="00AC2C64" w:rsidP="008C4D1C">
      <w:pPr>
        <w:ind w:firstLineChars="200" w:firstLine="480"/>
      </w:pPr>
      <w:r w:rsidRPr="0026156A">
        <w:rPr>
          <w:noProof/>
        </w:rPr>
        <w:drawing>
          <wp:anchor distT="0" distB="0" distL="114300" distR="114300" simplePos="0" relativeHeight="251687936" behindDoc="0" locked="0" layoutInCell="1" allowOverlap="1" wp14:anchorId="6800A99F" wp14:editId="63B0100D">
            <wp:simplePos x="0" y="0"/>
            <wp:positionH relativeFrom="column">
              <wp:posOffset>1060940</wp:posOffset>
            </wp:positionH>
            <wp:positionV relativeFrom="paragraph">
              <wp:posOffset>2016688</wp:posOffset>
            </wp:positionV>
            <wp:extent cx="3141980" cy="2951480"/>
            <wp:effectExtent l="0" t="0" r="1270" b="1270"/>
            <wp:wrapTopAndBottom/>
            <wp:docPr id="791035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2"/>
                    <a:stretch>
                      <a:fillRect/>
                    </a:stretch>
                  </pic:blipFill>
                  <pic:spPr>
                    <a:xfrm>
                      <a:off x="0" y="0"/>
                      <a:ext cx="3141980" cy="2951480"/>
                    </a:xfrm>
                    <a:prstGeom prst="rect">
                      <a:avLst/>
                    </a:prstGeom>
                  </pic:spPr>
                </pic:pic>
              </a:graphicData>
            </a:graphic>
            <wp14:sizeRelH relativeFrom="margin">
              <wp14:pctWidth>0</wp14:pctWidth>
            </wp14:sizeRelH>
            <wp14:sizeRelV relativeFrom="margin">
              <wp14:pctHeight>0</wp14:pctHeight>
            </wp14:sizeRelV>
          </wp:anchor>
        </w:drawing>
      </w:r>
      <w:r w:rsidR="008F05F2" w:rsidRPr="0026156A">
        <w:t>图</w:t>
      </w:r>
      <w:r w:rsidR="008F05F2" w:rsidRPr="0026156A">
        <w:t>5.2</w:t>
      </w:r>
      <w:r w:rsidR="008F05F2" w:rsidRPr="0026156A">
        <w:t>展示的是训练过程中一个</w:t>
      </w:r>
      <w:r w:rsidR="008F05F2" w:rsidRPr="0026156A">
        <w:t>batch</w:t>
      </w:r>
      <w:r w:rsidR="008F05F2" w:rsidRPr="0026156A">
        <w:t>的标注可视化，由</w:t>
      </w:r>
      <w:proofErr w:type="spellStart"/>
      <w:r w:rsidR="008F05F2" w:rsidRPr="0026156A">
        <w:t>Ultralytics</w:t>
      </w:r>
      <w:proofErr w:type="spellEnd"/>
      <w:r w:rsidR="008F05F2" w:rsidRPr="0026156A">
        <w:t>在训练时自动保存。可以看到经过</w:t>
      </w:r>
      <w:r w:rsidR="008F05F2" w:rsidRPr="0026156A">
        <w:t>Mosaic</w:t>
      </w:r>
      <w:r w:rsidR="008F05F2" w:rsidRPr="0026156A">
        <w:t>拼接、</w:t>
      </w:r>
      <w:r w:rsidR="008F05F2" w:rsidRPr="0026156A">
        <w:t>HSV</w:t>
      </w:r>
      <w:r w:rsidR="008F05F2" w:rsidRPr="0026156A">
        <w:t>颜色扰动、随机旋转缩放等一系列数据增强操作之后，同一个</w:t>
      </w:r>
      <w:r w:rsidR="008F05F2" w:rsidRPr="0026156A">
        <w:t>batch</w:t>
      </w:r>
      <w:r w:rsidR="008F05F2" w:rsidRPr="0026156A">
        <w:t>里的样本在尺度、光照、角度上差异相当明显</w:t>
      </w:r>
      <w:r w:rsidR="008F05F2" w:rsidRPr="0026156A">
        <w:t>——</w:t>
      </w:r>
      <w:proofErr w:type="gramStart"/>
      <w:r w:rsidR="008F05F2" w:rsidRPr="0026156A">
        <w:t>有人脸占画面</w:t>
      </w:r>
      <w:proofErr w:type="gramEnd"/>
      <w:r w:rsidR="008F05F2" w:rsidRPr="0026156A">
        <w:t>大半个区域的近景，也有几乎缩成一个小点的远景；</w:t>
      </w:r>
      <w:proofErr w:type="gramStart"/>
      <w:r w:rsidR="008F05F2" w:rsidRPr="0026156A">
        <w:t>有偏蓝偏绿</w:t>
      </w:r>
      <w:proofErr w:type="gramEnd"/>
      <w:r w:rsidR="008F05F2" w:rsidRPr="0026156A">
        <w:t>的室内冷光场景，也有偏黄偏暖的户外自然光场景。这种多样性恰恰是数据增强想要达到的效果：迫使模型不能依赖某一种固定的视觉模式来做判断，而是去学习口罩佩戴状态本身的本质特征。</w:t>
      </w:r>
    </w:p>
    <w:p w14:paraId="4E1A50AD" w14:textId="465596F4" w:rsidR="008F05F2" w:rsidRPr="0026156A" w:rsidRDefault="008F05F2" w:rsidP="0016678C">
      <w:pPr>
        <w:ind w:firstLineChars="200" w:firstLine="422"/>
        <w:jc w:val="center"/>
        <w:rPr>
          <w:b/>
          <w:bCs/>
          <w:sz w:val="21"/>
          <w:szCs w:val="21"/>
        </w:rPr>
      </w:pPr>
      <w:r w:rsidRPr="0026156A">
        <w:rPr>
          <w:b/>
          <w:bCs/>
          <w:sz w:val="21"/>
          <w:szCs w:val="21"/>
        </w:rPr>
        <w:lastRenderedPageBreak/>
        <w:t>图</w:t>
      </w:r>
      <w:r w:rsidRPr="0026156A">
        <w:rPr>
          <w:b/>
          <w:bCs/>
          <w:sz w:val="21"/>
          <w:szCs w:val="21"/>
        </w:rPr>
        <w:t xml:space="preserve">5.2 </w:t>
      </w:r>
      <w:r w:rsidRPr="0026156A">
        <w:rPr>
          <w:b/>
          <w:bCs/>
          <w:sz w:val="21"/>
          <w:szCs w:val="21"/>
        </w:rPr>
        <w:t>训练批次标注可视化（</w:t>
      </w:r>
      <w:r w:rsidRPr="0026156A">
        <w:rPr>
          <w:b/>
          <w:bCs/>
          <w:sz w:val="21"/>
          <w:szCs w:val="21"/>
        </w:rPr>
        <w:t>train_batch0</w:t>
      </w:r>
      <w:r w:rsidRPr="0026156A">
        <w:rPr>
          <w:b/>
          <w:bCs/>
          <w:sz w:val="21"/>
          <w:szCs w:val="21"/>
        </w:rPr>
        <w:t>）</w:t>
      </w:r>
    </w:p>
    <w:p w14:paraId="6295E4EC" w14:textId="0A941388" w:rsidR="008F05F2" w:rsidRPr="0026156A" w:rsidRDefault="008F05F2" w:rsidP="0016678C">
      <w:pPr>
        <w:pStyle w:val="3"/>
      </w:pPr>
      <w:bookmarkStart w:id="65" w:name="_Toc235630140"/>
      <w:r w:rsidRPr="0026156A">
        <w:t xml:space="preserve">5.2.2 </w:t>
      </w:r>
      <w:r w:rsidRPr="0026156A">
        <w:t>模型测试实验</w:t>
      </w:r>
      <w:bookmarkEnd w:id="65"/>
    </w:p>
    <w:p w14:paraId="2B7C170A" w14:textId="29FE81A0" w:rsidR="008F05F2" w:rsidRPr="0026156A" w:rsidRDefault="008F05F2" w:rsidP="008C4D1C">
      <w:pPr>
        <w:ind w:firstLineChars="200" w:firstLine="480"/>
      </w:pPr>
      <w:r w:rsidRPr="0026156A">
        <w:t>训练结束之后，用验证集的</w:t>
      </w:r>
      <w:r w:rsidRPr="0026156A">
        <w:t>171</w:t>
      </w:r>
      <w:r w:rsidRPr="0026156A">
        <w:t>张图片对</w:t>
      </w:r>
      <w:r w:rsidRPr="0026156A">
        <w:t>best.pt</w:t>
      </w:r>
      <w:r w:rsidRPr="0026156A">
        <w:t>做了一轮完整评估。下面按几个主要的评估</w:t>
      </w:r>
      <w:proofErr w:type="gramStart"/>
      <w:r w:rsidRPr="0026156A">
        <w:t>维度把结果</w:t>
      </w:r>
      <w:proofErr w:type="gramEnd"/>
      <w:r w:rsidRPr="0026156A">
        <w:t>逐一展开。</w:t>
      </w:r>
    </w:p>
    <w:p w14:paraId="7887738F" w14:textId="1CA80163" w:rsidR="008F05F2" w:rsidRPr="0026156A" w:rsidRDefault="000A0312" w:rsidP="008C4D1C">
      <w:pPr>
        <w:ind w:firstLineChars="200" w:firstLine="480"/>
      </w:pPr>
      <w:r w:rsidRPr="0026156A">
        <w:rPr>
          <w:noProof/>
        </w:rPr>
        <w:drawing>
          <wp:anchor distT="0" distB="0" distL="114300" distR="114300" simplePos="0" relativeHeight="251684864" behindDoc="0" locked="0" layoutInCell="1" allowOverlap="1" wp14:anchorId="27FAF243" wp14:editId="739D2B89">
            <wp:simplePos x="0" y="0"/>
            <wp:positionH relativeFrom="column">
              <wp:posOffset>507373</wp:posOffset>
            </wp:positionH>
            <wp:positionV relativeFrom="paragraph">
              <wp:posOffset>1793980</wp:posOffset>
            </wp:positionV>
            <wp:extent cx="4572000" cy="3048000"/>
            <wp:effectExtent l="0" t="0" r="0" b="0"/>
            <wp:wrapTopAndBottom/>
            <wp:docPr id="47182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F1_curve.png"/>
                    <pic:cNvPicPr/>
                  </pic:nvPicPr>
                  <pic:blipFill>
                    <a:blip r:embed="rId34"/>
                    <a:stretch>
                      <a:fillRect/>
                    </a:stretch>
                  </pic:blipFill>
                  <pic:spPr>
                    <a:xfrm>
                      <a:off x="0" y="0"/>
                      <a:ext cx="4572000" cy="3048000"/>
                    </a:xfrm>
                    <a:prstGeom prst="rect">
                      <a:avLst/>
                    </a:prstGeom>
                  </pic:spPr>
                </pic:pic>
              </a:graphicData>
            </a:graphic>
          </wp:anchor>
        </w:drawing>
      </w:r>
      <w:r w:rsidR="008F05F2" w:rsidRPr="0026156A">
        <w:t>F1-</w:t>
      </w:r>
      <w:r w:rsidR="008F05F2" w:rsidRPr="0026156A">
        <w:t>置信度曲线反映的是不同置信度阈值下模型的综合表现，见图</w:t>
      </w:r>
      <w:r w:rsidR="008F05F2" w:rsidRPr="0026156A">
        <w:t>5.3</w:t>
      </w:r>
      <w:r w:rsidR="008F05F2" w:rsidRPr="0026156A">
        <w:t>。从图中可以看出，已佩戴口罩（</w:t>
      </w:r>
      <w:r w:rsidR="008F05F2" w:rsidRPr="0026156A">
        <w:t>class 1</w:t>
      </w:r>
      <w:r w:rsidR="008F05F2" w:rsidRPr="0026156A">
        <w:t>）的</w:t>
      </w:r>
      <w:r w:rsidR="008F05F2" w:rsidRPr="0026156A">
        <w:t>F1</w:t>
      </w:r>
      <w:r w:rsidR="008F05F2" w:rsidRPr="0026156A">
        <w:t>曲线整体位置最高，说明模型对正确佩戴口罩这一类的检测效果最为稳定；未佩戴口罩（</w:t>
      </w:r>
      <w:r w:rsidR="008F05F2" w:rsidRPr="0026156A">
        <w:t>class 0</w:t>
      </w:r>
      <w:r w:rsidR="008F05F2" w:rsidRPr="0026156A">
        <w:t>）和佩戴不规范（</w:t>
      </w:r>
      <w:r w:rsidR="008F05F2" w:rsidRPr="0026156A">
        <w:t>class 2</w:t>
      </w:r>
      <w:r w:rsidR="008F05F2" w:rsidRPr="0026156A">
        <w:t>）的曲线走势相对接近。所有类别的平均</w:t>
      </w:r>
      <w:r w:rsidR="008F05F2" w:rsidRPr="0026156A">
        <w:t>F1</w:t>
      </w:r>
      <w:r w:rsidR="008F05F2" w:rsidRPr="0026156A">
        <w:t>分数在置信度阈值约</w:t>
      </w:r>
      <w:r w:rsidR="008F05F2" w:rsidRPr="0026156A">
        <w:t>0.09</w:t>
      </w:r>
      <w:r w:rsidR="008F05F2" w:rsidRPr="0026156A">
        <w:t>处达到峰值</w:t>
      </w:r>
      <w:r w:rsidR="008F05F2" w:rsidRPr="0026156A">
        <w:t>0.84</w:t>
      </w:r>
      <w:r w:rsidR="008F05F2" w:rsidRPr="0026156A">
        <w:t>。阈值继续抬高之后</w:t>
      </w:r>
      <w:r w:rsidR="008F05F2" w:rsidRPr="0026156A">
        <w:t>F1</w:t>
      </w:r>
      <w:r w:rsidR="008F05F2" w:rsidRPr="0026156A">
        <w:t>分数会逐步下降</w:t>
      </w:r>
      <w:r w:rsidR="008F05F2" w:rsidRPr="0026156A">
        <w:t>——</w:t>
      </w:r>
      <w:r w:rsidR="008F05F2" w:rsidRPr="0026156A">
        <w:t>阈值太高会导致大量真实目标因为置信度不达标而被直接丢弃，漏检增多，</w:t>
      </w:r>
      <w:r w:rsidR="008F05F2" w:rsidRPr="0026156A">
        <w:t>F1</w:t>
      </w:r>
      <w:r w:rsidR="008F05F2" w:rsidRPr="0026156A">
        <w:t>自然就拉下来了。</w:t>
      </w:r>
    </w:p>
    <w:p w14:paraId="7F693C7E" w14:textId="77777777"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5.3 F1-</w:t>
      </w:r>
      <w:r w:rsidRPr="0026156A">
        <w:rPr>
          <w:b/>
          <w:bCs/>
          <w:sz w:val="21"/>
          <w:szCs w:val="21"/>
        </w:rPr>
        <w:t>置信度曲线</w:t>
      </w:r>
    </w:p>
    <w:p w14:paraId="2DBD7CBA" w14:textId="67A81A3F" w:rsidR="008F05F2" w:rsidRPr="0026156A" w:rsidRDefault="008F05F2" w:rsidP="008C4D1C">
      <w:pPr>
        <w:ind w:firstLineChars="200" w:firstLine="480"/>
      </w:pPr>
      <w:r w:rsidRPr="0026156A">
        <w:t>精确率</w:t>
      </w:r>
      <w:r w:rsidRPr="0026156A">
        <w:t>-</w:t>
      </w:r>
      <w:r w:rsidRPr="0026156A">
        <w:t>召回率曲线（</w:t>
      </w:r>
      <w:r w:rsidRPr="0026156A">
        <w:t>PR</w:t>
      </w:r>
      <w:r w:rsidRPr="0026156A">
        <w:t>曲线）展示了模型在不同置信度阈值下精确率与召回率的权衡关系，见图</w:t>
      </w:r>
      <w:r w:rsidRPr="0026156A">
        <w:t>5.4</w:t>
      </w:r>
      <w:r w:rsidRPr="0026156A">
        <w:t>。曲线下的面积即为各类别的平均精度</w:t>
      </w:r>
      <w:r w:rsidRPr="0026156A">
        <w:t>AP</w:t>
      </w:r>
      <w:r w:rsidRPr="0026156A">
        <w:t>值。已佩戴口罩这一类</w:t>
      </w:r>
      <w:r w:rsidRPr="0026156A">
        <w:t>AP</w:t>
      </w:r>
      <w:r w:rsidRPr="0026156A">
        <w:t>达到了</w:t>
      </w:r>
      <w:r w:rsidRPr="0026156A">
        <w:t>0.924</w:t>
      </w:r>
      <w:r w:rsidRPr="0026156A">
        <w:t>，说明模型对正确佩戴口罩的检测效果已经相当理想；未佩戴口罩和佩戴不规范的</w:t>
      </w:r>
      <w:r w:rsidRPr="0026156A">
        <w:t>AP</w:t>
      </w:r>
      <w:r w:rsidRPr="0026156A">
        <w:t>值分别为</w:t>
      </w:r>
      <w:r w:rsidRPr="0026156A">
        <w:t>0.769</w:t>
      </w:r>
      <w:r w:rsidRPr="0026156A">
        <w:t>和</w:t>
      </w:r>
      <w:r w:rsidRPr="0026156A">
        <w:t>0.642</w:t>
      </w:r>
      <w:r w:rsidRPr="0026156A">
        <w:t>，整体</w:t>
      </w:r>
      <w:r w:rsidRPr="0026156A">
        <w:t>mAP@0.5</w:t>
      </w:r>
      <w:r w:rsidRPr="0026156A">
        <w:t>为</w:t>
      </w:r>
      <w:r w:rsidRPr="0026156A">
        <w:t>0.769</w:t>
      </w:r>
      <w:r w:rsidRPr="0026156A">
        <w:t>。佩戴不规范这一类</w:t>
      </w:r>
      <w:r w:rsidRPr="0026156A">
        <w:t>AP</w:t>
      </w:r>
      <w:r w:rsidRPr="0026156A">
        <w:t>明显偏低，主要原因在于该类别的样本数量本身较少，模型见过的变异就不够多，再加上佩戴不规范本身在视觉上就处于戴了和没戴的模糊地带</w:t>
      </w:r>
      <w:r w:rsidRPr="0026156A">
        <w:t>——</w:t>
      </w:r>
      <w:r w:rsidRPr="0026156A">
        <w:t>比如口罩滑到下巴位置或者只遮住嘴没遮住鼻子</w:t>
      </w:r>
      <w:r w:rsidRPr="0026156A">
        <w:t>——</w:t>
      </w:r>
      <w:r w:rsidRPr="0026156A">
        <w:t>这些边缘案例对定位精度的要求更</w:t>
      </w:r>
      <w:r w:rsidRPr="0026156A">
        <w:lastRenderedPageBreak/>
        <w:t>高，也是后</w:t>
      </w:r>
      <w:r w:rsidR="00524AF5" w:rsidRPr="0026156A">
        <w:rPr>
          <w:noProof/>
        </w:rPr>
        <w:drawing>
          <wp:anchor distT="0" distB="0" distL="114300" distR="114300" simplePos="0" relativeHeight="251675648" behindDoc="0" locked="0" layoutInCell="1" allowOverlap="1" wp14:anchorId="0CA9E683" wp14:editId="3C94D22C">
            <wp:simplePos x="0" y="0"/>
            <wp:positionH relativeFrom="column">
              <wp:posOffset>507807</wp:posOffset>
            </wp:positionH>
            <wp:positionV relativeFrom="paragraph">
              <wp:posOffset>456814</wp:posOffset>
            </wp:positionV>
            <wp:extent cx="4572000" cy="3048000"/>
            <wp:effectExtent l="0" t="0" r="0" b="0"/>
            <wp:wrapTopAndBottom/>
            <wp:docPr id="311822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35"/>
                    <a:stretch>
                      <a:fillRect/>
                    </a:stretch>
                  </pic:blipFill>
                  <pic:spPr>
                    <a:xfrm>
                      <a:off x="0" y="0"/>
                      <a:ext cx="4572000" cy="3048000"/>
                    </a:xfrm>
                    <a:prstGeom prst="rect">
                      <a:avLst/>
                    </a:prstGeom>
                  </pic:spPr>
                </pic:pic>
              </a:graphicData>
            </a:graphic>
          </wp:anchor>
        </w:drawing>
      </w:r>
      <w:proofErr w:type="gramStart"/>
      <w:r w:rsidRPr="0026156A">
        <w:t>续数据</w:t>
      </w:r>
      <w:proofErr w:type="gramEnd"/>
      <w:r w:rsidRPr="0026156A">
        <w:t>集扩充时需要重</w:t>
      </w:r>
      <w:proofErr w:type="gramStart"/>
      <w:r w:rsidRPr="0026156A">
        <w:t>点补强</w:t>
      </w:r>
      <w:proofErr w:type="gramEnd"/>
      <w:r w:rsidRPr="0026156A">
        <w:t>的方向。</w:t>
      </w:r>
    </w:p>
    <w:p w14:paraId="5966BAFF" w14:textId="70ED62D0"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 xml:space="preserve">5.4 </w:t>
      </w:r>
      <w:r w:rsidRPr="0026156A">
        <w:rPr>
          <w:b/>
          <w:bCs/>
          <w:sz w:val="21"/>
          <w:szCs w:val="21"/>
        </w:rPr>
        <w:t>精确率</w:t>
      </w:r>
      <w:r w:rsidRPr="0026156A">
        <w:rPr>
          <w:b/>
          <w:bCs/>
          <w:sz w:val="21"/>
          <w:szCs w:val="21"/>
        </w:rPr>
        <w:t>-</w:t>
      </w:r>
      <w:r w:rsidRPr="0026156A">
        <w:rPr>
          <w:b/>
          <w:bCs/>
          <w:sz w:val="21"/>
          <w:szCs w:val="21"/>
        </w:rPr>
        <w:t>召回率曲线（</w:t>
      </w:r>
      <w:r w:rsidRPr="0026156A">
        <w:rPr>
          <w:b/>
          <w:bCs/>
          <w:sz w:val="21"/>
          <w:szCs w:val="21"/>
        </w:rPr>
        <w:t>PR Curve</w:t>
      </w:r>
      <w:r w:rsidRPr="0026156A">
        <w:rPr>
          <w:b/>
          <w:bCs/>
          <w:sz w:val="21"/>
          <w:szCs w:val="21"/>
        </w:rPr>
        <w:t>）</w:t>
      </w:r>
    </w:p>
    <w:p w14:paraId="60D20ACF" w14:textId="3703BE60" w:rsidR="008F05F2" w:rsidRPr="0026156A" w:rsidRDefault="006B719C" w:rsidP="008C4D1C">
      <w:pPr>
        <w:ind w:firstLineChars="200" w:firstLine="480"/>
      </w:pPr>
      <w:r w:rsidRPr="0026156A">
        <w:rPr>
          <w:noProof/>
        </w:rPr>
        <w:drawing>
          <wp:anchor distT="0" distB="0" distL="114300" distR="114300" simplePos="0" relativeHeight="251672576" behindDoc="0" locked="0" layoutInCell="1" allowOverlap="1" wp14:anchorId="3AD3E98A" wp14:editId="47239EED">
            <wp:simplePos x="0" y="0"/>
            <wp:positionH relativeFrom="column">
              <wp:posOffset>506730</wp:posOffset>
            </wp:positionH>
            <wp:positionV relativeFrom="paragraph">
              <wp:posOffset>1335478</wp:posOffset>
            </wp:positionV>
            <wp:extent cx="4572000" cy="30480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_curve.png"/>
                    <pic:cNvPicPr/>
                  </pic:nvPicPr>
                  <pic:blipFill>
                    <a:blip r:embed="rId36"/>
                    <a:stretch>
                      <a:fillRect/>
                    </a:stretch>
                  </pic:blipFill>
                  <pic:spPr>
                    <a:xfrm>
                      <a:off x="0" y="0"/>
                      <a:ext cx="4572000" cy="3048000"/>
                    </a:xfrm>
                    <a:prstGeom prst="rect">
                      <a:avLst/>
                    </a:prstGeom>
                  </pic:spPr>
                </pic:pic>
              </a:graphicData>
            </a:graphic>
          </wp:anchor>
        </w:drawing>
      </w:r>
      <w:r w:rsidR="008F05F2" w:rsidRPr="0026156A">
        <w:t>图</w:t>
      </w:r>
      <w:r w:rsidR="008F05F2" w:rsidRPr="0026156A">
        <w:t>5.5</w:t>
      </w:r>
      <w:r w:rsidR="008F05F2" w:rsidRPr="0026156A">
        <w:t>和图</w:t>
      </w:r>
      <w:r w:rsidR="008F05F2" w:rsidRPr="0026156A">
        <w:t>5.6</w:t>
      </w:r>
      <w:r w:rsidR="008F05F2" w:rsidRPr="0026156A">
        <w:t>分别是精确率</w:t>
      </w:r>
      <w:r w:rsidR="008F05F2" w:rsidRPr="0026156A">
        <w:t>-</w:t>
      </w:r>
      <w:r w:rsidR="008F05F2" w:rsidRPr="0026156A">
        <w:t>置信度曲线（</w:t>
      </w:r>
      <w:r w:rsidR="008F05F2" w:rsidRPr="0026156A">
        <w:t>P Curve</w:t>
      </w:r>
      <w:r w:rsidR="008F05F2" w:rsidRPr="0026156A">
        <w:t>）和召回率</w:t>
      </w:r>
      <w:r w:rsidR="008F05F2" w:rsidRPr="0026156A">
        <w:t>-</w:t>
      </w:r>
      <w:r w:rsidR="008F05F2" w:rsidRPr="0026156A">
        <w:t>置信度曲线（</w:t>
      </w:r>
      <w:r w:rsidR="008F05F2" w:rsidRPr="0026156A">
        <w:t>R Curve</w:t>
      </w:r>
      <w:r w:rsidR="008F05F2" w:rsidRPr="0026156A">
        <w:t>）。从精确率曲线可以看到，随着置信度阈值增大，三个类别的精确率都在整体走高</w:t>
      </w:r>
      <w:r w:rsidR="008F05F2" w:rsidRPr="0026156A">
        <w:t>——</w:t>
      </w:r>
      <w:r w:rsidR="008F05F2" w:rsidRPr="0026156A">
        <w:t>阈值越高，被保留的检测框就越有把握。当置信度达到</w:t>
      </w:r>
      <w:r w:rsidR="008F05F2" w:rsidRPr="0026156A">
        <w:t>0.97</w:t>
      </w:r>
      <w:r w:rsidR="008F05F2" w:rsidRPr="0026156A">
        <w:t>左右时，三个类别的精确率接近</w:t>
      </w:r>
      <w:r w:rsidR="008F05F2" w:rsidRPr="0026156A">
        <w:t>1.00</w:t>
      </w:r>
      <w:r w:rsidR="008F05F2" w:rsidRPr="0026156A">
        <w:t>。召回率曲线则体现了相反的趋势：阈值越低，召回率越高。</w:t>
      </w:r>
    </w:p>
    <w:p w14:paraId="0B77F662" w14:textId="1AFF3187" w:rsidR="008F05F2" w:rsidRPr="0026156A" w:rsidRDefault="008F05F2" w:rsidP="0016678C">
      <w:pPr>
        <w:ind w:firstLineChars="200" w:firstLine="482"/>
        <w:jc w:val="center"/>
        <w:rPr>
          <w:b/>
          <w:bCs/>
          <w:sz w:val="21"/>
          <w:szCs w:val="21"/>
        </w:rPr>
      </w:pPr>
      <w:r w:rsidRPr="0026156A">
        <w:rPr>
          <w:b/>
          <w:bCs/>
          <w:noProof/>
        </w:rPr>
        <w:lastRenderedPageBreak/>
        <w:drawing>
          <wp:anchor distT="0" distB="0" distL="114300" distR="114300" simplePos="0" relativeHeight="251634688" behindDoc="0" locked="0" layoutInCell="1" allowOverlap="1" wp14:anchorId="6BD9923B" wp14:editId="546A4EAF">
            <wp:simplePos x="0" y="0"/>
            <wp:positionH relativeFrom="column">
              <wp:posOffset>464973</wp:posOffset>
            </wp:positionH>
            <wp:positionV relativeFrom="paragraph">
              <wp:posOffset>355640</wp:posOffset>
            </wp:positionV>
            <wp:extent cx="4646930" cy="3097530"/>
            <wp:effectExtent l="0" t="0" r="127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R_curve.png"/>
                    <pic:cNvPicPr/>
                  </pic:nvPicPr>
                  <pic:blipFill>
                    <a:blip r:embed="rId37"/>
                    <a:stretch>
                      <a:fillRect/>
                    </a:stretch>
                  </pic:blipFill>
                  <pic:spPr>
                    <a:xfrm>
                      <a:off x="0" y="0"/>
                      <a:ext cx="4646930" cy="3097530"/>
                    </a:xfrm>
                    <a:prstGeom prst="rect">
                      <a:avLst/>
                    </a:prstGeom>
                  </pic:spPr>
                </pic:pic>
              </a:graphicData>
            </a:graphic>
            <wp14:sizeRelH relativeFrom="margin">
              <wp14:pctWidth>0</wp14:pctWidth>
            </wp14:sizeRelH>
            <wp14:sizeRelV relativeFrom="margin">
              <wp14:pctHeight>0</wp14:pctHeight>
            </wp14:sizeRelV>
          </wp:anchor>
        </w:drawing>
      </w:r>
      <w:r w:rsidRPr="0026156A">
        <w:rPr>
          <w:b/>
          <w:bCs/>
          <w:sz w:val="20"/>
        </w:rPr>
        <w:t>图</w:t>
      </w:r>
      <w:r w:rsidRPr="0026156A">
        <w:rPr>
          <w:b/>
          <w:bCs/>
          <w:sz w:val="21"/>
          <w:szCs w:val="21"/>
        </w:rPr>
        <w:t xml:space="preserve">5.5 </w:t>
      </w:r>
      <w:r w:rsidRPr="0026156A">
        <w:rPr>
          <w:b/>
          <w:bCs/>
          <w:sz w:val="21"/>
          <w:szCs w:val="21"/>
        </w:rPr>
        <w:t>精确率</w:t>
      </w:r>
      <w:r w:rsidRPr="0026156A">
        <w:rPr>
          <w:b/>
          <w:bCs/>
          <w:sz w:val="21"/>
          <w:szCs w:val="21"/>
        </w:rPr>
        <w:t>-</w:t>
      </w:r>
      <w:r w:rsidRPr="0026156A">
        <w:rPr>
          <w:b/>
          <w:bCs/>
          <w:sz w:val="21"/>
          <w:szCs w:val="21"/>
        </w:rPr>
        <w:t>置信度曲线（</w:t>
      </w:r>
      <w:r w:rsidRPr="0026156A">
        <w:rPr>
          <w:b/>
          <w:bCs/>
          <w:sz w:val="21"/>
          <w:szCs w:val="21"/>
        </w:rPr>
        <w:t>P Curve</w:t>
      </w:r>
      <w:r w:rsidRPr="0026156A">
        <w:rPr>
          <w:b/>
          <w:bCs/>
          <w:sz w:val="21"/>
          <w:szCs w:val="21"/>
        </w:rPr>
        <w:t>）</w:t>
      </w:r>
    </w:p>
    <w:p w14:paraId="1433C593" w14:textId="77777777"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 xml:space="preserve">5.6 </w:t>
      </w:r>
      <w:r w:rsidRPr="0026156A">
        <w:rPr>
          <w:b/>
          <w:bCs/>
          <w:sz w:val="21"/>
          <w:szCs w:val="21"/>
        </w:rPr>
        <w:t>召回率</w:t>
      </w:r>
      <w:r w:rsidRPr="0026156A">
        <w:rPr>
          <w:b/>
          <w:bCs/>
          <w:sz w:val="21"/>
          <w:szCs w:val="21"/>
        </w:rPr>
        <w:t>-</w:t>
      </w:r>
      <w:r w:rsidRPr="0026156A">
        <w:rPr>
          <w:b/>
          <w:bCs/>
          <w:sz w:val="21"/>
          <w:szCs w:val="21"/>
        </w:rPr>
        <w:t>置信度曲线（</w:t>
      </w:r>
      <w:r w:rsidRPr="0026156A">
        <w:rPr>
          <w:b/>
          <w:bCs/>
          <w:sz w:val="21"/>
          <w:szCs w:val="21"/>
        </w:rPr>
        <w:t>R Curve</w:t>
      </w:r>
      <w:r w:rsidRPr="0026156A">
        <w:rPr>
          <w:b/>
          <w:bCs/>
          <w:sz w:val="21"/>
          <w:szCs w:val="21"/>
        </w:rPr>
        <w:t>）</w:t>
      </w:r>
    </w:p>
    <w:p w14:paraId="326FBB05" w14:textId="03D49643" w:rsidR="008F05F2" w:rsidRPr="0026156A" w:rsidRDefault="002640F2" w:rsidP="008C4D1C">
      <w:pPr>
        <w:ind w:firstLineChars="200" w:firstLine="480"/>
      </w:pPr>
      <w:r w:rsidRPr="0026156A">
        <w:rPr>
          <w:noProof/>
        </w:rPr>
        <w:drawing>
          <wp:anchor distT="0" distB="0" distL="114300" distR="114300" simplePos="0" relativeHeight="251627520" behindDoc="0" locked="0" layoutInCell="1" allowOverlap="1" wp14:anchorId="677D36EF" wp14:editId="7F7A703F">
            <wp:simplePos x="0" y="0"/>
            <wp:positionH relativeFrom="column">
              <wp:posOffset>748360</wp:posOffset>
            </wp:positionH>
            <wp:positionV relativeFrom="paragraph">
              <wp:posOffset>2607921</wp:posOffset>
            </wp:positionV>
            <wp:extent cx="4258945" cy="3194050"/>
            <wp:effectExtent l="0" t="0" r="8255" b="635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38"/>
                    <a:stretch>
                      <a:fillRect/>
                    </a:stretch>
                  </pic:blipFill>
                  <pic:spPr>
                    <a:xfrm>
                      <a:off x="0" y="0"/>
                      <a:ext cx="4258945" cy="3194050"/>
                    </a:xfrm>
                    <a:prstGeom prst="rect">
                      <a:avLst/>
                    </a:prstGeom>
                  </pic:spPr>
                </pic:pic>
              </a:graphicData>
            </a:graphic>
            <wp14:sizeRelH relativeFrom="margin">
              <wp14:pctWidth>0</wp14:pctWidth>
            </wp14:sizeRelH>
            <wp14:sizeRelV relativeFrom="margin">
              <wp14:pctHeight>0</wp14:pctHeight>
            </wp14:sizeRelV>
          </wp:anchor>
        </w:drawing>
      </w:r>
      <w:r w:rsidR="008F05F2" w:rsidRPr="0026156A">
        <w:t>混淆矩阵（归一化）反映了模型在三个类别间以及背景上的分类混淆情况，见图</w:t>
      </w:r>
      <w:r w:rsidR="008F05F2" w:rsidRPr="0026156A">
        <w:t>5.7</w:t>
      </w:r>
      <w:r w:rsidR="008F05F2" w:rsidRPr="0026156A">
        <w:t>。已佩戴口罩这一类有</w:t>
      </w:r>
      <w:r w:rsidR="008F05F2" w:rsidRPr="0026156A">
        <w:t>132</w:t>
      </w:r>
      <w:r w:rsidR="008F05F2" w:rsidRPr="0026156A">
        <w:t>个样本被正确分类，仅</w:t>
      </w:r>
      <w:r w:rsidR="008F05F2" w:rsidRPr="0026156A">
        <w:t>2</w:t>
      </w:r>
      <w:r w:rsidR="008F05F2" w:rsidRPr="0026156A">
        <w:t>个被误判为未佩戴口罩，另有</w:t>
      </w:r>
      <w:r w:rsidR="008F05F2" w:rsidRPr="0026156A">
        <w:t>29</w:t>
      </w:r>
      <w:r w:rsidR="008F05F2" w:rsidRPr="0026156A">
        <w:t>个被漏检归入背景；未佩戴口罩这一类有</w:t>
      </w:r>
      <w:r w:rsidR="008F05F2" w:rsidRPr="0026156A">
        <w:t>50</w:t>
      </w:r>
      <w:r w:rsidR="008F05F2" w:rsidRPr="0026156A">
        <w:t>个样本正确分类，</w:t>
      </w:r>
      <w:r w:rsidR="008F05F2" w:rsidRPr="0026156A">
        <w:t>12</w:t>
      </w:r>
      <w:r w:rsidR="008F05F2" w:rsidRPr="0026156A">
        <w:t>个被误判为背景；佩戴不规范这一类则有</w:t>
      </w:r>
      <w:r w:rsidR="008F05F2" w:rsidRPr="0026156A">
        <w:t>8</w:t>
      </w:r>
      <w:r w:rsidR="008F05F2" w:rsidRPr="0026156A">
        <w:t>个样本正确分类，没有出现跨类别的误判，但有</w:t>
      </w:r>
      <w:r w:rsidR="008F05F2" w:rsidRPr="0026156A">
        <w:t>10</w:t>
      </w:r>
      <w:r w:rsidR="008F05F2" w:rsidRPr="0026156A">
        <w:t>个漏检。整体来看，三类之间的互相混淆并不严重</w:t>
      </w:r>
      <w:r w:rsidR="008F05F2" w:rsidRPr="0026156A">
        <w:t>——</w:t>
      </w:r>
      <w:r w:rsidR="008F05F2" w:rsidRPr="0026156A">
        <w:t>误判主要集中在目标被当成了背景这一类漏检上，而不是类别之间互相认错。背景误检为目标的案例也存在，有</w:t>
      </w:r>
      <w:r w:rsidR="008F05F2" w:rsidRPr="0026156A">
        <w:t>27</w:t>
      </w:r>
      <w:r w:rsidR="008F05F2" w:rsidRPr="0026156A">
        <w:t>个背景区域被误判为已佩戴口罩，</w:t>
      </w:r>
      <w:r w:rsidR="008F05F2" w:rsidRPr="0026156A">
        <w:t>6</w:t>
      </w:r>
      <w:r w:rsidR="008F05F2" w:rsidRPr="0026156A">
        <w:t>个被误判为佩戴不规范，表明模型偶尔会在没有人脸的区域看到口罩，这可能是训练数据中部分背景纹理与口罩纹理在特征空间上有一定的相似性导致的。</w:t>
      </w:r>
    </w:p>
    <w:p w14:paraId="03666D29" w14:textId="5F23E7F0" w:rsidR="008F05F2" w:rsidRPr="0026156A" w:rsidRDefault="008F05F2" w:rsidP="0016678C">
      <w:pPr>
        <w:ind w:firstLineChars="200" w:firstLine="422"/>
        <w:jc w:val="center"/>
        <w:rPr>
          <w:b/>
          <w:bCs/>
          <w:sz w:val="21"/>
          <w:szCs w:val="21"/>
        </w:rPr>
      </w:pPr>
      <w:r w:rsidRPr="0026156A">
        <w:rPr>
          <w:b/>
          <w:bCs/>
          <w:sz w:val="21"/>
          <w:szCs w:val="21"/>
        </w:rPr>
        <w:lastRenderedPageBreak/>
        <w:t>图</w:t>
      </w:r>
      <w:r w:rsidRPr="0026156A">
        <w:rPr>
          <w:b/>
          <w:bCs/>
          <w:sz w:val="21"/>
          <w:szCs w:val="21"/>
        </w:rPr>
        <w:t xml:space="preserve">5.7 </w:t>
      </w:r>
      <w:r w:rsidRPr="0026156A">
        <w:rPr>
          <w:b/>
          <w:bCs/>
          <w:sz w:val="21"/>
          <w:szCs w:val="21"/>
        </w:rPr>
        <w:t>归一化混淆矩阵</w:t>
      </w:r>
    </w:p>
    <w:p w14:paraId="5AA012E8" w14:textId="0ABD1FB6" w:rsidR="008F05F2" w:rsidRPr="0026156A" w:rsidRDefault="009E7528" w:rsidP="008C4D1C">
      <w:pPr>
        <w:ind w:firstLineChars="200" w:firstLine="480"/>
      </w:pPr>
      <w:r w:rsidRPr="0026156A">
        <w:rPr>
          <w:noProof/>
        </w:rPr>
        <w:drawing>
          <wp:anchor distT="0" distB="0" distL="114300" distR="114300" simplePos="0" relativeHeight="251652096" behindDoc="0" locked="0" layoutInCell="1" allowOverlap="1" wp14:anchorId="32208937" wp14:editId="30D8CF65">
            <wp:simplePos x="0" y="0"/>
            <wp:positionH relativeFrom="column">
              <wp:posOffset>507968</wp:posOffset>
            </wp:positionH>
            <wp:positionV relativeFrom="paragraph">
              <wp:posOffset>1429473</wp:posOffset>
            </wp:positionV>
            <wp:extent cx="4572000" cy="261937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labels.jpg"/>
                    <pic:cNvPicPr/>
                  </pic:nvPicPr>
                  <pic:blipFill>
                    <a:blip r:embed="rId39"/>
                    <a:stretch>
                      <a:fillRect/>
                    </a:stretch>
                  </pic:blipFill>
                  <pic:spPr>
                    <a:xfrm>
                      <a:off x="0" y="0"/>
                      <a:ext cx="4572000" cy="2619375"/>
                    </a:xfrm>
                    <a:prstGeom prst="rect">
                      <a:avLst/>
                    </a:prstGeom>
                  </pic:spPr>
                </pic:pic>
              </a:graphicData>
            </a:graphic>
          </wp:anchor>
        </w:drawing>
      </w:r>
      <w:r w:rsidR="008F05F2" w:rsidRPr="0026156A">
        <w:t>最后看一下验证集上的视觉对比。图</w:t>
      </w:r>
      <w:r w:rsidR="008F05F2" w:rsidRPr="0026156A">
        <w:t>5.8</w:t>
      </w:r>
      <w:r w:rsidR="008F05F2" w:rsidRPr="0026156A">
        <w:t>和图</w:t>
      </w:r>
      <w:r w:rsidR="008F05F2" w:rsidRPr="0026156A">
        <w:t>5.9</w:t>
      </w:r>
      <w:r w:rsidR="008F05F2" w:rsidRPr="0026156A">
        <w:t>分别对应验证批次中人工标注的真值和模型推理的预测结果。左边标注图显示了每个目标真实的类别标签和边界框位置；右边预测图是模型在没有看到真值的情况下独立输出的检测结果。两组图放在一起对比，可以看出模型在大多数场景下都能正确捕捉到人脸的口罩佩戴状态，无论是正脸、侧脸还是有一定遮挡的情况，三个类别的边界</w:t>
      </w:r>
      <w:proofErr w:type="gramStart"/>
      <w:r w:rsidR="008F05F2" w:rsidRPr="0026156A">
        <w:t>框定位</w:t>
      </w:r>
      <w:proofErr w:type="gramEnd"/>
      <w:r w:rsidR="008F05F2" w:rsidRPr="0026156A">
        <w:t>基本准确。</w:t>
      </w:r>
    </w:p>
    <w:p w14:paraId="5070B76F" w14:textId="194F8A41" w:rsidR="008F05F2" w:rsidRPr="0026156A" w:rsidRDefault="009E7528" w:rsidP="0016678C">
      <w:pPr>
        <w:ind w:firstLineChars="200" w:firstLine="422"/>
        <w:jc w:val="center"/>
        <w:rPr>
          <w:b/>
          <w:bCs/>
          <w:sz w:val="21"/>
          <w:szCs w:val="21"/>
        </w:rPr>
      </w:pPr>
      <w:r w:rsidRPr="0026156A">
        <w:rPr>
          <w:b/>
          <w:bCs/>
          <w:noProof/>
          <w:sz w:val="21"/>
          <w:szCs w:val="21"/>
        </w:rPr>
        <w:drawing>
          <wp:anchor distT="0" distB="0" distL="114300" distR="114300" simplePos="0" relativeHeight="251621376" behindDoc="0" locked="0" layoutInCell="1" allowOverlap="1" wp14:anchorId="281336F1" wp14:editId="38A7A402">
            <wp:simplePos x="0" y="0"/>
            <wp:positionH relativeFrom="column">
              <wp:posOffset>420643</wp:posOffset>
            </wp:positionH>
            <wp:positionV relativeFrom="paragraph">
              <wp:posOffset>2947991</wp:posOffset>
            </wp:positionV>
            <wp:extent cx="4572000" cy="261937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pred.jpg"/>
                    <pic:cNvPicPr/>
                  </pic:nvPicPr>
                  <pic:blipFill>
                    <a:blip r:embed="rId40"/>
                    <a:stretch>
                      <a:fillRect/>
                    </a:stretch>
                  </pic:blipFill>
                  <pic:spPr>
                    <a:xfrm>
                      <a:off x="0" y="0"/>
                      <a:ext cx="4572000" cy="2619375"/>
                    </a:xfrm>
                    <a:prstGeom prst="rect">
                      <a:avLst/>
                    </a:prstGeom>
                  </pic:spPr>
                </pic:pic>
              </a:graphicData>
            </a:graphic>
          </wp:anchor>
        </w:drawing>
      </w:r>
      <w:r w:rsidR="008F05F2" w:rsidRPr="0026156A">
        <w:rPr>
          <w:b/>
          <w:bCs/>
          <w:sz w:val="21"/>
          <w:szCs w:val="21"/>
        </w:rPr>
        <w:t>图</w:t>
      </w:r>
      <w:r w:rsidR="008F05F2" w:rsidRPr="0026156A">
        <w:rPr>
          <w:b/>
          <w:bCs/>
          <w:sz w:val="21"/>
          <w:szCs w:val="21"/>
        </w:rPr>
        <w:t xml:space="preserve">5.8 </w:t>
      </w:r>
      <w:r w:rsidR="008F05F2" w:rsidRPr="0026156A">
        <w:rPr>
          <w:b/>
          <w:bCs/>
          <w:sz w:val="21"/>
          <w:szCs w:val="21"/>
        </w:rPr>
        <w:t>验证批次真实标签（</w:t>
      </w:r>
      <w:r w:rsidR="008F05F2" w:rsidRPr="0026156A">
        <w:rPr>
          <w:b/>
          <w:bCs/>
          <w:sz w:val="21"/>
          <w:szCs w:val="21"/>
        </w:rPr>
        <w:t>val_batch0_labels</w:t>
      </w:r>
      <w:r w:rsidR="008F05F2" w:rsidRPr="0026156A">
        <w:rPr>
          <w:b/>
          <w:bCs/>
          <w:sz w:val="21"/>
          <w:szCs w:val="21"/>
        </w:rPr>
        <w:t>）</w:t>
      </w:r>
    </w:p>
    <w:p w14:paraId="0F39EDE0" w14:textId="77777777"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 xml:space="preserve">5.9 </w:t>
      </w:r>
      <w:r w:rsidRPr="0026156A">
        <w:rPr>
          <w:b/>
          <w:bCs/>
          <w:sz w:val="21"/>
          <w:szCs w:val="21"/>
        </w:rPr>
        <w:t>验证批次模型预测（</w:t>
      </w:r>
      <w:r w:rsidRPr="0026156A">
        <w:rPr>
          <w:b/>
          <w:bCs/>
          <w:sz w:val="21"/>
          <w:szCs w:val="21"/>
        </w:rPr>
        <w:t>val_batch0_pred</w:t>
      </w:r>
      <w:r w:rsidRPr="0026156A">
        <w:rPr>
          <w:b/>
          <w:bCs/>
          <w:sz w:val="21"/>
          <w:szCs w:val="21"/>
        </w:rPr>
        <w:t>）</w:t>
      </w:r>
    </w:p>
    <w:p w14:paraId="3C6767F7" w14:textId="77777777" w:rsidR="008F05F2" w:rsidRPr="0026156A" w:rsidRDefault="008F05F2" w:rsidP="0016678C">
      <w:pPr>
        <w:pStyle w:val="20"/>
      </w:pPr>
      <w:bookmarkStart w:id="66" w:name="_Toc235630141"/>
      <w:r w:rsidRPr="0026156A">
        <w:t xml:space="preserve">5.3 </w:t>
      </w:r>
      <w:r w:rsidRPr="0026156A">
        <w:t>系统实现</w:t>
      </w:r>
      <w:bookmarkEnd w:id="66"/>
    </w:p>
    <w:p w14:paraId="660C5468" w14:textId="77777777" w:rsidR="008F05F2" w:rsidRPr="0026156A" w:rsidRDefault="008F05F2" w:rsidP="008C4D1C">
      <w:pPr>
        <w:ind w:firstLineChars="200" w:firstLine="480"/>
      </w:pPr>
      <w:r w:rsidRPr="0026156A">
        <w:t>应用端基于</w:t>
      </w:r>
      <w:proofErr w:type="spellStart"/>
      <w:r w:rsidRPr="0026156A">
        <w:t>Gradio</w:t>
      </w:r>
      <w:proofErr w:type="spellEnd"/>
      <w:r w:rsidRPr="0026156A">
        <w:t>框架搭建，界面层、业务逻辑层和模型层全部运行在同一</w:t>
      </w:r>
      <w:r w:rsidRPr="0026156A">
        <w:lastRenderedPageBreak/>
        <w:t>Python</w:t>
      </w:r>
      <w:r w:rsidRPr="0026156A">
        <w:t>进程中，没有引入前后端分离的架构。这样做的好处是系统足够轻量</w:t>
      </w:r>
      <w:r w:rsidRPr="0026156A">
        <w:t>——</w:t>
      </w:r>
      <w:r w:rsidRPr="0026156A">
        <w:t>不需要单独配置</w:t>
      </w:r>
      <w:r w:rsidRPr="0026156A">
        <w:t>Web</w:t>
      </w:r>
      <w:r w:rsidRPr="0026156A">
        <w:t>服务器和数据库，一个</w:t>
      </w:r>
      <w:r w:rsidRPr="0026156A">
        <w:t>launch()</w:t>
      </w:r>
      <w:r w:rsidRPr="0026156A">
        <w:t>调用就能起来。下面按六个功能模块依次说明各自的实现流程和核心代码。</w:t>
      </w:r>
    </w:p>
    <w:p w14:paraId="020F0648" w14:textId="77777777" w:rsidR="008F05F2" w:rsidRPr="0026156A" w:rsidRDefault="008F05F2" w:rsidP="0016678C">
      <w:pPr>
        <w:pStyle w:val="3"/>
      </w:pPr>
      <w:bookmarkStart w:id="67" w:name="_Toc235630142"/>
      <w:r w:rsidRPr="0026156A">
        <w:t xml:space="preserve">5.3.1 </w:t>
      </w:r>
      <w:r w:rsidRPr="0026156A">
        <w:t>图像检测功能实现</w:t>
      </w:r>
      <w:bookmarkEnd w:id="67"/>
    </w:p>
    <w:p w14:paraId="1570AC3C" w14:textId="77777777" w:rsidR="008F05F2" w:rsidRPr="0026156A" w:rsidRDefault="008F05F2" w:rsidP="008C4D1C">
      <w:pPr>
        <w:ind w:firstLineChars="200" w:firstLine="480"/>
      </w:pPr>
      <w:r w:rsidRPr="0026156A">
        <w:t>单张图片检测是整个系统中</w:t>
      </w:r>
      <w:proofErr w:type="gramStart"/>
      <w:r w:rsidRPr="0026156A">
        <w:t>最</w:t>
      </w:r>
      <w:proofErr w:type="gramEnd"/>
      <w:r w:rsidRPr="0026156A">
        <w:t>基础的功能，批量检测和实时检测本质上都是在它的基础上做了不同方式的调用封装。用户进入单张图片页签后上传</w:t>
      </w:r>
      <w:proofErr w:type="gramStart"/>
      <w:r w:rsidRPr="0026156A">
        <w:t>一</w:t>
      </w:r>
      <w:proofErr w:type="gramEnd"/>
      <w:r w:rsidRPr="0026156A">
        <w:t>张本地图片，通过滑块设置置信度阈值，选择推理设备（自动</w:t>
      </w:r>
      <w:r w:rsidRPr="0026156A">
        <w:t>/GPU/CPU</w:t>
      </w:r>
      <w:r w:rsidRPr="0026156A">
        <w:t>），然后点击开始检测按钮。按钮的点击事件绑定了</w:t>
      </w:r>
      <w:proofErr w:type="spellStart"/>
      <w:r w:rsidRPr="0026156A">
        <w:t>detect_image</w:t>
      </w:r>
      <w:proofErr w:type="spellEnd"/>
      <w:r w:rsidRPr="0026156A">
        <w:t>回调函数：函数内部先调用</w:t>
      </w:r>
      <w:proofErr w:type="spellStart"/>
      <w:r w:rsidRPr="0026156A">
        <w:t>get_model</w:t>
      </w:r>
      <w:proofErr w:type="spellEnd"/>
      <w:r w:rsidRPr="0026156A">
        <w:t>获取模型实例</w:t>
      </w:r>
      <w:r w:rsidRPr="0026156A">
        <w:t>——</w:t>
      </w:r>
      <w:proofErr w:type="spellStart"/>
      <w:r w:rsidRPr="0026156A">
        <w:t>get_model</w:t>
      </w:r>
      <w:proofErr w:type="spellEnd"/>
      <w:r w:rsidRPr="0026156A">
        <w:t>维护了一个</w:t>
      </w:r>
      <w:r w:rsidRPr="0026156A">
        <w:t>_</w:t>
      </w:r>
      <w:proofErr w:type="spellStart"/>
      <w:r w:rsidRPr="0026156A">
        <w:t>model_cache</w:t>
      </w:r>
      <w:proofErr w:type="spellEnd"/>
      <w:r w:rsidRPr="0026156A">
        <w:t>字典，同一种设备下模型只加载一次，后续的每次检测都复用同一个实例。拿到的图片先经过</w:t>
      </w:r>
      <w:r w:rsidRPr="0026156A">
        <w:t>OpenCV</w:t>
      </w:r>
      <w:r w:rsidRPr="0026156A">
        <w:t>做</w:t>
      </w:r>
      <w:r w:rsidRPr="0026156A">
        <w:t>BGR</w:t>
      </w:r>
      <w:r w:rsidRPr="0026156A">
        <w:t>转换，再送入</w:t>
      </w:r>
      <w:r w:rsidRPr="0026156A">
        <w:t>model()</w:t>
      </w:r>
      <w:r w:rsidRPr="0026156A">
        <w:t>执行推理，返回的</w:t>
      </w:r>
      <w:r w:rsidRPr="0026156A">
        <w:t>results</w:t>
      </w:r>
      <w:r w:rsidRPr="0026156A">
        <w:t>里包含了每个检测框的坐标、类别编号和置信度分数。</w:t>
      </w:r>
    </w:p>
    <w:p w14:paraId="023A38E3" w14:textId="1638CD7E" w:rsidR="00AC2C64" w:rsidRPr="0026156A" w:rsidRDefault="008F05F2" w:rsidP="008C4D1C">
      <w:pPr>
        <w:ind w:firstLineChars="200" w:firstLine="480"/>
      </w:pPr>
      <w:r w:rsidRPr="0026156A">
        <w:t>这里有一个值得注意的细节：标注绘制没有使用</w:t>
      </w:r>
      <w:r w:rsidRPr="0026156A">
        <w:t>OpenCV</w:t>
      </w:r>
      <w:r w:rsidRPr="0026156A">
        <w:t>自带的</w:t>
      </w:r>
      <w:proofErr w:type="spellStart"/>
      <w:r w:rsidRPr="0026156A">
        <w:t>putText</w:t>
      </w:r>
      <w:proofErr w:type="spellEnd"/>
      <w:r w:rsidRPr="0026156A">
        <w:t>，因为它不支持中文字符。系统改为先把</w:t>
      </w:r>
      <w:r w:rsidRPr="0026156A">
        <w:t>OpenCV</w:t>
      </w:r>
      <w:r w:rsidRPr="0026156A">
        <w:t>推理完的</w:t>
      </w:r>
      <w:r w:rsidRPr="0026156A">
        <w:t>BGR</w:t>
      </w:r>
      <w:r w:rsidRPr="0026156A">
        <w:t>图像转成</w:t>
      </w:r>
      <w:r w:rsidRPr="0026156A">
        <w:t>PIL</w:t>
      </w:r>
      <w:r w:rsidRPr="0026156A">
        <w:t>的</w:t>
      </w:r>
      <w:r w:rsidRPr="0026156A">
        <w:t>RGB</w:t>
      </w:r>
      <w:r w:rsidRPr="0026156A">
        <w:t>图像，再用</w:t>
      </w:r>
      <w:proofErr w:type="spellStart"/>
      <w:r w:rsidRPr="0026156A">
        <w:t>ImageDraw</w:t>
      </w:r>
      <w:proofErr w:type="spellEnd"/>
      <w:r w:rsidRPr="0026156A">
        <w:t>在图上逐框绘制矩形和中文标签</w:t>
      </w:r>
      <w:r w:rsidRPr="0026156A">
        <w:t>——</w:t>
      </w:r>
      <w:r w:rsidRPr="0026156A">
        <w:t>未佩戴口罩用红色框、已佩戴口罩用绿色框、佩戴不规范用橙色框，标签文字以白字显示在对应颜色的背景块上，方便用户快速区分。与此同时，系统遍历</w:t>
      </w:r>
      <w:r w:rsidRPr="0026156A">
        <w:t>results</w:t>
      </w:r>
      <w:r w:rsidRPr="0026156A">
        <w:t>中所有检测框的类别</w:t>
      </w:r>
      <w:r w:rsidRPr="0026156A">
        <w:t>ID</w:t>
      </w:r>
      <w:r w:rsidRPr="0026156A">
        <w:t>，统计三类目标各自的数量，生成一段</w:t>
      </w:r>
      <w:r w:rsidRPr="0026156A">
        <w:t>Markdown</w:t>
      </w:r>
      <w:r w:rsidRPr="0026156A">
        <w:t>格式的文字汇总并通过第二个输出组件展示在检测结果的下方。</w:t>
      </w:r>
    </w:p>
    <w:tbl>
      <w:tblPr>
        <w:tblStyle w:val="af5"/>
        <w:tblW w:w="4750" w:type="pct"/>
        <w:jc w:val="center"/>
        <w:tblLook w:val="04A0" w:firstRow="1" w:lastRow="0" w:firstColumn="1" w:lastColumn="0" w:noHBand="0" w:noVBand="1"/>
      </w:tblPr>
      <w:tblGrid>
        <w:gridCol w:w="8553"/>
      </w:tblGrid>
      <w:tr w:rsidR="00AC2C64" w:rsidRPr="0026156A" w14:paraId="6C812C4F" w14:textId="77777777" w:rsidTr="00341AF1">
        <w:trPr>
          <w:jc w:val="center"/>
        </w:trPr>
        <w:tc>
          <w:tcPr>
            <w:tcW w:w="5000" w:type="pct"/>
          </w:tcPr>
          <w:p w14:paraId="317E98D0"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def </w:t>
            </w:r>
            <w:proofErr w:type="spellStart"/>
            <w:r w:rsidRPr="0026156A">
              <w:rPr>
                <w:rFonts w:ascii="Times New Roman" w:eastAsia="宋体" w:hAnsi="Times New Roman"/>
                <w:sz w:val="21"/>
              </w:rPr>
              <w:t>detect_</w:t>
            </w:r>
            <w:proofErr w:type="gramStart"/>
            <w:r w:rsidRPr="0026156A">
              <w:rPr>
                <w:rFonts w:ascii="Times New Roman" w:eastAsia="宋体" w:hAnsi="Times New Roman"/>
                <w:sz w:val="21"/>
              </w:rPr>
              <w:t>image</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 xml:space="preserve">image, </w:t>
            </w:r>
            <w:proofErr w:type="spellStart"/>
            <w:r w:rsidRPr="0026156A">
              <w:rPr>
                <w:rFonts w:ascii="Times New Roman" w:eastAsia="宋体" w:hAnsi="Times New Roman"/>
                <w:sz w:val="21"/>
              </w:rPr>
              <w:t>conf_threshold</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device_text</w:t>
            </w:r>
            <w:proofErr w:type="spellEnd"/>
            <w:r w:rsidRPr="0026156A">
              <w:rPr>
                <w:rFonts w:ascii="Times New Roman" w:eastAsia="宋体" w:hAnsi="Times New Roman"/>
                <w:sz w:val="21"/>
              </w:rPr>
              <w:t>):</w:t>
            </w:r>
          </w:p>
          <w:p w14:paraId="60B9291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image is None:</w:t>
            </w:r>
          </w:p>
          <w:p w14:paraId="3A6A7AC6"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return None, "</w:t>
            </w:r>
            <w:proofErr w:type="spellStart"/>
            <w:r w:rsidRPr="0026156A">
              <w:rPr>
                <w:rFonts w:ascii="Times New Roman" w:eastAsia="宋体" w:hAnsi="Times New Roman"/>
                <w:sz w:val="21"/>
              </w:rPr>
              <w:t>请上传图片</w:t>
            </w:r>
            <w:proofErr w:type="spellEnd"/>
            <w:r w:rsidRPr="0026156A">
              <w:rPr>
                <w:rFonts w:ascii="Times New Roman" w:eastAsia="宋体" w:hAnsi="Times New Roman"/>
                <w:sz w:val="21"/>
              </w:rPr>
              <w:t>"</w:t>
            </w:r>
          </w:p>
          <w:p w14:paraId="21F4DDD7"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model = </w:t>
            </w:r>
            <w:proofErr w:type="spellStart"/>
            <w:r w:rsidRPr="0026156A">
              <w:rPr>
                <w:rFonts w:ascii="Times New Roman" w:eastAsia="宋体" w:hAnsi="Times New Roman"/>
                <w:sz w:val="21"/>
              </w:rPr>
              <w:t>get_model</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device_text</w:t>
            </w:r>
            <w:proofErr w:type="spellEnd"/>
            <w:r w:rsidRPr="0026156A">
              <w:rPr>
                <w:rFonts w:ascii="Times New Roman" w:eastAsia="宋体" w:hAnsi="Times New Roman"/>
                <w:sz w:val="21"/>
              </w:rPr>
              <w:t>)</w:t>
            </w:r>
          </w:p>
          <w:p w14:paraId="49EF47C3"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img_bgr</w:t>
            </w:r>
            <w:proofErr w:type="spellEnd"/>
            <w:r w:rsidRPr="0026156A">
              <w:rPr>
                <w:rFonts w:ascii="Times New Roman" w:eastAsia="宋体" w:hAnsi="Times New Roman"/>
                <w:sz w:val="21"/>
              </w:rPr>
              <w:t xml:space="preserve"> = cv2.cvtColor(</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(image), cv2.COLOR_RGB2BGR)</w:t>
            </w:r>
          </w:p>
          <w:p w14:paraId="7BA0E8B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results = </w:t>
            </w:r>
            <w:proofErr w:type="gramStart"/>
            <w:r w:rsidRPr="0026156A">
              <w:rPr>
                <w:rFonts w:ascii="Times New Roman" w:eastAsia="宋体" w:hAnsi="Times New Roman"/>
                <w:sz w:val="21"/>
              </w:rPr>
              <w:t>model(</w:t>
            </w:r>
            <w:proofErr w:type="spellStart"/>
            <w:proofErr w:type="gramEnd"/>
            <w:r w:rsidRPr="0026156A">
              <w:rPr>
                <w:rFonts w:ascii="Times New Roman" w:eastAsia="宋体" w:hAnsi="Times New Roman"/>
                <w:sz w:val="21"/>
              </w:rPr>
              <w:t>img_bgr</w:t>
            </w:r>
            <w:proofErr w:type="spellEnd"/>
            <w:r w:rsidRPr="0026156A">
              <w:rPr>
                <w:rFonts w:ascii="Times New Roman" w:eastAsia="宋体" w:hAnsi="Times New Roman"/>
                <w:sz w:val="21"/>
              </w:rPr>
              <w:t>, conf=</w:t>
            </w:r>
            <w:proofErr w:type="spellStart"/>
            <w:r w:rsidRPr="0026156A">
              <w:rPr>
                <w:rFonts w:ascii="Times New Roman" w:eastAsia="宋体" w:hAnsi="Times New Roman"/>
                <w:sz w:val="21"/>
              </w:rPr>
              <w:t>conf_threshold</w:t>
            </w:r>
            <w:proofErr w:type="spellEnd"/>
            <w:r w:rsidRPr="0026156A">
              <w:rPr>
                <w:rFonts w:ascii="Times New Roman" w:eastAsia="宋体" w:hAnsi="Times New Roman"/>
                <w:sz w:val="21"/>
              </w:rPr>
              <w:t>, verbose=False)</w:t>
            </w:r>
          </w:p>
          <w:p w14:paraId="670BBAD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img_rgb</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(image)</w:t>
            </w:r>
          </w:p>
          <w:p w14:paraId="480CDE7E"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annotated = </w:t>
            </w:r>
            <w:proofErr w:type="spellStart"/>
            <w:r w:rsidRPr="0026156A">
              <w:rPr>
                <w:rFonts w:ascii="Times New Roman" w:eastAsia="宋体" w:hAnsi="Times New Roman"/>
                <w:sz w:val="21"/>
              </w:rPr>
              <w:t>draw_</w:t>
            </w:r>
            <w:proofErr w:type="gramStart"/>
            <w:r w:rsidRPr="0026156A">
              <w:rPr>
                <w:rFonts w:ascii="Times New Roman" w:eastAsia="宋体" w:hAnsi="Times New Roman"/>
                <w:sz w:val="21"/>
              </w:rPr>
              <w:t>boxes</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img_rgb</w:t>
            </w:r>
            <w:proofErr w:type="spellEnd"/>
            <w:r w:rsidRPr="0026156A">
              <w:rPr>
                <w:rFonts w:ascii="Times New Roman" w:eastAsia="宋体" w:hAnsi="Times New Roman"/>
                <w:sz w:val="21"/>
              </w:rPr>
              <w:t>, results)</w:t>
            </w:r>
          </w:p>
          <w:p w14:paraId="30C06DAD"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return </w:t>
            </w:r>
            <w:proofErr w:type="spellStart"/>
            <w:r w:rsidRPr="0026156A">
              <w:rPr>
                <w:rFonts w:ascii="Times New Roman" w:eastAsia="宋体" w:hAnsi="Times New Roman"/>
                <w:sz w:val="21"/>
              </w:rPr>
              <w:t>Image.fromarray</w:t>
            </w:r>
            <w:proofErr w:type="spellEnd"/>
            <w:r w:rsidRPr="0026156A">
              <w:rPr>
                <w:rFonts w:ascii="Times New Roman" w:eastAsia="宋体" w:hAnsi="Times New Roman"/>
                <w:sz w:val="21"/>
              </w:rPr>
              <w:t xml:space="preserve">(annotated), </w:t>
            </w:r>
            <w:proofErr w:type="spellStart"/>
            <w:r w:rsidRPr="0026156A">
              <w:rPr>
                <w:rFonts w:ascii="Times New Roman" w:eastAsia="宋体" w:hAnsi="Times New Roman"/>
                <w:sz w:val="21"/>
              </w:rPr>
              <w:t>get_summary</w:t>
            </w:r>
            <w:proofErr w:type="spellEnd"/>
            <w:r w:rsidRPr="0026156A">
              <w:rPr>
                <w:rFonts w:ascii="Times New Roman" w:eastAsia="宋体" w:hAnsi="Times New Roman"/>
                <w:sz w:val="21"/>
              </w:rPr>
              <w:t>(results)</w:t>
            </w:r>
          </w:p>
          <w:p w14:paraId="613C60E2" w14:textId="77777777" w:rsidR="00AC2C64" w:rsidRPr="0026156A" w:rsidRDefault="00AC2C64" w:rsidP="008C4D1C">
            <w:pPr>
              <w:ind w:firstLineChars="200" w:firstLine="480"/>
              <w:rPr>
                <w:rFonts w:ascii="Times New Roman" w:hAnsi="Times New Roman"/>
              </w:rPr>
            </w:pPr>
          </w:p>
          <w:p w14:paraId="645DB28A" w14:textId="77777777" w:rsidR="00AC2C64" w:rsidRPr="0026156A" w:rsidRDefault="00AC2C64" w:rsidP="008C4D1C">
            <w:pPr>
              <w:ind w:firstLineChars="200" w:firstLine="480"/>
              <w:rPr>
                <w:rFonts w:ascii="Times New Roman" w:hAnsi="Times New Roman"/>
              </w:rPr>
            </w:pPr>
          </w:p>
          <w:p w14:paraId="79973C4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def </w:t>
            </w:r>
            <w:proofErr w:type="spellStart"/>
            <w:r w:rsidRPr="0026156A">
              <w:rPr>
                <w:rFonts w:ascii="Times New Roman" w:eastAsia="宋体" w:hAnsi="Times New Roman"/>
                <w:sz w:val="21"/>
              </w:rPr>
              <w:t>draw_</w:t>
            </w:r>
            <w:proofErr w:type="gramStart"/>
            <w:r w:rsidRPr="0026156A">
              <w:rPr>
                <w:rFonts w:ascii="Times New Roman" w:eastAsia="宋体" w:hAnsi="Times New Roman"/>
                <w:sz w:val="21"/>
              </w:rPr>
              <w:t>boxes</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image_rgb</w:t>
            </w:r>
            <w:proofErr w:type="spellEnd"/>
            <w:r w:rsidRPr="0026156A">
              <w:rPr>
                <w:rFonts w:ascii="Times New Roman" w:eastAsia="宋体" w:hAnsi="Times New Roman"/>
                <w:sz w:val="21"/>
              </w:rPr>
              <w:t xml:space="preserve">, results, </w:t>
            </w:r>
            <w:proofErr w:type="spellStart"/>
            <w:r w:rsidRPr="0026156A">
              <w:rPr>
                <w:rFonts w:ascii="Times New Roman" w:eastAsia="宋体" w:hAnsi="Times New Roman"/>
                <w:sz w:val="21"/>
              </w:rPr>
              <w:t>font_size</w:t>
            </w:r>
            <w:proofErr w:type="spellEnd"/>
            <w:r w:rsidRPr="0026156A">
              <w:rPr>
                <w:rFonts w:ascii="Times New Roman" w:eastAsia="宋体" w:hAnsi="Times New Roman"/>
                <w:sz w:val="21"/>
              </w:rPr>
              <w:t>=24):</w:t>
            </w:r>
          </w:p>
          <w:p w14:paraId="39F19D4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pil_img</w:t>
            </w:r>
            <w:proofErr w:type="spellEnd"/>
            <w:r w:rsidRPr="0026156A">
              <w:rPr>
                <w:rFonts w:ascii="Times New Roman" w:eastAsia="宋体" w:hAnsi="Times New Roman"/>
                <w:sz w:val="21"/>
              </w:rPr>
              <w:t xml:space="preserve"> = </w:t>
            </w:r>
            <w:proofErr w:type="spellStart"/>
            <w:r w:rsidRPr="0026156A">
              <w:rPr>
                <w:rFonts w:ascii="Times New Roman" w:eastAsia="宋体" w:hAnsi="Times New Roman"/>
                <w:sz w:val="21"/>
              </w:rPr>
              <w:t>Image.fromarray</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image_rgb</w:t>
            </w:r>
            <w:proofErr w:type="spellEnd"/>
            <w:r w:rsidRPr="0026156A">
              <w:rPr>
                <w:rFonts w:ascii="Times New Roman" w:eastAsia="宋体" w:hAnsi="Times New Roman"/>
                <w:sz w:val="21"/>
              </w:rPr>
              <w:t>)</w:t>
            </w:r>
          </w:p>
          <w:p w14:paraId="052BB34B"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draw = </w:t>
            </w:r>
            <w:proofErr w:type="spellStart"/>
            <w:r w:rsidRPr="0026156A">
              <w:rPr>
                <w:rFonts w:ascii="Times New Roman" w:eastAsia="宋体" w:hAnsi="Times New Roman"/>
                <w:sz w:val="21"/>
              </w:rPr>
              <w:t>ImageDraw.Draw</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pil_img</w:t>
            </w:r>
            <w:proofErr w:type="spellEnd"/>
            <w:r w:rsidRPr="0026156A">
              <w:rPr>
                <w:rFonts w:ascii="Times New Roman" w:eastAsia="宋体" w:hAnsi="Times New Roman"/>
                <w:sz w:val="21"/>
              </w:rPr>
              <w:t>)</w:t>
            </w:r>
          </w:p>
          <w:p w14:paraId="7889F97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try:</w:t>
            </w:r>
          </w:p>
          <w:p w14:paraId="603362E7"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font = </w:t>
            </w:r>
            <w:proofErr w:type="spellStart"/>
            <w:r w:rsidRPr="0026156A">
              <w:rPr>
                <w:rFonts w:ascii="Times New Roman" w:eastAsia="宋体" w:hAnsi="Times New Roman"/>
                <w:sz w:val="21"/>
              </w:rPr>
              <w:t>ImageFont.truetype</w:t>
            </w:r>
            <w:proofErr w:type="spellEnd"/>
            <w:r w:rsidRPr="0026156A">
              <w:rPr>
                <w:rFonts w:ascii="Times New Roman" w:eastAsia="宋体" w:hAnsi="Times New Roman"/>
                <w:sz w:val="21"/>
              </w:rPr>
              <w:t xml:space="preserve">(FONT_PATH, </w:t>
            </w:r>
            <w:proofErr w:type="spellStart"/>
            <w:r w:rsidRPr="0026156A">
              <w:rPr>
                <w:rFonts w:ascii="Times New Roman" w:eastAsia="宋体" w:hAnsi="Times New Roman"/>
                <w:sz w:val="21"/>
              </w:rPr>
              <w:t>font_size</w:t>
            </w:r>
            <w:proofErr w:type="spellEnd"/>
            <w:r w:rsidRPr="0026156A">
              <w:rPr>
                <w:rFonts w:ascii="Times New Roman" w:eastAsia="宋体" w:hAnsi="Times New Roman"/>
                <w:sz w:val="21"/>
              </w:rPr>
              <w:t>)</w:t>
            </w:r>
          </w:p>
          <w:p w14:paraId="2E6625B0"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except Exception:</w:t>
            </w:r>
          </w:p>
          <w:p w14:paraId="1FC0AEC0"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font = </w:t>
            </w:r>
            <w:proofErr w:type="spellStart"/>
            <w:r w:rsidRPr="0026156A">
              <w:rPr>
                <w:rFonts w:ascii="Times New Roman" w:eastAsia="宋体" w:hAnsi="Times New Roman"/>
                <w:sz w:val="21"/>
              </w:rPr>
              <w:t>ImageFont.load_</w:t>
            </w:r>
            <w:proofErr w:type="gramStart"/>
            <w:r w:rsidRPr="0026156A">
              <w:rPr>
                <w:rFonts w:ascii="Times New Roman" w:eastAsia="宋体" w:hAnsi="Times New Roman"/>
                <w:sz w:val="21"/>
              </w:rPr>
              <w:t>default</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w:t>
            </w:r>
          </w:p>
          <w:p w14:paraId="3DFCBF1C"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boxes = </w:t>
            </w:r>
            <w:proofErr w:type="gramStart"/>
            <w:r w:rsidRPr="0026156A">
              <w:rPr>
                <w:rFonts w:ascii="Times New Roman" w:eastAsia="宋体" w:hAnsi="Times New Roman"/>
                <w:sz w:val="21"/>
              </w:rPr>
              <w:t>results[</w:t>
            </w:r>
            <w:proofErr w:type="gramEnd"/>
            <w:r w:rsidRPr="0026156A">
              <w:rPr>
                <w:rFonts w:ascii="Times New Roman" w:eastAsia="宋体" w:hAnsi="Times New Roman"/>
                <w:sz w:val="21"/>
              </w:rPr>
              <w:t>0</w:t>
            </w:r>
            <w:proofErr w:type="gramStart"/>
            <w:r w:rsidRPr="0026156A">
              <w:rPr>
                <w:rFonts w:ascii="Times New Roman" w:eastAsia="宋体" w:hAnsi="Times New Roman"/>
                <w:sz w:val="21"/>
              </w:rPr>
              <w:t>].boxes</w:t>
            </w:r>
            <w:proofErr w:type="gramEnd"/>
          </w:p>
          <w:p w14:paraId="243C7A54"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boxes </w:t>
            </w:r>
            <w:proofErr w:type="gramStart"/>
            <w:r w:rsidRPr="0026156A">
              <w:rPr>
                <w:rFonts w:ascii="Times New Roman" w:eastAsia="宋体" w:hAnsi="Times New Roman"/>
                <w:sz w:val="21"/>
              </w:rPr>
              <w:t>is</w:t>
            </w:r>
            <w:proofErr w:type="gramEnd"/>
            <w:r w:rsidRPr="0026156A">
              <w:rPr>
                <w:rFonts w:ascii="Times New Roman" w:eastAsia="宋体" w:hAnsi="Times New Roman"/>
                <w:sz w:val="21"/>
              </w:rPr>
              <w:t xml:space="preserve"> None or </w:t>
            </w:r>
            <w:proofErr w:type="spellStart"/>
            <w:r w:rsidRPr="0026156A">
              <w:rPr>
                <w:rFonts w:ascii="Times New Roman" w:eastAsia="宋体" w:hAnsi="Times New Roman"/>
                <w:sz w:val="21"/>
              </w:rPr>
              <w:t>len</w:t>
            </w:r>
            <w:proofErr w:type="spellEnd"/>
            <w:r w:rsidRPr="0026156A">
              <w:rPr>
                <w:rFonts w:ascii="Times New Roman" w:eastAsia="宋体" w:hAnsi="Times New Roman"/>
                <w:sz w:val="21"/>
              </w:rPr>
              <w:t>(boxes) == 0:</w:t>
            </w:r>
          </w:p>
          <w:p w14:paraId="3F2DA43C"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return </w:t>
            </w:r>
            <w:proofErr w:type="spellStart"/>
            <w:r w:rsidRPr="0026156A">
              <w:rPr>
                <w:rFonts w:ascii="Times New Roman" w:eastAsia="宋体" w:hAnsi="Times New Roman"/>
                <w:sz w:val="21"/>
              </w:rPr>
              <w:t>image_rgb</w:t>
            </w:r>
            <w:proofErr w:type="spellEnd"/>
          </w:p>
          <w:p w14:paraId="550262B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for </w:t>
            </w:r>
            <w:proofErr w:type="spellStart"/>
            <w:r w:rsidRPr="0026156A">
              <w:rPr>
                <w:rFonts w:ascii="Times New Roman" w:eastAsia="宋体" w:hAnsi="Times New Roman"/>
                <w:sz w:val="21"/>
              </w:rPr>
              <w:t>i</w:t>
            </w:r>
            <w:proofErr w:type="spellEnd"/>
            <w:r w:rsidRPr="0026156A">
              <w:rPr>
                <w:rFonts w:ascii="Times New Roman" w:eastAsia="宋体" w:hAnsi="Times New Roman"/>
                <w:sz w:val="21"/>
              </w:rPr>
              <w:t xml:space="preserve"> in range(</w:t>
            </w:r>
            <w:proofErr w:type="spellStart"/>
            <w:r w:rsidRPr="0026156A">
              <w:rPr>
                <w:rFonts w:ascii="Times New Roman" w:eastAsia="宋体" w:hAnsi="Times New Roman"/>
                <w:sz w:val="21"/>
              </w:rPr>
              <w:t>len</w:t>
            </w:r>
            <w:proofErr w:type="spellEnd"/>
            <w:r w:rsidRPr="0026156A">
              <w:rPr>
                <w:rFonts w:ascii="Times New Roman" w:eastAsia="宋体" w:hAnsi="Times New Roman"/>
                <w:sz w:val="21"/>
              </w:rPr>
              <w:t>(boxes)):</w:t>
            </w:r>
          </w:p>
          <w:p w14:paraId="57920D46"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x</w:t>
            </w:r>
            <w:proofErr w:type="gramStart"/>
            <w:r w:rsidRPr="0026156A">
              <w:rPr>
                <w:rFonts w:ascii="Times New Roman" w:eastAsia="宋体" w:hAnsi="Times New Roman"/>
                <w:sz w:val="21"/>
              </w:rPr>
              <w:t>1,y1,x2,y</w:t>
            </w:r>
            <w:proofErr w:type="gramEnd"/>
            <w:r w:rsidRPr="0026156A">
              <w:rPr>
                <w:rFonts w:ascii="Times New Roman" w:eastAsia="宋体" w:hAnsi="Times New Roman"/>
                <w:sz w:val="21"/>
              </w:rPr>
              <w:t xml:space="preserve">2 = </w:t>
            </w:r>
            <w:proofErr w:type="spellStart"/>
            <w:proofErr w:type="gramStart"/>
            <w:r w:rsidRPr="0026156A">
              <w:rPr>
                <w:rFonts w:ascii="Times New Roman" w:eastAsia="宋体" w:hAnsi="Times New Roman"/>
                <w:sz w:val="21"/>
              </w:rPr>
              <w:t>boxes.xyxy</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i</w:t>
            </w:r>
            <w:proofErr w:type="spellEnd"/>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cpu</w:t>
            </w:r>
            <w:proofErr w:type="spellEnd"/>
            <w:proofErr w:type="gram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numpy</w:t>
            </w:r>
            <w:proofErr w:type="spellEnd"/>
            <w:proofErr w:type="gram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astype</w:t>
            </w:r>
            <w:proofErr w:type="spellEnd"/>
            <w:proofErr w:type="gramEnd"/>
            <w:r w:rsidRPr="0026156A">
              <w:rPr>
                <w:rFonts w:ascii="Times New Roman" w:eastAsia="宋体" w:hAnsi="Times New Roman"/>
                <w:sz w:val="21"/>
              </w:rPr>
              <w:t>(int)</w:t>
            </w:r>
          </w:p>
          <w:p w14:paraId="19142DDE"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cls_id</w:t>
            </w:r>
            <w:proofErr w:type="spellEnd"/>
            <w:r w:rsidRPr="0026156A">
              <w:rPr>
                <w:rFonts w:ascii="Times New Roman" w:eastAsia="宋体" w:hAnsi="Times New Roman"/>
                <w:sz w:val="21"/>
              </w:rPr>
              <w:t xml:space="preserve"> = int(</w:t>
            </w:r>
            <w:proofErr w:type="spellStart"/>
            <w:r w:rsidRPr="0026156A">
              <w:rPr>
                <w:rFonts w:ascii="Times New Roman" w:eastAsia="宋体" w:hAnsi="Times New Roman"/>
                <w:sz w:val="21"/>
              </w:rPr>
              <w:t>boxes.cls</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i</w:t>
            </w:r>
            <w:proofErr w:type="spellEnd"/>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cpu</w:t>
            </w:r>
            <w:proofErr w:type="spellEnd"/>
            <w:proofErr w:type="gram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numpy</w:t>
            </w:r>
            <w:proofErr w:type="spellEnd"/>
            <w:proofErr w:type="gramEnd"/>
            <w:r w:rsidRPr="0026156A">
              <w:rPr>
                <w:rFonts w:ascii="Times New Roman" w:eastAsia="宋体" w:hAnsi="Times New Roman"/>
                <w:sz w:val="21"/>
              </w:rPr>
              <w:t>())</w:t>
            </w:r>
          </w:p>
          <w:p w14:paraId="363065A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conf_val</w:t>
            </w:r>
            <w:proofErr w:type="spellEnd"/>
            <w:r w:rsidRPr="0026156A">
              <w:rPr>
                <w:rFonts w:ascii="Times New Roman" w:eastAsia="宋体" w:hAnsi="Times New Roman"/>
                <w:sz w:val="21"/>
              </w:rPr>
              <w:t xml:space="preserve"> = float(</w:t>
            </w:r>
            <w:proofErr w:type="spellStart"/>
            <w:r w:rsidRPr="0026156A">
              <w:rPr>
                <w:rFonts w:ascii="Times New Roman" w:eastAsia="宋体" w:hAnsi="Times New Roman"/>
                <w:sz w:val="21"/>
              </w:rPr>
              <w:t>boxes.conf</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i</w:t>
            </w:r>
            <w:proofErr w:type="spellEnd"/>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cpu</w:t>
            </w:r>
            <w:proofErr w:type="spellEnd"/>
            <w:proofErr w:type="gram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numpy</w:t>
            </w:r>
            <w:proofErr w:type="spellEnd"/>
            <w:proofErr w:type="gramEnd"/>
            <w:r w:rsidRPr="0026156A">
              <w:rPr>
                <w:rFonts w:ascii="Times New Roman" w:eastAsia="宋体" w:hAnsi="Times New Roman"/>
                <w:sz w:val="21"/>
              </w:rPr>
              <w:t>())</w:t>
            </w:r>
          </w:p>
          <w:p w14:paraId="79B8A6DC"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label = f"{</w:t>
            </w:r>
            <w:proofErr w:type="spellStart"/>
            <w:r w:rsidRPr="0026156A">
              <w:rPr>
                <w:rFonts w:ascii="Times New Roman" w:eastAsia="宋体" w:hAnsi="Times New Roman"/>
                <w:sz w:val="21"/>
              </w:rPr>
              <w:t>CLASS_NAMES.get</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cls_id</w:t>
            </w:r>
            <w:proofErr w:type="spellEnd"/>
            <w:r w:rsidRPr="0026156A">
              <w:rPr>
                <w:rFonts w:ascii="Times New Roman" w:eastAsia="宋体" w:hAnsi="Times New Roman"/>
                <w:sz w:val="21"/>
              </w:rPr>
              <w:t>)} {conf_val:.2f}"</w:t>
            </w:r>
          </w:p>
          <w:p w14:paraId="3BE6350B"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color = {0:(255,0,0),1:(0,255,0),2:(255,165,0)</w:t>
            </w:r>
            <w:proofErr w:type="gramStart"/>
            <w:r w:rsidRPr="0026156A">
              <w:rPr>
                <w:rFonts w:ascii="Times New Roman" w:eastAsia="宋体" w:hAnsi="Times New Roman"/>
                <w:sz w:val="21"/>
              </w:rPr>
              <w:t>}.get</w:t>
            </w:r>
            <w:proofErr w:type="gramEnd"/>
            <w:r w:rsidRPr="0026156A">
              <w:rPr>
                <w:rFonts w:ascii="Times New Roman" w:eastAsia="宋体" w:hAnsi="Times New Roman"/>
                <w:sz w:val="21"/>
              </w:rPr>
              <w:t>(</w:t>
            </w:r>
            <w:proofErr w:type="spellStart"/>
            <w:r w:rsidRPr="0026156A">
              <w:rPr>
                <w:rFonts w:ascii="Times New Roman" w:eastAsia="宋体" w:hAnsi="Times New Roman"/>
                <w:sz w:val="21"/>
              </w:rPr>
              <w:t>cls_id</w:t>
            </w:r>
            <w:proofErr w:type="spellEnd"/>
            <w:r w:rsidRPr="0026156A">
              <w:rPr>
                <w:rFonts w:ascii="Times New Roman" w:eastAsia="宋体" w:hAnsi="Times New Roman"/>
                <w:sz w:val="21"/>
              </w:rPr>
              <w:t>)</w:t>
            </w:r>
          </w:p>
          <w:p w14:paraId="098DA8DD"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draw.rectangle</w:t>
            </w:r>
            <w:proofErr w:type="spellEnd"/>
            <w:proofErr w:type="gramEnd"/>
            <w:r w:rsidRPr="0026156A">
              <w:rPr>
                <w:rFonts w:ascii="Times New Roman" w:eastAsia="宋体" w:hAnsi="Times New Roman"/>
                <w:sz w:val="21"/>
              </w:rPr>
              <w:t>([x</w:t>
            </w:r>
            <w:proofErr w:type="gramStart"/>
            <w:r w:rsidRPr="0026156A">
              <w:rPr>
                <w:rFonts w:ascii="Times New Roman" w:eastAsia="宋体" w:hAnsi="Times New Roman"/>
                <w:sz w:val="21"/>
              </w:rPr>
              <w:t>1,y1,x2,y</w:t>
            </w:r>
            <w:proofErr w:type="gramEnd"/>
            <w:r w:rsidRPr="0026156A">
              <w:rPr>
                <w:rFonts w:ascii="Times New Roman" w:eastAsia="宋体" w:hAnsi="Times New Roman"/>
                <w:sz w:val="21"/>
              </w:rPr>
              <w:t>2], outline=color, width=3)</w:t>
            </w:r>
          </w:p>
          <w:p w14:paraId="1A93CCCD"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bbox</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draw.textbbox</w:t>
            </w:r>
            <w:proofErr w:type="spellEnd"/>
            <w:proofErr w:type="gramEnd"/>
            <w:r w:rsidRPr="0026156A">
              <w:rPr>
                <w:rFonts w:ascii="Times New Roman" w:eastAsia="宋体" w:hAnsi="Times New Roman"/>
                <w:sz w:val="21"/>
              </w:rPr>
              <w:t>((x</w:t>
            </w:r>
            <w:proofErr w:type="gramStart"/>
            <w:r w:rsidRPr="0026156A">
              <w:rPr>
                <w:rFonts w:ascii="Times New Roman" w:eastAsia="宋体" w:hAnsi="Times New Roman"/>
                <w:sz w:val="21"/>
              </w:rPr>
              <w:t>1,y</w:t>
            </w:r>
            <w:proofErr w:type="gramEnd"/>
            <w:r w:rsidRPr="0026156A">
              <w:rPr>
                <w:rFonts w:ascii="Times New Roman" w:eastAsia="宋体" w:hAnsi="Times New Roman"/>
                <w:sz w:val="21"/>
              </w:rPr>
              <w:t>1-font_size-8), label, font=font)</w:t>
            </w:r>
          </w:p>
          <w:p w14:paraId="332495E3"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draw.rectangle</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bbox</w:t>
            </w:r>
            <w:proofErr w:type="spellEnd"/>
            <w:r w:rsidRPr="0026156A">
              <w:rPr>
                <w:rFonts w:ascii="Times New Roman" w:eastAsia="宋体" w:hAnsi="Times New Roman"/>
                <w:sz w:val="21"/>
              </w:rPr>
              <w:t>[0]-</w:t>
            </w:r>
            <w:proofErr w:type="gramStart"/>
            <w:r w:rsidRPr="0026156A">
              <w:rPr>
                <w:rFonts w:ascii="Times New Roman" w:eastAsia="宋体" w:hAnsi="Times New Roman"/>
                <w:sz w:val="21"/>
              </w:rPr>
              <w:t>2,bbox</w:t>
            </w:r>
            <w:proofErr w:type="gramEnd"/>
            <w:r w:rsidRPr="0026156A">
              <w:rPr>
                <w:rFonts w:ascii="Times New Roman" w:eastAsia="宋体" w:hAnsi="Times New Roman"/>
                <w:sz w:val="21"/>
              </w:rPr>
              <w:t>[1]-</w:t>
            </w:r>
            <w:proofErr w:type="gramStart"/>
            <w:r w:rsidRPr="0026156A">
              <w:rPr>
                <w:rFonts w:ascii="Times New Roman" w:eastAsia="宋体" w:hAnsi="Times New Roman"/>
                <w:sz w:val="21"/>
              </w:rPr>
              <w:t>2,bbox</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2]+2,bbox</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3]+</w:t>
            </w:r>
            <w:proofErr w:type="gramEnd"/>
            <w:r w:rsidRPr="0026156A">
              <w:rPr>
                <w:rFonts w:ascii="Times New Roman" w:eastAsia="宋体" w:hAnsi="Times New Roman"/>
                <w:sz w:val="21"/>
              </w:rPr>
              <w:t>2], fill=color)</w:t>
            </w:r>
          </w:p>
          <w:p w14:paraId="1D96EEE6"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draw.text</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bbox</w:t>
            </w:r>
            <w:proofErr w:type="spellEnd"/>
            <w:r w:rsidRPr="0026156A">
              <w:rPr>
                <w:rFonts w:ascii="Times New Roman" w:eastAsia="宋体" w:hAnsi="Times New Roman"/>
                <w:sz w:val="21"/>
              </w:rPr>
              <w:t>[</w:t>
            </w:r>
            <w:proofErr w:type="gramStart"/>
            <w:r w:rsidRPr="0026156A">
              <w:rPr>
                <w:rFonts w:ascii="Times New Roman" w:eastAsia="宋体" w:hAnsi="Times New Roman"/>
                <w:sz w:val="21"/>
              </w:rPr>
              <w:t>0]+2,bbox</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1]+</w:t>
            </w:r>
            <w:proofErr w:type="gramEnd"/>
            <w:r w:rsidRPr="0026156A">
              <w:rPr>
                <w:rFonts w:ascii="Times New Roman" w:eastAsia="宋体" w:hAnsi="Times New Roman"/>
                <w:sz w:val="21"/>
              </w:rPr>
              <w:t>1), label, fill</w:t>
            </w:r>
            <w:proofErr w:type="gramStart"/>
            <w:r w:rsidRPr="0026156A">
              <w:rPr>
                <w:rFonts w:ascii="Times New Roman" w:eastAsia="宋体" w:hAnsi="Times New Roman"/>
                <w:sz w:val="21"/>
              </w:rPr>
              <w:t>=(</w:t>
            </w:r>
            <w:proofErr w:type="gramEnd"/>
            <w:r w:rsidRPr="0026156A">
              <w:rPr>
                <w:rFonts w:ascii="Times New Roman" w:eastAsia="宋体" w:hAnsi="Times New Roman"/>
                <w:sz w:val="21"/>
              </w:rPr>
              <w:t>255,255,255), font=font)</w:t>
            </w:r>
          </w:p>
          <w:p w14:paraId="0EA50A19" w14:textId="4257A155" w:rsidR="00AC2C64" w:rsidRPr="0026156A" w:rsidRDefault="00AC2C64"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sz w:val="21"/>
              </w:rPr>
              <w:t xml:space="preserve">    return </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pil_img</w:t>
            </w:r>
            <w:proofErr w:type="spellEnd"/>
            <w:r w:rsidRPr="0026156A">
              <w:rPr>
                <w:rFonts w:ascii="Times New Roman" w:eastAsia="宋体" w:hAnsi="Times New Roman"/>
                <w:sz w:val="21"/>
              </w:rPr>
              <w:t>)</w:t>
            </w:r>
          </w:p>
        </w:tc>
      </w:tr>
    </w:tbl>
    <w:p w14:paraId="1F0AD034" w14:textId="4CCAF24D" w:rsidR="008F05F2" w:rsidRPr="0026156A" w:rsidRDefault="00AC2C64" w:rsidP="0016678C">
      <w:pPr>
        <w:ind w:firstLineChars="200" w:firstLine="422"/>
        <w:jc w:val="center"/>
        <w:rPr>
          <w:b/>
          <w:bCs/>
          <w:sz w:val="21"/>
          <w:szCs w:val="21"/>
        </w:rPr>
      </w:pPr>
      <w:r w:rsidRPr="0026156A">
        <w:rPr>
          <w:rFonts w:cs="宋体" w:hint="eastAsia"/>
          <w:b/>
          <w:bCs/>
          <w:sz w:val="21"/>
          <w:szCs w:val="21"/>
        </w:rPr>
        <w:t>代码</w:t>
      </w:r>
      <w:r w:rsidRPr="0026156A">
        <w:rPr>
          <w:b/>
          <w:bCs/>
          <w:sz w:val="21"/>
          <w:szCs w:val="21"/>
        </w:rPr>
        <w:t xml:space="preserve"> 5.3 </w:t>
      </w:r>
      <w:r w:rsidRPr="0026156A">
        <w:rPr>
          <w:rFonts w:cs="宋体" w:hint="eastAsia"/>
          <w:b/>
          <w:bCs/>
          <w:sz w:val="21"/>
          <w:szCs w:val="21"/>
        </w:rPr>
        <w:t>图像检测功能核心代码</w:t>
      </w:r>
    </w:p>
    <w:p w14:paraId="0A059E87" w14:textId="634782B0" w:rsidR="008F05F2" w:rsidRPr="0026156A" w:rsidRDefault="0016678C" w:rsidP="008C4D1C">
      <w:pPr>
        <w:ind w:firstLineChars="200" w:firstLine="480"/>
      </w:pPr>
      <w:r w:rsidRPr="0026156A">
        <w:rPr>
          <w:noProof/>
        </w:rPr>
        <w:drawing>
          <wp:anchor distT="0" distB="0" distL="114300" distR="114300" simplePos="0" relativeHeight="251610112" behindDoc="0" locked="0" layoutInCell="1" allowOverlap="1" wp14:anchorId="2CF3B7FF" wp14:editId="0FA161F2">
            <wp:simplePos x="0" y="0"/>
            <wp:positionH relativeFrom="column">
              <wp:posOffset>582785</wp:posOffset>
            </wp:positionH>
            <wp:positionV relativeFrom="paragraph">
              <wp:posOffset>1037124</wp:posOffset>
            </wp:positionV>
            <wp:extent cx="4572000" cy="2260560"/>
            <wp:effectExtent l="0" t="0" r="0"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sult_display.png"/>
                    <pic:cNvPicPr/>
                  </pic:nvPicPr>
                  <pic:blipFill>
                    <a:blip r:embed="rId41"/>
                    <a:stretch>
                      <a:fillRect/>
                    </a:stretch>
                  </pic:blipFill>
                  <pic:spPr>
                    <a:xfrm>
                      <a:off x="0" y="0"/>
                      <a:ext cx="4572000" cy="2260560"/>
                    </a:xfrm>
                    <a:prstGeom prst="rect">
                      <a:avLst/>
                    </a:prstGeom>
                  </pic:spPr>
                </pic:pic>
              </a:graphicData>
            </a:graphic>
          </wp:anchor>
        </w:drawing>
      </w:r>
      <w:r w:rsidR="008F05F2" w:rsidRPr="0026156A">
        <w:t>本功能模块的页面实现效果如图</w:t>
      </w:r>
      <w:r w:rsidR="008F05F2" w:rsidRPr="0026156A">
        <w:t>5.10</w:t>
      </w:r>
      <w:r w:rsidR="008F05F2" w:rsidRPr="0026156A">
        <w:t>所示。界面上半部分是输入区，包含图片上传组件、置信度滑动条和推理设备选择器；下半部分左右并列展示标注后的检测结果图片和检测统计文字。</w:t>
      </w:r>
    </w:p>
    <w:p w14:paraId="149F5439" w14:textId="5C7DDB00" w:rsidR="008F05F2" w:rsidRPr="0026156A" w:rsidRDefault="008F05F2" w:rsidP="0016678C">
      <w:pPr>
        <w:ind w:firstLineChars="200" w:firstLine="422"/>
        <w:jc w:val="center"/>
        <w:rPr>
          <w:b/>
          <w:bCs/>
          <w:sz w:val="21"/>
          <w:szCs w:val="21"/>
        </w:rPr>
      </w:pPr>
      <w:r w:rsidRPr="0026156A">
        <w:rPr>
          <w:b/>
          <w:bCs/>
          <w:sz w:val="21"/>
          <w:szCs w:val="21"/>
        </w:rPr>
        <w:lastRenderedPageBreak/>
        <w:t>图</w:t>
      </w:r>
      <w:r w:rsidRPr="0026156A">
        <w:rPr>
          <w:b/>
          <w:bCs/>
          <w:sz w:val="21"/>
          <w:szCs w:val="21"/>
        </w:rPr>
        <w:t xml:space="preserve">5.10 </w:t>
      </w:r>
      <w:r w:rsidRPr="0026156A">
        <w:rPr>
          <w:b/>
          <w:bCs/>
          <w:sz w:val="21"/>
          <w:szCs w:val="21"/>
        </w:rPr>
        <w:t>图像检测页面效果</w:t>
      </w:r>
    </w:p>
    <w:p w14:paraId="3F6EC482" w14:textId="77777777" w:rsidR="008F05F2" w:rsidRPr="0026156A" w:rsidRDefault="008F05F2" w:rsidP="0016678C">
      <w:pPr>
        <w:pStyle w:val="3"/>
      </w:pPr>
      <w:bookmarkStart w:id="68" w:name="_Toc235630143"/>
      <w:r w:rsidRPr="0026156A">
        <w:t xml:space="preserve">5.3.2 </w:t>
      </w:r>
      <w:r w:rsidRPr="0026156A">
        <w:t>批量检测功能实现</w:t>
      </w:r>
      <w:bookmarkEnd w:id="68"/>
    </w:p>
    <w:p w14:paraId="177572BD" w14:textId="77777777" w:rsidR="008F05F2" w:rsidRPr="0026156A" w:rsidRDefault="008F05F2" w:rsidP="008C4D1C">
      <w:pPr>
        <w:ind w:firstLineChars="200" w:firstLine="480"/>
      </w:pPr>
      <w:r w:rsidRPr="0026156A">
        <w:t>批量检测功能对应批量处理页签。与单张检测最大的不同在于输入组件从</w:t>
      </w:r>
      <w:proofErr w:type="spellStart"/>
      <w:r w:rsidRPr="0026156A">
        <w:t>gr.Image</w:t>
      </w:r>
      <w:proofErr w:type="spellEnd"/>
      <w:r w:rsidRPr="0026156A">
        <w:t>换成了</w:t>
      </w:r>
      <w:proofErr w:type="spellStart"/>
      <w:r w:rsidRPr="0026156A">
        <w:t>gr.File</w:t>
      </w:r>
      <w:proofErr w:type="spellEnd"/>
      <w:r w:rsidRPr="0026156A">
        <w:t>(</w:t>
      </w:r>
      <w:proofErr w:type="spellStart"/>
      <w:r w:rsidRPr="0026156A">
        <w:t>file_count</w:t>
      </w:r>
      <w:proofErr w:type="spellEnd"/>
      <w:r w:rsidRPr="0026156A">
        <w:t>="multiple")</w:t>
      </w:r>
      <w:r w:rsidRPr="0026156A">
        <w:t>，允许用户</w:t>
      </w:r>
      <w:proofErr w:type="gramStart"/>
      <w:r w:rsidRPr="0026156A">
        <w:t>一次勾选多</w:t>
      </w:r>
      <w:proofErr w:type="gramEnd"/>
      <w:r w:rsidRPr="0026156A">
        <w:t>张本地图片。按钮点击触发的</w:t>
      </w:r>
      <w:proofErr w:type="spellStart"/>
      <w:r w:rsidRPr="0026156A">
        <w:t>detect_batch</w:t>
      </w:r>
      <w:proofErr w:type="spellEnd"/>
      <w:r w:rsidRPr="0026156A">
        <w:t>函数在拿到文件列表之后，用一个</w:t>
      </w:r>
      <w:r w:rsidRPr="0026156A">
        <w:t>for</w:t>
      </w:r>
      <w:r w:rsidRPr="0026156A">
        <w:t>循环依次处理每一张图片：每张图片都走一遍加载</w:t>
      </w:r>
      <w:r w:rsidRPr="0026156A">
        <w:t>-BGR</w:t>
      </w:r>
      <w:r w:rsidRPr="0026156A">
        <w:t>转换</w:t>
      </w:r>
      <w:r w:rsidRPr="0026156A">
        <w:t>-</w:t>
      </w:r>
      <w:r w:rsidRPr="0026156A">
        <w:t>模型推理</w:t>
      </w:r>
      <w:r w:rsidRPr="0026156A">
        <w:t>-PIL</w:t>
      </w:r>
      <w:r w:rsidRPr="0026156A">
        <w:t>标注的完整流程，然后把标注好的图片逐个追加到一个列表里，同时对每张图的检测类别做累加计数。循环结束之后，所有标注图片通过</w:t>
      </w:r>
      <w:proofErr w:type="spellStart"/>
      <w:r w:rsidRPr="0026156A">
        <w:t>gr.Gallery</w:t>
      </w:r>
      <w:proofErr w:type="spellEnd"/>
      <w:r w:rsidRPr="0026156A">
        <w:t>画廊组件展示，下方用一段</w:t>
      </w:r>
      <w:r w:rsidRPr="0026156A">
        <w:t>Markdown</w:t>
      </w:r>
      <w:r w:rsidRPr="0026156A">
        <w:t>汇总文字输出全部图片中三类目标的累加统计。</w:t>
      </w:r>
    </w:p>
    <w:p w14:paraId="0FBF8964" w14:textId="77777777" w:rsidR="008F05F2" w:rsidRPr="0026156A" w:rsidRDefault="008F05F2" w:rsidP="008C4D1C">
      <w:pPr>
        <w:ind w:firstLineChars="200" w:firstLine="480"/>
      </w:pPr>
      <w:r w:rsidRPr="0026156A">
        <w:t>需要指出的是，当前实现的循环是串行的</w:t>
      </w:r>
      <w:r w:rsidRPr="0026156A">
        <w:t>——</w:t>
      </w:r>
      <w:r w:rsidRPr="0026156A">
        <w:t>一张处理完了才处理下一张，当用户一次上传较多图片时，前端的响应时间会线性增长。如果后期需要提升批量处理的吞吐量，可以考虑把串行循环替换为多线程并行推理，但需要留意多线程下模型实例的线程安全性。</w:t>
      </w:r>
    </w:p>
    <w:p w14:paraId="565B59F4" w14:textId="2E797076" w:rsidR="00AC2C64" w:rsidRPr="0026156A" w:rsidRDefault="00AC2C64" w:rsidP="008C4D1C">
      <w:pPr>
        <w:ind w:firstLineChars="200" w:firstLine="480"/>
      </w:pPr>
    </w:p>
    <w:tbl>
      <w:tblPr>
        <w:tblStyle w:val="af5"/>
        <w:tblW w:w="4750" w:type="pct"/>
        <w:jc w:val="center"/>
        <w:tblLook w:val="04A0" w:firstRow="1" w:lastRow="0" w:firstColumn="1" w:lastColumn="0" w:noHBand="0" w:noVBand="1"/>
      </w:tblPr>
      <w:tblGrid>
        <w:gridCol w:w="8553"/>
      </w:tblGrid>
      <w:tr w:rsidR="00AC2C64" w:rsidRPr="0026156A" w14:paraId="782B389E" w14:textId="77777777" w:rsidTr="00341AF1">
        <w:trPr>
          <w:jc w:val="center"/>
        </w:trPr>
        <w:tc>
          <w:tcPr>
            <w:tcW w:w="5000" w:type="pct"/>
          </w:tcPr>
          <w:p w14:paraId="40783DC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def </w:t>
            </w:r>
            <w:proofErr w:type="spellStart"/>
            <w:r w:rsidRPr="0026156A">
              <w:rPr>
                <w:rFonts w:ascii="Times New Roman" w:eastAsia="宋体" w:hAnsi="Times New Roman"/>
                <w:sz w:val="21"/>
              </w:rPr>
              <w:t>detect_</w:t>
            </w:r>
            <w:proofErr w:type="gramStart"/>
            <w:r w:rsidRPr="0026156A">
              <w:rPr>
                <w:rFonts w:ascii="Times New Roman" w:eastAsia="宋体" w:hAnsi="Times New Roman"/>
                <w:sz w:val="21"/>
              </w:rPr>
              <w:t>batch</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 xml:space="preserve">files, </w:t>
            </w:r>
            <w:proofErr w:type="spellStart"/>
            <w:r w:rsidRPr="0026156A">
              <w:rPr>
                <w:rFonts w:ascii="Times New Roman" w:eastAsia="宋体" w:hAnsi="Times New Roman"/>
                <w:sz w:val="21"/>
              </w:rPr>
              <w:t>conf_threshold</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device_text</w:t>
            </w:r>
            <w:proofErr w:type="spellEnd"/>
            <w:r w:rsidRPr="0026156A">
              <w:rPr>
                <w:rFonts w:ascii="Times New Roman" w:eastAsia="宋体" w:hAnsi="Times New Roman"/>
                <w:sz w:val="21"/>
              </w:rPr>
              <w:t>):</w:t>
            </w:r>
          </w:p>
          <w:p w14:paraId="5FE803FE"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not files:</w:t>
            </w:r>
          </w:p>
          <w:p w14:paraId="62EE0049"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return None, "</w:t>
            </w:r>
            <w:proofErr w:type="spellStart"/>
            <w:r w:rsidRPr="0026156A">
              <w:rPr>
                <w:rFonts w:ascii="Times New Roman" w:eastAsia="宋体" w:hAnsi="Times New Roman"/>
                <w:sz w:val="21"/>
              </w:rPr>
              <w:t>请上传图片</w:t>
            </w:r>
            <w:proofErr w:type="spellEnd"/>
            <w:r w:rsidRPr="0026156A">
              <w:rPr>
                <w:rFonts w:ascii="Times New Roman" w:eastAsia="宋体" w:hAnsi="Times New Roman"/>
                <w:sz w:val="21"/>
              </w:rPr>
              <w:t>"</w:t>
            </w:r>
          </w:p>
          <w:p w14:paraId="5F8DE8A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model = </w:t>
            </w:r>
            <w:proofErr w:type="spellStart"/>
            <w:r w:rsidRPr="0026156A">
              <w:rPr>
                <w:rFonts w:ascii="Times New Roman" w:eastAsia="宋体" w:hAnsi="Times New Roman"/>
                <w:sz w:val="21"/>
              </w:rPr>
              <w:t>get_model</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device_text</w:t>
            </w:r>
            <w:proofErr w:type="spellEnd"/>
            <w:r w:rsidRPr="0026156A">
              <w:rPr>
                <w:rFonts w:ascii="Times New Roman" w:eastAsia="宋体" w:hAnsi="Times New Roman"/>
                <w:sz w:val="21"/>
              </w:rPr>
              <w:t>)</w:t>
            </w:r>
          </w:p>
          <w:p w14:paraId="622248D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all_images</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total_counts</w:t>
            </w:r>
            <w:proofErr w:type="spellEnd"/>
            <w:r w:rsidRPr="0026156A">
              <w:rPr>
                <w:rFonts w:ascii="Times New Roman" w:eastAsia="宋体" w:hAnsi="Times New Roman"/>
                <w:sz w:val="21"/>
              </w:rPr>
              <w:t xml:space="preserve"> = [], {}</w:t>
            </w:r>
          </w:p>
          <w:p w14:paraId="585176E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for f in files:</w:t>
            </w:r>
          </w:p>
          <w:p w14:paraId="484CA15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w:t>
            </w:r>
            <w:proofErr w:type="spellEnd"/>
            <w:r w:rsidRPr="0026156A">
              <w:rPr>
                <w:rFonts w:ascii="Times New Roman" w:eastAsia="宋体" w:hAnsi="Times New Roman"/>
                <w:sz w:val="21"/>
              </w:rPr>
              <w:t xml:space="preserve"> = </w:t>
            </w:r>
            <w:proofErr w:type="spellStart"/>
            <w:r w:rsidRPr="0026156A">
              <w:rPr>
                <w:rFonts w:ascii="Times New Roman" w:eastAsia="宋体" w:hAnsi="Times New Roman"/>
                <w:sz w:val="21"/>
              </w:rPr>
              <w:t>Image.open</w:t>
            </w:r>
            <w:proofErr w:type="spellEnd"/>
            <w:r w:rsidRPr="0026156A">
              <w:rPr>
                <w:rFonts w:ascii="Times New Roman" w:eastAsia="宋体" w:hAnsi="Times New Roman"/>
                <w:sz w:val="21"/>
              </w:rPr>
              <w:t>(f.name)</w:t>
            </w:r>
          </w:p>
          <w:p w14:paraId="3ED568E2"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img_bgr</w:t>
            </w:r>
            <w:proofErr w:type="spellEnd"/>
            <w:r w:rsidRPr="0026156A">
              <w:rPr>
                <w:rFonts w:ascii="Times New Roman" w:eastAsia="宋体" w:hAnsi="Times New Roman"/>
                <w:sz w:val="21"/>
              </w:rPr>
              <w:t xml:space="preserve"> = cv2.cvtColor(</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img</w:t>
            </w:r>
            <w:proofErr w:type="spellEnd"/>
            <w:r w:rsidRPr="0026156A">
              <w:rPr>
                <w:rFonts w:ascii="Times New Roman" w:eastAsia="宋体" w:hAnsi="Times New Roman"/>
                <w:sz w:val="21"/>
              </w:rPr>
              <w:t>), cv2.COLOR_RGB2BGR)</w:t>
            </w:r>
          </w:p>
          <w:p w14:paraId="1C257262"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results = </w:t>
            </w:r>
            <w:proofErr w:type="gramStart"/>
            <w:r w:rsidRPr="0026156A">
              <w:rPr>
                <w:rFonts w:ascii="Times New Roman" w:eastAsia="宋体" w:hAnsi="Times New Roman"/>
                <w:sz w:val="21"/>
              </w:rPr>
              <w:t>model(</w:t>
            </w:r>
            <w:proofErr w:type="spellStart"/>
            <w:proofErr w:type="gramEnd"/>
            <w:r w:rsidRPr="0026156A">
              <w:rPr>
                <w:rFonts w:ascii="Times New Roman" w:eastAsia="宋体" w:hAnsi="Times New Roman"/>
                <w:sz w:val="21"/>
              </w:rPr>
              <w:t>img_bgr</w:t>
            </w:r>
            <w:proofErr w:type="spellEnd"/>
            <w:r w:rsidRPr="0026156A">
              <w:rPr>
                <w:rFonts w:ascii="Times New Roman" w:eastAsia="宋体" w:hAnsi="Times New Roman"/>
                <w:sz w:val="21"/>
              </w:rPr>
              <w:t>, conf=</w:t>
            </w:r>
            <w:proofErr w:type="spellStart"/>
            <w:r w:rsidRPr="0026156A">
              <w:rPr>
                <w:rFonts w:ascii="Times New Roman" w:eastAsia="宋体" w:hAnsi="Times New Roman"/>
                <w:sz w:val="21"/>
              </w:rPr>
              <w:t>conf_threshold</w:t>
            </w:r>
            <w:proofErr w:type="spellEnd"/>
            <w:r w:rsidRPr="0026156A">
              <w:rPr>
                <w:rFonts w:ascii="Times New Roman" w:eastAsia="宋体" w:hAnsi="Times New Roman"/>
                <w:sz w:val="21"/>
              </w:rPr>
              <w:t>, verbose=False)</w:t>
            </w:r>
          </w:p>
          <w:p w14:paraId="63A1C9A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img_rgb</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img</w:t>
            </w:r>
            <w:proofErr w:type="spellEnd"/>
            <w:r w:rsidRPr="0026156A">
              <w:rPr>
                <w:rFonts w:ascii="Times New Roman" w:eastAsia="宋体" w:hAnsi="Times New Roman"/>
                <w:sz w:val="21"/>
              </w:rPr>
              <w:t>)</w:t>
            </w:r>
          </w:p>
          <w:p w14:paraId="50C10FE3"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annotated = </w:t>
            </w:r>
            <w:proofErr w:type="spellStart"/>
            <w:r w:rsidRPr="0026156A">
              <w:rPr>
                <w:rFonts w:ascii="Times New Roman" w:eastAsia="宋体" w:hAnsi="Times New Roman"/>
                <w:sz w:val="21"/>
              </w:rPr>
              <w:t>draw_</w:t>
            </w:r>
            <w:proofErr w:type="gramStart"/>
            <w:r w:rsidRPr="0026156A">
              <w:rPr>
                <w:rFonts w:ascii="Times New Roman" w:eastAsia="宋体" w:hAnsi="Times New Roman"/>
                <w:sz w:val="21"/>
              </w:rPr>
              <w:t>boxes</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img_rgb</w:t>
            </w:r>
            <w:proofErr w:type="spellEnd"/>
            <w:r w:rsidRPr="0026156A">
              <w:rPr>
                <w:rFonts w:ascii="Times New Roman" w:eastAsia="宋体" w:hAnsi="Times New Roman"/>
                <w:sz w:val="21"/>
              </w:rPr>
              <w:t>, results)</w:t>
            </w:r>
          </w:p>
          <w:p w14:paraId="198B4E9C"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all_</w:t>
            </w:r>
            <w:proofErr w:type="gramStart"/>
            <w:r w:rsidRPr="0026156A">
              <w:rPr>
                <w:rFonts w:ascii="Times New Roman" w:eastAsia="宋体" w:hAnsi="Times New Roman"/>
                <w:sz w:val="21"/>
              </w:rPr>
              <w:t>images.append</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Image.fromarray</w:t>
            </w:r>
            <w:proofErr w:type="spellEnd"/>
            <w:r w:rsidRPr="0026156A">
              <w:rPr>
                <w:rFonts w:ascii="Times New Roman" w:eastAsia="宋体" w:hAnsi="Times New Roman"/>
                <w:sz w:val="21"/>
              </w:rPr>
              <w:t>(annotated))</w:t>
            </w:r>
          </w:p>
          <w:p w14:paraId="105373AB"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boxes = </w:t>
            </w:r>
            <w:proofErr w:type="gramStart"/>
            <w:r w:rsidRPr="0026156A">
              <w:rPr>
                <w:rFonts w:ascii="Times New Roman" w:eastAsia="宋体" w:hAnsi="Times New Roman"/>
                <w:sz w:val="21"/>
              </w:rPr>
              <w:t>results[</w:t>
            </w:r>
            <w:proofErr w:type="gramEnd"/>
            <w:r w:rsidRPr="0026156A">
              <w:rPr>
                <w:rFonts w:ascii="Times New Roman" w:eastAsia="宋体" w:hAnsi="Times New Roman"/>
                <w:sz w:val="21"/>
              </w:rPr>
              <w:t>0</w:t>
            </w:r>
            <w:proofErr w:type="gramStart"/>
            <w:r w:rsidRPr="0026156A">
              <w:rPr>
                <w:rFonts w:ascii="Times New Roman" w:eastAsia="宋体" w:hAnsi="Times New Roman"/>
                <w:sz w:val="21"/>
              </w:rPr>
              <w:t>].boxes</w:t>
            </w:r>
            <w:proofErr w:type="gramEnd"/>
          </w:p>
          <w:p w14:paraId="6C89150D"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boxes </w:t>
            </w:r>
            <w:proofErr w:type="gramStart"/>
            <w:r w:rsidRPr="0026156A">
              <w:rPr>
                <w:rFonts w:ascii="Times New Roman" w:eastAsia="宋体" w:hAnsi="Times New Roman"/>
                <w:sz w:val="21"/>
              </w:rPr>
              <w:t>is</w:t>
            </w:r>
            <w:proofErr w:type="gramEnd"/>
            <w:r w:rsidRPr="0026156A">
              <w:rPr>
                <w:rFonts w:ascii="Times New Roman" w:eastAsia="宋体" w:hAnsi="Times New Roman"/>
                <w:sz w:val="21"/>
              </w:rPr>
              <w:t xml:space="preserve"> not None:</w:t>
            </w:r>
          </w:p>
          <w:p w14:paraId="61F97AD2"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for </w:t>
            </w:r>
            <w:proofErr w:type="spellStart"/>
            <w:r w:rsidRPr="0026156A">
              <w:rPr>
                <w:rFonts w:ascii="Times New Roman" w:eastAsia="宋体" w:hAnsi="Times New Roman"/>
                <w:sz w:val="21"/>
              </w:rPr>
              <w:t>cid</w:t>
            </w:r>
            <w:proofErr w:type="spellEnd"/>
            <w:r w:rsidRPr="0026156A">
              <w:rPr>
                <w:rFonts w:ascii="Times New Roman" w:eastAsia="宋体" w:hAnsi="Times New Roman"/>
                <w:sz w:val="21"/>
              </w:rPr>
              <w:t xml:space="preserve"> in </w:t>
            </w:r>
            <w:proofErr w:type="spellStart"/>
            <w:r w:rsidRPr="0026156A">
              <w:rPr>
                <w:rFonts w:ascii="Times New Roman" w:eastAsia="宋体" w:hAnsi="Times New Roman"/>
                <w:sz w:val="21"/>
              </w:rPr>
              <w:t>boxes.cls.cpu</w:t>
            </w:r>
            <w:proofErr w:type="spell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numpy</w:t>
            </w:r>
            <w:proofErr w:type="spellEnd"/>
            <w:proofErr w:type="gram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astype</w:t>
            </w:r>
            <w:proofErr w:type="spellEnd"/>
            <w:proofErr w:type="gramEnd"/>
            <w:r w:rsidRPr="0026156A">
              <w:rPr>
                <w:rFonts w:ascii="Times New Roman" w:eastAsia="宋体" w:hAnsi="Times New Roman"/>
                <w:sz w:val="21"/>
              </w:rPr>
              <w:t>(int):</w:t>
            </w:r>
          </w:p>
          <w:p w14:paraId="3AE9C81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lastRenderedPageBreak/>
              <w:t xml:space="preserve">                name = </w:t>
            </w:r>
            <w:proofErr w:type="spellStart"/>
            <w:proofErr w:type="gramStart"/>
            <w:r w:rsidRPr="0026156A">
              <w:rPr>
                <w:rFonts w:ascii="Times New Roman" w:eastAsia="宋体" w:hAnsi="Times New Roman"/>
                <w:sz w:val="21"/>
              </w:rPr>
              <w:t>CLASS_NAMES.get</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cid</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f"</w:t>
            </w:r>
            <w:r w:rsidRPr="0026156A">
              <w:rPr>
                <w:rFonts w:ascii="Times New Roman" w:eastAsia="宋体" w:hAnsi="Times New Roman"/>
                <w:sz w:val="21"/>
              </w:rPr>
              <w:t>未知</w:t>
            </w:r>
            <w:proofErr w:type="spellEnd"/>
            <w:r w:rsidRPr="0026156A">
              <w:rPr>
                <w:rFonts w:ascii="Times New Roman" w:eastAsia="宋体" w:hAnsi="Times New Roman"/>
                <w:sz w:val="21"/>
              </w:rPr>
              <w:t>_{</w:t>
            </w:r>
            <w:proofErr w:type="spellStart"/>
            <w:r w:rsidRPr="0026156A">
              <w:rPr>
                <w:rFonts w:ascii="Times New Roman" w:eastAsia="宋体" w:hAnsi="Times New Roman"/>
                <w:sz w:val="21"/>
              </w:rPr>
              <w:t>cid</w:t>
            </w:r>
            <w:proofErr w:type="spellEnd"/>
            <w:r w:rsidRPr="0026156A">
              <w:rPr>
                <w:rFonts w:ascii="Times New Roman" w:eastAsia="宋体" w:hAnsi="Times New Roman"/>
                <w:sz w:val="21"/>
              </w:rPr>
              <w:t>}")</w:t>
            </w:r>
          </w:p>
          <w:p w14:paraId="35AE1996"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total_counts</w:t>
            </w:r>
            <w:proofErr w:type="spellEnd"/>
            <w:r w:rsidRPr="0026156A">
              <w:rPr>
                <w:rFonts w:ascii="Times New Roman" w:eastAsia="宋体" w:hAnsi="Times New Roman"/>
                <w:sz w:val="21"/>
              </w:rPr>
              <w:t xml:space="preserve">[name] = </w:t>
            </w:r>
            <w:proofErr w:type="spellStart"/>
            <w:proofErr w:type="gramStart"/>
            <w:r w:rsidRPr="0026156A">
              <w:rPr>
                <w:rFonts w:ascii="Times New Roman" w:eastAsia="宋体" w:hAnsi="Times New Roman"/>
                <w:sz w:val="21"/>
              </w:rPr>
              <w:t>total_counts.get</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name, 0) + 1</w:t>
            </w:r>
          </w:p>
          <w:p w14:paraId="7318534D"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summary = "## </w:t>
            </w:r>
            <w:proofErr w:type="spellStart"/>
            <w:r w:rsidRPr="0026156A">
              <w:rPr>
                <w:rFonts w:ascii="Times New Roman" w:eastAsia="宋体" w:hAnsi="Times New Roman"/>
                <w:sz w:val="21"/>
              </w:rPr>
              <w:t>批量检测汇总</w:t>
            </w:r>
            <w:proofErr w:type="spellEnd"/>
            <w:r w:rsidRPr="0026156A">
              <w:rPr>
                <w:rFonts w:ascii="Times New Roman" w:eastAsia="宋体" w:hAnsi="Times New Roman"/>
                <w:sz w:val="21"/>
              </w:rPr>
              <w:t>\n"</w:t>
            </w:r>
          </w:p>
          <w:p w14:paraId="07409994"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for name, </w:t>
            </w:r>
            <w:proofErr w:type="spellStart"/>
            <w:r w:rsidRPr="0026156A">
              <w:rPr>
                <w:rFonts w:ascii="Times New Roman" w:eastAsia="宋体" w:hAnsi="Times New Roman"/>
                <w:sz w:val="21"/>
              </w:rPr>
              <w:t>cnt</w:t>
            </w:r>
            <w:proofErr w:type="spellEnd"/>
            <w:r w:rsidRPr="0026156A">
              <w:rPr>
                <w:rFonts w:ascii="Times New Roman" w:eastAsia="宋体" w:hAnsi="Times New Roman"/>
                <w:sz w:val="21"/>
              </w:rPr>
              <w:t xml:space="preserve"> in </w:t>
            </w:r>
            <w:proofErr w:type="spellStart"/>
            <w:r w:rsidRPr="0026156A">
              <w:rPr>
                <w:rFonts w:ascii="Times New Roman" w:eastAsia="宋体" w:hAnsi="Times New Roman"/>
                <w:sz w:val="21"/>
              </w:rPr>
              <w:t>total_</w:t>
            </w:r>
            <w:proofErr w:type="gramStart"/>
            <w:r w:rsidRPr="0026156A">
              <w:rPr>
                <w:rFonts w:ascii="Times New Roman" w:eastAsia="宋体" w:hAnsi="Times New Roman"/>
                <w:sz w:val="21"/>
              </w:rPr>
              <w:t>counts.items</w:t>
            </w:r>
            <w:proofErr w:type="spellEnd"/>
            <w:proofErr w:type="gramEnd"/>
            <w:r w:rsidRPr="0026156A">
              <w:rPr>
                <w:rFonts w:ascii="Times New Roman" w:eastAsia="宋体" w:hAnsi="Times New Roman"/>
                <w:sz w:val="21"/>
              </w:rPr>
              <w:t>():</w:t>
            </w:r>
          </w:p>
          <w:p w14:paraId="545065C2"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summary += f"- {name}: **{</w:t>
            </w:r>
            <w:proofErr w:type="spellStart"/>
            <w:r w:rsidRPr="0026156A">
              <w:rPr>
                <w:rFonts w:ascii="Times New Roman" w:eastAsia="宋体" w:hAnsi="Times New Roman"/>
                <w:sz w:val="21"/>
              </w:rPr>
              <w:t>cnt</w:t>
            </w:r>
            <w:proofErr w:type="spellEnd"/>
            <w:r w:rsidRPr="0026156A">
              <w:rPr>
                <w:rFonts w:ascii="Times New Roman" w:eastAsia="宋体" w:hAnsi="Times New Roman"/>
                <w:sz w:val="21"/>
              </w:rPr>
              <w:t xml:space="preserve">}** </w:t>
            </w:r>
            <w:r w:rsidRPr="0026156A">
              <w:rPr>
                <w:rFonts w:ascii="Times New Roman" w:eastAsia="宋体" w:hAnsi="Times New Roman"/>
                <w:sz w:val="21"/>
              </w:rPr>
              <w:t>人</w:t>
            </w:r>
            <w:r w:rsidRPr="0026156A">
              <w:rPr>
                <w:rFonts w:ascii="Times New Roman" w:eastAsia="宋体" w:hAnsi="Times New Roman"/>
                <w:sz w:val="21"/>
              </w:rPr>
              <w:t>\n"</w:t>
            </w:r>
          </w:p>
          <w:p w14:paraId="0996C5B4" w14:textId="2B5C96A6" w:rsidR="00AC2C64" w:rsidRPr="0026156A" w:rsidRDefault="00AC2C64"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sz w:val="21"/>
              </w:rPr>
              <w:t xml:space="preserve">    return </w:t>
            </w:r>
            <w:proofErr w:type="spellStart"/>
            <w:r w:rsidRPr="0026156A">
              <w:rPr>
                <w:rFonts w:ascii="Times New Roman" w:eastAsia="宋体" w:hAnsi="Times New Roman"/>
                <w:sz w:val="21"/>
              </w:rPr>
              <w:t>all_images</w:t>
            </w:r>
            <w:proofErr w:type="spellEnd"/>
            <w:r w:rsidRPr="0026156A">
              <w:rPr>
                <w:rFonts w:ascii="Times New Roman" w:eastAsia="宋体" w:hAnsi="Times New Roman"/>
                <w:sz w:val="21"/>
              </w:rPr>
              <w:t>, summary</w:t>
            </w:r>
          </w:p>
        </w:tc>
      </w:tr>
    </w:tbl>
    <w:p w14:paraId="7B575C20" w14:textId="77777777" w:rsidR="00AC2C64" w:rsidRPr="0026156A" w:rsidRDefault="00AC2C64" w:rsidP="0016678C">
      <w:pPr>
        <w:ind w:firstLineChars="200" w:firstLine="422"/>
        <w:jc w:val="center"/>
        <w:rPr>
          <w:b/>
          <w:bCs/>
          <w:sz w:val="21"/>
          <w:szCs w:val="21"/>
        </w:rPr>
      </w:pPr>
      <w:r w:rsidRPr="0026156A">
        <w:rPr>
          <w:rFonts w:cs="宋体" w:hint="eastAsia"/>
          <w:b/>
          <w:bCs/>
          <w:sz w:val="21"/>
          <w:szCs w:val="21"/>
        </w:rPr>
        <w:t>代码</w:t>
      </w:r>
      <w:r w:rsidRPr="0026156A">
        <w:rPr>
          <w:b/>
          <w:bCs/>
          <w:sz w:val="21"/>
          <w:szCs w:val="21"/>
        </w:rPr>
        <w:t xml:space="preserve"> 5.4 </w:t>
      </w:r>
      <w:r w:rsidRPr="0026156A">
        <w:rPr>
          <w:rFonts w:cs="宋体" w:hint="eastAsia"/>
          <w:b/>
          <w:bCs/>
          <w:sz w:val="21"/>
          <w:szCs w:val="21"/>
        </w:rPr>
        <w:t>批量检测功能核心代码</w:t>
      </w:r>
    </w:p>
    <w:p w14:paraId="1140C591" w14:textId="66AB57FC" w:rsidR="008F05F2" w:rsidRPr="0026156A" w:rsidRDefault="008F05F2" w:rsidP="008C4D1C">
      <w:pPr>
        <w:ind w:firstLineChars="200" w:firstLine="480"/>
      </w:pPr>
    </w:p>
    <w:p w14:paraId="7CE801D8" w14:textId="1AA3628B" w:rsidR="008F05F2" w:rsidRPr="0026156A" w:rsidRDefault="008F05F2" w:rsidP="008C4D1C">
      <w:pPr>
        <w:ind w:firstLineChars="200" w:firstLine="480"/>
      </w:pPr>
    </w:p>
    <w:p w14:paraId="525B91B5" w14:textId="604D0598" w:rsidR="008F05F2" w:rsidRPr="0026156A" w:rsidRDefault="00545ACB" w:rsidP="008C4D1C">
      <w:pPr>
        <w:ind w:firstLineChars="200" w:firstLine="480"/>
      </w:pPr>
      <w:r w:rsidRPr="0026156A">
        <w:rPr>
          <w:noProof/>
        </w:rPr>
        <w:drawing>
          <wp:anchor distT="0" distB="0" distL="114300" distR="114300" simplePos="0" relativeHeight="251630592" behindDoc="0" locked="0" layoutInCell="1" allowOverlap="1" wp14:anchorId="53BDF647" wp14:editId="17312BCE">
            <wp:simplePos x="0" y="0"/>
            <wp:positionH relativeFrom="column">
              <wp:posOffset>565785</wp:posOffset>
            </wp:positionH>
            <wp:positionV relativeFrom="paragraph">
              <wp:posOffset>641929</wp:posOffset>
            </wp:positionV>
            <wp:extent cx="4572000" cy="2260560"/>
            <wp:effectExtent l="0" t="0" r="0"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_batch.png"/>
                    <pic:cNvPicPr/>
                  </pic:nvPicPr>
                  <pic:blipFill>
                    <a:blip r:embed="rId42"/>
                    <a:stretch>
                      <a:fillRect/>
                    </a:stretch>
                  </pic:blipFill>
                  <pic:spPr>
                    <a:xfrm>
                      <a:off x="0" y="0"/>
                      <a:ext cx="4572000" cy="2260560"/>
                    </a:xfrm>
                    <a:prstGeom prst="rect">
                      <a:avLst/>
                    </a:prstGeom>
                  </pic:spPr>
                </pic:pic>
              </a:graphicData>
            </a:graphic>
          </wp:anchor>
        </w:drawing>
      </w:r>
      <w:r w:rsidR="008F05F2" w:rsidRPr="0026156A">
        <w:t>本功能模块的页面实现效果如图</w:t>
      </w:r>
      <w:r w:rsidR="008F05F2" w:rsidRPr="0026156A">
        <w:t>5.11</w:t>
      </w:r>
      <w:r w:rsidR="008F05F2" w:rsidRPr="0026156A">
        <w:t>所示，画廊组件以两列布局展示每张图片的检测结果，底部输出汇总统计。</w:t>
      </w:r>
    </w:p>
    <w:p w14:paraId="1DF1B67B" w14:textId="77777777"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 xml:space="preserve">5.11 </w:t>
      </w:r>
      <w:r w:rsidRPr="0026156A">
        <w:rPr>
          <w:b/>
          <w:bCs/>
          <w:sz w:val="21"/>
          <w:szCs w:val="21"/>
        </w:rPr>
        <w:t>批量检测页面效果</w:t>
      </w:r>
    </w:p>
    <w:p w14:paraId="5CF24B79" w14:textId="77777777" w:rsidR="008F05F2" w:rsidRPr="0026156A" w:rsidRDefault="008F05F2" w:rsidP="0016678C">
      <w:pPr>
        <w:pStyle w:val="3"/>
      </w:pPr>
      <w:bookmarkStart w:id="69" w:name="_Toc235630144"/>
      <w:r w:rsidRPr="0026156A">
        <w:t xml:space="preserve">5.3.3 </w:t>
      </w:r>
      <w:r w:rsidRPr="0026156A">
        <w:t>实时摄像头检测功能实现</w:t>
      </w:r>
      <w:bookmarkEnd w:id="69"/>
    </w:p>
    <w:p w14:paraId="5646430A" w14:textId="77777777" w:rsidR="008F05F2" w:rsidRPr="0026156A" w:rsidRDefault="008F05F2" w:rsidP="008C4D1C">
      <w:pPr>
        <w:ind w:firstLineChars="200" w:firstLine="480"/>
      </w:pPr>
      <w:r w:rsidRPr="0026156A">
        <w:t>实时摄像头检测借助了</w:t>
      </w:r>
      <w:proofErr w:type="spellStart"/>
      <w:r w:rsidRPr="0026156A">
        <w:t>Gradio</w:t>
      </w:r>
      <w:proofErr w:type="spellEnd"/>
      <w:r w:rsidRPr="0026156A">
        <w:t>的流式回调机制来实现。</w:t>
      </w:r>
      <w:proofErr w:type="spellStart"/>
      <w:r w:rsidRPr="0026156A">
        <w:t>gr.Image</w:t>
      </w:r>
      <w:proofErr w:type="spellEnd"/>
      <w:r w:rsidRPr="0026156A">
        <w:t>组件开启了</w:t>
      </w:r>
      <w:r w:rsidRPr="0026156A">
        <w:t>sources=["webcam"]</w:t>
      </w:r>
      <w:r w:rsidRPr="0026156A">
        <w:t>和</w:t>
      </w:r>
      <w:r w:rsidRPr="0026156A">
        <w:t>streaming=True</w:t>
      </w:r>
      <w:r w:rsidRPr="0026156A">
        <w:t>之后，</w:t>
      </w:r>
      <w:proofErr w:type="gramStart"/>
      <w:r w:rsidRPr="0026156A">
        <w:t>浏览器端会持续</w:t>
      </w:r>
      <w:proofErr w:type="gramEnd"/>
      <w:r w:rsidRPr="0026156A">
        <w:t>把摄像头捕捉到的每一帧画面推送给后端的</w:t>
      </w:r>
      <w:proofErr w:type="spellStart"/>
      <w:r w:rsidRPr="0026156A">
        <w:t>detect_webcam_frame</w:t>
      </w:r>
      <w:proofErr w:type="spellEnd"/>
      <w:r w:rsidRPr="0026156A">
        <w:t>回调函数。这个函数做的事情和</w:t>
      </w:r>
      <w:proofErr w:type="spellStart"/>
      <w:r w:rsidRPr="0026156A">
        <w:t>detect_image</w:t>
      </w:r>
      <w:proofErr w:type="spellEnd"/>
      <w:r w:rsidRPr="0026156A">
        <w:t>几乎一样</w:t>
      </w:r>
      <w:r w:rsidRPr="0026156A">
        <w:t>——</w:t>
      </w:r>
      <w:r w:rsidRPr="0026156A">
        <w:t>加载模型、推理、绘制标注</w:t>
      </w:r>
      <w:r w:rsidRPr="0026156A">
        <w:t>——</w:t>
      </w:r>
      <w:r w:rsidRPr="0026156A">
        <w:t>区别只在于它不需要返回统计文字，只需要把标注后的画面</w:t>
      </w:r>
      <w:proofErr w:type="gramStart"/>
      <w:r w:rsidRPr="0026156A">
        <w:t>帧</w:t>
      </w:r>
      <w:proofErr w:type="gramEnd"/>
      <w:r w:rsidRPr="0026156A">
        <w:t>传回去。</w:t>
      </w:r>
      <w:proofErr w:type="spellStart"/>
      <w:r w:rsidRPr="0026156A">
        <w:t>Gradio</w:t>
      </w:r>
      <w:proofErr w:type="spellEnd"/>
      <w:r w:rsidRPr="0026156A">
        <w:t>框架在内部维护了一个</w:t>
      </w:r>
      <w:r w:rsidRPr="0026156A">
        <w:t>WebRTC</w:t>
      </w:r>
      <w:r w:rsidRPr="0026156A">
        <w:t>连接，用户看到的是一个近乎实时的检测画面流。</w:t>
      </w:r>
    </w:p>
    <w:p w14:paraId="6086A78E" w14:textId="77777777" w:rsidR="008F05F2" w:rsidRPr="0026156A" w:rsidRDefault="008F05F2" w:rsidP="008C4D1C">
      <w:pPr>
        <w:ind w:firstLineChars="200" w:firstLine="480"/>
      </w:pPr>
      <w:r w:rsidRPr="0026156A">
        <w:t>实际体验上，</w:t>
      </w:r>
      <w:r w:rsidRPr="0026156A">
        <w:t>GPU</w:t>
      </w:r>
      <w:r w:rsidRPr="0026156A">
        <w:t>模式下</w:t>
      </w:r>
      <w:proofErr w:type="gramStart"/>
      <w:r w:rsidRPr="0026156A">
        <w:t>的帧率明显</w:t>
      </w:r>
      <w:proofErr w:type="gramEnd"/>
      <w:r w:rsidRPr="0026156A">
        <w:t>高于</w:t>
      </w:r>
      <w:r w:rsidRPr="0026156A">
        <w:t>CPU</w:t>
      </w:r>
      <w:r w:rsidRPr="0026156A">
        <w:t>模式。在</w:t>
      </w:r>
      <w:r w:rsidRPr="0026156A">
        <w:t>RTX 3050 Mobile</w:t>
      </w:r>
      <w:r w:rsidRPr="0026156A">
        <w:t>上，单帧推理耗时约在</w:t>
      </w:r>
      <w:r w:rsidRPr="0026156A">
        <w:t>30ms</w:t>
      </w:r>
      <w:r w:rsidRPr="0026156A">
        <w:t>到</w:t>
      </w:r>
      <w:r w:rsidRPr="0026156A">
        <w:t>50ms</w:t>
      </w:r>
      <w:r w:rsidRPr="0026156A">
        <w:t>之间，</w:t>
      </w:r>
      <w:proofErr w:type="gramStart"/>
      <w:r w:rsidRPr="0026156A">
        <w:t>实际回显帧率</w:t>
      </w:r>
      <w:proofErr w:type="gramEnd"/>
      <w:r w:rsidRPr="0026156A">
        <w:t>可以维持在</w:t>
      </w:r>
      <w:r w:rsidRPr="0026156A">
        <w:t>20fps</w:t>
      </w:r>
      <w:r w:rsidRPr="0026156A">
        <w:t>左右；切换到</w:t>
      </w:r>
      <w:r w:rsidRPr="0026156A">
        <w:lastRenderedPageBreak/>
        <w:t>CPU</w:t>
      </w:r>
      <w:r w:rsidRPr="0026156A">
        <w:t>模式后推理耗时上升到</w:t>
      </w:r>
      <w:r w:rsidRPr="0026156A">
        <w:t>150ms</w:t>
      </w:r>
      <w:r w:rsidRPr="0026156A">
        <w:t>以上，画面会出现肉眼可见的滞后感。考虑到长时间运行会持续占用推理资源，系统设置了</w:t>
      </w:r>
      <w:r w:rsidRPr="0026156A">
        <w:t>60</w:t>
      </w:r>
      <w:r w:rsidRPr="0026156A">
        <w:t>秒的</w:t>
      </w:r>
      <w:proofErr w:type="spellStart"/>
      <w:r w:rsidRPr="0026156A">
        <w:t>time_limit</w:t>
      </w:r>
      <w:proofErr w:type="spellEnd"/>
      <w:r w:rsidRPr="0026156A">
        <w:t>，时间到了之后流式回调自动停止。</w:t>
      </w:r>
    </w:p>
    <w:p w14:paraId="6B1AA582" w14:textId="2D74DB2D" w:rsidR="008F05F2" w:rsidRPr="0026156A" w:rsidRDefault="008F05F2" w:rsidP="008C4D1C">
      <w:pPr>
        <w:ind w:firstLineChars="200" w:firstLine="480"/>
      </w:pPr>
    </w:p>
    <w:tbl>
      <w:tblPr>
        <w:tblStyle w:val="af5"/>
        <w:tblW w:w="4750" w:type="pct"/>
        <w:jc w:val="center"/>
        <w:tblLook w:val="04A0" w:firstRow="1" w:lastRow="0" w:firstColumn="1" w:lastColumn="0" w:noHBand="0" w:noVBand="1"/>
      </w:tblPr>
      <w:tblGrid>
        <w:gridCol w:w="8553"/>
      </w:tblGrid>
      <w:tr w:rsidR="00AC2C64" w:rsidRPr="0026156A" w14:paraId="6D071712" w14:textId="77777777" w:rsidTr="00341AF1">
        <w:trPr>
          <w:jc w:val="center"/>
        </w:trPr>
        <w:tc>
          <w:tcPr>
            <w:tcW w:w="5000" w:type="pct"/>
          </w:tcPr>
          <w:p w14:paraId="09B9E413"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def </w:t>
            </w:r>
            <w:proofErr w:type="spellStart"/>
            <w:r w:rsidRPr="0026156A">
              <w:rPr>
                <w:rFonts w:ascii="Times New Roman" w:eastAsia="宋体" w:hAnsi="Times New Roman"/>
                <w:sz w:val="21"/>
              </w:rPr>
              <w:t>detect_webcam_</w:t>
            </w:r>
            <w:proofErr w:type="gramStart"/>
            <w:r w:rsidRPr="0026156A">
              <w:rPr>
                <w:rFonts w:ascii="Times New Roman" w:eastAsia="宋体" w:hAnsi="Times New Roman"/>
                <w:sz w:val="21"/>
              </w:rPr>
              <w:t>frame</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 xml:space="preserve">image, </w:t>
            </w:r>
            <w:proofErr w:type="spellStart"/>
            <w:r w:rsidRPr="0026156A">
              <w:rPr>
                <w:rFonts w:ascii="Times New Roman" w:eastAsia="宋体" w:hAnsi="Times New Roman"/>
                <w:sz w:val="21"/>
              </w:rPr>
              <w:t>conf_threshold</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device_text</w:t>
            </w:r>
            <w:proofErr w:type="spellEnd"/>
            <w:r w:rsidRPr="0026156A">
              <w:rPr>
                <w:rFonts w:ascii="Times New Roman" w:eastAsia="宋体" w:hAnsi="Times New Roman"/>
                <w:sz w:val="21"/>
              </w:rPr>
              <w:t>):</w:t>
            </w:r>
          </w:p>
          <w:p w14:paraId="3B6F5477"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image is None:</w:t>
            </w:r>
          </w:p>
          <w:p w14:paraId="39082F79"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return None</w:t>
            </w:r>
          </w:p>
          <w:p w14:paraId="0A12116C"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model = </w:t>
            </w:r>
            <w:proofErr w:type="spellStart"/>
            <w:r w:rsidRPr="0026156A">
              <w:rPr>
                <w:rFonts w:ascii="Times New Roman" w:eastAsia="宋体" w:hAnsi="Times New Roman"/>
                <w:sz w:val="21"/>
              </w:rPr>
              <w:t>get_model</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device_text</w:t>
            </w:r>
            <w:proofErr w:type="spellEnd"/>
            <w:r w:rsidRPr="0026156A">
              <w:rPr>
                <w:rFonts w:ascii="Times New Roman" w:eastAsia="宋体" w:hAnsi="Times New Roman"/>
                <w:sz w:val="21"/>
              </w:rPr>
              <w:t>)</w:t>
            </w:r>
          </w:p>
          <w:p w14:paraId="7233154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img_bgr</w:t>
            </w:r>
            <w:proofErr w:type="spellEnd"/>
            <w:r w:rsidRPr="0026156A">
              <w:rPr>
                <w:rFonts w:ascii="Times New Roman" w:eastAsia="宋体" w:hAnsi="Times New Roman"/>
                <w:sz w:val="21"/>
              </w:rPr>
              <w:t xml:space="preserve"> = cv2.cvtColor(</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(image), cv2.COLOR_RGB2BGR)</w:t>
            </w:r>
          </w:p>
          <w:p w14:paraId="2CC3413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results = </w:t>
            </w:r>
            <w:proofErr w:type="gramStart"/>
            <w:r w:rsidRPr="0026156A">
              <w:rPr>
                <w:rFonts w:ascii="Times New Roman" w:eastAsia="宋体" w:hAnsi="Times New Roman"/>
                <w:sz w:val="21"/>
              </w:rPr>
              <w:t>model(</w:t>
            </w:r>
            <w:proofErr w:type="spellStart"/>
            <w:proofErr w:type="gramEnd"/>
            <w:r w:rsidRPr="0026156A">
              <w:rPr>
                <w:rFonts w:ascii="Times New Roman" w:eastAsia="宋体" w:hAnsi="Times New Roman"/>
                <w:sz w:val="21"/>
              </w:rPr>
              <w:t>img_bgr</w:t>
            </w:r>
            <w:proofErr w:type="spellEnd"/>
            <w:r w:rsidRPr="0026156A">
              <w:rPr>
                <w:rFonts w:ascii="Times New Roman" w:eastAsia="宋体" w:hAnsi="Times New Roman"/>
                <w:sz w:val="21"/>
              </w:rPr>
              <w:t>, conf=</w:t>
            </w:r>
            <w:proofErr w:type="spellStart"/>
            <w:r w:rsidRPr="0026156A">
              <w:rPr>
                <w:rFonts w:ascii="Times New Roman" w:eastAsia="宋体" w:hAnsi="Times New Roman"/>
                <w:sz w:val="21"/>
              </w:rPr>
              <w:t>conf_threshold</w:t>
            </w:r>
            <w:proofErr w:type="spellEnd"/>
            <w:r w:rsidRPr="0026156A">
              <w:rPr>
                <w:rFonts w:ascii="Times New Roman" w:eastAsia="宋体" w:hAnsi="Times New Roman"/>
                <w:sz w:val="21"/>
              </w:rPr>
              <w:t>, verbose=False)</w:t>
            </w:r>
          </w:p>
          <w:p w14:paraId="59A9DCAE"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img_rgb</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np.array</w:t>
            </w:r>
            <w:proofErr w:type="spellEnd"/>
            <w:proofErr w:type="gramEnd"/>
            <w:r w:rsidRPr="0026156A">
              <w:rPr>
                <w:rFonts w:ascii="Times New Roman" w:eastAsia="宋体" w:hAnsi="Times New Roman"/>
                <w:sz w:val="21"/>
              </w:rPr>
              <w:t>(image)</w:t>
            </w:r>
          </w:p>
          <w:p w14:paraId="6483E92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annotated = </w:t>
            </w:r>
            <w:proofErr w:type="spellStart"/>
            <w:r w:rsidRPr="0026156A">
              <w:rPr>
                <w:rFonts w:ascii="Times New Roman" w:eastAsia="宋体" w:hAnsi="Times New Roman"/>
                <w:sz w:val="21"/>
              </w:rPr>
              <w:t>draw_</w:t>
            </w:r>
            <w:proofErr w:type="gramStart"/>
            <w:r w:rsidRPr="0026156A">
              <w:rPr>
                <w:rFonts w:ascii="Times New Roman" w:eastAsia="宋体" w:hAnsi="Times New Roman"/>
                <w:sz w:val="21"/>
              </w:rPr>
              <w:t>boxes</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img_rgb</w:t>
            </w:r>
            <w:proofErr w:type="spellEnd"/>
            <w:r w:rsidRPr="0026156A">
              <w:rPr>
                <w:rFonts w:ascii="Times New Roman" w:eastAsia="宋体" w:hAnsi="Times New Roman"/>
                <w:sz w:val="21"/>
              </w:rPr>
              <w:t>, results)</w:t>
            </w:r>
          </w:p>
          <w:p w14:paraId="33949D97"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return </w:t>
            </w:r>
            <w:proofErr w:type="spellStart"/>
            <w:r w:rsidRPr="0026156A">
              <w:rPr>
                <w:rFonts w:ascii="Times New Roman" w:eastAsia="宋体" w:hAnsi="Times New Roman"/>
                <w:sz w:val="21"/>
              </w:rPr>
              <w:t>Image.fromarray</w:t>
            </w:r>
            <w:proofErr w:type="spellEnd"/>
            <w:r w:rsidRPr="0026156A">
              <w:rPr>
                <w:rFonts w:ascii="Times New Roman" w:eastAsia="宋体" w:hAnsi="Times New Roman"/>
                <w:sz w:val="21"/>
              </w:rPr>
              <w:t>(annotated)</w:t>
            </w:r>
          </w:p>
          <w:p w14:paraId="676E7F92" w14:textId="77777777" w:rsidR="00AC2C64" w:rsidRPr="0026156A" w:rsidRDefault="00AC2C64" w:rsidP="008C4D1C">
            <w:pPr>
              <w:ind w:firstLineChars="200" w:firstLine="480"/>
              <w:rPr>
                <w:rFonts w:ascii="Times New Roman" w:hAnsi="Times New Roman"/>
              </w:rPr>
            </w:pPr>
          </w:p>
          <w:p w14:paraId="1520FC74" w14:textId="77777777" w:rsidR="00AC2C64" w:rsidRPr="0026156A" w:rsidRDefault="00AC2C64" w:rsidP="008C4D1C">
            <w:pPr>
              <w:ind w:firstLineChars="200" w:firstLine="420"/>
              <w:rPr>
                <w:rFonts w:ascii="Times New Roman" w:hAnsi="Times New Roman"/>
              </w:rPr>
            </w:pPr>
            <w:proofErr w:type="spellStart"/>
            <w:r w:rsidRPr="0026156A">
              <w:rPr>
                <w:rFonts w:ascii="Times New Roman" w:eastAsia="宋体" w:hAnsi="Times New Roman"/>
                <w:sz w:val="21"/>
              </w:rPr>
              <w:t>cam_in</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gr.Image</w:t>
            </w:r>
            <w:proofErr w:type="spellEnd"/>
            <w:proofErr w:type="gramEnd"/>
            <w:r w:rsidRPr="0026156A">
              <w:rPr>
                <w:rFonts w:ascii="Times New Roman" w:eastAsia="宋体" w:hAnsi="Times New Roman"/>
                <w:sz w:val="21"/>
              </w:rPr>
              <w:t>(type="</w:t>
            </w:r>
            <w:proofErr w:type="spellStart"/>
            <w:r w:rsidRPr="0026156A">
              <w:rPr>
                <w:rFonts w:ascii="Times New Roman" w:eastAsia="宋体" w:hAnsi="Times New Roman"/>
                <w:sz w:val="21"/>
              </w:rPr>
              <w:t>pil</w:t>
            </w:r>
            <w:proofErr w:type="spellEnd"/>
            <w:r w:rsidRPr="0026156A">
              <w:rPr>
                <w:rFonts w:ascii="Times New Roman" w:eastAsia="宋体" w:hAnsi="Times New Roman"/>
                <w:sz w:val="21"/>
              </w:rPr>
              <w:t>", label="</w:t>
            </w:r>
            <w:proofErr w:type="spellStart"/>
            <w:r w:rsidRPr="0026156A">
              <w:rPr>
                <w:rFonts w:ascii="Times New Roman" w:eastAsia="宋体" w:hAnsi="Times New Roman"/>
                <w:sz w:val="21"/>
              </w:rPr>
              <w:t>摄像头</w:t>
            </w:r>
            <w:proofErr w:type="spellEnd"/>
            <w:r w:rsidRPr="0026156A">
              <w:rPr>
                <w:rFonts w:ascii="Times New Roman" w:eastAsia="宋体" w:hAnsi="Times New Roman"/>
                <w:sz w:val="21"/>
              </w:rPr>
              <w:t>",</w:t>
            </w:r>
          </w:p>
          <w:p w14:paraId="2D819DA6"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sources=["webcam"], streaming=True)</w:t>
            </w:r>
          </w:p>
          <w:p w14:paraId="6089A2EC" w14:textId="77777777" w:rsidR="00AC2C64" w:rsidRPr="0026156A" w:rsidRDefault="00AC2C64" w:rsidP="008C4D1C">
            <w:pPr>
              <w:ind w:firstLineChars="200" w:firstLine="420"/>
              <w:rPr>
                <w:rFonts w:ascii="Times New Roman" w:hAnsi="Times New Roman"/>
              </w:rPr>
            </w:pPr>
            <w:proofErr w:type="spellStart"/>
            <w:r w:rsidRPr="0026156A">
              <w:rPr>
                <w:rFonts w:ascii="Times New Roman" w:eastAsia="宋体" w:hAnsi="Times New Roman"/>
                <w:sz w:val="21"/>
              </w:rPr>
              <w:t>cam_out</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gr.Image</w:t>
            </w:r>
            <w:proofErr w:type="spellEnd"/>
            <w:proofErr w:type="gramEnd"/>
            <w:r w:rsidRPr="0026156A">
              <w:rPr>
                <w:rFonts w:ascii="Times New Roman" w:eastAsia="宋体" w:hAnsi="Times New Roman"/>
                <w:sz w:val="21"/>
              </w:rPr>
              <w:t>(type="</w:t>
            </w:r>
            <w:proofErr w:type="spellStart"/>
            <w:r w:rsidRPr="0026156A">
              <w:rPr>
                <w:rFonts w:ascii="Times New Roman" w:eastAsia="宋体" w:hAnsi="Times New Roman"/>
                <w:sz w:val="21"/>
              </w:rPr>
              <w:t>pil</w:t>
            </w:r>
            <w:proofErr w:type="spellEnd"/>
            <w:r w:rsidRPr="0026156A">
              <w:rPr>
                <w:rFonts w:ascii="Times New Roman" w:eastAsia="宋体" w:hAnsi="Times New Roman"/>
                <w:sz w:val="21"/>
              </w:rPr>
              <w:t>", label="</w:t>
            </w:r>
            <w:proofErr w:type="spellStart"/>
            <w:r w:rsidRPr="0026156A">
              <w:rPr>
                <w:rFonts w:ascii="Times New Roman" w:eastAsia="宋体" w:hAnsi="Times New Roman"/>
                <w:sz w:val="21"/>
              </w:rPr>
              <w:t>检测结果</w:t>
            </w:r>
            <w:proofErr w:type="spellEnd"/>
            <w:r w:rsidRPr="0026156A">
              <w:rPr>
                <w:rFonts w:ascii="Times New Roman" w:eastAsia="宋体" w:hAnsi="Times New Roman"/>
                <w:sz w:val="21"/>
              </w:rPr>
              <w:t>")</w:t>
            </w:r>
          </w:p>
          <w:p w14:paraId="1B3C2BBA" w14:textId="77777777" w:rsidR="00AC2C64" w:rsidRPr="0026156A" w:rsidRDefault="00AC2C64" w:rsidP="008C4D1C">
            <w:pPr>
              <w:ind w:firstLineChars="200" w:firstLine="420"/>
              <w:rPr>
                <w:rFonts w:ascii="Times New Roman" w:hAnsi="Times New Roman"/>
              </w:rPr>
            </w:pPr>
            <w:proofErr w:type="spellStart"/>
            <w:r w:rsidRPr="0026156A">
              <w:rPr>
                <w:rFonts w:ascii="Times New Roman" w:eastAsia="宋体" w:hAnsi="Times New Roman"/>
                <w:sz w:val="21"/>
              </w:rPr>
              <w:t>cam_</w:t>
            </w:r>
            <w:proofErr w:type="gramStart"/>
            <w:r w:rsidRPr="0026156A">
              <w:rPr>
                <w:rFonts w:ascii="Times New Roman" w:eastAsia="宋体" w:hAnsi="Times New Roman"/>
                <w:sz w:val="21"/>
              </w:rPr>
              <w:t>in.stream</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detect_webcam_frame</w:t>
            </w:r>
            <w:proofErr w:type="spellEnd"/>
            <w:r w:rsidRPr="0026156A">
              <w:rPr>
                <w:rFonts w:ascii="Times New Roman" w:eastAsia="宋体" w:hAnsi="Times New Roman"/>
                <w:sz w:val="21"/>
              </w:rPr>
              <w:t>,</w:t>
            </w:r>
          </w:p>
          <w:p w14:paraId="6E6638F0"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cam_in</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cam_conf</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cam_device</w:t>
            </w:r>
            <w:proofErr w:type="spellEnd"/>
            <w:r w:rsidRPr="0026156A">
              <w:rPr>
                <w:rFonts w:ascii="Times New Roman" w:eastAsia="宋体" w:hAnsi="Times New Roman"/>
                <w:sz w:val="21"/>
              </w:rPr>
              <w:t>],</w:t>
            </w:r>
          </w:p>
          <w:p w14:paraId="250FDFBD" w14:textId="62A33C22" w:rsidR="00AC2C64" w:rsidRPr="0026156A" w:rsidRDefault="00AC2C64"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cam_out</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time_limit</w:t>
            </w:r>
            <w:proofErr w:type="spellEnd"/>
            <w:r w:rsidRPr="0026156A">
              <w:rPr>
                <w:rFonts w:ascii="Times New Roman" w:eastAsia="宋体" w:hAnsi="Times New Roman"/>
                <w:sz w:val="21"/>
              </w:rPr>
              <w:t>=60)</w:t>
            </w:r>
          </w:p>
        </w:tc>
      </w:tr>
    </w:tbl>
    <w:p w14:paraId="784C6F93" w14:textId="3BE9B565" w:rsidR="008F05F2" w:rsidRPr="0026156A" w:rsidRDefault="00AC2C64" w:rsidP="0016678C">
      <w:pPr>
        <w:pStyle w:val="af7"/>
        <w:spacing w:line="440" w:lineRule="exact"/>
        <w:ind w:firstLineChars="200" w:firstLine="422"/>
        <w:rPr>
          <w:b/>
          <w:bCs/>
        </w:rPr>
      </w:pPr>
      <w:r w:rsidRPr="0026156A">
        <w:rPr>
          <w:rFonts w:hint="eastAsia"/>
          <w:b/>
          <w:bCs/>
        </w:rPr>
        <w:t>代码</w:t>
      </w:r>
      <w:r w:rsidRPr="0026156A">
        <w:rPr>
          <w:b/>
          <w:bCs/>
        </w:rPr>
        <w:t xml:space="preserve"> 5.5 </w:t>
      </w:r>
      <w:r w:rsidRPr="0026156A">
        <w:rPr>
          <w:rFonts w:hint="eastAsia"/>
          <w:b/>
          <w:bCs/>
        </w:rPr>
        <w:t>实时摄像头检测核心代码</w:t>
      </w:r>
    </w:p>
    <w:p w14:paraId="59852498" w14:textId="079979A9" w:rsidR="008F05F2" w:rsidRPr="0026156A" w:rsidRDefault="00B532D8" w:rsidP="008C4D1C">
      <w:pPr>
        <w:ind w:firstLineChars="200" w:firstLine="480"/>
      </w:pPr>
      <w:r w:rsidRPr="0026156A">
        <w:rPr>
          <w:noProof/>
        </w:rPr>
        <w:drawing>
          <wp:anchor distT="0" distB="0" distL="114300" distR="114300" simplePos="0" relativeHeight="251606016" behindDoc="0" locked="0" layoutInCell="1" allowOverlap="1" wp14:anchorId="7675D93D" wp14:editId="70733ABD">
            <wp:simplePos x="0" y="0"/>
            <wp:positionH relativeFrom="column">
              <wp:posOffset>525073</wp:posOffset>
            </wp:positionH>
            <wp:positionV relativeFrom="paragraph">
              <wp:posOffset>450826</wp:posOffset>
            </wp:positionV>
            <wp:extent cx="4572000" cy="2260560"/>
            <wp:effectExtent l="0" t="0" r="0" b="698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_webcam.png"/>
                    <pic:cNvPicPr/>
                  </pic:nvPicPr>
                  <pic:blipFill>
                    <a:blip r:embed="rId43"/>
                    <a:stretch>
                      <a:fillRect/>
                    </a:stretch>
                  </pic:blipFill>
                  <pic:spPr>
                    <a:xfrm>
                      <a:off x="0" y="0"/>
                      <a:ext cx="4572000" cy="2260560"/>
                    </a:xfrm>
                    <a:prstGeom prst="rect">
                      <a:avLst/>
                    </a:prstGeom>
                  </pic:spPr>
                </pic:pic>
              </a:graphicData>
            </a:graphic>
          </wp:anchor>
        </w:drawing>
      </w:r>
      <w:r w:rsidR="008F05F2" w:rsidRPr="0026156A">
        <w:t>本功能模块的页面实现效果如图</w:t>
      </w:r>
      <w:r w:rsidR="008F05F2" w:rsidRPr="0026156A">
        <w:t>5.12</w:t>
      </w:r>
      <w:r w:rsidR="008F05F2" w:rsidRPr="0026156A">
        <w:t>所示。</w:t>
      </w:r>
    </w:p>
    <w:p w14:paraId="63D9BC06" w14:textId="2AEAAA71" w:rsidR="008F05F2" w:rsidRPr="0026156A" w:rsidRDefault="008F05F2" w:rsidP="0016678C">
      <w:pPr>
        <w:ind w:firstLineChars="200" w:firstLine="422"/>
        <w:jc w:val="center"/>
        <w:rPr>
          <w:b/>
          <w:bCs/>
          <w:sz w:val="21"/>
          <w:szCs w:val="21"/>
        </w:rPr>
      </w:pPr>
      <w:r w:rsidRPr="0026156A">
        <w:rPr>
          <w:b/>
          <w:bCs/>
          <w:sz w:val="21"/>
          <w:szCs w:val="21"/>
        </w:rPr>
        <w:lastRenderedPageBreak/>
        <w:t>图</w:t>
      </w:r>
      <w:r w:rsidRPr="0026156A">
        <w:rPr>
          <w:b/>
          <w:bCs/>
          <w:sz w:val="21"/>
          <w:szCs w:val="21"/>
        </w:rPr>
        <w:t xml:space="preserve">5.12 </w:t>
      </w:r>
      <w:r w:rsidRPr="0026156A">
        <w:rPr>
          <w:b/>
          <w:bCs/>
          <w:sz w:val="21"/>
          <w:szCs w:val="21"/>
        </w:rPr>
        <w:t>实时摄像头检测页面效果</w:t>
      </w:r>
    </w:p>
    <w:p w14:paraId="330F2618" w14:textId="77777777" w:rsidR="008F05F2" w:rsidRPr="0026156A" w:rsidRDefault="008F05F2" w:rsidP="0016678C">
      <w:pPr>
        <w:pStyle w:val="3"/>
      </w:pPr>
      <w:bookmarkStart w:id="70" w:name="_Toc235630145"/>
      <w:r w:rsidRPr="0026156A">
        <w:t xml:space="preserve">5.3.4 </w:t>
      </w:r>
      <w:r w:rsidRPr="0026156A">
        <w:t>检测结果展示功能实现</w:t>
      </w:r>
      <w:bookmarkEnd w:id="70"/>
    </w:p>
    <w:p w14:paraId="6735407B" w14:textId="77777777" w:rsidR="008F05F2" w:rsidRPr="0026156A" w:rsidRDefault="008F05F2" w:rsidP="008C4D1C">
      <w:pPr>
        <w:ind w:firstLineChars="200" w:firstLine="480"/>
      </w:pPr>
      <w:r w:rsidRPr="0026156A">
        <w:t>检测结果展示没有做成一个独立的功能页签，而是内嵌在每一个检测功能的输出区中。系统通过两个输出组件来呈现检测结果：一个</w:t>
      </w:r>
      <w:proofErr w:type="spellStart"/>
      <w:r w:rsidRPr="0026156A">
        <w:t>gr.Image</w:t>
      </w:r>
      <w:proofErr w:type="spellEnd"/>
      <w:r w:rsidRPr="0026156A">
        <w:t>（或</w:t>
      </w:r>
      <w:proofErr w:type="spellStart"/>
      <w:r w:rsidRPr="0026156A">
        <w:t>gr.Gallery</w:t>
      </w:r>
      <w:proofErr w:type="spellEnd"/>
      <w:r w:rsidRPr="0026156A">
        <w:t>）负责把标注框画在原图上展示出来，另一个</w:t>
      </w:r>
      <w:proofErr w:type="spellStart"/>
      <w:r w:rsidRPr="0026156A">
        <w:t>gr.Markdown</w:t>
      </w:r>
      <w:proofErr w:type="spellEnd"/>
      <w:r w:rsidRPr="0026156A">
        <w:t>负责输出文字统计。两种输出的数据都来自同一个</w:t>
      </w:r>
      <w:r w:rsidRPr="0026156A">
        <w:t>results</w:t>
      </w:r>
      <w:r w:rsidRPr="0026156A">
        <w:t>对象的解析</w:t>
      </w:r>
      <w:r w:rsidRPr="0026156A">
        <w:t>——</w:t>
      </w:r>
      <w:r w:rsidRPr="0026156A">
        <w:t>标注图走</w:t>
      </w:r>
      <w:proofErr w:type="spellStart"/>
      <w:r w:rsidRPr="0026156A">
        <w:t>draw_boxes</w:t>
      </w:r>
      <w:proofErr w:type="spellEnd"/>
      <w:r w:rsidRPr="0026156A">
        <w:t>做视觉渲染，文字统计走</w:t>
      </w:r>
      <w:proofErr w:type="spellStart"/>
      <w:r w:rsidRPr="0026156A">
        <w:t>get_summary</w:t>
      </w:r>
      <w:proofErr w:type="spellEnd"/>
      <w:r w:rsidRPr="0026156A">
        <w:t>做类别计数。</w:t>
      </w:r>
      <w:proofErr w:type="spellStart"/>
      <w:r w:rsidRPr="0026156A">
        <w:t>get_summary</w:t>
      </w:r>
      <w:proofErr w:type="spellEnd"/>
      <w:r w:rsidRPr="0026156A">
        <w:t>函数遍历</w:t>
      </w:r>
      <w:r w:rsidRPr="0026156A">
        <w:t>results[0].boxes</w:t>
      </w:r>
      <w:r w:rsidRPr="0026156A">
        <w:t>中的全部检测框，按类别名称分组计数，拼成一段</w:t>
      </w:r>
      <w:r w:rsidRPr="0026156A">
        <w:t>Markdown</w:t>
      </w:r>
      <w:r w:rsidRPr="0026156A">
        <w:t>文字。三个类别分别用红、绿、橙三色的圆点标记做视觉区分，</w:t>
      </w:r>
      <w:r w:rsidRPr="0026156A">
        <w:t>Markdown</w:t>
      </w:r>
      <w:r w:rsidRPr="0026156A">
        <w:t>组件会自动把这段文字渲染为带格式的展示效果。</w:t>
      </w:r>
    </w:p>
    <w:p w14:paraId="17E80098" w14:textId="6E26763A" w:rsidR="008F05F2" w:rsidRPr="0026156A" w:rsidRDefault="008F05F2" w:rsidP="008C4D1C">
      <w:pPr>
        <w:ind w:firstLineChars="200" w:firstLine="480"/>
      </w:pPr>
    </w:p>
    <w:tbl>
      <w:tblPr>
        <w:tblStyle w:val="af5"/>
        <w:tblW w:w="4750" w:type="pct"/>
        <w:jc w:val="center"/>
        <w:tblLook w:val="04A0" w:firstRow="1" w:lastRow="0" w:firstColumn="1" w:lastColumn="0" w:noHBand="0" w:noVBand="1"/>
      </w:tblPr>
      <w:tblGrid>
        <w:gridCol w:w="8553"/>
      </w:tblGrid>
      <w:tr w:rsidR="00AC2C64" w:rsidRPr="0026156A" w14:paraId="1B328770" w14:textId="77777777" w:rsidTr="00341AF1">
        <w:trPr>
          <w:jc w:val="center"/>
        </w:trPr>
        <w:tc>
          <w:tcPr>
            <w:tcW w:w="5000" w:type="pct"/>
          </w:tcPr>
          <w:p w14:paraId="56B92B76"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def </w:t>
            </w:r>
            <w:proofErr w:type="spellStart"/>
            <w:r w:rsidRPr="0026156A">
              <w:rPr>
                <w:rFonts w:ascii="Times New Roman" w:eastAsia="宋体" w:hAnsi="Times New Roman"/>
                <w:sz w:val="21"/>
              </w:rPr>
              <w:t>get_summary</w:t>
            </w:r>
            <w:proofErr w:type="spellEnd"/>
            <w:r w:rsidRPr="0026156A">
              <w:rPr>
                <w:rFonts w:ascii="Times New Roman" w:eastAsia="宋体" w:hAnsi="Times New Roman"/>
                <w:sz w:val="21"/>
              </w:rPr>
              <w:t>(results):</w:t>
            </w:r>
          </w:p>
          <w:p w14:paraId="18C52DEE"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boxes = </w:t>
            </w:r>
            <w:proofErr w:type="gramStart"/>
            <w:r w:rsidRPr="0026156A">
              <w:rPr>
                <w:rFonts w:ascii="Times New Roman" w:eastAsia="宋体" w:hAnsi="Times New Roman"/>
                <w:sz w:val="21"/>
              </w:rPr>
              <w:t>results[</w:t>
            </w:r>
            <w:proofErr w:type="gramEnd"/>
            <w:r w:rsidRPr="0026156A">
              <w:rPr>
                <w:rFonts w:ascii="Times New Roman" w:eastAsia="宋体" w:hAnsi="Times New Roman"/>
                <w:sz w:val="21"/>
              </w:rPr>
              <w:t>0</w:t>
            </w:r>
            <w:proofErr w:type="gramStart"/>
            <w:r w:rsidRPr="0026156A">
              <w:rPr>
                <w:rFonts w:ascii="Times New Roman" w:eastAsia="宋体" w:hAnsi="Times New Roman"/>
                <w:sz w:val="21"/>
              </w:rPr>
              <w:t>].boxes</w:t>
            </w:r>
            <w:proofErr w:type="gramEnd"/>
          </w:p>
          <w:p w14:paraId="5F7FB1B1"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boxes </w:t>
            </w:r>
            <w:proofErr w:type="gramStart"/>
            <w:r w:rsidRPr="0026156A">
              <w:rPr>
                <w:rFonts w:ascii="Times New Roman" w:eastAsia="宋体" w:hAnsi="Times New Roman"/>
                <w:sz w:val="21"/>
              </w:rPr>
              <w:t>is</w:t>
            </w:r>
            <w:proofErr w:type="gramEnd"/>
            <w:r w:rsidRPr="0026156A">
              <w:rPr>
                <w:rFonts w:ascii="Times New Roman" w:eastAsia="宋体" w:hAnsi="Times New Roman"/>
                <w:sz w:val="21"/>
              </w:rPr>
              <w:t xml:space="preserve"> None or </w:t>
            </w:r>
            <w:proofErr w:type="spellStart"/>
            <w:r w:rsidRPr="0026156A">
              <w:rPr>
                <w:rFonts w:ascii="Times New Roman" w:eastAsia="宋体" w:hAnsi="Times New Roman"/>
                <w:sz w:val="21"/>
              </w:rPr>
              <w:t>len</w:t>
            </w:r>
            <w:proofErr w:type="spellEnd"/>
            <w:r w:rsidRPr="0026156A">
              <w:rPr>
                <w:rFonts w:ascii="Times New Roman" w:eastAsia="宋体" w:hAnsi="Times New Roman"/>
                <w:sz w:val="21"/>
              </w:rPr>
              <w:t>(boxes) == 0:</w:t>
            </w:r>
          </w:p>
          <w:p w14:paraId="40D0AFEA" w14:textId="77777777" w:rsidR="00AC2C64" w:rsidRPr="0026156A" w:rsidRDefault="00AC2C64" w:rsidP="008C4D1C">
            <w:pPr>
              <w:ind w:firstLineChars="200" w:firstLine="420"/>
              <w:rPr>
                <w:rFonts w:ascii="Times New Roman" w:hAnsi="Times New Roman"/>
                <w:lang w:eastAsia="zh-CN"/>
              </w:rPr>
            </w:pPr>
            <w:r w:rsidRPr="0026156A">
              <w:rPr>
                <w:rFonts w:ascii="Times New Roman" w:eastAsia="宋体" w:hAnsi="Times New Roman"/>
                <w:sz w:val="21"/>
              </w:rPr>
              <w:t xml:space="preserve">        </w:t>
            </w:r>
            <w:r w:rsidRPr="0026156A">
              <w:rPr>
                <w:rFonts w:ascii="Times New Roman" w:eastAsia="宋体" w:hAnsi="Times New Roman"/>
                <w:sz w:val="21"/>
                <w:lang w:eastAsia="zh-CN"/>
              </w:rPr>
              <w:t xml:space="preserve">return "## </w:t>
            </w:r>
            <w:r w:rsidRPr="0026156A">
              <w:rPr>
                <w:rFonts w:ascii="Times New Roman" w:eastAsia="宋体" w:hAnsi="Times New Roman"/>
                <w:sz w:val="21"/>
                <w:lang w:eastAsia="zh-CN"/>
              </w:rPr>
              <w:t>检测结果</w:t>
            </w:r>
            <w:r w:rsidRPr="0026156A">
              <w:rPr>
                <w:rFonts w:ascii="Times New Roman" w:eastAsia="宋体" w:hAnsi="Times New Roman"/>
                <w:sz w:val="21"/>
                <w:lang w:eastAsia="zh-CN"/>
              </w:rPr>
              <w:t>\n</w:t>
            </w:r>
            <w:r w:rsidRPr="0026156A">
              <w:rPr>
                <w:rFonts w:ascii="Times New Roman" w:eastAsia="宋体" w:hAnsi="Times New Roman"/>
                <w:sz w:val="21"/>
                <w:lang w:eastAsia="zh-CN"/>
              </w:rPr>
              <w:t>未检测到人脸</w:t>
            </w:r>
            <w:r w:rsidRPr="0026156A">
              <w:rPr>
                <w:rFonts w:ascii="Times New Roman" w:eastAsia="宋体" w:hAnsi="Times New Roman"/>
                <w:sz w:val="21"/>
                <w:lang w:eastAsia="zh-CN"/>
              </w:rPr>
              <w:t>"</w:t>
            </w:r>
          </w:p>
          <w:p w14:paraId="20F96AF8"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lang w:eastAsia="zh-CN"/>
              </w:rPr>
              <w:t xml:space="preserve">    </w:t>
            </w:r>
            <w:proofErr w:type="spellStart"/>
            <w:r w:rsidRPr="0026156A">
              <w:rPr>
                <w:rFonts w:ascii="Times New Roman" w:eastAsia="宋体" w:hAnsi="Times New Roman"/>
                <w:sz w:val="21"/>
              </w:rPr>
              <w:t>cls_ids</w:t>
            </w:r>
            <w:proofErr w:type="spellEnd"/>
            <w:r w:rsidRPr="0026156A">
              <w:rPr>
                <w:rFonts w:ascii="Times New Roman" w:eastAsia="宋体" w:hAnsi="Times New Roman"/>
                <w:sz w:val="21"/>
              </w:rPr>
              <w:t xml:space="preserve"> = </w:t>
            </w:r>
            <w:proofErr w:type="spellStart"/>
            <w:r w:rsidRPr="0026156A">
              <w:rPr>
                <w:rFonts w:ascii="Times New Roman" w:eastAsia="宋体" w:hAnsi="Times New Roman"/>
                <w:sz w:val="21"/>
              </w:rPr>
              <w:t>boxes.cls.cpu</w:t>
            </w:r>
            <w:proofErr w:type="spell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numpy</w:t>
            </w:r>
            <w:proofErr w:type="spellEnd"/>
            <w:proofErr w:type="gramEnd"/>
            <w:r w:rsidRPr="0026156A">
              <w:rPr>
                <w:rFonts w:ascii="Times New Roman" w:eastAsia="宋体" w:hAnsi="Times New Roman"/>
                <w:sz w:val="21"/>
              </w:rPr>
              <w:t>(</w:t>
            </w:r>
            <w:proofErr w:type="gramStart"/>
            <w:r w:rsidRPr="0026156A">
              <w:rPr>
                <w:rFonts w:ascii="Times New Roman" w:eastAsia="宋体" w:hAnsi="Times New Roman"/>
                <w:sz w:val="21"/>
              </w:rPr>
              <w:t>).</w:t>
            </w:r>
            <w:proofErr w:type="spellStart"/>
            <w:r w:rsidRPr="0026156A">
              <w:rPr>
                <w:rFonts w:ascii="Times New Roman" w:eastAsia="宋体" w:hAnsi="Times New Roman"/>
                <w:sz w:val="21"/>
              </w:rPr>
              <w:t>astype</w:t>
            </w:r>
            <w:proofErr w:type="spellEnd"/>
            <w:proofErr w:type="gramEnd"/>
            <w:r w:rsidRPr="0026156A">
              <w:rPr>
                <w:rFonts w:ascii="Times New Roman" w:eastAsia="宋体" w:hAnsi="Times New Roman"/>
                <w:sz w:val="21"/>
              </w:rPr>
              <w:t>(int)</w:t>
            </w:r>
          </w:p>
          <w:p w14:paraId="1B896019"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counts = {}</w:t>
            </w:r>
          </w:p>
          <w:p w14:paraId="003854C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for </w:t>
            </w:r>
            <w:proofErr w:type="spellStart"/>
            <w:r w:rsidRPr="0026156A">
              <w:rPr>
                <w:rFonts w:ascii="Times New Roman" w:eastAsia="宋体" w:hAnsi="Times New Roman"/>
                <w:sz w:val="21"/>
              </w:rPr>
              <w:t>cid</w:t>
            </w:r>
            <w:proofErr w:type="spellEnd"/>
            <w:r w:rsidRPr="0026156A">
              <w:rPr>
                <w:rFonts w:ascii="Times New Roman" w:eastAsia="宋体" w:hAnsi="Times New Roman"/>
                <w:sz w:val="21"/>
              </w:rPr>
              <w:t xml:space="preserve"> in </w:t>
            </w:r>
            <w:proofErr w:type="spellStart"/>
            <w:r w:rsidRPr="0026156A">
              <w:rPr>
                <w:rFonts w:ascii="Times New Roman" w:eastAsia="宋体" w:hAnsi="Times New Roman"/>
                <w:sz w:val="21"/>
              </w:rPr>
              <w:t>cls_ids</w:t>
            </w:r>
            <w:proofErr w:type="spellEnd"/>
            <w:r w:rsidRPr="0026156A">
              <w:rPr>
                <w:rFonts w:ascii="Times New Roman" w:eastAsia="宋体" w:hAnsi="Times New Roman"/>
                <w:sz w:val="21"/>
              </w:rPr>
              <w:t>:</w:t>
            </w:r>
          </w:p>
          <w:p w14:paraId="0C1A45B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name = </w:t>
            </w:r>
            <w:proofErr w:type="spellStart"/>
            <w:proofErr w:type="gramStart"/>
            <w:r w:rsidRPr="0026156A">
              <w:rPr>
                <w:rFonts w:ascii="Times New Roman" w:eastAsia="宋体" w:hAnsi="Times New Roman"/>
                <w:sz w:val="21"/>
              </w:rPr>
              <w:t>CLASS_NAMES.get</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cid</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f"</w:t>
            </w:r>
            <w:r w:rsidRPr="0026156A">
              <w:rPr>
                <w:rFonts w:ascii="Times New Roman" w:eastAsia="宋体" w:hAnsi="Times New Roman"/>
                <w:sz w:val="21"/>
              </w:rPr>
              <w:t>未知</w:t>
            </w:r>
            <w:proofErr w:type="spellEnd"/>
            <w:r w:rsidRPr="0026156A">
              <w:rPr>
                <w:rFonts w:ascii="Times New Roman" w:eastAsia="宋体" w:hAnsi="Times New Roman"/>
                <w:sz w:val="21"/>
              </w:rPr>
              <w:t>_{</w:t>
            </w:r>
            <w:proofErr w:type="spellStart"/>
            <w:r w:rsidRPr="0026156A">
              <w:rPr>
                <w:rFonts w:ascii="Times New Roman" w:eastAsia="宋体" w:hAnsi="Times New Roman"/>
                <w:sz w:val="21"/>
              </w:rPr>
              <w:t>cid</w:t>
            </w:r>
            <w:proofErr w:type="spellEnd"/>
            <w:r w:rsidRPr="0026156A">
              <w:rPr>
                <w:rFonts w:ascii="Times New Roman" w:eastAsia="宋体" w:hAnsi="Times New Roman"/>
                <w:sz w:val="21"/>
              </w:rPr>
              <w:t>}")</w:t>
            </w:r>
          </w:p>
          <w:p w14:paraId="66F25ADF"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counts[name] = </w:t>
            </w:r>
            <w:proofErr w:type="spellStart"/>
            <w:proofErr w:type="gramStart"/>
            <w:r w:rsidRPr="0026156A">
              <w:rPr>
                <w:rFonts w:ascii="Times New Roman" w:eastAsia="宋体" w:hAnsi="Times New Roman"/>
                <w:sz w:val="21"/>
              </w:rPr>
              <w:t>counts.get</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name, 0) + 1</w:t>
            </w:r>
          </w:p>
          <w:p w14:paraId="7A9504DA"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total = </w:t>
            </w:r>
            <w:proofErr w:type="spellStart"/>
            <w:r w:rsidRPr="0026156A">
              <w:rPr>
                <w:rFonts w:ascii="Times New Roman" w:eastAsia="宋体" w:hAnsi="Times New Roman"/>
                <w:sz w:val="21"/>
              </w:rPr>
              <w:t>len</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cls_ids</w:t>
            </w:r>
            <w:proofErr w:type="spellEnd"/>
            <w:r w:rsidRPr="0026156A">
              <w:rPr>
                <w:rFonts w:ascii="Times New Roman" w:eastAsia="宋体" w:hAnsi="Times New Roman"/>
                <w:sz w:val="21"/>
              </w:rPr>
              <w:t>)</w:t>
            </w:r>
          </w:p>
          <w:p w14:paraId="41E806AC"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summary = f"## </w:t>
            </w:r>
            <w:proofErr w:type="spellStart"/>
            <w:r w:rsidRPr="0026156A">
              <w:rPr>
                <w:rFonts w:ascii="Times New Roman" w:eastAsia="宋体" w:hAnsi="Times New Roman"/>
                <w:sz w:val="21"/>
              </w:rPr>
              <w:t>检测结果</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n</w:t>
            </w:r>
            <w:r w:rsidRPr="0026156A">
              <w:rPr>
                <w:rFonts w:ascii="Times New Roman" w:eastAsia="宋体" w:hAnsi="Times New Roman"/>
                <w:sz w:val="21"/>
              </w:rPr>
              <w:t>共检测到</w:t>
            </w:r>
            <w:proofErr w:type="spellEnd"/>
            <w:r w:rsidRPr="0026156A">
              <w:rPr>
                <w:rFonts w:ascii="Times New Roman" w:eastAsia="宋体" w:hAnsi="Times New Roman"/>
                <w:sz w:val="21"/>
              </w:rPr>
              <w:t xml:space="preserve"> **{total}** </w:t>
            </w:r>
            <w:proofErr w:type="spellStart"/>
            <w:r w:rsidRPr="0026156A">
              <w:rPr>
                <w:rFonts w:ascii="Times New Roman" w:eastAsia="宋体" w:hAnsi="Times New Roman"/>
                <w:sz w:val="21"/>
              </w:rPr>
              <w:t>个人脸</w:t>
            </w:r>
            <w:proofErr w:type="spellEnd"/>
            <w:r w:rsidRPr="0026156A">
              <w:rPr>
                <w:rFonts w:ascii="Times New Roman" w:eastAsia="宋体" w:hAnsi="Times New Roman"/>
                <w:sz w:val="21"/>
              </w:rPr>
              <w:t>\n\n"</w:t>
            </w:r>
          </w:p>
          <w:p w14:paraId="7D54C87A"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for name, </w:t>
            </w:r>
            <w:proofErr w:type="spellStart"/>
            <w:r w:rsidRPr="0026156A">
              <w:rPr>
                <w:rFonts w:ascii="Times New Roman" w:eastAsia="宋体" w:hAnsi="Times New Roman"/>
                <w:sz w:val="21"/>
              </w:rPr>
              <w:t>cnt</w:t>
            </w:r>
            <w:proofErr w:type="spellEnd"/>
            <w:r w:rsidRPr="0026156A">
              <w:rPr>
                <w:rFonts w:ascii="Times New Roman" w:eastAsia="宋体" w:hAnsi="Times New Roman"/>
                <w:sz w:val="21"/>
              </w:rPr>
              <w:t xml:space="preserve"> in </w:t>
            </w:r>
            <w:proofErr w:type="spellStart"/>
            <w:proofErr w:type="gramStart"/>
            <w:r w:rsidRPr="0026156A">
              <w:rPr>
                <w:rFonts w:ascii="Times New Roman" w:eastAsia="宋体" w:hAnsi="Times New Roman"/>
                <w:sz w:val="21"/>
              </w:rPr>
              <w:t>counts.items</w:t>
            </w:r>
            <w:proofErr w:type="spellEnd"/>
            <w:proofErr w:type="gramEnd"/>
            <w:r w:rsidRPr="0026156A">
              <w:rPr>
                <w:rFonts w:ascii="Times New Roman" w:eastAsia="宋体" w:hAnsi="Times New Roman"/>
                <w:sz w:val="21"/>
              </w:rPr>
              <w:t>():</w:t>
            </w:r>
          </w:p>
          <w:p w14:paraId="389BE1EA"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r w:rsidRPr="0026156A">
              <w:rPr>
                <w:rFonts w:ascii="Times New Roman" w:eastAsia="宋体" w:hAnsi="Times New Roman"/>
                <w:sz w:val="21"/>
              </w:rPr>
              <w:t>已佩戴</w:t>
            </w:r>
            <w:proofErr w:type="spellEnd"/>
            <w:r w:rsidRPr="0026156A">
              <w:rPr>
                <w:rFonts w:ascii="Times New Roman" w:eastAsia="宋体" w:hAnsi="Times New Roman"/>
                <w:sz w:val="21"/>
              </w:rPr>
              <w:t>" in name: emoji = "●"</w:t>
            </w:r>
          </w:p>
          <w:p w14:paraId="4F368F92"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elif</w:t>
            </w:r>
            <w:proofErr w:type="spellEnd"/>
            <w:r w:rsidRPr="0026156A">
              <w:rPr>
                <w:rFonts w:ascii="Times New Roman" w:eastAsia="宋体" w:hAnsi="Times New Roman"/>
                <w:sz w:val="21"/>
              </w:rPr>
              <w:t xml:space="preserve"> "</w:t>
            </w:r>
            <w:proofErr w:type="spellStart"/>
            <w:r w:rsidRPr="0026156A">
              <w:rPr>
                <w:rFonts w:ascii="Times New Roman" w:eastAsia="宋体" w:hAnsi="Times New Roman"/>
                <w:sz w:val="21"/>
              </w:rPr>
              <w:t>不规范</w:t>
            </w:r>
            <w:proofErr w:type="spellEnd"/>
            <w:r w:rsidRPr="0026156A">
              <w:rPr>
                <w:rFonts w:ascii="Times New Roman" w:eastAsia="宋体" w:hAnsi="Times New Roman"/>
                <w:sz w:val="21"/>
              </w:rPr>
              <w:t>" in name: emoji = "●"</w:t>
            </w:r>
          </w:p>
          <w:p w14:paraId="7B2EAB67"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else: emoji = "●"</w:t>
            </w:r>
          </w:p>
          <w:p w14:paraId="487286AD" w14:textId="77777777" w:rsidR="00AC2C64" w:rsidRPr="0026156A" w:rsidRDefault="00AC2C64" w:rsidP="008C4D1C">
            <w:pPr>
              <w:ind w:firstLineChars="200" w:firstLine="420"/>
              <w:rPr>
                <w:rFonts w:ascii="Times New Roman" w:hAnsi="Times New Roman"/>
              </w:rPr>
            </w:pPr>
            <w:r w:rsidRPr="0026156A">
              <w:rPr>
                <w:rFonts w:ascii="Times New Roman" w:eastAsia="宋体" w:hAnsi="Times New Roman"/>
                <w:sz w:val="21"/>
              </w:rPr>
              <w:t xml:space="preserve">        summary += f"- {emoji} {name}: **{</w:t>
            </w:r>
            <w:proofErr w:type="spellStart"/>
            <w:r w:rsidRPr="0026156A">
              <w:rPr>
                <w:rFonts w:ascii="Times New Roman" w:eastAsia="宋体" w:hAnsi="Times New Roman"/>
                <w:sz w:val="21"/>
              </w:rPr>
              <w:t>cnt</w:t>
            </w:r>
            <w:proofErr w:type="spellEnd"/>
            <w:r w:rsidRPr="0026156A">
              <w:rPr>
                <w:rFonts w:ascii="Times New Roman" w:eastAsia="宋体" w:hAnsi="Times New Roman"/>
                <w:sz w:val="21"/>
              </w:rPr>
              <w:t xml:space="preserve">}** </w:t>
            </w:r>
            <w:r w:rsidRPr="0026156A">
              <w:rPr>
                <w:rFonts w:ascii="Times New Roman" w:eastAsia="宋体" w:hAnsi="Times New Roman"/>
                <w:sz w:val="21"/>
              </w:rPr>
              <w:t>人</w:t>
            </w:r>
            <w:r w:rsidRPr="0026156A">
              <w:rPr>
                <w:rFonts w:ascii="Times New Roman" w:eastAsia="宋体" w:hAnsi="Times New Roman"/>
                <w:sz w:val="21"/>
              </w:rPr>
              <w:t>\n"</w:t>
            </w:r>
          </w:p>
          <w:p w14:paraId="72E375FE" w14:textId="6CA58937" w:rsidR="00AC2C64" w:rsidRPr="0026156A" w:rsidRDefault="00AC2C64"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sz w:val="21"/>
              </w:rPr>
              <w:t xml:space="preserve">    return summary</w:t>
            </w:r>
          </w:p>
        </w:tc>
      </w:tr>
    </w:tbl>
    <w:p w14:paraId="3B26D0D3" w14:textId="77777777" w:rsidR="00AC2C64" w:rsidRPr="0026156A" w:rsidRDefault="00AC2C64" w:rsidP="0016678C">
      <w:pPr>
        <w:ind w:firstLineChars="200" w:firstLine="422"/>
        <w:jc w:val="center"/>
        <w:rPr>
          <w:rFonts w:cstheme="majorBidi"/>
          <w:b/>
          <w:bCs/>
          <w:sz w:val="21"/>
          <w:szCs w:val="20"/>
        </w:rPr>
      </w:pPr>
      <w:r w:rsidRPr="0026156A">
        <w:rPr>
          <w:rFonts w:cstheme="majorBidi" w:hint="eastAsia"/>
          <w:b/>
          <w:bCs/>
          <w:sz w:val="21"/>
          <w:szCs w:val="20"/>
        </w:rPr>
        <w:t>代码</w:t>
      </w:r>
      <w:r w:rsidRPr="0026156A">
        <w:rPr>
          <w:rFonts w:cstheme="majorBidi"/>
          <w:b/>
          <w:bCs/>
          <w:sz w:val="21"/>
          <w:szCs w:val="20"/>
        </w:rPr>
        <w:t xml:space="preserve"> 5.6 </w:t>
      </w:r>
      <w:r w:rsidRPr="0026156A">
        <w:rPr>
          <w:rFonts w:cstheme="majorBidi" w:hint="eastAsia"/>
          <w:b/>
          <w:bCs/>
          <w:sz w:val="21"/>
          <w:szCs w:val="20"/>
        </w:rPr>
        <w:t>检测结果汇总核心代码</w:t>
      </w:r>
    </w:p>
    <w:p w14:paraId="15ECA056" w14:textId="02CF4D1C" w:rsidR="008F05F2" w:rsidRPr="0026156A" w:rsidRDefault="00B532D8" w:rsidP="008C4D1C">
      <w:pPr>
        <w:ind w:firstLineChars="200" w:firstLine="480"/>
      </w:pPr>
      <w:r w:rsidRPr="0026156A">
        <w:rPr>
          <w:noProof/>
        </w:rPr>
        <w:lastRenderedPageBreak/>
        <w:drawing>
          <wp:anchor distT="0" distB="0" distL="114300" distR="114300" simplePos="0" relativeHeight="251624448" behindDoc="0" locked="0" layoutInCell="1" allowOverlap="1" wp14:anchorId="248829FD" wp14:editId="124BC2BC">
            <wp:simplePos x="0" y="0"/>
            <wp:positionH relativeFrom="column">
              <wp:posOffset>507477</wp:posOffset>
            </wp:positionH>
            <wp:positionV relativeFrom="paragraph">
              <wp:posOffset>661815</wp:posOffset>
            </wp:positionV>
            <wp:extent cx="4572000" cy="2260560"/>
            <wp:effectExtent l="0" t="0" r="0" b="698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sult_display.png"/>
                    <pic:cNvPicPr/>
                  </pic:nvPicPr>
                  <pic:blipFill>
                    <a:blip r:embed="rId41"/>
                    <a:stretch>
                      <a:fillRect/>
                    </a:stretch>
                  </pic:blipFill>
                  <pic:spPr>
                    <a:xfrm>
                      <a:off x="0" y="0"/>
                      <a:ext cx="4572000" cy="2260560"/>
                    </a:xfrm>
                    <a:prstGeom prst="rect">
                      <a:avLst/>
                    </a:prstGeom>
                  </pic:spPr>
                </pic:pic>
              </a:graphicData>
            </a:graphic>
          </wp:anchor>
        </w:drawing>
      </w:r>
      <w:r w:rsidR="008F05F2" w:rsidRPr="0026156A">
        <w:t>图</w:t>
      </w:r>
      <w:r w:rsidR="008F05F2" w:rsidRPr="0026156A">
        <w:t>5.13</w:t>
      </w:r>
      <w:r w:rsidR="008F05F2" w:rsidRPr="0026156A">
        <w:t>展示了某次单张图片检测后的完整结果页面</w:t>
      </w:r>
      <w:r w:rsidR="008F05F2" w:rsidRPr="0026156A">
        <w:t>——</w:t>
      </w:r>
      <w:r w:rsidR="008F05F2" w:rsidRPr="0026156A">
        <w:t>图片上的检测框以不同颜色标出了三类口罩佩戴状态，下方的文字区域同步给出了各类别的具体人数统计。</w:t>
      </w:r>
    </w:p>
    <w:p w14:paraId="31CFB465" w14:textId="77777777"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 xml:space="preserve">5.13 </w:t>
      </w:r>
      <w:r w:rsidRPr="0026156A">
        <w:rPr>
          <w:b/>
          <w:bCs/>
          <w:sz w:val="21"/>
          <w:szCs w:val="21"/>
        </w:rPr>
        <w:t>检测结果展示页面效果</w:t>
      </w:r>
    </w:p>
    <w:p w14:paraId="08486687" w14:textId="77777777" w:rsidR="008F05F2" w:rsidRPr="0026156A" w:rsidRDefault="008F05F2" w:rsidP="0016678C">
      <w:pPr>
        <w:pStyle w:val="3"/>
      </w:pPr>
      <w:bookmarkStart w:id="71" w:name="_Toc235630146"/>
      <w:r w:rsidRPr="0026156A">
        <w:t xml:space="preserve">5.3.5 </w:t>
      </w:r>
      <w:r w:rsidRPr="0026156A">
        <w:t>模型训练数据查看功能实现</w:t>
      </w:r>
      <w:bookmarkEnd w:id="71"/>
    </w:p>
    <w:p w14:paraId="5C9208BB" w14:textId="77777777" w:rsidR="008F05F2" w:rsidRPr="0026156A" w:rsidRDefault="008F05F2" w:rsidP="008C4D1C">
      <w:pPr>
        <w:ind w:firstLineChars="200" w:firstLine="480"/>
      </w:pPr>
      <w:r w:rsidRPr="0026156A">
        <w:t>训练数据的查看也集成在应用界面中。系统把</w:t>
      </w:r>
      <w:proofErr w:type="spellStart"/>
      <w:r w:rsidRPr="0026156A">
        <w:t>Ultralytics</w:t>
      </w:r>
      <w:proofErr w:type="spellEnd"/>
      <w:r w:rsidRPr="0026156A">
        <w:t>训练时自动保存的</w:t>
      </w:r>
      <w:r w:rsidRPr="0026156A">
        <w:t>results.png</w:t>
      </w:r>
      <w:r w:rsidRPr="0026156A">
        <w:t>（即图</w:t>
      </w:r>
      <w:r w:rsidRPr="0026156A">
        <w:t>5.1</w:t>
      </w:r>
      <w:r w:rsidRPr="0026156A">
        <w:t>那张总</w:t>
      </w:r>
      <w:proofErr w:type="gramStart"/>
      <w:r w:rsidRPr="0026156A">
        <w:t>览</w:t>
      </w:r>
      <w:proofErr w:type="gramEnd"/>
      <w:r w:rsidRPr="0026156A">
        <w:t>图）通过</w:t>
      </w:r>
      <w:proofErr w:type="spellStart"/>
      <w:r w:rsidRPr="0026156A">
        <w:t>gr.Image</w:t>
      </w:r>
      <w:proofErr w:type="spellEnd"/>
      <w:r w:rsidRPr="0026156A">
        <w:t>组件直接嵌入到界面的一个独立训练数据页签中展示。同时，系统也把训练过程中保存的训练批次标注样本（</w:t>
      </w:r>
      <w:r w:rsidRPr="0026156A">
        <w:t>train_batch0.jpg</w:t>
      </w:r>
      <w:r w:rsidRPr="0026156A">
        <w:t>等）一并陈列出来，用户滑动浏览即可直观感受到数据增强对训练样本施加了怎样的变换效果。</w:t>
      </w:r>
    </w:p>
    <w:p w14:paraId="6965D6E8" w14:textId="77777777" w:rsidR="008F05F2" w:rsidRPr="0026156A" w:rsidRDefault="008F05F2" w:rsidP="008C4D1C">
      <w:pPr>
        <w:ind w:firstLineChars="200" w:firstLine="480"/>
      </w:pPr>
      <w:r w:rsidRPr="0026156A">
        <w:t>这一功能虽然不像独立的可视化</w:t>
      </w:r>
      <w:r w:rsidRPr="0026156A">
        <w:t>Dashboard</w:t>
      </w:r>
      <w:r w:rsidRPr="0026156A">
        <w:t>那样可以交互式缩放和筛选，但对于毕业设计阶段的演示来说，展示训练过程中关键的可视化产出已经足够说明模型的训练质量。</w:t>
      </w:r>
    </w:p>
    <w:p w14:paraId="1CBF33D5" w14:textId="66B56328" w:rsidR="008F05F2" w:rsidRPr="0026156A" w:rsidRDefault="008F05F2" w:rsidP="008C4D1C">
      <w:pPr>
        <w:ind w:firstLineChars="200" w:firstLine="480"/>
      </w:pPr>
    </w:p>
    <w:tbl>
      <w:tblPr>
        <w:tblStyle w:val="af5"/>
        <w:tblW w:w="4750" w:type="pct"/>
        <w:jc w:val="center"/>
        <w:tblLook w:val="04A0" w:firstRow="1" w:lastRow="0" w:firstColumn="1" w:lastColumn="0" w:noHBand="0" w:noVBand="1"/>
      </w:tblPr>
      <w:tblGrid>
        <w:gridCol w:w="8553"/>
      </w:tblGrid>
      <w:tr w:rsidR="00D91C70" w:rsidRPr="0026156A" w14:paraId="29F9B59E" w14:textId="77777777" w:rsidTr="00341AF1">
        <w:trPr>
          <w:jc w:val="center"/>
        </w:trPr>
        <w:tc>
          <w:tcPr>
            <w:tcW w:w="5000" w:type="pct"/>
          </w:tcPr>
          <w:p w14:paraId="0DA2EF21"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with </w:t>
            </w:r>
            <w:proofErr w:type="spellStart"/>
            <w:proofErr w:type="gramStart"/>
            <w:r w:rsidRPr="0026156A">
              <w:rPr>
                <w:rFonts w:ascii="Times New Roman" w:eastAsia="宋体" w:hAnsi="Times New Roman"/>
                <w:sz w:val="21"/>
              </w:rPr>
              <w:t>gr.TabItem</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训练数据</w:t>
            </w:r>
            <w:proofErr w:type="spellEnd"/>
            <w:r w:rsidRPr="0026156A">
              <w:rPr>
                <w:rFonts w:ascii="Times New Roman" w:eastAsia="宋体" w:hAnsi="Times New Roman"/>
                <w:sz w:val="21"/>
              </w:rPr>
              <w:t>"):</w:t>
            </w:r>
          </w:p>
          <w:p w14:paraId="3EBC765E"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gr.Markdown</w:t>
            </w:r>
            <w:proofErr w:type="spellEnd"/>
            <w:proofErr w:type="gramEnd"/>
            <w:r w:rsidRPr="0026156A">
              <w:rPr>
                <w:rFonts w:ascii="Times New Roman" w:eastAsia="宋体" w:hAnsi="Times New Roman"/>
                <w:sz w:val="21"/>
              </w:rPr>
              <w:t xml:space="preserve">("## </w:t>
            </w:r>
            <w:proofErr w:type="spellStart"/>
            <w:r w:rsidRPr="0026156A">
              <w:rPr>
                <w:rFonts w:ascii="Times New Roman" w:eastAsia="宋体" w:hAnsi="Times New Roman"/>
                <w:sz w:val="21"/>
              </w:rPr>
              <w:t>模型训练过程可视化</w:t>
            </w:r>
            <w:proofErr w:type="spellEnd"/>
            <w:r w:rsidRPr="0026156A">
              <w:rPr>
                <w:rFonts w:ascii="Times New Roman" w:eastAsia="宋体" w:hAnsi="Times New Roman"/>
                <w:sz w:val="21"/>
              </w:rPr>
              <w:t>")</w:t>
            </w:r>
          </w:p>
          <w:p w14:paraId="5F15C286"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gr.Markdown</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以下图表由</w:t>
            </w:r>
            <w:r w:rsidRPr="0026156A">
              <w:rPr>
                <w:rFonts w:ascii="Times New Roman" w:eastAsia="宋体" w:hAnsi="Times New Roman"/>
                <w:sz w:val="21"/>
              </w:rPr>
              <w:t>Ultralytics</w:t>
            </w:r>
            <w:r w:rsidRPr="0026156A">
              <w:rPr>
                <w:rFonts w:ascii="Times New Roman" w:eastAsia="宋体" w:hAnsi="Times New Roman"/>
                <w:sz w:val="21"/>
              </w:rPr>
              <w:t>在训练过程中自动生成并保存</w:t>
            </w:r>
            <w:proofErr w:type="spellEnd"/>
            <w:r w:rsidRPr="0026156A">
              <w:rPr>
                <w:rFonts w:ascii="Times New Roman" w:eastAsia="宋体" w:hAnsi="Times New Roman"/>
                <w:sz w:val="21"/>
              </w:rPr>
              <w:t>。</w:t>
            </w:r>
            <w:r w:rsidRPr="0026156A">
              <w:rPr>
                <w:rFonts w:ascii="Times New Roman" w:eastAsia="宋体" w:hAnsi="Times New Roman"/>
                <w:sz w:val="21"/>
              </w:rPr>
              <w:t>")</w:t>
            </w:r>
          </w:p>
          <w:p w14:paraId="60D4685E"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results_img</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join</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ROOT, "runs", "</w:t>
            </w:r>
            <w:proofErr w:type="spellStart"/>
            <w:r w:rsidRPr="0026156A">
              <w:rPr>
                <w:rFonts w:ascii="Times New Roman" w:eastAsia="宋体" w:hAnsi="Times New Roman"/>
                <w:sz w:val="21"/>
              </w:rPr>
              <w:t>mask_detect</w:t>
            </w:r>
            <w:proofErr w:type="spellEnd"/>
            <w:r w:rsidRPr="0026156A">
              <w:rPr>
                <w:rFonts w:ascii="Times New Roman" w:eastAsia="宋体" w:hAnsi="Times New Roman"/>
                <w:sz w:val="21"/>
              </w:rPr>
              <w:t>", "results.png")</w:t>
            </w:r>
          </w:p>
          <w:p w14:paraId="4FB4C83F"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.exists</w:t>
            </w:r>
            <w:proofErr w:type="spellEnd"/>
            <w:r w:rsidRPr="0026156A">
              <w:rPr>
                <w:rFonts w:ascii="Times New Roman" w:eastAsia="宋体" w:hAnsi="Times New Roman"/>
                <w:sz w:val="21"/>
              </w:rPr>
              <w:t>(</w:t>
            </w:r>
            <w:proofErr w:type="spellStart"/>
            <w:r w:rsidRPr="0026156A">
              <w:rPr>
                <w:rFonts w:ascii="Times New Roman" w:eastAsia="宋体" w:hAnsi="Times New Roman"/>
                <w:sz w:val="21"/>
              </w:rPr>
              <w:t>results_img</w:t>
            </w:r>
            <w:proofErr w:type="spellEnd"/>
            <w:r w:rsidRPr="0026156A">
              <w:rPr>
                <w:rFonts w:ascii="Times New Roman" w:eastAsia="宋体" w:hAnsi="Times New Roman"/>
                <w:sz w:val="21"/>
              </w:rPr>
              <w:t>):</w:t>
            </w:r>
          </w:p>
          <w:p w14:paraId="6572FA84"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gr.Image</w:t>
            </w:r>
            <w:proofErr w:type="spellEnd"/>
            <w:proofErr w:type="gramEnd"/>
            <w:r w:rsidRPr="0026156A">
              <w:rPr>
                <w:rFonts w:ascii="Times New Roman" w:eastAsia="宋体" w:hAnsi="Times New Roman"/>
                <w:sz w:val="21"/>
              </w:rPr>
              <w:t>(value=</w:t>
            </w:r>
            <w:proofErr w:type="spellStart"/>
            <w:r w:rsidRPr="0026156A">
              <w:rPr>
                <w:rFonts w:ascii="Times New Roman" w:eastAsia="宋体" w:hAnsi="Times New Roman"/>
                <w:sz w:val="21"/>
              </w:rPr>
              <w:t>results_img</w:t>
            </w:r>
            <w:proofErr w:type="spellEnd"/>
            <w:r w:rsidRPr="0026156A">
              <w:rPr>
                <w:rFonts w:ascii="Times New Roman" w:eastAsia="宋体" w:hAnsi="Times New Roman"/>
                <w:sz w:val="21"/>
              </w:rPr>
              <w:t>, label="</w:t>
            </w:r>
            <w:proofErr w:type="spellStart"/>
            <w:r w:rsidRPr="0026156A">
              <w:rPr>
                <w:rFonts w:ascii="Times New Roman" w:eastAsia="宋体" w:hAnsi="Times New Roman"/>
                <w:sz w:val="21"/>
              </w:rPr>
              <w:t>训练总览（损失</w:t>
            </w:r>
            <w:r w:rsidRPr="0026156A">
              <w:rPr>
                <w:rFonts w:ascii="Times New Roman" w:eastAsia="宋体" w:hAnsi="Times New Roman"/>
                <w:sz w:val="21"/>
              </w:rPr>
              <w:t>+</w:t>
            </w:r>
            <w:r w:rsidRPr="0026156A">
              <w:rPr>
                <w:rFonts w:ascii="Times New Roman" w:eastAsia="宋体" w:hAnsi="Times New Roman"/>
                <w:sz w:val="21"/>
              </w:rPr>
              <w:t>指标曲线</w:t>
            </w:r>
            <w:proofErr w:type="spellEnd"/>
            <w:r w:rsidRPr="0026156A">
              <w:rPr>
                <w:rFonts w:ascii="Times New Roman" w:eastAsia="宋体" w:hAnsi="Times New Roman"/>
                <w:sz w:val="21"/>
              </w:rPr>
              <w:t>）</w:t>
            </w:r>
            <w:r w:rsidRPr="0026156A">
              <w:rPr>
                <w:rFonts w:ascii="Times New Roman" w:eastAsia="宋体" w:hAnsi="Times New Roman"/>
                <w:sz w:val="21"/>
              </w:rPr>
              <w:t>")</w:t>
            </w:r>
          </w:p>
          <w:p w14:paraId="07018DCC"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gr.Markdown</w:t>
            </w:r>
            <w:proofErr w:type="spellEnd"/>
            <w:proofErr w:type="gramEnd"/>
            <w:r w:rsidRPr="0026156A">
              <w:rPr>
                <w:rFonts w:ascii="Times New Roman" w:eastAsia="宋体" w:hAnsi="Times New Roman"/>
                <w:sz w:val="21"/>
              </w:rPr>
              <w:t xml:space="preserve">("### </w:t>
            </w:r>
            <w:proofErr w:type="spellStart"/>
            <w:r w:rsidRPr="0026156A">
              <w:rPr>
                <w:rFonts w:ascii="Times New Roman" w:eastAsia="宋体" w:hAnsi="Times New Roman"/>
                <w:sz w:val="21"/>
              </w:rPr>
              <w:t>训练批次标注样本（数据增强效果</w:t>
            </w:r>
            <w:proofErr w:type="spellEnd"/>
            <w:r w:rsidRPr="0026156A">
              <w:rPr>
                <w:rFonts w:ascii="Times New Roman" w:eastAsia="宋体" w:hAnsi="Times New Roman"/>
                <w:sz w:val="21"/>
              </w:rPr>
              <w:t>）</w:t>
            </w:r>
            <w:r w:rsidRPr="0026156A">
              <w:rPr>
                <w:rFonts w:ascii="Times New Roman" w:eastAsia="宋体" w:hAnsi="Times New Roman"/>
                <w:sz w:val="21"/>
              </w:rPr>
              <w:t>")</w:t>
            </w:r>
          </w:p>
          <w:p w14:paraId="61A9778A"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train_dir</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join</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ROOT, "runs", "</w:t>
            </w:r>
            <w:proofErr w:type="spellStart"/>
            <w:r w:rsidRPr="0026156A">
              <w:rPr>
                <w:rFonts w:ascii="Times New Roman" w:eastAsia="宋体" w:hAnsi="Times New Roman"/>
                <w:sz w:val="21"/>
              </w:rPr>
              <w:t>mask_detect</w:t>
            </w:r>
            <w:proofErr w:type="spellEnd"/>
            <w:r w:rsidRPr="0026156A">
              <w:rPr>
                <w:rFonts w:ascii="Times New Roman" w:eastAsia="宋体" w:hAnsi="Times New Roman"/>
                <w:sz w:val="21"/>
              </w:rPr>
              <w:t>")</w:t>
            </w:r>
          </w:p>
          <w:p w14:paraId="3D5BDE52"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lastRenderedPageBreak/>
              <w:t xml:space="preserve">    </w:t>
            </w:r>
            <w:proofErr w:type="spellStart"/>
            <w:r w:rsidRPr="0026156A">
              <w:rPr>
                <w:rFonts w:ascii="Times New Roman" w:eastAsia="宋体" w:hAnsi="Times New Roman"/>
                <w:sz w:val="21"/>
              </w:rPr>
              <w:t>batch_images</w:t>
            </w:r>
            <w:proofErr w:type="spellEnd"/>
            <w:r w:rsidRPr="0026156A">
              <w:rPr>
                <w:rFonts w:ascii="Times New Roman" w:eastAsia="宋体" w:hAnsi="Times New Roman"/>
                <w:sz w:val="21"/>
              </w:rPr>
              <w:t xml:space="preserve"> = </w:t>
            </w:r>
            <w:proofErr w:type="gramStart"/>
            <w:r w:rsidRPr="0026156A">
              <w:rPr>
                <w:rFonts w:ascii="Times New Roman" w:eastAsia="宋体" w:hAnsi="Times New Roman"/>
                <w:sz w:val="21"/>
              </w:rPr>
              <w:t>sorted(</w:t>
            </w:r>
            <w:proofErr w:type="gramEnd"/>
            <w:r w:rsidRPr="0026156A">
              <w:rPr>
                <w:rFonts w:ascii="Times New Roman" w:eastAsia="宋体" w:hAnsi="Times New Roman"/>
                <w:sz w:val="21"/>
              </w:rPr>
              <w:t>[</w:t>
            </w:r>
          </w:p>
          <w:p w14:paraId="086CCCEE"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join</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train_dir</w:t>
            </w:r>
            <w:proofErr w:type="spellEnd"/>
            <w:r w:rsidRPr="0026156A">
              <w:rPr>
                <w:rFonts w:ascii="Times New Roman" w:eastAsia="宋体" w:hAnsi="Times New Roman"/>
                <w:sz w:val="21"/>
              </w:rPr>
              <w:t xml:space="preserve">, f) for f in </w:t>
            </w:r>
            <w:proofErr w:type="spellStart"/>
            <w:proofErr w:type="gramStart"/>
            <w:r w:rsidRPr="0026156A">
              <w:rPr>
                <w:rFonts w:ascii="Times New Roman" w:eastAsia="宋体" w:hAnsi="Times New Roman"/>
                <w:sz w:val="21"/>
              </w:rPr>
              <w:t>os.listdir</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train_dir</w:t>
            </w:r>
            <w:proofErr w:type="spellEnd"/>
            <w:r w:rsidRPr="0026156A">
              <w:rPr>
                <w:rFonts w:ascii="Times New Roman" w:eastAsia="宋体" w:hAnsi="Times New Roman"/>
                <w:sz w:val="21"/>
              </w:rPr>
              <w:t>)</w:t>
            </w:r>
          </w:p>
          <w:p w14:paraId="50FE7178"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proofErr w:type="gramStart"/>
            <w:r w:rsidRPr="0026156A">
              <w:rPr>
                <w:rFonts w:ascii="Times New Roman" w:eastAsia="宋体" w:hAnsi="Times New Roman"/>
                <w:sz w:val="21"/>
              </w:rPr>
              <w:t>f.startswith</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train_batch</w:t>
            </w:r>
            <w:proofErr w:type="spellEnd"/>
            <w:r w:rsidRPr="0026156A">
              <w:rPr>
                <w:rFonts w:ascii="Times New Roman" w:eastAsia="宋体" w:hAnsi="Times New Roman"/>
                <w:sz w:val="21"/>
              </w:rPr>
              <w:t xml:space="preserve">") and </w:t>
            </w:r>
            <w:proofErr w:type="spellStart"/>
            <w:proofErr w:type="gramStart"/>
            <w:r w:rsidRPr="0026156A">
              <w:rPr>
                <w:rFonts w:ascii="Times New Roman" w:eastAsia="宋体" w:hAnsi="Times New Roman"/>
                <w:sz w:val="21"/>
              </w:rPr>
              <w:t>f.endswith</w:t>
            </w:r>
            <w:proofErr w:type="spellEnd"/>
            <w:proofErr w:type="gramEnd"/>
            <w:r w:rsidRPr="0026156A">
              <w:rPr>
                <w:rFonts w:ascii="Times New Roman" w:eastAsia="宋体" w:hAnsi="Times New Roman"/>
                <w:sz w:val="21"/>
              </w:rPr>
              <w:t>(".jpg")</w:t>
            </w:r>
          </w:p>
          <w:p w14:paraId="4C53EC79"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
          <w:p w14:paraId="4AA3BCAB"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r w:rsidRPr="0026156A">
              <w:rPr>
                <w:rFonts w:ascii="Times New Roman" w:eastAsia="宋体" w:hAnsi="Times New Roman"/>
                <w:sz w:val="21"/>
              </w:rPr>
              <w:t>batch_images</w:t>
            </w:r>
            <w:proofErr w:type="spellEnd"/>
            <w:r w:rsidRPr="0026156A">
              <w:rPr>
                <w:rFonts w:ascii="Times New Roman" w:eastAsia="宋体" w:hAnsi="Times New Roman"/>
                <w:sz w:val="21"/>
              </w:rPr>
              <w:t>:</w:t>
            </w:r>
          </w:p>
          <w:p w14:paraId="0689B661"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gr.Gallery</w:t>
            </w:r>
            <w:proofErr w:type="spellEnd"/>
            <w:proofErr w:type="gramEnd"/>
            <w:r w:rsidRPr="0026156A">
              <w:rPr>
                <w:rFonts w:ascii="Times New Roman" w:eastAsia="宋体" w:hAnsi="Times New Roman"/>
                <w:sz w:val="21"/>
              </w:rPr>
              <w:t>(value=</w:t>
            </w:r>
            <w:proofErr w:type="spellStart"/>
            <w:r w:rsidRPr="0026156A">
              <w:rPr>
                <w:rFonts w:ascii="Times New Roman" w:eastAsia="宋体" w:hAnsi="Times New Roman"/>
                <w:sz w:val="21"/>
              </w:rPr>
              <w:t>batch_images</w:t>
            </w:r>
            <w:proofErr w:type="spellEnd"/>
            <w:r w:rsidRPr="0026156A">
              <w:rPr>
                <w:rFonts w:ascii="Times New Roman" w:eastAsia="宋体" w:hAnsi="Times New Roman"/>
                <w:sz w:val="21"/>
              </w:rPr>
              <w:t>, label="</w:t>
            </w:r>
            <w:proofErr w:type="spellStart"/>
            <w:r w:rsidRPr="0026156A">
              <w:rPr>
                <w:rFonts w:ascii="Times New Roman" w:eastAsia="宋体" w:hAnsi="Times New Roman"/>
                <w:sz w:val="21"/>
              </w:rPr>
              <w:t>训练批次样本</w:t>
            </w:r>
            <w:proofErr w:type="spellEnd"/>
            <w:r w:rsidRPr="0026156A">
              <w:rPr>
                <w:rFonts w:ascii="Times New Roman" w:eastAsia="宋体" w:hAnsi="Times New Roman"/>
                <w:sz w:val="21"/>
              </w:rPr>
              <w:t>",</w:t>
            </w:r>
          </w:p>
          <w:p w14:paraId="17A4D7DB" w14:textId="6C265AF0" w:rsidR="00D91C70" w:rsidRPr="0026156A" w:rsidRDefault="00D91C70"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sz w:val="21"/>
              </w:rPr>
              <w:t xml:space="preserve">                   columns=2, </w:t>
            </w:r>
            <w:proofErr w:type="spellStart"/>
            <w:r w:rsidRPr="0026156A">
              <w:rPr>
                <w:rFonts w:ascii="Times New Roman" w:eastAsia="宋体" w:hAnsi="Times New Roman"/>
                <w:sz w:val="21"/>
              </w:rPr>
              <w:t>object_fit</w:t>
            </w:r>
            <w:proofErr w:type="spellEnd"/>
            <w:r w:rsidRPr="0026156A">
              <w:rPr>
                <w:rFonts w:ascii="Times New Roman" w:eastAsia="宋体" w:hAnsi="Times New Roman"/>
                <w:sz w:val="21"/>
              </w:rPr>
              <w:t>="contain")</w:t>
            </w:r>
          </w:p>
        </w:tc>
      </w:tr>
    </w:tbl>
    <w:p w14:paraId="6E342CAC" w14:textId="5871530E" w:rsidR="008F05F2" w:rsidRPr="0026156A" w:rsidRDefault="00D91C70" w:rsidP="0016678C">
      <w:pPr>
        <w:pStyle w:val="af7"/>
        <w:spacing w:line="440" w:lineRule="exact"/>
        <w:ind w:firstLineChars="200" w:firstLine="422"/>
        <w:rPr>
          <w:b/>
          <w:bCs/>
        </w:rPr>
      </w:pPr>
      <w:r w:rsidRPr="0026156A">
        <w:rPr>
          <w:rFonts w:hint="eastAsia"/>
          <w:b/>
          <w:bCs/>
        </w:rPr>
        <w:lastRenderedPageBreak/>
        <w:t>代码</w:t>
      </w:r>
      <w:r w:rsidRPr="0026156A">
        <w:rPr>
          <w:b/>
          <w:bCs/>
        </w:rPr>
        <w:t xml:space="preserve"> 5.7 </w:t>
      </w:r>
      <w:r w:rsidRPr="0026156A">
        <w:rPr>
          <w:rFonts w:hint="eastAsia"/>
          <w:b/>
          <w:bCs/>
        </w:rPr>
        <w:t>训练数据查看核心代码</w:t>
      </w:r>
    </w:p>
    <w:p w14:paraId="152598F4" w14:textId="3A178646" w:rsidR="008F05F2" w:rsidRPr="0026156A" w:rsidRDefault="00B532D8" w:rsidP="008C4D1C">
      <w:pPr>
        <w:ind w:firstLineChars="200" w:firstLine="480"/>
      </w:pPr>
      <w:r w:rsidRPr="0026156A">
        <w:rPr>
          <w:noProof/>
        </w:rPr>
        <w:drawing>
          <wp:anchor distT="0" distB="0" distL="114300" distR="114300" simplePos="0" relativeHeight="251616256" behindDoc="0" locked="0" layoutInCell="1" allowOverlap="1" wp14:anchorId="4D2D73CC" wp14:editId="082CC5A9">
            <wp:simplePos x="0" y="0"/>
            <wp:positionH relativeFrom="column">
              <wp:posOffset>507365</wp:posOffset>
            </wp:positionH>
            <wp:positionV relativeFrom="paragraph">
              <wp:posOffset>655802</wp:posOffset>
            </wp:positionV>
            <wp:extent cx="4572000" cy="2260560"/>
            <wp:effectExtent l="0" t="0" r="0" b="698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train_data.png"/>
                    <pic:cNvPicPr/>
                  </pic:nvPicPr>
                  <pic:blipFill>
                    <a:blip r:embed="rId44"/>
                    <a:stretch>
                      <a:fillRect/>
                    </a:stretch>
                  </pic:blipFill>
                  <pic:spPr>
                    <a:xfrm>
                      <a:off x="0" y="0"/>
                      <a:ext cx="4572000" cy="2260560"/>
                    </a:xfrm>
                    <a:prstGeom prst="rect">
                      <a:avLst/>
                    </a:prstGeom>
                  </pic:spPr>
                </pic:pic>
              </a:graphicData>
            </a:graphic>
          </wp:anchor>
        </w:drawing>
      </w:r>
      <w:r w:rsidR="008F05F2" w:rsidRPr="0026156A">
        <w:t>本功能模块的页面效果如图</w:t>
      </w:r>
      <w:r w:rsidR="008F05F2" w:rsidRPr="0026156A">
        <w:t>5.14</w:t>
      </w:r>
      <w:r w:rsidR="008F05F2" w:rsidRPr="0026156A">
        <w:t>所示，包含训练总</w:t>
      </w:r>
      <w:proofErr w:type="gramStart"/>
      <w:r w:rsidR="008F05F2" w:rsidRPr="0026156A">
        <w:t>览</w:t>
      </w:r>
      <w:proofErr w:type="gramEnd"/>
      <w:r w:rsidR="008F05F2" w:rsidRPr="0026156A">
        <w:t>曲线图和训练批次标注样本两个展示区域。</w:t>
      </w:r>
    </w:p>
    <w:p w14:paraId="5E697333" w14:textId="77777777" w:rsidR="008F05F2" w:rsidRPr="0026156A" w:rsidRDefault="008F05F2" w:rsidP="0016678C">
      <w:pPr>
        <w:ind w:firstLineChars="200" w:firstLine="422"/>
        <w:jc w:val="center"/>
        <w:rPr>
          <w:b/>
          <w:bCs/>
          <w:sz w:val="21"/>
          <w:szCs w:val="21"/>
        </w:rPr>
      </w:pPr>
      <w:r w:rsidRPr="0026156A">
        <w:rPr>
          <w:b/>
          <w:bCs/>
          <w:sz w:val="21"/>
          <w:szCs w:val="21"/>
        </w:rPr>
        <w:t>图</w:t>
      </w:r>
      <w:r w:rsidRPr="0026156A">
        <w:rPr>
          <w:b/>
          <w:bCs/>
          <w:sz w:val="21"/>
          <w:szCs w:val="21"/>
        </w:rPr>
        <w:t xml:space="preserve">5.14 </w:t>
      </w:r>
      <w:r w:rsidRPr="0026156A">
        <w:rPr>
          <w:b/>
          <w:bCs/>
          <w:sz w:val="21"/>
          <w:szCs w:val="21"/>
        </w:rPr>
        <w:t>模型训练数据查看页面效果</w:t>
      </w:r>
    </w:p>
    <w:p w14:paraId="0E754BF7" w14:textId="77777777" w:rsidR="008F05F2" w:rsidRPr="0026156A" w:rsidRDefault="008F05F2" w:rsidP="0016678C">
      <w:pPr>
        <w:pStyle w:val="3"/>
      </w:pPr>
      <w:bookmarkStart w:id="72" w:name="_Toc235630147"/>
      <w:r w:rsidRPr="0026156A">
        <w:t xml:space="preserve">5.3.6 </w:t>
      </w:r>
      <w:r w:rsidRPr="0026156A">
        <w:t>模型测试数据查看功能实现</w:t>
      </w:r>
      <w:bookmarkEnd w:id="72"/>
    </w:p>
    <w:p w14:paraId="44EFED71" w14:textId="77777777" w:rsidR="008F05F2" w:rsidRPr="0026156A" w:rsidRDefault="008F05F2" w:rsidP="008C4D1C">
      <w:pPr>
        <w:ind w:firstLineChars="200" w:firstLine="480"/>
      </w:pPr>
      <w:r w:rsidRPr="0026156A">
        <w:t>模型测试数据的查看与训练数据查看的设计思路一致</w:t>
      </w:r>
      <w:r w:rsidRPr="0026156A">
        <w:t>——</w:t>
      </w:r>
      <w:r w:rsidRPr="0026156A">
        <w:t>同样是将训练结束后自动保存在</w:t>
      </w:r>
      <w:r w:rsidRPr="0026156A">
        <w:t>runs/</w:t>
      </w:r>
      <w:proofErr w:type="spellStart"/>
      <w:r w:rsidRPr="0026156A">
        <w:t>mask_detect</w:t>
      </w:r>
      <w:proofErr w:type="spellEnd"/>
      <w:r w:rsidRPr="0026156A">
        <w:t>/</w:t>
      </w:r>
      <w:r w:rsidRPr="0026156A">
        <w:t>目录下的各项评估图表嵌入到</w:t>
      </w:r>
      <w:proofErr w:type="spellStart"/>
      <w:r w:rsidRPr="0026156A">
        <w:t>Gradio</w:t>
      </w:r>
      <w:proofErr w:type="spellEnd"/>
      <w:r w:rsidRPr="0026156A">
        <w:t>界面的一个独立页签中。这些图表包括</w:t>
      </w:r>
      <w:r w:rsidRPr="0026156A">
        <w:t>5.2.2</w:t>
      </w:r>
      <w:r w:rsidRPr="0026156A">
        <w:t>节中详细分析过的</w:t>
      </w:r>
      <w:r w:rsidRPr="0026156A">
        <w:t>F1-</w:t>
      </w:r>
      <w:r w:rsidRPr="0026156A">
        <w:t>置信度曲线、</w:t>
      </w:r>
      <w:r w:rsidRPr="0026156A">
        <w:t>PR</w:t>
      </w:r>
      <w:r w:rsidRPr="0026156A">
        <w:t>曲线、</w:t>
      </w:r>
      <w:r w:rsidRPr="0026156A">
        <w:t>P</w:t>
      </w:r>
      <w:r w:rsidRPr="0026156A">
        <w:t>曲线、</w:t>
      </w:r>
      <w:r w:rsidRPr="0026156A">
        <w:t>R</w:t>
      </w:r>
      <w:r w:rsidRPr="0026156A">
        <w:t>曲线以及归一化混淆矩阵，由</w:t>
      </w:r>
      <w:proofErr w:type="spellStart"/>
      <w:r w:rsidRPr="0026156A">
        <w:t>Ultralytics</w:t>
      </w:r>
      <w:proofErr w:type="spellEnd"/>
      <w:r w:rsidRPr="0026156A">
        <w:t>的</w:t>
      </w:r>
      <w:proofErr w:type="spellStart"/>
      <w:r w:rsidRPr="0026156A">
        <w:t>model.val</w:t>
      </w:r>
      <w:proofErr w:type="spellEnd"/>
      <w:r w:rsidRPr="0026156A">
        <w:t>()</w:t>
      </w:r>
      <w:r w:rsidRPr="0026156A">
        <w:t>调用完成后自动生成。系统在测试数据页签中用</w:t>
      </w:r>
      <w:proofErr w:type="spellStart"/>
      <w:r w:rsidRPr="0026156A">
        <w:t>gr.Gallery</w:t>
      </w:r>
      <w:proofErr w:type="spellEnd"/>
      <w:r w:rsidRPr="0026156A">
        <w:t>组件以画廊形式集中展示这些图表，用户可以自由切换浏览。</w:t>
      </w:r>
    </w:p>
    <w:p w14:paraId="4374D00F" w14:textId="77777777" w:rsidR="008F05F2" w:rsidRPr="0026156A" w:rsidRDefault="008F05F2" w:rsidP="008C4D1C">
      <w:pPr>
        <w:ind w:firstLineChars="200" w:firstLine="480"/>
      </w:pPr>
      <w:r w:rsidRPr="0026156A">
        <w:t>这一页签的价值在于它把分散在训练输出目录中的多张评估图集中到了一个统一的查看入口下，不需要用户去文件夹里</w:t>
      </w:r>
      <w:proofErr w:type="gramStart"/>
      <w:r w:rsidRPr="0026156A">
        <w:t>一</w:t>
      </w:r>
      <w:proofErr w:type="gramEnd"/>
      <w:r w:rsidRPr="0026156A">
        <w:t>张一张翻</w:t>
      </w:r>
      <w:r w:rsidRPr="0026156A">
        <w:t>PNG</w:t>
      </w:r>
      <w:r w:rsidRPr="0026156A">
        <w:t>文件。对毕业设计的答辩演示来说，这个功能提供了一个一站式的实验结果展示窗口。</w:t>
      </w:r>
    </w:p>
    <w:p w14:paraId="3CF50664" w14:textId="024ED0CC" w:rsidR="008F05F2" w:rsidRPr="0026156A" w:rsidRDefault="008F05F2" w:rsidP="008C4D1C">
      <w:pPr>
        <w:ind w:firstLineChars="200" w:firstLine="480"/>
      </w:pPr>
    </w:p>
    <w:tbl>
      <w:tblPr>
        <w:tblStyle w:val="af5"/>
        <w:tblW w:w="4750" w:type="pct"/>
        <w:jc w:val="center"/>
        <w:tblLook w:val="04A0" w:firstRow="1" w:lastRow="0" w:firstColumn="1" w:lastColumn="0" w:noHBand="0" w:noVBand="1"/>
      </w:tblPr>
      <w:tblGrid>
        <w:gridCol w:w="8553"/>
      </w:tblGrid>
      <w:tr w:rsidR="00D91C70" w:rsidRPr="0026156A" w14:paraId="45BF4166" w14:textId="77777777" w:rsidTr="00341AF1">
        <w:trPr>
          <w:jc w:val="center"/>
        </w:trPr>
        <w:tc>
          <w:tcPr>
            <w:tcW w:w="5000" w:type="pct"/>
          </w:tcPr>
          <w:p w14:paraId="7EEA0820"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with </w:t>
            </w:r>
            <w:proofErr w:type="spellStart"/>
            <w:proofErr w:type="gramStart"/>
            <w:r w:rsidRPr="0026156A">
              <w:rPr>
                <w:rFonts w:ascii="Times New Roman" w:eastAsia="宋体" w:hAnsi="Times New Roman"/>
                <w:sz w:val="21"/>
              </w:rPr>
              <w:t>gr.TabItem</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测试数据</w:t>
            </w:r>
            <w:proofErr w:type="spellEnd"/>
            <w:r w:rsidRPr="0026156A">
              <w:rPr>
                <w:rFonts w:ascii="Times New Roman" w:eastAsia="宋体" w:hAnsi="Times New Roman"/>
                <w:sz w:val="21"/>
              </w:rPr>
              <w:t>"):</w:t>
            </w:r>
          </w:p>
          <w:p w14:paraId="7346A13E"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gr.Markdown</w:t>
            </w:r>
            <w:proofErr w:type="spellEnd"/>
            <w:proofErr w:type="gramEnd"/>
            <w:r w:rsidRPr="0026156A">
              <w:rPr>
                <w:rFonts w:ascii="Times New Roman" w:eastAsia="宋体" w:hAnsi="Times New Roman"/>
                <w:sz w:val="21"/>
              </w:rPr>
              <w:t xml:space="preserve">("## </w:t>
            </w:r>
            <w:proofErr w:type="spellStart"/>
            <w:r w:rsidRPr="0026156A">
              <w:rPr>
                <w:rFonts w:ascii="Times New Roman" w:eastAsia="宋体" w:hAnsi="Times New Roman"/>
                <w:sz w:val="21"/>
              </w:rPr>
              <w:t>模型测试评估结果</w:t>
            </w:r>
            <w:proofErr w:type="spellEnd"/>
            <w:r w:rsidRPr="0026156A">
              <w:rPr>
                <w:rFonts w:ascii="Times New Roman" w:eastAsia="宋体" w:hAnsi="Times New Roman"/>
                <w:sz w:val="21"/>
              </w:rPr>
              <w:t>")</w:t>
            </w:r>
          </w:p>
          <w:p w14:paraId="77A4BDD5"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gr.Markdown</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以下图表由</w:t>
            </w:r>
            <w:proofErr w:type="spellEnd"/>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model.val</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 xml:space="preserve">) </w:t>
            </w:r>
            <w:proofErr w:type="spellStart"/>
            <w:r w:rsidRPr="0026156A">
              <w:rPr>
                <w:rFonts w:ascii="Times New Roman" w:eastAsia="宋体" w:hAnsi="Times New Roman"/>
                <w:sz w:val="21"/>
              </w:rPr>
              <w:t>自动生成</w:t>
            </w:r>
            <w:proofErr w:type="spellEnd"/>
            <w:r w:rsidRPr="0026156A">
              <w:rPr>
                <w:rFonts w:ascii="Times New Roman" w:eastAsia="宋体" w:hAnsi="Times New Roman"/>
                <w:sz w:val="21"/>
              </w:rPr>
              <w:t>。</w:t>
            </w:r>
            <w:r w:rsidRPr="0026156A">
              <w:rPr>
                <w:rFonts w:ascii="Times New Roman" w:eastAsia="宋体" w:hAnsi="Times New Roman"/>
                <w:sz w:val="21"/>
              </w:rPr>
              <w:t>")</w:t>
            </w:r>
          </w:p>
          <w:p w14:paraId="06138D64"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eval_dir</w:t>
            </w:r>
            <w:proofErr w:type="spellEnd"/>
            <w:r w:rsidRPr="0026156A">
              <w:rPr>
                <w:rFonts w:ascii="Times New Roman" w:eastAsia="宋体" w:hAnsi="Times New Roman"/>
                <w:sz w:val="21"/>
              </w:rPr>
              <w:t xml:space="preserve"> =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join</w:t>
            </w:r>
            <w:proofErr w:type="spellEnd"/>
            <w:r w:rsidRPr="0026156A">
              <w:rPr>
                <w:rFonts w:ascii="Times New Roman" w:eastAsia="宋体" w:hAnsi="Times New Roman"/>
                <w:sz w:val="21"/>
              </w:rPr>
              <w:t>(</w:t>
            </w:r>
            <w:proofErr w:type="gramEnd"/>
            <w:r w:rsidRPr="0026156A">
              <w:rPr>
                <w:rFonts w:ascii="Times New Roman" w:eastAsia="宋体" w:hAnsi="Times New Roman"/>
                <w:sz w:val="21"/>
              </w:rPr>
              <w:t>ROOT, "runs", "</w:t>
            </w:r>
            <w:proofErr w:type="spellStart"/>
            <w:r w:rsidRPr="0026156A">
              <w:rPr>
                <w:rFonts w:ascii="Times New Roman" w:eastAsia="宋体" w:hAnsi="Times New Roman"/>
                <w:sz w:val="21"/>
              </w:rPr>
              <w:t>mask_detect</w:t>
            </w:r>
            <w:proofErr w:type="spellEnd"/>
            <w:r w:rsidRPr="0026156A">
              <w:rPr>
                <w:rFonts w:ascii="Times New Roman" w:eastAsia="宋体" w:hAnsi="Times New Roman"/>
                <w:sz w:val="21"/>
              </w:rPr>
              <w:t>")</w:t>
            </w:r>
          </w:p>
          <w:p w14:paraId="3723F64B"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r w:rsidRPr="0026156A">
              <w:rPr>
                <w:rFonts w:ascii="Times New Roman" w:eastAsia="宋体" w:hAnsi="Times New Roman"/>
                <w:sz w:val="21"/>
              </w:rPr>
              <w:t>eval_images</w:t>
            </w:r>
            <w:proofErr w:type="spellEnd"/>
            <w:r w:rsidRPr="0026156A">
              <w:rPr>
                <w:rFonts w:ascii="Times New Roman" w:eastAsia="宋体" w:hAnsi="Times New Roman"/>
                <w:sz w:val="21"/>
              </w:rPr>
              <w:t xml:space="preserve"> = </w:t>
            </w:r>
            <w:proofErr w:type="gramStart"/>
            <w:r w:rsidRPr="0026156A">
              <w:rPr>
                <w:rFonts w:ascii="Times New Roman" w:eastAsia="宋体" w:hAnsi="Times New Roman"/>
                <w:sz w:val="21"/>
              </w:rPr>
              <w:t>sorted(</w:t>
            </w:r>
            <w:proofErr w:type="gramEnd"/>
            <w:r w:rsidRPr="0026156A">
              <w:rPr>
                <w:rFonts w:ascii="Times New Roman" w:eastAsia="宋体" w:hAnsi="Times New Roman"/>
                <w:sz w:val="21"/>
              </w:rPr>
              <w:t>[</w:t>
            </w:r>
          </w:p>
          <w:p w14:paraId="79AC613A"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join</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eval_dir</w:t>
            </w:r>
            <w:proofErr w:type="spellEnd"/>
            <w:r w:rsidRPr="0026156A">
              <w:rPr>
                <w:rFonts w:ascii="Times New Roman" w:eastAsia="宋体" w:hAnsi="Times New Roman"/>
                <w:sz w:val="21"/>
              </w:rPr>
              <w:t xml:space="preserve">, f) for f in </w:t>
            </w:r>
            <w:proofErr w:type="spellStart"/>
            <w:proofErr w:type="gramStart"/>
            <w:r w:rsidRPr="0026156A">
              <w:rPr>
                <w:rFonts w:ascii="Times New Roman" w:eastAsia="宋体" w:hAnsi="Times New Roman"/>
                <w:sz w:val="21"/>
              </w:rPr>
              <w:t>os.listdir</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eval_dir</w:t>
            </w:r>
            <w:proofErr w:type="spellEnd"/>
            <w:r w:rsidRPr="0026156A">
              <w:rPr>
                <w:rFonts w:ascii="Times New Roman" w:eastAsia="宋体" w:hAnsi="Times New Roman"/>
                <w:sz w:val="21"/>
              </w:rPr>
              <w:t>)</w:t>
            </w:r>
          </w:p>
          <w:p w14:paraId="651AE0EF"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proofErr w:type="gramStart"/>
            <w:r w:rsidRPr="0026156A">
              <w:rPr>
                <w:rFonts w:ascii="Times New Roman" w:eastAsia="宋体" w:hAnsi="Times New Roman"/>
                <w:sz w:val="21"/>
              </w:rPr>
              <w:t>f.endswith</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png</w:t>
            </w:r>
            <w:proofErr w:type="spellEnd"/>
            <w:r w:rsidRPr="0026156A">
              <w:rPr>
                <w:rFonts w:ascii="Times New Roman" w:eastAsia="宋体" w:hAnsi="Times New Roman"/>
                <w:sz w:val="21"/>
              </w:rPr>
              <w:t xml:space="preserve">") and not </w:t>
            </w:r>
            <w:proofErr w:type="spellStart"/>
            <w:proofErr w:type="gramStart"/>
            <w:r w:rsidRPr="0026156A">
              <w:rPr>
                <w:rFonts w:ascii="Times New Roman" w:eastAsia="宋体" w:hAnsi="Times New Roman"/>
                <w:sz w:val="21"/>
              </w:rPr>
              <w:t>f.startswith</w:t>
            </w:r>
            <w:proofErr w:type="spellEnd"/>
            <w:proofErr w:type="gramEnd"/>
            <w:r w:rsidRPr="0026156A">
              <w:rPr>
                <w:rFonts w:ascii="Times New Roman" w:eastAsia="宋体" w:hAnsi="Times New Roman"/>
                <w:sz w:val="21"/>
              </w:rPr>
              <w:t>("train_")</w:t>
            </w:r>
          </w:p>
          <w:p w14:paraId="53341C32"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and not </w:t>
            </w:r>
            <w:proofErr w:type="spellStart"/>
            <w:proofErr w:type="gramStart"/>
            <w:r w:rsidRPr="0026156A">
              <w:rPr>
                <w:rFonts w:ascii="Times New Roman" w:eastAsia="宋体" w:hAnsi="Times New Roman"/>
                <w:sz w:val="21"/>
              </w:rPr>
              <w:t>f.startswith</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val</w:t>
            </w:r>
            <w:proofErr w:type="spellEnd"/>
            <w:r w:rsidRPr="0026156A">
              <w:rPr>
                <w:rFonts w:ascii="Times New Roman" w:eastAsia="宋体" w:hAnsi="Times New Roman"/>
                <w:sz w:val="21"/>
              </w:rPr>
              <w:t xml:space="preserve">_") and </w:t>
            </w:r>
            <w:proofErr w:type="gramStart"/>
            <w:r w:rsidRPr="0026156A">
              <w:rPr>
                <w:rFonts w:ascii="Times New Roman" w:eastAsia="宋体" w:hAnsi="Times New Roman"/>
                <w:sz w:val="21"/>
              </w:rPr>
              <w:t>f !</w:t>
            </w:r>
            <w:proofErr w:type="gramEnd"/>
            <w:r w:rsidRPr="0026156A">
              <w:rPr>
                <w:rFonts w:ascii="Times New Roman" w:eastAsia="宋体" w:hAnsi="Times New Roman"/>
                <w:sz w:val="21"/>
              </w:rPr>
              <w:t>= "results.png"</w:t>
            </w:r>
          </w:p>
          <w:p w14:paraId="112A8F2C"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and </w:t>
            </w:r>
            <w:proofErr w:type="gramStart"/>
            <w:r w:rsidRPr="0026156A">
              <w:rPr>
                <w:rFonts w:ascii="Times New Roman" w:eastAsia="宋体" w:hAnsi="Times New Roman"/>
                <w:sz w:val="21"/>
              </w:rPr>
              <w:t>f !</w:t>
            </w:r>
            <w:proofErr w:type="gramEnd"/>
            <w:r w:rsidRPr="0026156A">
              <w:rPr>
                <w:rFonts w:ascii="Times New Roman" w:eastAsia="宋体" w:hAnsi="Times New Roman"/>
                <w:sz w:val="21"/>
              </w:rPr>
              <w:t>= "labels.jpg"</w:t>
            </w:r>
          </w:p>
          <w:p w14:paraId="28C338C4"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
          <w:p w14:paraId="6465905E"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r w:rsidRPr="0026156A">
              <w:rPr>
                <w:rFonts w:ascii="Times New Roman" w:eastAsia="宋体" w:hAnsi="Times New Roman"/>
                <w:sz w:val="21"/>
              </w:rPr>
              <w:t>eval_images</w:t>
            </w:r>
            <w:proofErr w:type="spellEnd"/>
            <w:r w:rsidRPr="0026156A">
              <w:rPr>
                <w:rFonts w:ascii="Times New Roman" w:eastAsia="宋体" w:hAnsi="Times New Roman"/>
                <w:sz w:val="21"/>
              </w:rPr>
              <w:t>:</w:t>
            </w:r>
          </w:p>
          <w:p w14:paraId="276045D5"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gr.Gallery</w:t>
            </w:r>
            <w:proofErr w:type="spellEnd"/>
            <w:proofErr w:type="gramEnd"/>
            <w:r w:rsidRPr="0026156A">
              <w:rPr>
                <w:rFonts w:ascii="Times New Roman" w:eastAsia="宋体" w:hAnsi="Times New Roman"/>
                <w:sz w:val="21"/>
              </w:rPr>
              <w:t>(value=</w:t>
            </w:r>
            <w:proofErr w:type="spellStart"/>
            <w:r w:rsidRPr="0026156A">
              <w:rPr>
                <w:rFonts w:ascii="Times New Roman" w:eastAsia="宋体" w:hAnsi="Times New Roman"/>
                <w:sz w:val="21"/>
              </w:rPr>
              <w:t>eval_images</w:t>
            </w:r>
            <w:proofErr w:type="spellEnd"/>
            <w:r w:rsidRPr="0026156A">
              <w:rPr>
                <w:rFonts w:ascii="Times New Roman" w:eastAsia="宋体" w:hAnsi="Times New Roman"/>
                <w:sz w:val="21"/>
              </w:rPr>
              <w:t>, label="</w:t>
            </w:r>
            <w:proofErr w:type="spellStart"/>
            <w:r w:rsidRPr="0026156A">
              <w:rPr>
                <w:rFonts w:ascii="Times New Roman" w:eastAsia="宋体" w:hAnsi="Times New Roman"/>
                <w:sz w:val="21"/>
              </w:rPr>
              <w:t>模型评估图表</w:t>
            </w:r>
            <w:proofErr w:type="spellEnd"/>
            <w:r w:rsidRPr="0026156A">
              <w:rPr>
                <w:rFonts w:ascii="Times New Roman" w:eastAsia="宋体" w:hAnsi="Times New Roman"/>
                <w:sz w:val="21"/>
              </w:rPr>
              <w:t>",</w:t>
            </w:r>
          </w:p>
          <w:p w14:paraId="3363D47F"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columns=2, </w:t>
            </w:r>
            <w:proofErr w:type="spellStart"/>
            <w:r w:rsidRPr="0026156A">
              <w:rPr>
                <w:rFonts w:ascii="Times New Roman" w:eastAsia="宋体" w:hAnsi="Times New Roman"/>
                <w:sz w:val="21"/>
              </w:rPr>
              <w:t>object_fit</w:t>
            </w:r>
            <w:proofErr w:type="spellEnd"/>
            <w:r w:rsidRPr="0026156A">
              <w:rPr>
                <w:rFonts w:ascii="Times New Roman" w:eastAsia="宋体" w:hAnsi="Times New Roman"/>
                <w:sz w:val="21"/>
              </w:rPr>
              <w:t>="contain")</w:t>
            </w:r>
          </w:p>
          <w:p w14:paraId="17DBD6FE" w14:textId="77777777" w:rsidR="00D91C70" w:rsidRPr="0026156A" w:rsidRDefault="00D91C70" w:rsidP="008C4D1C">
            <w:pPr>
              <w:ind w:firstLineChars="200" w:firstLine="420"/>
              <w:rPr>
                <w:rFonts w:ascii="Times New Roman" w:hAnsi="Times New Roman"/>
                <w:lang w:eastAsia="zh-CN"/>
              </w:rPr>
            </w:pPr>
            <w:r w:rsidRPr="0026156A">
              <w:rPr>
                <w:rFonts w:ascii="Times New Roman" w:eastAsia="宋体" w:hAnsi="Times New Roman"/>
                <w:sz w:val="21"/>
              </w:rPr>
              <w:t xml:space="preserve">    </w:t>
            </w:r>
            <w:proofErr w:type="spellStart"/>
            <w:r w:rsidRPr="0026156A">
              <w:rPr>
                <w:rFonts w:ascii="Times New Roman" w:eastAsia="宋体" w:hAnsi="Times New Roman"/>
                <w:sz w:val="21"/>
                <w:lang w:eastAsia="zh-CN"/>
              </w:rPr>
              <w:t>gr.Markdown</w:t>
            </w:r>
            <w:proofErr w:type="spellEnd"/>
            <w:r w:rsidRPr="0026156A">
              <w:rPr>
                <w:rFonts w:ascii="Times New Roman" w:eastAsia="宋体" w:hAnsi="Times New Roman"/>
                <w:sz w:val="21"/>
                <w:lang w:eastAsia="zh-CN"/>
              </w:rPr>
              <w:t xml:space="preserve">("### </w:t>
            </w:r>
            <w:r w:rsidRPr="0026156A">
              <w:rPr>
                <w:rFonts w:ascii="Times New Roman" w:eastAsia="宋体" w:hAnsi="Times New Roman"/>
                <w:sz w:val="21"/>
                <w:lang w:eastAsia="zh-CN"/>
              </w:rPr>
              <w:t>验证批次预测</w:t>
            </w:r>
            <w:r w:rsidRPr="0026156A">
              <w:rPr>
                <w:rFonts w:ascii="Times New Roman" w:eastAsia="宋体" w:hAnsi="Times New Roman"/>
                <w:sz w:val="21"/>
                <w:lang w:eastAsia="zh-CN"/>
              </w:rPr>
              <w:t xml:space="preserve"> vs </w:t>
            </w:r>
            <w:r w:rsidRPr="0026156A">
              <w:rPr>
                <w:rFonts w:ascii="Times New Roman" w:eastAsia="宋体" w:hAnsi="Times New Roman"/>
                <w:sz w:val="21"/>
                <w:lang w:eastAsia="zh-CN"/>
              </w:rPr>
              <w:t>真实标签</w:t>
            </w:r>
            <w:r w:rsidRPr="0026156A">
              <w:rPr>
                <w:rFonts w:ascii="Times New Roman" w:eastAsia="宋体" w:hAnsi="Times New Roman"/>
                <w:sz w:val="21"/>
                <w:lang w:eastAsia="zh-CN"/>
              </w:rPr>
              <w:t>")</w:t>
            </w:r>
          </w:p>
          <w:p w14:paraId="67D3935B"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lang w:eastAsia="zh-CN"/>
              </w:rPr>
              <w:t xml:space="preserve">    </w:t>
            </w:r>
            <w:proofErr w:type="spellStart"/>
            <w:r w:rsidRPr="0026156A">
              <w:rPr>
                <w:rFonts w:ascii="Times New Roman" w:eastAsia="宋体" w:hAnsi="Times New Roman"/>
                <w:sz w:val="21"/>
              </w:rPr>
              <w:t>val_images</w:t>
            </w:r>
            <w:proofErr w:type="spellEnd"/>
            <w:r w:rsidRPr="0026156A">
              <w:rPr>
                <w:rFonts w:ascii="Times New Roman" w:eastAsia="宋体" w:hAnsi="Times New Roman"/>
                <w:sz w:val="21"/>
              </w:rPr>
              <w:t xml:space="preserve"> = </w:t>
            </w:r>
            <w:proofErr w:type="gramStart"/>
            <w:r w:rsidRPr="0026156A">
              <w:rPr>
                <w:rFonts w:ascii="Times New Roman" w:eastAsia="宋体" w:hAnsi="Times New Roman"/>
                <w:sz w:val="21"/>
              </w:rPr>
              <w:t>sorted(</w:t>
            </w:r>
            <w:proofErr w:type="gramEnd"/>
            <w:r w:rsidRPr="0026156A">
              <w:rPr>
                <w:rFonts w:ascii="Times New Roman" w:eastAsia="宋体" w:hAnsi="Times New Roman"/>
                <w:sz w:val="21"/>
              </w:rPr>
              <w:t>[</w:t>
            </w:r>
          </w:p>
          <w:p w14:paraId="3AC8F608"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os.path</w:t>
            </w:r>
            <w:proofErr w:type="gramEnd"/>
            <w:r w:rsidRPr="0026156A">
              <w:rPr>
                <w:rFonts w:ascii="Times New Roman" w:eastAsia="宋体" w:hAnsi="Times New Roman"/>
                <w:sz w:val="21"/>
              </w:rPr>
              <w:t>.</w:t>
            </w:r>
            <w:proofErr w:type="gramStart"/>
            <w:r w:rsidRPr="0026156A">
              <w:rPr>
                <w:rFonts w:ascii="Times New Roman" w:eastAsia="宋体" w:hAnsi="Times New Roman"/>
                <w:sz w:val="21"/>
              </w:rPr>
              <w:t>join</w:t>
            </w:r>
            <w:proofErr w:type="spellEnd"/>
            <w:r w:rsidRPr="0026156A">
              <w:rPr>
                <w:rFonts w:ascii="Times New Roman" w:eastAsia="宋体" w:hAnsi="Times New Roman"/>
                <w:sz w:val="21"/>
              </w:rPr>
              <w:t>(</w:t>
            </w:r>
            <w:proofErr w:type="spellStart"/>
            <w:proofErr w:type="gramEnd"/>
            <w:r w:rsidRPr="0026156A">
              <w:rPr>
                <w:rFonts w:ascii="Times New Roman" w:eastAsia="宋体" w:hAnsi="Times New Roman"/>
                <w:sz w:val="21"/>
              </w:rPr>
              <w:t>eval_dir</w:t>
            </w:r>
            <w:proofErr w:type="spellEnd"/>
            <w:r w:rsidRPr="0026156A">
              <w:rPr>
                <w:rFonts w:ascii="Times New Roman" w:eastAsia="宋体" w:hAnsi="Times New Roman"/>
                <w:sz w:val="21"/>
              </w:rPr>
              <w:t xml:space="preserve">, f) for f in </w:t>
            </w:r>
            <w:proofErr w:type="spellStart"/>
            <w:proofErr w:type="gramStart"/>
            <w:r w:rsidRPr="0026156A">
              <w:rPr>
                <w:rFonts w:ascii="Times New Roman" w:eastAsia="宋体" w:hAnsi="Times New Roman"/>
                <w:sz w:val="21"/>
              </w:rPr>
              <w:t>os.listdir</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eval_dir</w:t>
            </w:r>
            <w:proofErr w:type="spellEnd"/>
            <w:r w:rsidRPr="0026156A">
              <w:rPr>
                <w:rFonts w:ascii="Times New Roman" w:eastAsia="宋体" w:hAnsi="Times New Roman"/>
                <w:sz w:val="21"/>
              </w:rPr>
              <w:t>)</w:t>
            </w:r>
          </w:p>
          <w:p w14:paraId="4A9360EE"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proofErr w:type="gramStart"/>
            <w:r w:rsidRPr="0026156A">
              <w:rPr>
                <w:rFonts w:ascii="Times New Roman" w:eastAsia="宋体" w:hAnsi="Times New Roman"/>
                <w:sz w:val="21"/>
              </w:rPr>
              <w:t>f.startswith</w:t>
            </w:r>
            <w:proofErr w:type="spellEnd"/>
            <w:proofErr w:type="gramEnd"/>
            <w:r w:rsidRPr="0026156A">
              <w:rPr>
                <w:rFonts w:ascii="Times New Roman" w:eastAsia="宋体" w:hAnsi="Times New Roman"/>
                <w:sz w:val="21"/>
              </w:rPr>
              <w:t>("</w:t>
            </w:r>
            <w:proofErr w:type="spellStart"/>
            <w:r w:rsidRPr="0026156A">
              <w:rPr>
                <w:rFonts w:ascii="Times New Roman" w:eastAsia="宋体" w:hAnsi="Times New Roman"/>
                <w:sz w:val="21"/>
              </w:rPr>
              <w:t>val_batch</w:t>
            </w:r>
            <w:proofErr w:type="spellEnd"/>
            <w:r w:rsidRPr="0026156A">
              <w:rPr>
                <w:rFonts w:ascii="Times New Roman" w:eastAsia="宋体" w:hAnsi="Times New Roman"/>
                <w:sz w:val="21"/>
              </w:rPr>
              <w:t xml:space="preserve">") and </w:t>
            </w:r>
            <w:proofErr w:type="spellStart"/>
            <w:proofErr w:type="gramStart"/>
            <w:r w:rsidRPr="0026156A">
              <w:rPr>
                <w:rFonts w:ascii="Times New Roman" w:eastAsia="宋体" w:hAnsi="Times New Roman"/>
                <w:sz w:val="21"/>
              </w:rPr>
              <w:t>f.endswith</w:t>
            </w:r>
            <w:proofErr w:type="spellEnd"/>
            <w:proofErr w:type="gramEnd"/>
            <w:r w:rsidRPr="0026156A">
              <w:rPr>
                <w:rFonts w:ascii="Times New Roman" w:eastAsia="宋体" w:hAnsi="Times New Roman"/>
                <w:sz w:val="21"/>
              </w:rPr>
              <w:t>(".jpg")</w:t>
            </w:r>
          </w:p>
          <w:p w14:paraId="12FA6401"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
          <w:p w14:paraId="2ADB302A"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if </w:t>
            </w:r>
            <w:proofErr w:type="spellStart"/>
            <w:r w:rsidRPr="0026156A">
              <w:rPr>
                <w:rFonts w:ascii="Times New Roman" w:eastAsia="宋体" w:hAnsi="Times New Roman"/>
                <w:sz w:val="21"/>
              </w:rPr>
              <w:t>val_images</w:t>
            </w:r>
            <w:proofErr w:type="spellEnd"/>
            <w:r w:rsidRPr="0026156A">
              <w:rPr>
                <w:rFonts w:ascii="Times New Roman" w:eastAsia="宋体" w:hAnsi="Times New Roman"/>
                <w:sz w:val="21"/>
              </w:rPr>
              <w:t>:</w:t>
            </w:r>
          </w:p>
          <w:p w14:paraId="35D37EC5" w14:textId="77777777" w:rsidR="00D91C70" w:rsidRPr="0026156A" w:rsidRDefault="00D91C70" w:rsidP="008C4D1C">
            <w:pPr>
              <w:ind w:firstLineChars="200" w:firstLine="420"/>
              <w:rPr>
                <w:rFonts w:ascii="Times New Roman" w:hAnsi="Times New Roman"/>
              </w:rPr>
            </w:pPr>
            <w:r w:rsidRPr="0026156A">
              <w:rPr>
                <w:rFonts w:ascii="Times New Roman" w:eastAsia="宋体" w:hAnsi="Times New Roman"/>
                <w:sz w:val="21"/>
              </w:rPr>
              <w:t xml:space="preserve">        </w:t>
            </w:r>
            <w:proofErr w:type="spellStart"/>
            <w:proofErr w:type="gramStart"/>
            <w:r w:rsidRPr="0026156A">
              <w:rPr>
                <w:rFonts w:ascii="Times New Roman" w:eastAsia="宋体" w:hAnsi="Times New Roman"/>
                <w:sz w:val="21"/>
              </w:rPr>
              <w:t>gr.Gallery</w:t>
            </w:r>
            <w:proofErr w:type="spellEnd"/>
            <w:proofErr w:type="gramEnd"/>
            <w:r w:rsidRPr="0026156A">
              <w:rPr>
                <w:rFonts w:ascii="Times New Roman" w:eastAsia="宋体" w:hAnsi="Times New Roman"/>
                <w:sz w:val="21"/>
              </w:rPr>
              <w:t>(value=</w:t>
            </w:r>
            <w:proofErr w:type="spellStart"/>
            <w:r w:rsidRPr="0026156A">
              <w:rPr>
                <w:rFonts w:ascii="Times New Roman" w:eastAsia="宋体" w:hAnsi="Times New Roman"/>
                <w:sz w:val="21"/>
              </w:rPr>
              <w:t>val_images</w:t>
            </w:r>
            <w:proofErr w:type="spellEnd"/>
            <w:r w:rsidRPr="0026156A">
              <w:rPr>
                <w:rFonts w:ascii="Times New Roman" w:eastAsia="宋体" w:hAnsi="Times New Roman"/>
                <w:sz w:val="21"/>
              </w:rPr>
              <w:t>, label="</w:t>
            </w:r>
            <w:proofErr w:type="spellStart"/>
            <w:r w:rsidRPr="0026156A">
              <w:rPr>
                <w:rFonts w:ascii="Times New Roman" w:eastAsia="宋体" w:hAnsi="Times New Roman"/>
                <w:sz w:val="21"/>
              </w:rPr>
              <w:t>验证批次对比图</w:t>
            </w:r>
            <w:proofErr w:type="spellEnd"/>
            <w:r w:rsidRPr="0026156A">
              <w:rPr>
                <w:rFonts w:ascii="Times New Roman" w:eastAsia="宋体" w:hAnsi="Times New Roman"/>
                <w:sz w:val="21"/>
              </w:rPr>
              <w:t>",</w:t>
            </w:r>
          </w:p>
          <w:p w14:paraId="6BC37DD5" w14:textId="0DB3184C" w:rsidR="00D91C70" w:rsidRPr="0026156A" w:rsidRDefault="00D91C70" w:rsidP="008C4D1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Times New Roman" w:hAnsi="Times New Roman"/>
                <w:color w:val="000000" w:themeColor="text1"/>
                <w:kern w:val="0"/>
                <w:szCs w:val="21"/>
              </w:rPr>
            </w:pPr>
            <w:r w:rsidRPr="0026156A">
              <w:rPr>
                <w:rFonts w:ascii="Times New Roman" w:eastAsia="宋体" w:hAnsi="Times New Roman"/>
                <w:sz w:val="21"/>
              </w:rPr>
              <w:t xml:space="preserve">                   columns=2, </w:t>
            </w:r>
            <w:proofErr w:type="spellStart"/>
            <w:r w:rsidRPr="0026156A">
              <w:rPr>
                <w:rFonts w:ascii="Times New Roman" w:eastAsia="宋体" w:hAnsi="Times New Roman"/>
                <w:sz w:val="21"/>
              </w:rPr>
              <w:t>object_fit</w:t>
            </w:r>
            <w:proofErr w:type="spellEnd"/>
            <w:r w:rsidRPr="0026156A">
              <w:rPr>
                <w:rFonts w:ascii="Times New Roman" w:eastAsia="宋体" w:hAnsi="Times New Roman"/>
                <w:sz w:val="21"/>
              </w:rPr>
              <w:t>="contain")</w:t>
            </w:r>
          </w:p>
        </w:tc>
      </w:tr>
    </w:tbl>
    <w:p w14:paraId="1F031208" w14:textId="158395BC" w:rsidR="008F05F2" w:rsidRPr="0026156A" w:rsidRDefault="00D91C70" w:rsidP="0016678C">
      <w:pPr>
        <w:pStyle w:val="af7"/>
        <w:spacing w:line="440" w:lineRule="exact"/>
        <w:ind w:firstLineChars="200" w:firstLine="422"/>
        <w:rPr>
          <w:b/>
          <w:bCs/>
        </w:rPr>
      </w:pPr>
      <w:r w:rsidRPr="0026156A">
        <w:rPr>
          <w:rFonts w:hint="eastAsia"/>
          <w:b/>
          <w:bCs/>
        </w:rPr>
        <w:t>代码</w:t>
      </w:r>
      <w:r w:rsidRPr="0026156A">
        <w:rPr>
          <w:b/>
          <w:bCs/>
        </w:rPr>
        <w:t xml:space="preserve"> 5.8 </w:t>
      </w:r>
      <w:r w:rsidRPr="0026156A">
        <w:rPr>
          <w:rFonts w:hint="eastAsia"/>
          <w:b/>
          <w:bCs/>
        </w:rPr>
        <w:t>测试数据查看核心代码</w:t>
      </w:r>
    </w:p>
    <w:p w14:paraId="0D3E1769" w14:textId="18DE5382" w:rsidR="008F05F2" w:rsidRPr="0026156A" w:rsidRDefault="000D7C24" w:rsidP="008C4D1C">
      <w:pPr>
        <w:ind w:firstLineChars="200" w:firstLine="480"/>
      </w:pPr>
      <w:r w:rsidRPr="0026156A">
        <w:rPr>
          <w:noProof/>
        </w:rPr>
        <w:drawing>
          <wp:anchor distT="0" distB="0" distL="114300" distR="114300" simplePos="0" relativeHeight="251613184" behindDoc="0" locked="0" layoutInCell="1" allowOverlap="1" wp14:anchorId="6246A53A" wp14:editId="3D372900">
            <wp:simplePos x="0" y="0"/>
            <wp:positionH relativeFrom="column">
              <wp:posOffset>531117</wp:posOffset>
            </wp:positionH>
            <wp:positionV relativeFrom="paragraph">
              <wp:posOffset>653970</wp:posOffset>
            </wp:positionV>
            <wp:extent cx="4572000" cy="2260560"/>
            <wp:effectExtent l="0" t="0" r="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test_data.png"/>
                    <pic:cNvPicPr/>
                  </pic:nvPicPr>
                  <pic:blipFill>
                    <a:blip r:embed="rId45"/>
                    <a:stretch>
                      <a:fillRect/>
                    </a:stretch>
                  </pic:blipFill>
                  <pic:spPr>
                    <a:xfrm>
                      <a:off x="0" y="0"/>
                      <a:ext cx="4572000" cy="2260560"/>
                    </a:xfrm>
                    <a:prstGeom prst="rect">
                      <a:avLst/>
                    </a:prstGeom>
                  </pic:spPr>
                </pic:pic>
              </a:graphicData>
            </a:graphic>
          </wp:anchor>
        </w:drawing>
      </w:r>
      <w:r w:rsidR="008F05F2" w:rsidRPr="0026156A">
        <w:t>本功能模块的页面效果如图</w:t>
      </w:r>
      <w:r w:rsidR="008F05F2" w:rsidRPr="0026156A">
        <w:t>5.15</w:t>
      </w:r>
      <w:r w:rsidR="008F05F2" w:rsidRPr="0026156A">
        <w:t>所示，包含评估指标图表画廊和验证批次预测对比两个展示区域。</w:t>
      </w:r>
    </w:p>
    <w:p w14:paraId="2214DDF4" w14:textId="77777777" w:rsidR="008F05F2" w:rsidRPr="0026156A" w:rsidRDefault="008F05F2" w:rsidP="0016678C">
      <w:pPr>
        <w:ind w:firstLineChars="200" w:firstLine="422"/>
        <w:jc w:val="center"/>
        <w:rPr>
          <w:b/>
          <w:bCs/>
          <w:sz w:val="21"/>
          <w:szCs w:val="21"/>
        </w:rPr>
      </w:pPr>
      <w:r w:rsidRPr="0026156A">
        <w:rPr>
          <w:b/>
          <w:bCs/>
          <w:sz w:val="21"/>
          <w:szCs w:val="21"/>
        </w:rPr>
        <w:lastRenderedPageBreak/>
        <w:t>图</w:t>
      </w:r>
      <w:r w:rsidRPr="0026156A">
        <w:rPr>
          <w:b/>
          <w:bCs/>
          <w:sz w:val="21"/>
          <w:szCs w:val="21"/>
        </w:rPr>
        <w:t xml:space="preserve">5.15 </w:t>
      </w:r>
      <w:r w:rsidRPr="0026156A">
        <w:rPr>
          <w:b/>
          <w:bCs/>
          <w:sz w:val="21"/>
          <w:szCs w:val="21"/>
        </w:rPr>
        <w:t>模型测试数据查看页面效果</w:t>
      </w:r>
    </w:p>
    <w:p w14:paraId="1593A612" w14:textId="77777777" w:rsidR="008F05F2" w:rsidRPr="0026156A" w:rsidRDefault="008F05F2" w:rsidP="0016678C">
      <w:pPr>
        <w:pStyle w:val="20"/>
      </w:pPr>
      <w:bookmarkStart w:id="73" w:name="_Toc235630148"/>
      <w:r w:rsidRPr="0026156A">
        <w:t xml:space="preserve">5.4 </w:t>
      </w:r>
      <w:r w:rsidRPr="0026156A">
        <w:t>本章小结</w:t>
      </w:r>
      <w:bookmarkEnd w:id="73"/>
    </w:p>
    <w:p w14:paraId="5C56BE81" w14:textId="77777777" w:rsidR="008F05F2" w:rsidRPr="0026156A" w:rsidRDefault="008F05F2" w:rsidP="008C4D1C">
      <w:pPr>
        <w:ind w:firstLineChars="200" w:firstLine="480"/>
      </w:pPr>
      <w:r w:rsidRPr="0026156A">
        <w:t>本章从模型实现和系统实现两个层面对口罩佩戴检测系统的构建过程做了完整描述。模型实现部分给出了</w:t>
      </w:r>
      <w:r w:rsidRPr="0026156A">
        <w:t>YOLO11n</w:t>
      </w:r>
      <w:r w:rsidRPr="0026156A">
        <w:t>中</w:t>
      </w:r>
      <w:r w:rsidRPr="0026156A">
        <w:t>C2f</w:t>
      </w:r>
      <w:r w:rsidRPr="0026156A">
        <w:t>核心模块的关键代码，训练脚本的完整实现见附录</w:t>
      </w:r>
      <w:r w:rsidRPr="0026156A">
        <w:t>1</w:t>
      </w:r>
      <w:r w:rsidRPr="0026156A">
        <w:t>；实验结果部分从损失收敛、性能指标变化、</w:t>
      </w:r>
      <w:r w:rsidRPr="0026156A">
        <w:t>F1</w:t>
      </w:r>
      <w:r w:rsidRPr="0026156A">
        <w:t>曲线、</w:t>
      </w:r>
      <w:r w:rsidRPr="0026156A">
        <w:t>PR</w:t>
      </w:r>
      <w:r w:rsidRPr="0026156A">
        <w:t>曲线、精确率</w:t>
      </w:r>
      <w:r w:rsidRPr="0026156A">
        <w:t>-</w:t>
      </w:r>
      <w:r w:rsidRPr="0026156A">
        <w:t>召回率对比以及混淆矩阵等多个维度对训练成果做了分析</w:t>
      </w:r>
      <w:r w:rsidRPr="0026156A">
        <w:t>——</w:t>
      </w:r>
      <w:r w:rsidRPr="0026156A">
        <w:t>模型最终在验证集上取得了精确率</w:t>
      </w:r>
      <w:r w:rsidRPr="0026156A">
        <w:t>86.36%</w:t>
      </w:r>
      <w:r w:rsidRPr="0026156A">
        <w:t>、召回率</w:t>
      </w:r>
      <w:r w:rsidRPr="0026156A">
        <w:t>72.10%</w:t>
      </w:r>
      <w:r w:rsidRPr="0026156A">
        <w:t>、</w:t>
      </w:r>
      <w:r w:rsidRPr="0026156A">
        <w:t>mAP@0.5</w:t>
      </w:r>
      <w:r w:rsidRPr="0026156A">
        <w:t>为</w:t>
      </w:r>
      <w:r w:rsidRPr="0026156A">
        <w:t>76.94%</w:t>
      </w:r>
      <w:r w:rsidRPr="0026156A">
        <w:t>的性能水平，三类之间的误判较少，主要的提升空间在于佩戴不规范和遮挡场景下的召回。系统实现部分将应用端拆解为单张检测、批量检测、实时摄像头检测、结果展示、训练数据查看和测试数据查看六个功能模块，逐一说明了各自的实现流程并给出了关键代码段，同时提供了各模块的页面效果截图。这些内容为下一章的系统测试提供了完整的被测对象描述。</w:t>
      </w:r>
    </w:p>
    <w:p w14:paraId="1FDED1A5" w14:textId="06D73D06" w:rsidR="008F05F2" w:rsidRPr="0026156A" w:rsidRDefault="008F05F2" w:rsidP="008C4D1C">
      <w:pPr>
        <w:pStyle w:val="2"/>
        <w:spacing w:after="0"/>
        <w:ind w:firstLineChars="200" w:firstLine="720"/>
        <w:jc w:val="both"/>
        <w:rPr>
          <w:rFonts w:eastAsia="黑体" w:cs="宋体"/>
          <w:kern w:val="44"/>
          <w:sz w:val="36"/>
          <w:szCs w:val="20"/>
        </w:rPr>
      </w:pPr>
    </w:p>
    <w:p w14:paraId="73F5DCB2" w14:textId="3A20920C" w:rsidR="007119C9" w:rsidRPr="0026156A" w:rsidRDefault="008F05F2" w:rsidP="008C4D1C">
      <w:pPr>
        <w:widowControl/>
        <w:ind w:firstLineChars="200" w:firstLine="480"/>
        <w:rPr>
          <w:rFonts w:eastAsia="黑体" w:cs="宋体"/>
          <w:bCs/>
          <w:kern w:val="44"/>
          <w:sz w:val="36"/>
          <w:szCs w:val="20"/>
        </w:rPr>
      </w:pPr>
      <w:r w:rsidRPr="0026156A">
        <w:br w:type="page"/>
      </w:r>
    </w:p>
    <w:p w14:paraId="5994E5F6" w14:textId="77777777" w:rsidR="007119C9" w:rsidRPr="0026156A" w:rsidRDefault="007119C9" w:rsidP="0016678C">
      <w:pPr>
        <w:pStyle w:val="1"/>
      </w:pPr>
      <w:bookmarkStart w:id="74" w:name="_Toc235630149"/>
      <w:r w:rsidRPr="0026156A">
        <w:lastRenderedPageBreak/>
        <w:t>第</w:t>
      </w:r>
      <w:r w:rsidRPr="0026156A">
        <w:t>6</w:t>
      </w:r>
      <w:r w:rsidRPr="0026156A">
        <w:t>章</w:t>
      </w:r>
      <w:r w:rsidRPr="0026156A">
        <w:t xml:space="preserve"> </w:t>
      </w:r>
      <w:r w:rsidRPr="0026156A">
        <w:t>系统测试</w:t>
      </w:r>
      <w:bookmarkEnd w:id="74"/>
    </w:p>
    <w:p w14:paraId="4046FE16" w14:textId="77777777" w:rsidR="007119C9" w:rsidRPr="0026156A" w:rsidRDefault="007119C9" w:rsidP="0016678C">
      <w:pPr>
        <w:pStyle w:val="20"/>
      </w:pPr>
      <w:bookmarkStart w:id="75" w:name="_Toc235630150"/>
      <w:r w:rsidRPr="0026156A">
        <w:t xml:space="preserve">6.1 </w:t>
      </w:r>
      <w:r w:rsidRPr="0026156A">
        <w:t>系统测试概述</w:t>
      </w:r>
      <w:bookmarkEnd w:id="75"/>
    </w:p>
    <w:p w14:paraId="7E8E6529" w14:textId="77777777" w:rsidR="007119C9" w:rsidRPr="0026156A" w:rsidRDefault="007119C9" w:rsidP="008C4D1C">
      <w:pPr>
        <w:ind w:firstLineChars="200" w:firstLine="480"/>
      </w:pPr>
      <w:r w:rsidRPr="0026156A">
        <w:t>系统测试的目标是验证口罩佩戴检测系统在真实使用场景</w:t>
      </w:r>
      <w:proofErr w:type="gramStart"/>
      <w:r w:rsidRPr="0026156A">
        <w:t>下各项</w:t>
      </w:r>
      <w:proofErr w:type="gramEnd"/>
      <w:r w:rsidRPr="0026156A">
        <w:t>功能是否按照需求规格正常运转。由于本系统面向的是一个偏算法验证性质的毕业设计展示场景，测试的重点落在了功能能不能通和结果对不对这两个层面，并未引入自动化测试框架或压力测试工具，而是采用场景法配合人工走查的方式逐项验证。</w:t>
      </w:r>
    </w:p>
    <w:p w14:paraId="37CBC790" w14:textId="77777777" w:rsidR="007119C9" w:rsidRPr="0026156A" w:rsidRDefault="007119C9" w:rsidP="008C4D1C">
      <w:pPr>
        <w:ind w:firstLineChars="200" w:firstLine="480"/>
      </w:pPr>
      <w:r w:rsidRPr="0026156A">
        <w:t>场景法测试从用户的视角出发，把每个功能点当作一个独立的业务场景，沿着用户从触发操作到获得结果的完整路径设计测试用例。它的优点在于能够有效发现功能</w:t>
      </w:r>
      <w:proofErr w:type="gramStart"/>
      <w:r w:rsidRPr="0026156A">
        <w:t>交互与</w:t>
      </w:r>
      <w:proofErr w:type="gramEnd"/>
      <w:r w:rsidRPr="0026156A">
        <w:t>流程衔接中的缺陷，尤其适合业务流程之间依赖关系紧密的软件系统。测试过程中，每个用例都覆盖了正常操作路径和至少一个异常分支</w:t>
      </w:r>
      <w:r w:rsidRPr="0026156A">
        <w:t>——</w:t>
      </w:r>
      <w:r w:rsidRPr="0026156A">
        <w:t>比如不上</w:t>
      </w:r>
      <w:proofErr w:type="gramStart"/>
      <w:r w:rsidRPr="0026156A">
        <w:t>传图片</w:t>
      </w:r>
      <w:proofErr w:type="gramEnd"/>
      <w:r w:rsidRPr="0026156A">
        <w:t>就点检测、上传格式不支持的图片这类边界情况。</w:t>
      </w:r>
    </w:p>
    <w:p w14:paraId="1FB3A7EC" w14:textId="77777777" w:rsidR="007119C9" w:rsidRPr="0026156A" w:rsidRDefault="007119C9" w:rsidP="008C4D1C">
      <w:pPr>
        <w:ind w:firstLineChars="200" w:firstLine="480"/>
      </w:pPr>
      <w:r w:rsidRPr="0026156A">
        <w:t>本章的测试范围与第</w:t>
      </w:r>
      <w:r w:rsidRPr="0026156A">
        <w:t>3</w:t>
      </w:r>
      <w:r w:rsidRPr="0026156A">
        <w:t>章需求分析中梳理出的六大功能一一对应：单张图像检测、批量图像检测、实时摄像头检测、检测结果展示、模型训练数据查看以及模型测试数据查看。此外，由于检测结果的正确与否直接取决于模型本身的推理能力，第</w:t>
      </w:r>
      <w:r w:rsidRPr="0026156A">
        <w:t>5</w:t>
      </w:r>
      <w:r w:rsidRPr="0026156A">
        <w:t>章中</w:t>
      </w:r>
      <w:r w:rsidRPr="0026156A">
        <w:t>YOLO11n</w:t>
      </w:r>
      <w:r w:rsidRPr="0026156A">
        <w:t>模型的各项实验指标</w:t>
      </w:r>
      <w:r w:rsidRPr="0026156A">
        <w:t>——</w:t>
      </w:r>
      <w:r w:rsidRPr="0026156A">
        <w:t>精确率</w:t>
      </w:r>
      <w:r w:rsidRPr="0026156A">
        <w:t>86.36%</w:t>
      </w:r>
      <w:r w:rsidRPr="0026156A">
        <w:t>、召回率</w:t>
      </w:r>
      <w:r w:rsidRPr="0026156A">
        <w:t>72.10%</w:t>
      </w:r>
      <w:r w:rsidRPr="0026156A">
        <w:t>、</w:t>
      </w:r>
      <w:r w:rsidRPr="0026156A">
        <w:t>mAP@0.5</w:t>
      </w:r>
      <w:r w:rsidRPr="0026156A">
        <w:t>为</w:t>
      </w:r>
      <w:r w:rsidRPr="0026156A">
        <w:t>76.94%——</w:t>
      </w:r>
      <w:r w:rsidRPr="0026156A">
        <w:t>也是支撑检测类测试用例通过的重要依据。换句话说，系统的功能测试和模型的性能评估在这里是相互验证的关系：模型在验证集上取得的指标为功能测试中检测结果的正确性提供了定量背书，而功能测试中各项操作的正常执行则验证了模型从训练阶段到应用部署这一整条链路是打通的。</w:t>
      </w:r>
    </w:p>
    <w:p w14:paraId="4A3DBC96" w14:textId="77777777" w:rsidR="007119C9" w:rsidRPr="0026156A" w:rsidRDefault="007119C9" w:rsidP="0016678C">
      <w:pPr>
        <w:pStyle w:val="20"/>
      </w:pPr>
      <w:bookmarkStart w:id="76" w:name="_Toc235630151"/>
      <w:r w:rsidRPr="0026156A">
        <w:t xml:space="preserve">6.2 </w:t>
      </w:r>
      <w:r w:rsidRPr="0026156A">
        <w:t>系统测试用例</w:t>
      </w:r>
      <w:bookmarkEnd w:id="76"/>
    </w:p>
    <w:p w14:paraId="3D7894A5" w14:textId="77777777" w:rsidR="007119C9" w:rsidRPr="0026156A" w:rsidRDefault="007119C9" w:rsidP="0016678C">
      <w:pPr>
        <w:pStyle w:val="3"/>
      </w:pPr>
      <w:bookmarkStart w:id="77" w:name="_Toc235630152"/>
      <w:r w:rsidRPr="0026156A">
        <w:t xml:space="preserve">6.2.1 </w:t>
      </w:r>
      <w:r w:rsidRPr="0026156A">
        <w:t>图像检测功能测试用例</w:t>
      </w:r>
      <w:bookmarkEnd w:id="77"/>
    </w:p>
    <w:p w14:paraId="55EB42B9" w14:textId="77777777" w:rsidR="007119C9" w:rsidRPr="0026156A" w:rsidRDefault="007119C9" w:rsidP="008C4D1C">
      <w:pPr>
        <w:ind w:firstLineChars="200" w:firstLine="480"/>
      </w:pPr>
      <w:r w:rsidRPr="0026156A">
        <w:t>图像检测功能的测试围绕图片上传、参数设置、模型推理和结果展示这一完整流程展开。正常路径是用户上传一张包含人脸的图片，保持默认置信度阈值</w:t>
      </w:r>
      <w:r w:rsidRPr="0026156A">
        <w:t>0.3</w:t>
      </w:r>
      <w:r w:rsidRPr="0026156A">
        <w:t>和设备选项自动模式，点击检测后等待返回标注结果。在此基础上增设了两条异常分支：不上</w:t>
      </w:r>
      <w:proofErr w:type="gramStart"/>
      <w:r w:rsidRPr="0026156A">
        <w:t>传图片</w:t>
      </w:r>
      <w:proofErr w:type="gramEnd"/>
      <w:r w:rsidRPr="0026156A">
        <w:t>直接点检测、上传一张没有人脸的风景照。第</w:t>
      </w:r>
      <w:r w:rsidRPr="0026156A">
        <w:t>5</w:t>
      </w:r>
      <w:r w:rsidRPr="0026156A">
        <w:t>章的实验已经给出了模型在验证集上的精确率和召回率，因此检测结果的正确性是有定量依据的</w:t>
      </w:r>
      <w:r w:rsidRPr="0026156A">
        <w:t>——</w:t>
      </w:r>
      <w:r w:rsidRPr="0026156A">
        <w:t>只要系统能够正确调用</w:t>
      </w:r>
      <w:r w:rsidRPr="0026156A">
        <w:t>best.pt</w:t>
      </w:r>
      <w:r w:rsidRPr="0026156A">
        <w:t>完成推理并在原图上叠加上中文标注框，这个功能的被测目标即</w:t>
      </w:r>
      <w:r w:rsidRPr="0026156A">
        <w:lastRenderedPageBreak/>
        <w:t>告达成。</w:t>
      </w:r>
    </w:p>
    <w:p w14:paraId="3D6BA9AB" w14:textId="77777777" w:rsidR="007119C9" w:rsidRPr="0026156A" w:rsidRDefault="007119C9" w:rsidP="008C4D1C">
      <w:pPr>
        <w:ind w:firstLineChars="200" w:firstLine="480"/>
      </w:pPr>
      <w:r w:rsidRPr="0026156A">
        <w:t>具体的测试用例详见表</w:t>
      </w:r>
      <w:r w:rsidRPr="0026156A">
        <w:t>6.1</w:t>
      </w:r>
      <w:r w:rsidRPr="0026156A">
        <w:t>。</w:t>
      </w:r>
    </w:p>
    <w:p w14:paraId="6C8AD969" w14:textId="77777777" w:rsidR="007119C9" w:rsidRPr="0026156A" w:rsidRDefault="007119C9" w:rsidP="008C4D1C">
      <w:pPr>
        <w:ind w:firstLineChars="200" w:firstLine="480"/>
      </w:pPr>
    </w:p>
    <w:tbl>
      <w:tblPr>
        <w:tblStyle w:val="af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29"/>
        <w:gridCol w:w="1729"/>
        <w:gridCol w:w="1729"/>
        <w:gridCol w:w="1729"/>
        <w:gridCol w:w="1729"/>
      </w:tblGrid>
      <w:tr w:rsidR="007119C9" w:rsidRPr="0026156A" w14:paraId="5C7D2F2A" w14:textId="77777777" w:rsidTr="006A6C2A">
        <w:tc>
          <w:tcPr>
            <w:tcW w:w="1729" w:type="dxa"/>
          </w:tcPr>
          <w:p w14:paraId="25C38B21"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编号</w:t>
            </w:r>
            <w:proofErr w:type="spellEnd"/>
          </w:p>
        </w:tc>
        <w:tc>
          <w:tcPr>
            <w:tcW w:w="1729" w:type="dxa"/>
          </w:tcPr>
          <w:p w14:paraId="59BD3FBD"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测试步骤</w:t>
            </w:r>
            <w:proofErr w:type="spellEnd"/>
          </w:p>
        </w:tc>
        <w:tc>
          <w:tcPr>
            <w:tcW w:w="1729" w:type="dxa"/>
          </w:tcPr>
          <w:p w14:paraId="4C430BD4"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预期结果</w:t>
            </w:r>
            <w:proofErr w:type="spellEnd"/>
          </w:p>
        </w:tc>
        <w:tc>
          <w:tcPr>
            <w:tcW w:w="1729" w:type="dxa"/>
          </w:tcPr>
          <w:p w14:paraId="43299982"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实际结果</w:t>
            </w:r>
            <w:proofErr w:type="spellEnd"/>
          </w:p>
        </w:tc>
        <w:tc>
          <w:tcPr>
            <w:tcW w:w="1729" w:type="dxa"/>
          </w:tcPr>
          <w:p w14:paraId="2DF2F3BC"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测试结论</w:t>
            </w:r>
            <w:proofErr w:type="spellEnd"/>
          </w:p>
        </w:tc>
      </w:tr>
      <w:tr w:rsidR="007119C9" w:rsidRPr="0026156A" w14:paraId="297EC2E2" w14:textId="77777777" w:rsidTr="006A6C2A">
        <w:tc>
          <w:tcPr>
            <w:tcW w:w="1729" w:type="dxa"/>
          </w:tcPr>
          <w:p w14:paraId="49873D1E"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UC-001-01</w:t>
            </w:r>
          </w:p>
        </w:tc>
        <w:tc>
          <w:tcPr>
            <w:tcW w:w="1729" w:type="dxa"/>
          </w:tcPr>
          <w:p w14:paraId="64408016"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点击上传控件，从本地选择一张含人脸的图片</w:t>
            </w:r>
          </w:p>
        </w:tc>
        <w:tc>
          <w:tcPr>
            <w:tcW w:w="1729" w:type="dxa"/>
          </w:tcPr>
          <w:p w14:paraId="197EC42E"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图片成功加载并在界面上预览显示</w:t>
            </w:r>
          </w:p>
        </w:tc>
        <w:tc>
          <w:tcPr>
            <w:tcW w:w="1729" w:type="dxa"/>
          </w:tcPr>
          <w:p w14:paraId="2F38D9AD"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图片成功加载并在界面上预览显示</w:t>
            </w:r>
          </w:p>
        </w:tc>
        <w:tc>
          <w:tcPr>
            <w:tcW w:w="1729" w:type="dxa"/>
          </w:tcPr>
          <w:p w14:paraId="330387D5"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7E59926C" w14:textId="77777777" w:rsidTr="006A6C2A">
        <w:tc>
          <w:tcPr>
            <w:tcW w:w="1729" w:type="dxa"/>
          </w:tcPr>
          <w:p w14:paraId="7F071D08"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UC-001-02</w:t>
            </w:r>
          </w:p>
        </w:tc>
        <w:tc>
          <w:tcPr>
            <w:tcW w:w="1729" w:type="dxa"/>
          </w:tcPr>
          <w:p w14:paraId="4EF1C04E"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保持置信度阈值</w:t>
            </w:r>
            <w:r w:rsidRPr="0026156A">
              <w:rPr>
                <w:rFonts w:ascii="Times New Roman" w:eastAsia="宋体" w:hAnsi="Times New Roman"/>
                <w:sz w:val="21"/>
                <w:szCs w:val="21"/>
                <w:lang w:eastAsia="zh-CN"/>
              </w:rPr>
              <w:t>0.3</w:t>
            </w:r>
            <w:r w:rsidRPr="0026156A">
              <w:rPr>
                <w:rFonts w:ascii="Times New Roman" w:eastAsia="宋体" w:hAnsi="Times New Roman"/>
                <w:sz w:val="21"/>
                <w:szCs w:val="21"/>
                <w:lang w:eastAsia="zh-CN"/>
              </w:rPr>
              <w:t>、设备为自动模式，点击开始检测按钮</w:t>
            </w:r>
          </w:p>
        </w:tc>
        <w:tc>
          <w:tcPr>
            <w:tcW w:w="1729" w:type="dxa"/>
          </w:tcPr>
          <w:p w14:paraId="2B6B48AE"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系统调用模型完成推理，返回标注后的图片，检测框颜色与类别正确对应（红</w:t>
            </w:r>
            <w:r w:rsidRPr="0026156A">
              <w:rPr>
                <w:rFonts w:ascii="Times New Roman" w:eastAsia="宋体" w:hAnsi="Times New Roman"/>
                <w:sz w:val="21"/>
                <w:szCs w:val="21"/>
                <w:lang w:eastAsia="zh-CN"/>
              </w:rPr>
              <w:t>=</w:t>
            </w:r>
            <w:r w:rsidRPr="0026156A">
              <w:rPr>
                <w:rFonts w:ascii="Times New Roman" w:eastAsia="宋体" w:hAnsi="Times New Roman"/>
                <w:sz w:val="21"/>
                <w:szCs w:val="21"/>
                <w:lang w:eastAsia="zh-CN"/>
              </w:rPr>
              <w:t>未佩戴、绿</w:t>
            </w:r>
            <w:r w:rsidRPr="0026156A">
              <w:rPr>
                <w:rFonts w:ascii="Times New Roman" w:eastAsia="宋体" w:hAnsi="Times New Roman"/>
                <w:sz w:val="21"/>
                <w:szCs w:val="21"/>
                <w:lang w:eastAsia="zh-CN"/>
              </w:rPr>
              <w:t>=</w:t>
            </w:r>
            <w:r w:rsidRPr="0026156A">
              <w:rPr>
                <w:rFonts w:ascii="Times New Roman" w:eastAsia="宋体" w:hAnsi="Times New Roman"/>
                <w:sz w:val="21"/>
                <w:szCs w:val="21"/>
                <w:lang w:eastAsia="zh-CN"/>
              </w:rPr>
              <w:t>已佩戴、橙</w:t>
            </w:r>
            <w:r w:rsidRPr="0026156A">
              <w:rPr>
                <w:rFonts w:ascii="Times New Roman" w:eastAsia="宋体" w:hAnsi="Times New Roman"/>
                <w:sz w:val="21"/>
                <w:szCs w:val="21"/>
                <w:lang w:eastAsia="zh-CN"/>
              </w:rPr>
              <w:t>=</w:t>
            </w:r>
            <w:r w:rsidRPr="0026156A">
              <w:rPr>
                <w:rFonts w:ascii="Times New Roman" w:eastAsia="宋体" w:hAnsi="Times New Roman"/>
                <w:sz w:val="21"/>
                <w:szCs w:val="21"/>
                <w:lang w:eastAsia="zh-CN"/>
              </w:rPr>
              <w:t>不规范），下方输出统计文字</w:t>
            </w:r>
          </w:p>
        </w:tc>
        <w:tc>
          <w:tcPr>
            <w:tcW w:w="1729" w:type="dxa"/>
          </w:tcPr>
          <w:p w14:paraId="4DCFF49B"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系统正常返回标注图片及统计文字，检测</w:t>
            </w:r>
            <w:proofErr w:type="gramStart"/>
            <w:r w:rsidRPr="0026156A">
              <w:rPr>
                <w:rFonts w:ascii="Times New Roman" w:eastAsia="宋体" w:hAnsi="Times New Roman"/>
                <w:sz w:val="21"/>
                <w:szCs w:val="21"/>
                <w:lang w:eastAsia="zh-CN"/>
              </w:rPr>
              <w:t>框定位</w:t>
            </w:r>
            <w:proofErr w:type="gramEnd"/>
            <w:r w:rsidRPr="0026156A">
              <w:rPr>
                <w:rFonts w:ascii="Times New Roman" w:eastAsia="宋体" w:hAnsi="Times New Roman"/>
                <w:sz w:val="21"/>
                <w:szCs w:val="21"/>
                <w:lang w:eastAsia="zh-CN"/>
              </w:rPr>
              <w:t>准确、颜色分类正确</w:t>
            </w:r>
          </w:p>
        </w:tc>
        <w:tc>
          <w:tcPr>
            <w:tcW w:w="1729" w:type="dxa"/>
          </w:tcPr>
          <w:p w14:paraId="3DE7BD65"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25B02283" w14:textId="77777777" w:rsidTr="006A6C2A">
        <w:tc>
          <w:tcPr>
            <w:tcW w:w="1729" w:type="dxa"/>
          </w:tcPr>
          <w:p w14:paraId="4D53250E"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UC-001-03</w:t>
            </w:r>
          </w:p>
        </w:tc>
        <w:tc>
          <w:tcPr>
            <w:tcW w:w="1729" w:type="dxa"/>
          </w:tcPr>
          <w:p w14:paraId="09C1729D"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不上传图片，直接点击开始检测按钮</w:t>
            </w:r>
          </w:p>
        </w:tc>
        <w:tc>
          <w:tcPr>
            <w:tcW w:w="1729" w:type="dxa"/>
          </w:tcPr>
          <w:p w14:paraId="5D56B36C"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页面提示请上传图片，不触发模型推理</w:t>
            </w:r>
          </w:p>
        </w:tc>
        <w:tc>
          <w:tcPr>
            <w:tcW w:w="1729" w:type="dxa"/>
          </w:tcPr>
          <w:p w14:paraId="622E0D86"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页面</w:t>
            </w:r>
            <w:proofErr w:type="gramStart"/>
            <w:r w:rsidRPr="0026156A">
              <w:rPr>
                <w:rFonts w:ascii="Times New Roman" w:eastAsia="宋体" w:hAnsi="Times New Roman"/>
                <w:sz w:val="21"/>
                <w:szCs w:val="21"/>
                <w:lang w:eastAsia="zh-CN"/>
              </w:rPr>
              <w:t>显示请上传图片</w:t>
            </w:r>
            <w:proofErr w:type="gramEnd"/>
            <w:r w:rsidRPr="0026156A">
              <w:rPr>
                <w:rFonts w:ascii="Times New Roman" w:eastAsia="宋体" w:hAnsi="Times New Roman"/>
                <w:sz w:val="21"/>
                <w:szCs w:val="21"/>
                <w:lang w:eastAsia="zh-CN"/>
              </w:rPr>
              <w:t>提示，未调用模型</w:t>
            </w:r>
          </w:p>
        </w:tc>
        <w:tc>
          <w:tcPr>
            <w:tcW w:w="1729" w:type="dxa"/>
          </w:tcPr>
          <w:p w14:paraId="1BC9BEF9"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3523B373" w14:textId="77777777" w:rsidTr="006A6C2A">
        <w:tc>
          <w:tcPr>
            <w:tcW w:w="1729" w:type="dxa"/>
          </w:tcPr>
          <w:p w14:paraId="7128BD13"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UC-001-04</w:t>
            </w:r>
          </w:p>
        </w:tc>
        <w:tc>
          <w:tcPr>
            <w:tcW w:w="1729" w:type="dxa"/>
          </w:tcPr>
          <w:p w14:paraId="42EA78AA"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上传一张无人脸的风景图片，点击检测</w:t>
            </w:r>
          </w:p>
        </w:tc>
        <w:tc>
          <w:tcPr>
            <w:tcW w:w="1729" w:type="dxa"/>
          </w:tcPr>
          <w:p w14:paraId="3823E7DA"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系统完成推理，返回结果标注为未检测到人脸或检测</w:t>
            </w:r>
            <w:proofErr w:type="gramStart"/>
            <w:r w:rsidRPr="0026156A">
              <w:rPr>
                <w:rFonts w:ascii="Times New Roman" w:eastAsia="宋体" w:hAnsi="Times New Roman"/>
                <w:sz w:val="21"/>
                <w:szCs w:val="21"/>
                <w:lang w:eastAsia="zh-CN"/>
              </w:rPr>
              <w:t>框数量</w:t>
            </w:r>
            <w:proofErr w:type="gramEnd"/>
            <w:r w:rsidRPr="0026156A">
              <w:rPr>
                <w:rFonts w:ascii="Times New Roman" w:eastAsia="宋体" w:hAnsi="Times New Roman"/>
                <w:sz w:val="21"/>
                <w:szCs w:val="21"/>
                <w:lang w:eastAsia="zh-CN"/>
              </w:rPr>
              <w:t>为</w:t>
            </w:r>
            <w:r w:rsidRPr="0026156A">
              <w:rPr>
                <w:rFonts w:ascii="Times New Roman" w:eastAsia="宋体" w:hAnsi="Times New Roman"/>
                <w:sz w:val="21"/>
                <w:szCs w:val="21"/>
                <w:lang w:eastAsia="zh-CN"/>
              </w:rPr>
              <w:t>0</w:t>
            </w:r>
          </w:p>
        </w:tc>
        <w:tc>
          <w:tcPr>
            <w:tcW w:w="1729" w:type="dxa"/>
          </w:tcPr>
          <w:p w14:paraId="548264B8"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系统返回原图（无检测框），统计文字显示未检测到人脸</w:t>
            </w:r>
          </w:p>
        </w:tc>
        <w:tc>
          <w:tcPr>
            <w:tcW w:w="1729" w:type="dxa"/>
          </w:tcPr>
          <w:p w14:paraId="295ECE79"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4DF0469D" w14:textId="77777777" w:rsidTr="006A6C2A">
        <w:tc>
          <w:tcPr>
            <w:tcW w:w="1729" w:type="dxa"/>
          </w:tcPr>
          <w:p w14:paraId="35A82529"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UC-001-05</w:t>
            </w:r>
          </w:p>
        </w:tc>
        <w:tc>
          <w:tcPr>
            <w:tcW w:w="1729" w:type="dxa"/>
          </w:tcPr>
          <w:p w14:paraId="0EA65C55"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拖动置信度滑块至</w:t>
            </w:r>
            <w:r w:rsidRPr="0026156A">
              <w:rPr>
                <w:rFonts w:ascii="Times New Roman" w:eastAsia="宋体" w:hAnsi="Times New Roman"/>
                <w:sz w:val="21"/>
                <w:szCs w:val="21"/>
                <w:lang w:eastAsia="zh-CN"/>
              </w:rPr>
              <w:t>0.8</w:t>
            </w:r>
            <w:r w:rsidRPr="0026156A">
              <w:rPr>
                <w:rFonts w:ascii="Times New Roman" w:eastAsia="宋体" w:hAnsi="Times New Roman"/>
                <w:sz w:val="21"/>
                <w:szCs w:val="21"/>
                <w:lang w:eastAsia="zh-CN"/>
              </w:rPr>
              <w:t>后检测同一张图片</w:t>
            </w:r>
          </w:p>
        </w:tc>
        <w:tc>
          <w:tcPr>
            <w:tcW w:w="1729" w:type="dxa"/>
          </w:tcPr>
          <w:p w14:paraId="1F30D277"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检测</w:t>
            </w:r>
            <w:proofErr w:type="gramStart"/>
            <w:r w:rsidRPr="0026156A">
              <w:rPr>
                <w:rFonts w:ascii="Times New Roman" w:eastAsia="宋体" w:hAnsi="Times New Roman"/>
                <w:sz w:val="21"/>
                <w:szCs w:val="21"/>
                <w:lang w:eastAsia="zh-CN"/>
              </w:rPr>
              <w:t>框数量</w:t>
            </w:r>
            <w:proofErr w:type="gramEnd"/>
            <w:r w:rsidRPr="0026156A">
              <w:rPr>
                <w:rFonts w:ascii="Times New Roman" w:eastAsia="宋体" w:hAnsi="Times New Roman"/>
                <w:sz w:val="21"/>
                <w:szCs w:val="21"/>
                <w:lang w:eastAsia="zh-CN"/>
              </w:rPr>
              <w:t>应少于或等于默认阈值</w:t>
            </w:r>
            <w:r w:rsidRPr="0026156A">
              <w:rPr>
                <w:rFonts w:ascii="Times New Roman" w:eastAsia="宋体" w:hAnsi="Times New Roman"/>
                <w:sz w:val="21"/>
                <w:szCs w:val="21"/>
                <w:lang w:eastAsia="zh-CN"/>
              </w:rPr>
              <w:t>0.3</w:t>
            </w:r>
            <w:r w:rsidRPr="0026156A">
              <w:rPr>
                <w:rFonts w:ascii="Times New Roman" w:eastAsia="宋体" w:hAnsi="Times New Roman"/>
                <w:sz w:val="21"/>
                <w:szCs w:val="21"/>
                <w:lang w:eastAsia="zh-CN"/>
              </w:rPr>
              <w:t>时的结果，保留下的检测框置信度均</w:t>
            </w:r>
            <w:r w:rsidRPr="0026156A">
              <w:rPr>
                <w:rFonts w:ascii="Times New Roman" w:eastAsia="宋体" w:hAnsi="Times New Roman"/>
                <w:sz w:val="21"/>
                <w:szCs w:val="21"/>
                <w:lang w:eastAsia="zh-CN"/>
              </w:rPr>
              <w:lastRenderedPageBreak/>
              <w:t>不低于</w:t>
            </w:r>
            <w:r w:rsidRPr="0026156A">
              <w:rPr>
                <w:rFonts w:ascii="Times New Roman" w:eastAsia="宋体" w:hAnsi="Times New Roman"/>
                <w:sz w:val="21"/>
                <w:szCs w:val="21"/>
                <w:lang w:eastAsia="zh-CN"/>
              </w:rPr>
              <w:t>0.8</w:t>
            </w:r>
          </w:p>
        </w:tc>
        <w:tc>
          <w:tcPr>
            <w:tcW w:w="1729" w:type="dxa"/>
          </w:tcPr>
          <w:p w14:paraId="2F06F1CE"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lastRenderedPageBreak/>
              <w:t>检测</w:t>
            </w:r>
            <w:proofErr w:type="gramStart"/>
            <w:r w:rsidRPr="0026156A">
              <w:rPr>
                <w:rFonts w:ascii="Times New Roman" w:eastAsia="宋体" w:hAnsi="Times New Roman"/>
                <w:sz w:val="21"/>
                <w:szCs w:val="21"/>
                <w:lang w:eastAsia="zh-CN"/>
              </w:rPr>
              <w:t>框数量</w:t>
            </w:r>
            <w:proofErr w:type="gramEnd"/>
            <w:r w:rsidRPr="0026156A">
              <w:rPr>
                <w:rFonts w:ascii="Times New Roman" w:eastAsia="宋体" w:hAnsi="Times New Roman"/>
                <w:sz w:val="21"/>
                <w:szCs w:val="21"/>
                <w:lang w:eastAsia="zh-CN"/>
              </w:rPr>
              <w:t>减少，所有显示框的置信度数值均不低于</w:t>
            </w:r>
            <w:r w:rsidRPr="0026156A">
              <w:rPr>
                <w:rFonts w:ascii="Times New Roman" w:eastAsia="宋体" w:hAnsi="Times New Roman"/>
                <w:sz w:val="21"/>
                <w:szCs w:val="21"/>
                <w:lang w:eastAsia="zh-CN"/>
              </w:rPr>
              <w:t>0.80</w:t>
            </w:r>
          </w:p>
        </w:tc>
        <w:tc>
          <w:tcPr>
            <w:tcW w:w="1729" w:type="dxa"/>
          </w:tcPr>
          <w:p w14:paraId="387725C2"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bl>
    <w:p w14:paraId="15D1C549" w14:textId="77777777" w:rsidR="007119C9" w:rsidRPr="0026156A" w:rsidRDefault="007119C9" w:rsidP="008C4D1C">
      <w:pPr>
        <w:ind w:firstLineChars="200" w:firstLine="480"/>
      </w:pPr>
    </w:p>
    <w:p w14:paraId="733668BE" w14:textId="5F365295" w:rsidR="007119C9" w:rsidRPr="0026156A" w:rsidRDefault="0016678C" w:rsidP="008C4D1C">
      <w:pPr>
        <w:ind w:firstLineChars="200" w:firstLine="480"/>
      </w:pPr>
      <w:r w:rsidRPr="0026156A">
        <w:rPr>
          <w:noProof/>
        </w:rPr>
        <w:drawing>
          <wp:anchor distT="0" distB="0" distL="114300" distR="114300" simplePos="0" relativeHeight="251704320" behindDoc="0" locked="0" layoutInCell="1" allowOverlap="1" wp14:anchorId="0EA47AC7" wp14:editId="4D1CB1C7">
            <wp:simplePos x="0" y="0"/>
            <wp:positionH relativeFrom="column">
              <wp:posOffset>507365</wp:posOffset>
            </wp:positionH>
            <wp:positionV relativeFrom="paragraph">
              <wp:posOffset>867787</wp:posOffset>
            </wp:positionV>
            <wp:extent cx="4572000" cy="25717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result_1.png"/>
                    <pic:cNvPicPr/>
                  </pic:nvPicPr>
                  <pic:blipFill>
                    <a:blip r:embed="rId46">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anchor>
        </w:drawing>
      </w:r>
      <w:r w:rsidR="007119C9" w:rsidRPr="0026156A">
        <w:t>图像检测页面的测试运行效果如图</w:t>
      </w:r>
      <w:r w:rsidR="007119C9" w:rsidRPr="0026156A">
        <w:t>6.1</w:t>
      </w:r>
      <w:r w:rsidR="007119C9" w:rsidRPr="0026156A">
        <w:t>所示。截图为系统对一张含</w:t>
      </w:r>
      <w:r w:rsidR="007119C9" w:rsidRPr="0026156A">
        <w:t>2</w:t>
      </w:r>
      <w:r w:rsidR="007119C9" w:rsidRPr="0026156A">
        <w:t>个人脸的验证集样本完成检测后的输出</w:t>
      </w:r>
      <w:r w:rsidR="007119C9" w:rsidRPr="0026156A">
        <w:t>——</w:t>
      </w:r>
      <w:r w:rsidR="007119C9" w:rsidRPr="0026156A">
        <w:t>两个目标均被正确识别为已佩戴口罩（绿色框），置信度数值标注在标签中，下方文字区域同步输出了检测到的总人数和各类别统计。</w:t>
      </w:r>
    </w:p>
    <w:p w14:paraId="095D2C06" w14:textId="77777777" w:rsidR="007119C9" w:rsidRPr="0026156A" w:rsidRDefault="007119C9" w:rsidP="0016678C">
      <w:pPr>
        <w:ind w:firstLineChars="200" w:firstLine="422"/>
        <w:jc w:val="center"/>
        <w:rPr>
          <w:b/>
          <w:bCs/>
          <w:sz w:val="21"/>
          <w:szCs w:val="21"/>
        </w:rPr>
      </w:pPr>
      <w:r w:rsidRPr="0026156A">
        <w:rPr>
          <w:b/>
          <w:bCs/>
          <w:sz w:val="21"/>
          <w:szCs w:val="21"/>
        </w:rPr>
        <w:t>图</w:t>
      </w:r>
      <w:r w:rsidRPr="0026156A">
        <w:rPr>
          <w:b/>
          <w:bCs/>
          <w:sz w:val="21"/>
          <w:szCs w:val="21"/>
        </w:rPr>
        <w:t xml:space="preserve">6.1 </w:t>
      </w:r>
      <w:r w:rsidRPr="0026156A">
        <w:rPr>
          <w:b/>
          <w:bCs/>
          <w:sz w:val="21"/>
          <w:szCs w:val="21"/>
        </w:rPr>
        <w:t>图像检测功能测试效果（</w:t>
      </w:r>
      <w:r w:rsidRPr="0026156A">
        <w:rPr>
          <w:b/>
          <w:bCs/>
          <w:sz w:val="21"/>
          <w:szCs w:val="21"/>
        </w:rPr>
        <w:t>2</w:t>
      </w:r>
      <w:r w:rsidRPr="0026156A">
        <w:rPr>
          <w:b/>
          <w:bCs/>
          <w:sz w:val="21"/>
          <w:szCs w:val="21"/>
        </w:rPr>
        <w:t>人均已佩戴口罩）</w:t>
      </w:r>
    </w:p>
    <w:p w14:paraId="566EA457" w14:textId="77777777" w:rsidR="007119C9" w:rsidRPr="0026156A" w:rsidRDefault="007119C9" w:rsidP="0016678C">
      <w:pPr>
        <w:pStyle w:val="3"/>
      </w:pPr>
      <w:bookmarkStart w:id="78" w:name="_Toc235630153"/>
      <w:r w:rsidRPr="0026156A">
        <w:t xml:space="preserve">6.2.2 </w:t>
      </w:r>
      <w:r w:rsidRPr="0026156A">
        <w:t>批量检测功能测试用例</w:t>
      </w:r>
      <w:bookmarkEnd w:id="78"/>
    </w:p>
    <w:p w14:paraId="6DA3865A" w14:textId="77777777" w:rsidR="007119C9" w:rsidRPr="0026156A" w:rsidRDefault="007119C9" w:rsidP="008C4D1C">
      <w:pPr>
        <w:ind w:firstLineChars="200" w:firstLine="480"/>
      </w:pPr>
      <w:r w:rsidRPr="0026156A">
        <w:t>批量检测是在单张检测的基础上加了一层循环处理逻辑，测试的关注点除了单张推理是否正确之外，更侧重于多文件上</w:t>
      </w:r>
      <w:proofErr w:type="gramStart"/>
      <w:r w:rsidRPr="0026156A">
        <w:t>传是否</w:t>
      </w:r>
      <w:proofErr w:type="gramEnd"/>
      <w:r w:rsidRPr="0026156A">
        <w:t>稳定、处理流程是否</w:t>
      </w:r>
      <w:proofErr w:type="gramStart"/>
      <w:r w:rsidRPr="0026156A">
        <w:t>完整</w:t>
      </w:r>
      <w:r w:rsidRPr="0026156A">
        <w:t>——</w:t>
      </w:r>
      <w:proofErr w:type="gramEnd"/>
      <w:r w:rsidRPr="0026156A">
        <w:t>不能出现部分图片被跳过的情况</w:t>
      </w:r>
      <w:r w:rsidRPr="0026156A">
        <w:t>——</w:t>
      </w:r>
      <w:r w:rsidRPr="0026156A">
        <w:t>以及最终的汇总统计是否与</w:t>
      </w:r>
      <w:proofErr w:type="gramStart"/>
      <w:r w:rsidRPr="0026156A">
        <w:t>逐张单检的</w:t>
      </w:r>
      <w:proofErr w:type="gramEnd"/>
      <w:r w:rsidRPr="0026156A">
        <w:t>累加结果一致。为此设计了一条一致性校验路径：先对三张图片分别做单张检测记下各自的类别计数，再对同一批图片执行一次批量检测，比对汇总统计是否等于</w:t>
      </w:r>
      <w:proofErr w:type="gramStart"/>
      <w:r w:rsidRPr="0026156A">
        <w:t>三次单检的</w:t>
      </w:r>
      <w:proofErr w:type="gramEnd"/>
      <w:r w:rsidRPr="0026156A">
        <w:t>累加值。</w:t>
      </w:r>
    </w:p>
    <w:p w14:paraId="7A07949C" w14:textId="77777777" w:rsidR="007119C9" w:rsidRPr="0026156A" w:rsidRDefault="007119C9" w:rsidP="008C4D1C">
      <w:pPr>
        <w:ind w:firstLineChars="200" w:firstLine="480"/>
      </w:pPr>
    </w:p>
    <w:tbl>
      <w:tblPr>
        <w:tblStyle w:val="af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29"/>
        <w:gridCol w:w="1729"/>
        <w:gridCol w:w="1729"/>
        <w:gridCol w:w="1729"/>
        <w:gridCol w:w="1729"/>
      </w:tblGrid>
      <w:tr w:rsidR="007119C9" w:rsidRPr="0026156A" w14:paraId="44BE7230" w14:textId="77777777" w:rsidTr="006A6C2A">
        <w:tc>
          <w:tcPr>
            <w:tcW w:w="1729" w:type="dxa"/>
          </w:tcPr>
          <w:p w14:paraId="0FDD2F71"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编号</w:t>
            </w:r>
            <w:proofErr w:type="spellEnd"/>
          </w:p>
        </w:tc>
        <w:tc>
          <w:tcPr>
            <w:tcW w:w="1729" w:type="dxa"/>
          </w:tcPr>
          <w:p w14:paraId="3371C4D0"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测试步骤</w:t>
            </w:r>
            <w:proofErr w:type="spellEnd"/>
          </w:p>
        </w:tc>
        <w:tc>
          <w:tcPr>
            <w:tcW w:w="1729" w:type="dxa"/>
          </w:tcPr>
          <w:p w14:paraId="2E983355"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预期结果</w:t>
            </w:r>
            <w:proofErr w:type="spellEnd"/>
          </w:p>
        </w:tc>
        <w:tc>
          <w:tcPr>
            <w:tcW w:w="1729" w:type="dxa"/>
          </w:tcPr>
          <w:p w14:paraId="1FF62091"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实际结果</w:t>
            </w:r>
            <w:proofErr w:type="spellEnd"/>
          </w:p>
        </w:tc>
        <w:tc>
          <w:tcPr>
            <w:tcW w:w="1729" w:type="dxa"/>
          </w:tcPr>
          <w:p w14:paraId="404C289A"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测试结论</w:t>
            </w:r>
            <w:proofErr w:type="spellEnd"/>
          </w:p>
        </w:tc>
      </w:tr>
      <w:tr w:rsidR="007119C9" w:rsidRPr="0026156A" w14:paraId="6BA8D175" w14:textId="77777777" w:rsidTr="006A6C2A">
        <w:tc>
          <w:tcPr>
            <w:tcW w:w="1729" w:type="dxa"/>
          </w:tcPr>
          <w:p w14:paraId="592F77E6"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UC-002-01</w:t>
            </w:r>
          </w:p>
        </w:tc>
        <w:tc>
          <w:tcPr>
            <w:tcW w:w="1729" w:type="dxa"/>
          </w:tcPr>
          <w:p w14:paraId="0D1791F1"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点击文件选择控件，</w:t>
            </w:r>
            <w:proofErr w:type="gramStart"/>
            <w:r w:rsidRPr="0026156A">
              <w:rPr>
                <w:rFonts w:ascii="Times New Roman" w:eastAsia="宋体" w:hAnsi="Times New Roman"/>
                <w:sz w:val="21"/>
                <w:szCs w:val="21"/>
                <w:lang w:eastAsia="zh-CN"/>
              </w:rPr>
              <w:t>勾选</w:t>
            </w:r>
            <w:r w:rsidRPr="0026156A">
              <w:rPr>
                <w:rFonts w:ascii="Times New Roman" w:eastAsia="宋体" w:hAnsi="Times New Roman"/>
                <w:sz w:val="21"/>
                <w:szCs w:val="21"/>
                <w:lang w:eastAsia="zh-CN"/>
              </w:rPr>
              <w:t>3</w:t>
            </w:r>
            <w:r w:rsidRPr="0026156A">
              <w:rPr>
                <w:rFonts w:ascii="Times New Roman" w:eastAsia="宋体" w:hAnsi="Times New Roman"/>
                <w:sz w:val="21"/>
                <w:szCs w:val="21"/>
                <w:lang w:eastAsia="zh-CN"/>
              </w:rPr>
              <w:t>张</w:t>
            </w:r>
            <w:proofErr w:type="gramEnd"/>
            <w:r w:rsidRPr="0026156A">
              <w:rPr>
                <w:rFonts w:ascii="Times New Roman" w:eastAsia="宋体" w:hAnsi="Times New Roman"/>
                <w:sz w:val="21"/>
                <w:szCs w:val="21"/>
                <w:lang w:eastAsia="zh-CN"/>
              </w:rPr>
              <w:t>含人脸的图片</w:t>
            </w:r>
          </w:p>
        </w:tc>
        <w:tc>
          <w:tcPr>
            <w:tcW w:w="1729" w:type="dxa"/>
          </w:tcPr>
          <w:p w14:paraId="5C4686CB"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文件选择框正常弹出，支持多选，选中后界面显示已选文件数量</w:t>
            </w:r>
          </w:p>
        </w:tc>
        <w:tc>
          <w:tcPr>
            <w:tcW w:w="1729" w:type="dxa"/>
          </w:tcPr>
          <w:p w14:paraId="18ADF516"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成功选中</w:t>
            </w:r>
            <w:r w:rsidRPr="0026156A">
              <w:rPr>
                <w:rFonts w:ascii="Times New Roman" w:eastAsia="宋体" w:hAnsi="Times New Roman"/>
                <w:sz w:val="21"/>
                <w:szCs w:val="21"/>
                <w:lang w:eastAsia="zh-CN"/>
              </w:rPr>
              <w:t>3</w:t>
            </w:r>
            <w:r w:rsidRPr="0026156A">
              <w:rPr>
                <w:rFonts w:ascii="Times New Roman" w:eastAsia="宋体" w:hAnsi="Times New Roman"/>
                <w:sz w:val="21"/>
                <w:szCs w:val="21"/>
                <w:lang w:eastAsia="zh-CN"/>
              </w:rPr>
              <w:t>张图片，界面显示文件名列表</w:t>
            </w:r>
          </w:p>
        </w:tc>
        <w:tc>
          <w:tcPr>
            <w:tcW w:w="1729" w:type="dxa"/>
          </w:tcPr>
          <w:p w14:paraId="64A01093"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795F79B7" w14:textId="77777777" w:rsidTr="006A6C2A">
        <w:tc>
          <w:tcPr>
            <w:tcW w:w="1729" w:type="dxa"/>
          </w:tcPr>
          <w:p w14:paraId="46787196"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UC-002-02</w:t>
            </w:r>
          </w:p>
        </w:tc>
        <w:tc>
          <w:tcPr>
            <w:tcW w:w="1729" w:type="dxa"/>
          </w:tcPr>
          <w:p w14:paraId="15AA598B"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保持默认参</w:t>
            </w:r>
            <w:r w:rsidRPr="0026156A">
              <w:rPr>
                <w:rFonts w:ascii="Times New Roman" w:eastAsia="宋体" w:hAnsi="Times New Roman"/>
                <w:sz w:val="21"/>
                <w:szCs w:val="21"/>
                <w:lang w:eastAsia="zh-CN"/>
              </w:rPr>
              <w:lastRenderedPageBreak/>
              <w:t>数，点击批量检测按钮</w:t>
            </w:r>
          </w:p>
        </w:tc>
        <w:tc>
          <w:tcPr>
            <w:tcW w:w="1729" w:type="dxa"/>
          </w:tcPr>
          <w:p w14:paraId="4339D900"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lastRenderedPageBreak/>
              <w:t>系统依次处</w:t>
            </w:r>
            <w:r w:rsidRPr="0026156A">
              <w:rPr>
                <w:rFonts w:ascii="Times New Roman" w:eastAsia="宋体" w:hAnsi="Times New Roman"/>
                <w:sz w:val="21"/>
                <w:szCs w:val="21"/>
                <w:lang w:eastAsia="zh-CN"/>
              </w:rPr>
              <w:lastRenderedPageBreak/>
              <w:t>理每张图片，画廊组件以两列布局展示全部标注结果，底部输出三类别的汇总计数</w:t>
            </w:r>
          </w:p>
        </w:tc>
        <w:tc>
          <w:tcPr>
            <w:tcW w:w="1729" w:type="dxa"/>
          </w:tcPr>
          <w:p w14:paraId="1D46B4FC"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lastRenderedPageBreak/>
              <w:t>画廊正常展</w:t>
            </w:r>
            <w:r w:rsidRPr="0026156A">
              <w:rPr>
                <w:rFonts w:ascii="Times New Roman" w:eastAsia="宋体" w:hAnsi="Times New Roman"/>
                <w:sz w:val="21"/>
                <w:szCs w:val="21"/>
                <w:lang w:eastAsia="zh-CN"/>
              </w:rPr>
              <w:lastRenderedPageBreak/>
              <w:t>示</w:t>
            </w:r>
            <w:r w:rsidRPr="0026156A">
              <w:rPr>
                <w:rFonts w:ascii="Times New Roman" w:eastAsia="宋体" w:hAnsi="Times New Roman"/>
                <w:sz w:val="21"/>
                <w:szCs w:val="21"/>
                <w:lang w:eastAsia="zh-CN"/>
              </w:rPr>
              <w:t>3</w:t>
            </w:r>
            <w:r w:rsidRPr="0026156A">
              <w:rPr>
                <w:rFonts w:ascii="Times New Roman" w:eastAsia="宋体" w:hAnsi="Times New Roman"/>
                <w:sz w:val="21"/>
                <w:szCs w:val="21"/>
                <w:lang w:eastAsia="zh-CN"/>
              </w:rPr>
              <w:t>张标注图片，汇总统计文字与三张图片</w:t>
            </w:r>
            <w:proofErr w:type="gramStart"/>
            <w:r w:rsidRPr="0026156A">
              <w:rPr>
                <w:rFonts w:ascii="Times New Roman" w:eastAsia="宋体" w:hAnsi="Times New Roman"/>
                <w:sz w:val="21"/>
                <w:szCs w:val="21"/>
                <w:lang w:eastAsia="zh-CN"/>
              </w:rPr>
              <w:t>各自单检的</w:t>
            </w:r>
            <w:proofErr w:type="gramEnd"/>
            <w:r w:rsidRPr="0026156A">
              <w:rPr>
                <w:rFonts w:ascii="Times New Roman" w:eastAsia="宋体" w:hAnsi="Times New Roman"/>
                <w:sz w:val="21"/>
                <w:szCs w:val="21"/>
                <w:lang w:eastAsia="zh-CN"/>
              </w:rPr>
              <w:t>累加结果一致</w:t>
            </w:r>
          </w:p>
        </w:tc>
        <w:tc>
          <w:tcPr>
            <w:tcW w:w="1729" w:type="dxa"/>
          </w:tcPr>
          <w:p w14:paraId="3C99F52C"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lastRenderedPageBreak/>
              <w:t>通过</w:t>
            </w:r>
            <w:proofErr w:type="spellEnd"/>
          </w:p>
        </w:tc>
      </w:tr>
      <w:tr w:rsidR="007119C9" w:rsidRPr="0026156A" w14:paraId="27C94BAC" w14:textId="77777777" w:rsidTr="006A6C2A">
        <w:tc>
          <w:tcPr>
            <w:tcW w:w="1729" w:type="dxa"/>
          </w:tcPr>
          <w:p w14:paraId="5ECD4E6D"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UC-002-03</w:t>
            </w:r>
          </w:p>
        </w:tc>
        <w:tc>
          <w:tcPr>
            <w:tcW w:w="1729" w:type="dxa"/>
          </w:tcPr>
          <w:p w14:paraId="054689A3" w14:textId="1CA20F91"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不选择任何文件，直接点击批量检测按钮</w:t>
            </w:r>
          </w:p>
        </w:tc>
        <w:tc>
          <w:tcPr>
            <w:tcW w:w="1729" w:type="dxa"/>
          </w:tcPr>
          <w:p w14:paraId="7E1AE41D" w14:textId="31BF2088"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页面提示请上传图片</w:t>
            </w:r>
            <w:proofErr w:type="spellEnd"/>
          </w:p>
        </w:tc>
        <w:tc>
          <w:tcPr>
            <w:tcW w:w="1729" w:type="dxa"/>
          </w:tcPr>
          <w:p w14:paraId="68AE2BB0"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页面</w:t>
            </w:r>
            <w:proofErr w:type="gramStart"/>
            <w:r w:rsidRPr="0026156A">
              <w:rPr>
                <w:rFonts w:ascii="Times New Roman" w:eastAsia="宋体" w:hAnsi="Times New Roman"/>
                <w:sz w:val="21"/>
                <w:szCs w:val="21"/>
                <w:lang w:eastAsia="zh-CN"/>
              </w:rPr>
              <w:t>显示请上传图片</w:t>
            </w:r>
            <w:proofErr w:type="gramEnd"/>
            <w:r w:rsidRPr="0026156A">
              <w:rPr>
                <w:rFonts w:ascii="Times New Roman" w:eastAsia="宋体" w:hAnsi="Times New Roman"/>
                <w:sz w:val="21"/>
                <w:szCs w:val="21"/>
                <w:lang w:eastAsia="zh-CN"/>
              </w:rPr>
              <w:t>提示</w:t>
            </w:r>
          </w:p>
        </w:tc>
        <w:tc>
          <w:tcPr>
            <w:tcW w:w="1729" w:type="dxa"/>
          </w:tcPr>
          <w:p w14:paraId="7CCEE237"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14E38557" w14:textId="77777777" w:rsidTr="006A6C2A">
        <w:tc>
          <w:tcPr>
            <w:tcW w:w="1729" w:type="dxa"/>
          </w:tcPr>
          <w:p w14:paraId="7068CA57" w14:textId="71EF33AA"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UC-002-04</w:t>
            </w:r>
          </w:p>
        </w:tc>
        <w:tc>
          <w:tcPr>
            <w:tcW w:w="1729" w:type="dxa"/>
          </w:tcPr>
          <w:p w14:paraId="7F276908" w14:textId="11B64A2B"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选择</w:t>
            </w:r>
            <w:r w:rsidRPr="0026156A">
              <w:rPr>
                <w:rFonts w:ascii="Times New Roman" w:eastAsia="宋体" w:hAnsi="Times New Roman"/>
                <w:sz w:val="21"/>
                <w:szCs w:val="21"/>
                <w:lang w:eastAsia="zh-CN"/>
              </w:rPr>
              <w:t>5</w:t>
            </w:r>
            <w:r w:rsidRPr="0026156A">
              <w:rPr>
                <w:rFonts w:ascii="Times New Roman" w:eastAsia="宋体" w:hAnsi="Times New Roman"/>
                <w:sz w:val="21"/>
                <w:szCs w:val="21"/>
                <w:lang w:eastAsia="zh-CN"/>
              </w:rPr>
              <w:t>张图片中包含</w:t>
            </w:r>
            <w:r w:rsidRPr="0026156A">
              <w:rPr>
                <w:rFonts w:ascii="Times New Roman" w:eastAsia="宋体" w:hAnsi="Times New Roman"/>
                <w:sz w:val="21"/>
                <w:szCs w:val="21"/>
                <w:lang w:eastAsia="zh-CN"/>
              </w:rPr>
              <w:t>1</w:t>
            </w:r>
            <w:r w:rsidRPr="0026156A">
              <w:rPr>
                <w:rFonts w:ascii="Times New Roman" w:eastAsia="宋体" w:hAnsi="Times New Roman"/>
                <w:sz w:val="21"/>
                <w:szCs w:val="21"/>
                <w:lang w:eastAsia="zh-CN"/>
              </w:rPr>
              <w:t>张无人脸的风景照，点击检测</w:t>
            </w:r>
          </w:p>
        </w:tc>
        <w:tc>
          <w:tcPr>
            <w:tcW w:w="1729" w:type="dxa"/>
          </w:tcPr>
          <w:p w14:paraId="25F55ACF"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无人</w:t>
            </w:r>
            <w:proofErr w:type="gramStart"/>
            <w:r w:rsidRPr="0026156A">
              <w:rPr>
                <w:rFonts w:ascii="Times New Roman" w:eastAsia="宋体" w:hAnsi="Times New Roman"/>
                <w:sz w:val="21"/>
                <w:szCs w:val="21"/>
                <w:lang w:eastAsia="zh-CN"/>
              </w:rPr>
              <w:t>脸图片</w:t>
            </w:r>
            <w:proofErr w:type="gramEnd"/>
            <w:r w:rsidRPr="0026156A">
              <w:rPr>
                <w:rFonts w:ascii="Times New Roman" w:eastAsia="宋体" w:hAnsi="Times New Roman"/>
                <w:sz w:val="21"/>
                <w:szCs w:val="21"/>
                <w:lang w:eastAsia="zh-CN"/>
              </w:rPr>
              <w:t>返回未检测到人脸的结果，汇总统计与</w:t>
            </w:r>
            <w:r w:rsidRPr="0026156A">
              <w:rPr>
                <w:rFonts w:ascii="Times New Roman" w:eastAsia="宋体" w:hAnsi="Times New Roman"/>
                <w:sz w:val="21"/>
                <w:szCs w:val="21"/>
                <w:lang w:eastAsia="zh-CN"/>
              </w:rPr>
              <w:t>4</w:t>
            </w:r>
            <w:r w:rsidRPr="0026156A">
              <w:rPr>
                <w:rFonts w:ascii="Times New Roman" w:eastAsia="宋体" w:hAnsi="Times New Roman"/>
                <w:sz w:val="21"/>
                <w:szCs w:val="21"/>
                <w:lang w:eastAsia="zh-CN"/>
              </w:rPr>
              <w:t>张有效图片的累加结果一致</w:t>
            </w:r>
          </w:p>
        </w:tc>
        <w:tc>
          <w:tcPr>
            <w:tcW w:w="1729" w:type="dxa"/>
          </w:tcPr>
          <w:p w14:paraId="50A97743"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无人</w:t>
            </w:r>
            <w:proofErr w:type="gramStart"/>
            <w:r w:rsidRPr="0026156A">
              <w:rPr>
                <w:rFonts w:ascii="Times New Roman" w:eastAsia="宋体" w:hAnsi="Times New Roman"/>
                <w:sz w:val="21"/>
                <w:szCs w:val="21"/>
                <w:lang w:eastAsia="zh-CN"/>
              </w:rPr>
              <w:t>脸图片无</w:t>
            </w:r>
            <w:proofErr w:type="gramEnd"/>
            <w:r w:rsidRPr="0026156A">
              <w:rPr>
                <w:rFonts w:ascii="Times New Roman" w:eastAsia="宋体" w:hAnsi="Times New Roman"/>
                <w:sz w:val="21"/>
                <w:szCs w:val="21"/>
                <w:lang w:eastAsia="zh-CN"/>
              </w:rPr>
              <w:t>检测框，汇总数据仅来自其余</w:t>
            </w:r>
            <w:r w:rsidRPr="0026156A">
              <w:rPr>
                <w:rFonts w:ascii="Times New Roman" w:eastAsia="宋体" w:hAnsi="Times New Roman"/>
                <w:sz w:val="21"/>
                <w:szCs w:val="21"/>
                <w:lang w:eastAsia="zh-CN"/>
              </w:rPr>
              <w:t>4</w:t>
            </w:r>
            <w:r w:rsidRPr="0026156A">
              <w:rPr>
                <w:rFonts w:ascii="Times New Roman" w:eastAsia="宋体" w:hAnsi="Times New Roman"/>
                <w:sz w:val="21"/>
                <w:szCs w:val="21"/>
                <w:lang w:eastAsia="zh-CN"/>
              </w:rPr>
              <w:t>张有效检测</w:t>
            </w:r>
          </w:p>
        </w:tc>
        <w:tc>
          <w:tcPr>
            <w:tcW w:w="1729" w:type="dxa"/>
          </w:tcPr>
          <w:p w14:paraId="10512ACC"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bl>
    <w:p w14:paraId="777F1B0A" w14:textId="21025BDB" w:rsidR="007119C9" w:rsidRPr="0026156A" w:rsidRDefault="007119C9" w:rsidP="008C4D1C">
      <w:pPr>
        <w:ind w:firstLineChars="200" w:firstLine="480"/>
      </w:pPr>
    </w:p>
    <w:p w14:paraId="623D56ED" w14:textId="728AA3D7" w:rsidR="007119C9" w:rsidRPr="0026156A" w:rsidRDefault="00881844" w:rsidP="008C4D1C">
      <w:pPr>
        <w:ind w:firstLineChars="200" w:firstLine="480"/>
      </w:pPr>
      <w:r w:rsidRPr="0026156A">
        <w:rPr>
          <w:noProof/>
        </w:rPr>
        <w:drawing>
          <wp:anchor distT="0" distB="0" distL="114300" distR="114300" simplePos="0" relativeHeight="251711488" behindDoc="0" locked="0" layoutInCell="1" allowOverlap="1" wp14:anchorId="48292EC3" wp14:editId="1AF7A060">
            <wp:simplePos x="0" y="0"/>
            <wp:positionH relativeFrom="column">
              <wp:posOffset>503592</wp:posOffset>
            </wp:positionH>
            <wp:positionV relativeFrom="paragraph">
              <wp:posOffset>675068</wp:posOffset>
            </wp:positionV>
            <wp:extent cx="4572000" cy="3379936"/>
            <wp:effectExtent l="0" t="0" r="0" b="0"/>
            <wp:wrapTopAndBottom/>
            <wp:docPr id="801199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webcam.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2000" cy="3379936"/>
                    </a:xfrm>
                    <a:prstGeom prst="rect">
                      <a:avLst/>
                    </a:prstGeom>
                  </pic:spPr>
                </pic:pic>
              </a:graphicData>
            </a:graphic>
          </wp:anchor>
        </w:drawing>
      </w:r>
      <w:r w:rsidR="007119C9" w:rsidRPr="0026156A">
        <w:t>批量检测页面的测试运行效果如图</w:t>
      </w:r>
      <w:r w:rsidR="007119C9" w:rsidRPr="0026156A">
        <w:t>6.2</w:t>
      </w:r>
      <w:r w:rsidR="007119C9" w:rsidRPr="0026156A">
        <w:t>所示，展示了批量</w:t>
      </w:r>
      <w:proofErr w:type="gramStart"/>
      <w:r w:rsidR="007119C9" w:rsidRPr="0026156A">
        <w:t>处理页签的</w:t>
      </w:r>
      <w:proofErr w:type="gramEnd"/>
      <w:r w:rsidR="007119C9" w:rsidRPr="0026156A">
        <w:t>界面布局</w:t>
      </w:r>
      <w:r w:rsidR="007119C9" w:rsidRPr="0026156A">
        <w:t>——</w:t>
      </w:r>
      <w:r w:rsidR="007119C9" w:rsidRPr="0026156A">
        <w:t>左侧为文件选择与参数设置区，右侧为画廊展示区和汇总统计输出区。</w:t>
      </w:r>
    </w:p>
    <w:p w14:paraId="663CAB85" w14:textId="1A98AA81" w:rsidR="007119C9" w:rsidRPr="0026156A" w:rsidRDefault="007119C9" w:rsidP="008C4D1C">
      <w:pPr>
        <w:ind w:firstLineChars="200" w:firstLine="480"/>
      </w:pPr>
    </w:p>
    <w:p w14:paraId="408CFCF6" w14:textId="77777777" w:rsidR="007119C9" w:rsidRPr="0026156A" w:rsidRDefault="007119C9" w:rsidP="0016678C">
      <w:pPr>
        <w:ind w:firstLineChars="200" w:firstLine="422"/>
        <w:jc w:val="center"/>
        <w:rPr>
          <w:b/>
          <w:bCs/>
          <w:sz w:val="21"/>
          <w:szCs w:val="21"/>
        </w:rPr>
      </w:pPr>
      <w:r w:rsidRPr="0026156A">
        <w:rPr>
          <w:b/>
          <w:bCs/>
          <w:sz w:val="21"/>
          <w:szCs w:val="21"/>
        </w:rPr>
        <w:t>图</w:t>
      </w:r>
      <w:r w:rsidRPr="0026156A">
        <w:rPr>
          <w:b/>
          <w:bCs/>
          <w:sz w:val="21"/>
          <w:szCs w:val="21"/>
        </w:rPr>
        <w:t xml:space="preserve">6.2 </w:t>
      </w:r>
      <w:r w:rsidRPr="0026156A">
        <w:rPr>
          <w:b/>
          <w:bCs/>
          <w:sz w:val="21"/>
          <w:szCs w:val="21"/>
        </w:rPr>
        <w:t>批量检测功能测试效果（批量</w:t>
      </w:r>
      <w:proofErr w:type="gramStart"/>
      <w:r w:rsidRPr="0026156A">
        <w:rPr>
          <w:b/>
          <w:bCs/>
          <w:sz w:val="21"/>
          <w:szCs w:val="21"/>
        </w:rPr>
        <w:t>处理页签界面</w:t>
      </w:r>
      <w:proofErr w:type="gramEnd"/>
      <w:r w:rsidRPr="0026156A">
        <w:rPr>
          <w:b/>
          <w:bCs/>
          <w:sz w:val="21"/>
          <w:szCs w:val="21"/>
        </w:rPr>
        <w:t>）</w:t>
      </w:r>
    </w:p>
    <w:p w14:paraId="7BD13591" w14:textId="77777777" w:rsidR="007119C9" w:rsidRPr="0026156A" w:rsidRDefault="007119C9" w:rsidP="0016678C">
      <w:pPr>
        <w:pStyle w:val="3"/>
      </w:pPr>
      <w:bookmarkStart w:id="79" w:name="_Toc235630154"/>
      <w:r w:rsidRPr="0026156A">
        <w:t xml:space="preserve">6.2.3 </w:t>
      </w:r>
      <w:r w:rsidRPr="0026156A">
        <w:t>实时摄像头检测功能测试用例</w:t>
      </w:r>
      <w:bookmarkEnd w:id="79"/>
    </w:p>
    <w:p w14:paraId="2400F177" w14:textId="77777777" w:rsidR="007119C9" w:rsidRPr="0026156A" w:rsidRDefault="007119C9" w:rsidP="008C4D1C">
      <w:pPr>
        <w:ind w:firstLineChars="200" w:firstLine="480"/>
      </w:pPr>
      <w:r w:rsidRPr="0026156A">
        <w:t>实时摄像头检测的测试不像前两个功能那样可以精确比对每一帧的输出结果，因为它涉及浏览器摄像头权限、</w:t>
      </w:r>
      <w:r w:rsidRPr="0026156A">
        <w:t>WebRTC</w:t>
      </w:r>
      <w:r w:rsidRPr="0026156A">
        <w:t>流式传输和连续</w:t>
      </w:r>
      <w:proofErr w:type="gramStart"/>
      <w:r w:rsidRPr="0026156A">
        <w:t>帧</w:t>
      </w:r>
      <w:proofErr w:type="gramEnd"/>
      <w:r w:rsidRPr="0026156A">
        <w:t>推理，测试的重点放在了流是否能正常启动与关闭、帧画面是否持续更新、以及</w:t>
      </w:r>
      <w:r w:rsidRPr="0026156A">
        <w:t>60</w:t>
      </w:r>
      <w:r w:rsidRPr="0026156A">
        <w:t>秒时限是否生效这几个关键节点上。检测框的准确性则由单张检测的测试结果间接保障</w:t>
      </w:r>
      <w:r w:rsidRPr="0026156A">
        <w:t>——</w:t>
      </w:r>
      <w:proofErr w:type="spellStart"/>
      <w:r w:rsidRPr="0026156A">
        <w:t>detect_webcam_frame</w:t>
      </w:r>
      <w:proofErr w:type="spellEnd"/>
      <w:r w:rsidRPr="0026156A">
        <w:t>内部调用的仍是同一套模型和同一套</w:t>
      </w:r>
      <w:proofErr w:type="spellStart"/>
      <w:r w:rsidRPr="0026156A">
        <w:t>draw_boxes</w:t>
      </w:r>
      <w:proofErr w:type="spellEnd"/>
      <w:r w:rsidRPr="0026156A">
        <w:t>逻辑，单张检测能通过，实时模式下的单帧推理也没有理由出错。</w:t>
      </w:r>
    </w:p>
    <w:p w14:paraId="327079C0" w14:textId="77777777" w:rsidR="007119C9" w:rsidRPr="0026156A" w:rsidRDefault="007119C9" w:rsidP="008C4D1C">
      <w:pPr>
        <w:ind w:firstLineChars="200" w:firstLine="480"/>
      </w:pPr>
    </w:p>
    <w:tbl>
      <w:tblPr>
        <w:tblStyle w:val="af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29"/>
        <w:gridCol w:w="1729"/>
        <w:gridCol w:w="1729"/>
        <w:gridCol w:w="1729"/>
        <w:gridCol w:w="1729"/>
      </w:tblGrid>
      <w:tr w:rsidR="007119C9" w:rsidRPr="0026156A" w14:paraId="26EE5ACB" w14:textId="77777777" w:rsidTr="006A6C2A">
        <w:tc>
          <w:tcPr>
            <w:tcW w:w="1729" w:type="dxa"/>
          </w:tcPr>
          <w:p w14:paraId="1FFB8562"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编号</w:t>
            </w:r>
            <w:proofErr w:type="spellEnd"/>
          </w:p>
        </w:tc>
        <w:tc>
          <w:tcPr>
            <w:tcW w:w="1729" w:type="dxa"/>
          </w:tcPr>
          <w:p w14:paraId="0F38B0C9"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测试步骤</w:t>
            </w:r>
            <w:proofErr w:type="spellEnd"/>
          </w:p>
        </w:tc>
        <w:tc>
          <w:tcPr>
            <w:tcW w:w="1729" w:type="dxa"/>
          </w:tcPr>
          <w:p w14:paraId="0CE2BAA2"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预期结果</w:t>
            </w:r>
            <w:proofErr w:type="spellEnd"/>
          </w:p>
        </w:tc>
        <w:tc>
          <w:tcPr>
            <w:tcW w:w="1729" w:type="dxa"/>
          </w:tcPr>
          <w:p w14:paraId="711E8163"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实际结果</w:t>
            </w:r>
            <w:proofErr w:type="spellEnd"/>
          </w:p>
        </w:tc>
        <w:tc>
          <w:tcPr>
            <w:tcW w:w="1729" w:type="dxa"/>
          </w:tcPr>
          <w:p w14:paraId="3A569712"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测试结论</w:t>
            </w:r>
            <w:proofErr w:type="spellEnd"/>
          </w:p>
        </w:tc>
      </w:tr>
      <w:tr w:rsidR="007119C9" w:rsidRPr="0026156A" w14:paraId="68E3B6A3" w14:textId="77777777" w:rsidTr="006A6C2A">
        <w:tc>
          <w:tcPr>
            <w:tcW w:w="1729" w:type="dxa"/>
          </w:tcPr>
          <w:p w14:paraId="211DDBA4"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UC-003-01</w:t>
            </w:r>
          </w:p>
        </w:tc>
        <w:tc>
          <w:tcPr>
            <w:tcW w:w="1729" w:type="dxa"/>
          </w:tcPr>
          <w:p w14:paraId="117FD768"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点击摄像头图标，授权浏览器调用本机摄像头</w:t>
            </w:r>
          </w:p>
        </w:tc>
        <w:tc>
          <w:tcPr>
            <w:tcW w:w="1729" w:type="dxa"/>
          </w:tcPr>
          <w:p w14:paraId="7077666D"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摄像头画面成功采集并显示在左侧输入区域</w:t>
            </w:r>
          </w:p>
        </w:tc>
        <w:tc>
          <w:tcPr>
            <w:tcW w:w="1729" w:type="dxa"/>
          </w:tcPr>
          <w:p w14:paraId="2FA165E6"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摄像头画面正常显示</w:t>
            </w:r>
            <w:proofErr w:type="spellEnd"/>
          </w:p>
        </w:tc>
        <w:tc>
          <w:tcPr>
            <w:tcW w:w="1729" w:type="dxa"/>
          </w:tcPr>
          <w:p w14:paraId="5DCEFD99"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47AE4C0C" w14:textId="77777777" w:rsidTr="006A6C2A">
        <w:tc>
          <w:tcPr>
            <w:tcW w:w="1729" w:type="dxa"/>
          </w:tcPr>
          <w:p w14:paraId="02E2862D" w14:textId="63577D69"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UC-003-02</w:t>
            </w:r>
          </w:p>
        </w:tc>
        <w:tc>
          <w:tcPr>
            <w:tcW w:w="1729" w:type="dxa"/>
          </w:tcPr>
          <w:p w14:paraId="47422298" w14:textId="6ACD65D5"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将人脸对准摄像头，观察检测输出区域</w:t>
            </w:r>
          </w:p>
        </w:tc>
        <w:tc>
          <w:tcPr>
            <w:tcW w:w="1729" w:type="dxa"/>
          </w:tcPr>
          <w:p w14:paraId="4F360E8A" w14:textId="0268BB5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输出区域持续更新标注后的画面帧，检测框随人脸移动实时跟随，</w:t>
            </w:r>
            <w:r w:rsidRPr="0026156A">
              <w:rPr>
                <w:rFonts w:ascii="Times New Roman" w:eastAsia="宋体" w:hAnsi="Times New Roman"/>
                <w:sz w:val="21"/>
                <w:szCs w:val="21"/>
                <w:lang w:eastAsia="zh-CN"/>
              </w:rPr>
              <w:t>GPU</w:t>
            </w:r>
            <w:r w:rsidRPr="0026156A">
              <w:rPr>
                <w:rFonts w:ascii="Times New Roman" w:eastAsia="宋体" w:hAnsi="Times New Roman"/>
                <w:sz w:val="21"/>
                <w:szCs w:val="21"/>
                <w:lang w:eastAsia="zh-CN"/>
              </w:rPr>
              <w:t>模式下无明显卡顿</w:t>
            </w:r>
          </w:p>
        </w:tc>
        <w:tc>
          <w:tcPr>
            <w:tcW w:w="1729" w:type="dxa"/>
          </w:tcPr>
          <w:p w14:paraId="67D8B57F" w14:textId="74E73AC3"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标注画面实时更新，检测</w:t>
            </w:r>
            <w:proofErr w:type="gramStart"/>
            <w:r w:rsidRPr="0026156A">
              <w:rPr>
                <w:rFonts w:ascii="Times New Roman" w:eastAsia="宋体" w:hAnsi="Times New Roman"/>
                <w:sz w:val="21"/>
                <w:szCs w:val="21"/>
                <w:lang w:eastAsia="zh-CN"/>
              </w:rPr>
              <w:t>框位置</w:t>
            </w:r>
            <w:proofErr w:type="gramEnd"/>
            <w:r w:rsidRPr="0026156A">
              <w:rPr>
                <w:rFonts w:ascii="Times New Roman" w:eastAsia="宋体" w:hAnsi="Times New Roman"/>
                <w:sz w:val="21"/>
                <w:szCs w:val="21"/>
                <w:lang w:eastAsia="zh-CN"/>
              </w:rPr>
              <w:t>与人脸位置同步变化</w:t>
            </w:r>
          </w:p>
        </w:tc>
        <w:tc>
          <w:tcPr>
            <w:tcW w:w="1729" w:type="dxa"/>
          </w:tcPr>
          <w:p w14:paraId="7FB7C284"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3F795572" w14:textId="77777777" w:rsidTr="006A6C2A">
        <w:tc>
          <w:tcPr>
            <w:tcW w:w="1729" w:type="dxa"/>
          </w:tcPr>
          <w:p w14:paraId="04A83936" w14:textId="32F9910B"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UC-003-03</w:t>
            </w:r>
          </w:p>
        </w:tc>
        <w:tc>
          <w:tcPr>
            <w:tcW w:w="1729" w:type="dxa"/>
          </w:tcPr>
          <w:p w14:paraId="44A77FB8"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保持摄像头开启状态超过</w:t>
            </w:r>
            <w:r w:rsidRPr="0026156A">
              <w:rPr>
                <w:rFonts w:ascii="Times New Roman" w:eastAsia="宋体" w:hAnsi="Times New Roman"/>
                <w:sz w:val="21"/>
                <w:szCs w:val="21"/>
                <w:lang w:eastAsia="zh-CN"/>
              </w:rPr>
              <w:t>60</w:t>
            </w:r>
            <w:r w:rsidRPr="0026156A">
              <w:rPr>
                <w:rFonts w:ascii="Times New Roman" w:eastAsia="宋体" w:hAnsi="Times New Roman"/>
                <w:sz w:val="21"/>
                <w:szCs w:val="21"/>
                <w:lang w:eastAsia="zh-CN"/>
              </w:rPr>
              <w:t>秒</w:t>
            </w:r>
          </w:p>
        </w:tc>
        <w:tc>
          <w:tcPr>
            <w:tcW w:w="1729" w:type="dxa"/>
          </w:tcPr>
          <w:p w14:paraId="68DB8B09" w14:textId="1747866E"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60</w:t>
            </w:r>
            <w:r w:rsidRPr="0026156A">
              <w:rPr>
                <w:rFonts w:ascii="Times New Roman" w:eastAsia="宋体" w:hAnsi="Times New Roman"/>
                <w:sz w:val="21"/>
                <w:szCs w:val="21"/>
                <w:lang w:eastAsia="zh-CN"/>
              </w:rPr>
              <w:t>秒后流式回调自动停止，不再发送新的检测请求</w:t>
            </w:r>
          </w:p>
        </w:tc>
        <w:tc>
          <w:tcPr>
            <w:tcW w:w="1729" w:type="dxa"/>
          </w:tcPr>
          <w:p w14:paraId="4971C644" w14:textId="7B2E5B90"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约</w:t>
            </w:r>
            <w:r w:rsidRPr="0026156A">
              <w:rPr>
                <w:rFonts w:ascii="Times New Roman" w:eastAsia="宋体" w:hAnsi="Times New Roman"/>
                <w:sz w:val="21"/>
                <w:szCs w:val="21"/>
                <w:lang w:eastAsia="zh-CN"/>
              </w:rPr>
              <w:t>60</w:t>
            </w:r>
            <w:r w:rsidRPr="0026156A">
              <w:rPr>
                <w:rFonts w:ascii="Times New Roman" w:eastAsia="宋体" w:hAnsi="Times New Roman"/>
                <w:sz w:val="21"/>
                <w:szCs w:val="21"/>
                <w:lang w:eastAsia="zh-CN"/>
              </w:rPr>
              <w:t>秒后界面停止更新，流式会话正常关闭</w:t>
            </w:r>
          </w:p>
        </w:tc>
        <w:tc>
          <w:tcPr>
            <w:tcW w:w="1729" w:type="dxa"/>
          </w:tcPr>
          <w:p w14:paraId="2CCFEB0E"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762CDFA6" w14:textId="77777777" w:rsidTr="006A6C2A">
        <w:tc>
          <w:tcPr>
            <w:tcW w:w="1729" w:type="dxa"/>
          </w:tcPr>
          <w:p w14:paraId="2CCFDCB1" w14:textId="0633C9B8"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UC-003-04</w:t>
            </w:r>
          </w:p>
        </w:tc>
        <w:tc>
          <w:tcPr>
            <w:tcW w:w="1729" w:type="dxa"/>
          </w:tcPr>
          <w:p w14:paraId="3D5249D1"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拒绝浏览器摄像头权限后尝试开启检测</w:t>
            </w:r>
          </w:p>
        </w:tc>
        <w:tc>
          <w:tcPr>
            <w:tcW w:w="1729" w:type="dxa"/>
          </w:tcPr>
          <w:p w14:paraId="18E6B6C3"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摄像头无法启动，输入区域无画面</w:t>
            </w:r>
          </w:p>
        </w:tc>
        <w:tc>
          <w:tcPr>
            <w:tcW w:w="1729" w:type="dxa"/>
          </w:tcPr>
          <w:p w14:paraId="65FE1687"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未授权时画面区域为空白，不触发推理</w:t>
            </w:r>
          </w:p>
        </w:tc>
        <w:tc>
          <w:tcPr>
            <w:tcW w:w="1729" w:type="dxa"/>
          </w:tcPr>
          <w:p w14:paraId="5FB32204"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bl>
    <w:p w14:paraId="328CC83C" w14:textId="42C2219E" w:rsidR="007119C9" w:rsidRPr="0026156A" w:rsidRDefault="007119C9" w:rsidP="008C4D1C">
      <w:pPr>
        <w:ind w:firstLineChars="200" w:firstLine="480"/>
      </w:pPr>
    </w:p>
    <w:p w14:paraId="5DEA730C" w14:textId="3BF8F4E5" w:rsidR="007119C9" w:rsidRPr="0026156A" w:rsidRDefault="007119C9" w:rsidP="008C4D1C">
      <w:pPr>
        <w:ind w:firstLineChars="200" w:firstLine="480"/>
      </w:pPr>
      <w:r w:rsidRPr="0026156A">
        <w:lastRenderedPageBreak/>
        <w:t>实时摄像头检测的测试运行效果如图</w:t>
      </w:r>
      <w:r w:rsidRPr="0026156A">
        <w:t>6.3</w:t>
      </w:r>
      <w:r w:rsidRPr="0026156A">
        <w:t>所示，展示了该页签的界面布局</w:t>
      </w:r>
      <w:r w:rsidRPr="0026156A">
        <w:t>——</w:t>
      </w:r>
      <w:r w:rsidRPr="0026156A">
        <w:t>包含置信度阈值滑块、推理设备选择器和实时画面输入输出区域。需要说明的是，该功能展示的是一个持续变化的实时画面流，静态截图只能反映某一时刻的界面状态。</w:t>
      </w:r>
    </w:p>
    <w:p w14:paraId="064C779E" w14:textId="0D084097" w:rsidR="007119C9" w:rsidRPr="0026156A" w:rsidRDefault="007119C9" w:rsidP="008C4D1C">
      <w:pPr>
        <w:ind w:firstLineChars="200" w:firstLine="480"/>
      </w:pPr>
    </w:p>
    <w:p w14:paraId="3E959D39" w14:textId="66B19F7F" w:rsidR="007119C9" w:rsidRPr="0026156A" w:rsidRDefault="00881844" w:rsidP="0016678C">
      <w:pPr>
        <w:ind w:firstLineChars="200" w:firstLine="482"/>
        <w:jc w:val="center"/>
        <w:rPr>
          <w:b/>
          <w:bCs/>
          <w:sz w:val="21"/>
          <w:szCs w:val="21"/>
        </w:rPr>
      </w:pPr>
      <w:r w:rsidRPr="0026156A">
        <w:rPr>
          <w:b/>
          <w:bCs/>
          <w:noProof/>
        </w:rPr>
        <w:drawing>
          <wp:anchor distT="0" distB="0" distL="114300" distR="114300" simplePos="0" relativeHeight="251708416" behindDoc="0" locked="0" layoutInCell="1" allowOverlap="1" wp14:anchorId="3F7610DF" wp14:editId="60DD0AE3">
            <wp:simplePos x="0" y="0"/>
            <wp:positionH relativeFrom="column">
              <wp:posOffset>-2540</wp:posOffset>
            </wp:positionH>
            <wp:positionV relativeFrom="paragraph">
              <wp:posOffset>227965</wp:posOffset>
            </wp:positionV>
            <wp:extent cx="5793740" cy="3568700"/>
            <wp:effectExtent l="0" t="0" r="0" b="0"/>
            <wp:wrapTopAndBottom/>
            <wp:docPr id="306086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batch.png"/>
                    <pic:cNvPicPr/>
                  </pic:nvPicPr>
                  <pic:blipFill>
                    <a:blip r:embed="rId48">
                      <a:extLst>
                        <a:ext uri="{28A0092B-C50C-407E-A947-70E740481C1C}">
                          <a14:useLocalDpi xmlns:a14="http://schemas.microsoft.com/office/drawing/2010/main" val="0"/>
                        </a:ext>
                      </a:extLst>
                    </a:blip>
                    <a:stretch>
                      <a:fillRect/>
                    </a:stretch>
                  </pic:blipFill>
                  <pic:spPr>
                    <a:xfrm>
                      <a:off x="0" y="0"/>
                      <a:ext cx="5793740" cy="3568700"/>
                    </a:xfrm>
                    <a:prstGeom prst="rect">
                      <a:avLst/>
                    </a:prstGeom>
                  </pic:spPr>
                </pic:pic>
              </a:graphicData>
            </a:graphic>
            <wp14:sizeRelH relativeFrom="margin">
              <wp14:pctWidth>0</wp14:pctWidth>
            </wp14:sizeRelH>
            <wp14:sizeRelV relativeFrom="margin">
              <wp14:pctHeight>0</wp14:pctHeight>
            </wp14:sizeRelV>
          </wp:anchor>
        </w:drawing>
      </w:r>
      <w:r w:rsidR="007119C9" w:rsidRPr="0026156A">
        <w:rPr>
          <w:b/>
          <w:bCs/>
          <w:sz w:val="20"/>
        </w:rPr>
        <w:t>图</w:t>
      </w:r>
      <w:r w:rsidR="007119C9" w:rsidRPr="0026156A">
        <w:rPr>
          <w:b/>
          <w:bCs/>
          <w:sz w:val="20"/>
        </w:rPr>
        <w:t>6.</w:t>
      </w:r>
      <w:r w:rsidR="007119C9" w:rsidRPr="0026156A">
        <w:rPr>
          <w:b/>
          <w:bCs/>
          <w:sz w:val="21"/>
          <w:szCs w:val="21"/>
        </w:rPr>
        <w:t xml:space="preserve">3 </w:t>
      </w:r>
      <w:r w:rsidR="007119C9" w:rsidRPr="0026156A">
        <w:rPr>
          <w:b/>
          <w:bCs/>
          <w:sz w:val="21"/>
          <w:szCs w:val="21"/>
        </w:rPr>
        <w:t>实时摄像头检测功能测试效果（实时</w:t>
      </w:r>
      <w:proofErr w:type="gramStart"/>
      <w:r w:rsidR="007119C9" w:rsidRPr="0026156A">
        <w:rPr>
          <w:b/>
          <w:bCs/>
          <w:sz w:val="21"/>
          <w:szCs w:val="21"/>
        </w:rPr>
        <w:t>摄像头页签界面</w:t>
      </w:r>
      <w:proofErr w:type="gramEnd"/>
      <w:r w:rsidR="007119C9" w:rsidRPr="0026156A">
        <w:rPr>
          <w:b/>
          <w:bCs/>
          <w:sz w:val="21"/>
          <w:szCs w:val="21"/>
        </w:rPr>
        <w:t>）</w:t>
      </w:r>
    </w:p>
    <w:p w14:paraId="0CBD6FB9" w14:textId="42F23F82" w:rsidR="007119C9" w:rsidRPr="0026156A" w:rsidRDefault="007119C9" w:rsidP="0016678C">
      <w:pPr>
        <w:pStyle w:val="3"/>
      </w:pPr>
      <w:bookmarkStart w:id="80" w:name="_Toc235630155"/>
      <w:r w:rsidRPr="0026156A">
        <w:t xml:space="preserve">6.2.4 </w:t>
      </w:r>
      <w:r w:rsidRPr="0026156A">
        <w:t>检测结果展示功能测试用例</w:t>
      </w:r>
      <w:bookmarkEnd w:id="80"/>
    </w:p>
    <w:p w14:paraId="5A73C1C8" w14:textId="5D5C9EE4" w:rsidR="007119C9" w:rsidRPr="0026156A" w:rsidRDefault="007119C9" w:rsidP="008C4D1C">
      <w:pPr>
        <w:ind w:firstLineChars="200" w:firstLine="480"/>
      </w:pPr>
      <w:r w:rsidRPr="0026156A">
        <w:t>检测结果展示不是一个独立的功能页签，而是内嵌在每一次检测操作的输出区中。测试验证的核心在于：标注框的颜色与第</w:t>
      </w:r>
      <w:r w:rsidRPr="0026156A">
        <w:t>4</w:t>
      </w:r>
      <w:r w:rsidRPr="0026156A">
        <w:t>章类别定义表中的约定是否一致、文字统计中的各类别计数是否与标注图上的实际框数吻合、以及</w:t>
      </w:r>
      <w:r w:rsidRPr="0026156A">
        <w:t>Markdown</w:t>
      </w:r>
      <w:r w:rsidRPr="0026156A">
        <w:t>渲染是否正常。这些看似琐碎的校验恰恰是用户使用过程中最直观感知到的部分</w:t>
      </w:r>
      <w:r w:rsidRPr="0026156A">
        <w:t>——</w:t>
      </w:r>
      <w:r w:rsidRPr="0026156A">
        <w:t>颜色对错了或者统计数字对不上，会直接影响用户对系统可靠性的判断。</w:t>
      </w:r>
    </w:p>
    <w:p w14:paraId="25DDEAA0" w14:textId="625F1F5B" w:rsidR="007119C9" w:rsidRPr="0026156A" w:rsidRDefault="007119C9" w:rsidP="008C4D1C">
      <w:pPr>
        <w:ind w:firstLineChars="200" w:firstLine="480"/>
      </w:pPr>
      <w:r w:rsidRPr="0026156A">
        <w:t>这里需要说明的是，三类颜色的映射关系在类别定义字典</w:t>
      </w:r>
      <w:r w:rsidRPr="0026156A">
        <w:t>CLASS_NAMES</w:t>
      </w:r>
      <w:r w:rsidRPr="0026156A">
        <w:t>和</w:t>
      </w:r>
      <w:proofErr w:type="spellStart"/>
      <w:r w:rsidRPr="0026156A">
        <w:t>draw_boxes</w:t>
      </w:r>
      <w:proofErr w:type="spellEnd"/>
      <w:r w:rsidRPr="0026156A">
        <w:t>的颜色表中是硬编码的：</w:t>
      </w:r>
      <w:r w:rsidRPr="0026156A">
        <w:t>class 0</w:t>
      </w:r>
      <w:r w:rsidRPr="0026156A">
        <w:t>映射红色（即未佩戴口罩），</w:t>
      </w:r>
      <w:r w:rsidRPr="0026156A">
        <w:t>class 1</w:t>
      </w:r>
      <w:r w:rsidRPr="0026156A">
        <w:t>映射绿色（即已佩戴口罩），</w:t>
      </w:r>
      <w:r w:rsidRPr="0026156A">
        <w:t>class 2</w:t>
      </w:r>
      <w:r w:rsidRPr="0026156A">
        <w:t>映射橙色（即佩戴不规范）。只要模型输出的</w:t>
      </w:r>
      <w:r w:rsidRPr="0026156A">
        <w:t>class ID</w:t>
      </w:r>
      <w:r w:rsidRPr="0026156A">
        <w:t>正确，颜色就不会搞错；而模型分类的准确性已经在第</w:t>
      </w:r>
      <w:r w:rsidRPr="0026156A">
        <w:t>5</w:t>
      </w:r>
      <w:proofErr w:type="gramStart"/>
      <w:r w:rsidRPr="0026156A">
        <w:t>章通过</w:t>
      </w:r>
      <w:proofErr w:type="gramEnd"/>
      <w:r w:rsidRPr="0026156A">
        <w:t>混淆矩阵做了验证</w:t>
      </w:r>
      <w:r w:rsidRPr="0026156A">
        <w:t>——</w:t>
      </w:r>
      <w:r w:rsidRPr="0026156A">
        <w:t>三类之间的跨类误判极少，已佩戴口罩被误判为未佩戴口罩的仅</w:t>
      </w:r>
      <w:r w:rsidRPr="0026156A">
        <w:t>2</w:t>
      </w:r>
      <w:r w:rsidRPr="0026156A">
        <w:t>例，未佩戴口</w:t>
      </w:r>
      <w:r w:rsidRPr="0026156A">
        <w:lastRenderedPageBreak/>
        <w:t>罩被误判为已佩戴口罩的为</w:t>
      </w:r>
      <w:r w:rsidRPr="0026156A">
        <w:t>0</w:t>
      </w:r>
      <w:r w:rsidRPr="0026156A">
        <w:t>例，佩戴不规范被误判为另外两类的案例也为</w:t>
      </w:r>
      <w:r w:rsidRPr="0026156A">
        <w:t>0</w:t>
      </w:r>
      <w:r w:rsidRPr="0026156A">
        <w:t>。三个类别的颜色标注在绝大多数情况下是可靠的。</w:t>
      </w:r>
    </w:p>
    <w:p w14:paraId="282AFF6B" w14:textId="72D308EC" w:rsidR="007119C9" w:rsidRPr="0026156A" w:rsidRDefault="007119C9" w:rsidP="008C4D1C">
      <w:pPr>
        <w:ind w:firstLineChars="200" w:firstLine="480"/>
      </w:pPr>
    </w:p>
    <w:tbl>
      <w:tblPr>
        <w:tblStyle w:val="af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29"/>
        <w:gridCol w:w="1729"/>
        <w:gridCol w:w="1729"/>
        <w:gridCol w:w="1729"/>
        <w:gridCol w:w="1729"/>
      </w:tblGrid>
      <w:tr w:rsidR="007119C9" w:rsidRPr="0026156A" w14:paraId="2CB1B044" w14:textId="77777777" w:rsidTr="006A6C2A">
        <w:tc>
          <w:tcPr>
            <w:tcW w:w="1729" w:type="dxa"/>
          </w:tcPr>
          <w:p w14:paraId="14956844" w14:textId="41313D03"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编号</w:t>
            </w:r>
            <w:proofErr w:type="spellEnd"/>
          </w:p>
        </w:tc>
        <w:tc>
          <w:tcPr>
            <w:tcW w:w="1729" w:type="dxa"/>
          </w:tcPr>
          <w:p w14:paraId="42CDBB9D"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测试步骤</w:t>
            </w:r>
            <w:proofErr w:type="spellEnd"/>
          </w:p>
        </w:tc>
        <w:tc>
          <w:tcPr>
            <w:tcW w:w="1729" w:type="dxa"/>
          </w:tcPr>
          <w:p w14:paraId="69A357BD" w14:textId="064C38EE"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预期结果</w:t>
            </w:r>
            <w:proofErr w:type="spellEnd"/>
          </w:p>
        </w:tc>
        <w:tc>
          <w:tcPr>
            <w:tcW w:w="1729" w:type="dxa"/>
          </w:tcPr>
          <w:p w14:paraId="3A69E878"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实际结果</w:t>
            </w:r>
            <w:proofErr w:type="spellEnd"/>
          </w:p>
        </w:tc>
        <w:tc>
          <w:tcPr>
            <w:tcW w:w="1729" w:type="dxa"/>
          </w:tcPr>
          <w:p w14:paraId="0C081246"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测试结论</w:t>
            </w:r>
            <w:proofErr w:type="spellEnd"/>
          </w:p>
        </w:tc>
      </w:tr>
      <w:tr w:rsidR="007119C9" w:rsidRPr="0026156A" w14:paraId="029D06C1" w14:textId="77777777" w:rsidTr="006A6C2A">
        <w:tc>
          <w:tcPr>
            <w:tcW w:w="1729" w:type="dxa"/>
          </w:tcPr>
          <w:p w14:paraId="37C3FA51" w14:textId="049C3536"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UC-004-01</w:t>
            </w:r>
          </w:p>
        </w:tc>
        <w:tc>
          <w:tcPr>
            <w:tcW w:w="1729" w:type="dxa"/>
          </w:tcPr>
          <w:p w14:paraId="7466D88E" w14:textId="661D57C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在单张检测完成后查看标注图片中的检测框颜色</w:t>
            </w:r>
          </w:p>
        </w:tc>
        <w:tc>
          <w:tcPr>
            <w:tcW w:w="1729" w:type="dxa"/>
          </w:tcPr>
          <w:p w14:paraId="288EA557" w14:textId="0B96EA13"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未佩戴口罩显示为红色框，已佩戴口罩显示为绿色框，佩戴不规范显示为橙色框，与第</w:t>
            </w:r>
            <w:r w:rsidRPr="0026156A">
              <w:rPr>
                <w:rFonts w:ascii="Times New Roman" w:eastAsia="宋体" w:hAnsi="Times New Roman"/>
                <w:sz w:val="21"/>
                <w:szCs w:val="21"/>
                <w:lang w:eastAsia="zh-CN"/>
              </w:rPr>
              <w:t>4</w:t>
            </w:r>
            <w:r w:rsidRPr="0026156A">
              <w:rPr>
                <w:rFonts w:ascii="Times New Roman" w:eastAsia="宋体" w:hAnsi="Times New Roman"/>
                <w:sz w:val="21"/>
                <w:szCs w:val="21"/>
                <w:lang w:eastAsia="zh-CN"/>
              </w:rPr>
              <w:t>章类别标签定义</w:t>
            </w:r>
            <w:proofErr w:type="gramStart"/>
            <w:r w:rsidRPr="0026156A">
              <w:rPr>
                <w:rFonts w:ascii="Times New Roman" w:eastAsia="宋体" w:hAnsi="Times New Roman"/>
                <w:sz w:val="21"/>
                <w:szCs w:val="21"/>
                <w:lang w:eastAsia="zh-CN"/>
              </w:rPr>
              <w:t>表一致</w:t>
            </w:r>
            <w:proofErr w:type="gramEnd"/>
          </w:p>
        </w:tc>
        <w:tc>
          <w:tcPr>
            <w:tcW w:w="1729" w:type="dxa"/>
          </w:tcPr>
          <w:p w14:paraId="0369C7DC" w14:textId="492F0442"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三类检测框颜色分别为红、绿、橙，与定义一致</w:t>
            </w:r>
          </w:p>
        </w:tc>
        <w:tc>
          <w:tcPr>
            <w:tcW w:w="1729" w:type="dxa"/>
          </w:tcPr>
          <w:p w14:paraId="0C2500D1" w14:textId="1F8F9A3C"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0008F06A" w14:textId="77777777" w:rsidTr="006A6C2A">
        <w:tc>
          <w:tcPr>
            <w:tcW w:w="1729" w:type="dxa"/>
          </w:tcPr>
          <w:p w14:paraId="5D18CFC3" w14:textId="40B4F840"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UC-004-02</w:t>
            </w:r>
          </w:p>
        </w:tc>
        <w:tc>
          <w:tcPr>
            <w:tcW w:w="1729" w:type="dxa"/>
          </w:tcPr>
          <w:p w14:paraId="1BE747C8" w14:textId="74B4C2DB"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对比标注图片中的检测</w:t>
            </w:r>
            <w:proofErr w:type="gramStart"/>
            <w:r w:rsidRPr="0026156A">
              <w:rPr>
                <w:rFonts w:ascii="Times New Roman" w:eastAsia="宋体" w:hAnsi="Times New Roman"/>
                <w:sz w:val="21"/>
                <w:szCs w:val="21"/>
                <w:lang w:eastAsia="zh-CN"/>
              </w:rPr>
              <w:t>框数量</w:t>
            </w:r>
            <w:proofErr w:type="gramEnd"/>
            <w:r w:rsidRPr="0026156A">
              <w:rPr>
                <w:rFonts w:ascii="Times New Roman" w:eastAsia="宋体" w:hAnsi="Times New Roman"/>
                <w:sz w:val="21"/>
                <w:szCs w:val="21"/>
                <w:lang w:eastAsia="zh-CN"/>
              </w:rPr>
              <w:t>与下方文字统计数字</w:t>
            </w:r>
          </w:p>
        </w:tc>
        <w:tc>
          <w:tcPr>
            <w:tcW w:w="1729" w:type="dxa"/>
          </w:tcPr>
          <w:p w14:paraId="12B98945"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各类别的文字统计数字与图中实际绘制的同色检测</w:t>
            </w:r>
            <w:proofErr w:type="gramStart"/>
            <w:r w:rsidRPr="0026156A">
              <w:rPr>
                <w:rFonts w:ascii="Times New Roman" w:eastAsia="宋体" w:hAnsi="Times New Roman"/>
                <w:sz w:val="21"/>
                <w:szCs w:val="21"/>
                <w:lang w:eastAsia="zh-CN"/>
              </w:rPr>
              <w:t>框数量</w:t>
            </w:r>
            <w:proofErr w:type="gramEnd"/>
            <w:r w:rsidRPr="0026156A">
              <w:rPr>
                <w:rFonts w:ascii="Times New Roman" w:eastAsia="宋体" w:hAnsi="Times New Roman"/>
                <w:sz w:val="21"/>
                <w:szCs w:val="21"/>
                <w:lang w:eastAsia="zh-CN"/>
              </w:rPr>
              <w:t>完全一致</w:t>
            </w:r>
          </w:p>
        </w:tc>
        <w:tc>
          <w:tcPr>
            <w:tcW w:w="1729" w:type="dxa"/>
          </w:tcPr>
          <w:p w14:paraId="72D3C5B9"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人工核对三个类别计数，标注框数与统计数字一致</w:t>
            </w:r>
          </w:p>
        </w:tc>
        <w:tc>
          <w:tcPr>
            <w:tcW w:w="1729" w:type="dxa"/>
          </w:tcPr>
          <w:p w14:paraId="41554A1C"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37C91097" w14:textId="77777777" w:rsidTr="006A6C2A">
        <w:tc>
          <w:tcPr>
            <w:tcW w:w="1729" w:type="dxa"/>
          </w:tcPr>
          <w:p w14:paraId="71FBB69F" w14:textId="73FC2C60"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UC-004-03</w:t>
            </w:r>
          </w:p>
        </w:tc>
        <w:tc>
          <w:tcPr>
            <w:tcW w:w="1729" w:type="dxa"/>
          </w:tcPr>
          <w:p w14:paraId="6099E0BB"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检测一张无人脸的图片后查看结果展示</w:t>
            </w:r>
          </w:p>
        </w:tc>
        <w:tc>
          <w:tcPr>
            <w:tcW w:w="1729" w:type="dxa"/>
          </w:tcPr>
          <w:p w14:paraId="0A4F4DDD"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标注图片保持原图不变（无检测框），文字区域显示未检测到人脸</w:t>
            </w:r>
          </w:p>
        </w:tc>
        <w:tc>
          <w:tcPr>
            <w:tcW w:w="1729" w:type="dxa"/>
          </w:tcPr>
          <w:p w14:paraId="1F6AC84A"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原图无标注，统计文字显示未检测到人脸</w:t>
            </w:r>
          </w:p>
        </w:tc>
        <w:tc>
          <w:tcPr>
            <w:tcW w:w="1729" w:type="dxa"/>
          </w:tcPr>
          <w:p w14:paraId="5E9290C7"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r w:rsidR="007119C9" w:rsidRPr="0026156A" w14:paraId="421A31BC" w14:textId="77777777" w:rsidTr="006A6C2A">
        <w:tc>
          <w:tcPr>
            <w:tcW w:w="1729" w:type="dxa"/>
          </w:tcPr>
          <w:p w14:paraId="378E32B8"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UC-004-04</w:t>
            </w:r>
          </w:p>
        </w:tc>
        <w:tc>
          <w:tcPr>
            <w:tcW w:w="1729" w:type="dxa"/>
          </w:tcPr>
          <w:p w14:paraId="653C89B8"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检测后查看</w:t>
            </w:r>
            <w:r w:rsidRPr="0026156A">
              <w:rPr>
                <w:rFonts w:ascii="Times New Roman" w:eastAsia="宋体" w:hAnsi="Times New Roman"/>
                <w:sz w:val="21"/>
                <w:szCs w:val="21"/>
              </w:rPr>
              <w:t>Markdown</w:t>
            </w:r>
            <w:r w:rsidRPr="0026156A">
              <w:rPr>
                <w:rFonts w:ascii="Times New Roman" w:eastAsia="宋体" w:hAnsi="Times New Roman"/>
                <w:sz w:val="21"/>
                <w:szCs w:val="21"/>
              </w:rPr>
              <w:t>文字渲染效果</w:t>
            </w:r>
            <w:proofErr w:type="spellEnd"/>
          </w:p>
        </w:tc>
        <w:tc>
          <w:tcPr>
            <w:tcW w:w="1729" w:type="dxa"/>
          </w:tcPr>
          <w:p w14:paraId="5E7C3F9E"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分类标记正常显示，加粗数字正常渲染，排版无错乱</w:t>
            </w:r>
          </w:p>
        </w:tc>
        <w:tc>
          <w:tcPr>
            <w:tcW w:w="1729" w:type="dxa"/>
          </w:tcPr>
          <w:p w14:paraId="5FA18031"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Markdown</w:t>
            </w:r>
            <w:r w:rsidRPr="0026156A">
              <w:rPr>
                <w:rFonts w:ascii="Times New Roman" w:eastAsia="宋体" w:hAnsi="Times New Roman"/>
                <w:sz w:val="21"/>
                <w:szCs w:val="21"/>
              </w:rPr>
              <w:t>渲染正常，排版整齐</w:t>
            </w:r>
            <w:proofErr w:type="spellEnd"/>
          </w:p>
        </w:tc>
        <w:tc>
          <w:tcPr>
            <w:tcW w:w="1729" w:type="dxa"/>
          </w:tcPr>
          <w:p w14:paraId="51BFB1F0"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通过</w:t>
            </w:r>
            <w:proofErr w:type="spellEnd"/>
          </w:p>
        </w:tc>
      </w:tr>
    </w:tbl>
    <w:p w14:paraId="01F2C235" w14:textId="70A94AD7" w:rsidR="007119C9" w:rsidRPr="0026156A" w:rsidRDefault="007119C9" w:rsidP="008C4D1C">
      <w:pPr>
        <w:ind w:firstLineChars="200" w:firstLine="480"/>
      </w:pPr>
    </w:p>
    <w:p w14:paraId="7F50AF10" w14:textId="28C20BA5" w:rsidR="007119C9" w:rsidRPr="0026156A" w:rsidRDefault="007119C9" w:rsidP="008C4D1C">
      <w:pPr>
        <w:ind w:firstLineChars="200" w:firstLine="480"/>
      </w:pPr>
      <w:r w:rsidRPr="0026156A">
        <w:t>检测结果展示的测试运行效果如图</w:t>
      </w:r>
      <w:r w:rsidRPr="0026156A">
        <w:t>6.4</w:t>
      </w:r>
      <w:r w:rsidRPr="0026156A">
        <w:t>所示。该截图为系统对一张包含</w:t>
      </w:r>
      <w:r w:rsidRPr="0026156A">
        <w:t>10</w:t>
      </w:r>
      <w:r w:rsidRPr="0026156A">
        <w:t>个人脸的密集场景图片进行检测后的输出</w:t>
      </w:r>
      <w:r w:rsidRPr="0026156A">
        <w:t>——</w:t>
      </w:r>
      <w:r w:rsidRPr="0026156A">
        <w:t>其中</w:t>
      </w:r>
      <w:r w:rsidRPr="0026156A">
        <w:t>7</w:t>
      </w:r>
      <w:r w:rsidRPr="0026156A">
        <w:t>人未佩戴口罩（红色框）、</w:t>
      </w:r>
      <w:r w:rsidRPr="0026156A">
        <w:t>3</w:t>
      </w:r>
      <w:r w:rsidRPr="0026156A">
        <w:t>人已佩戴口罩（绿色框），标注框在多目标密集场景下依然定位准确，颜色分类无误，能够</w:t>
      </w:r>
      <w:r w:rsidR="0016678C" w:rsidRPr="0026156A">
        <w:rPr>
          <w:noProof/>
        </w:rPr>
        <w:lastRenderedPageBreak/>
        <w:drawing>
          <wp:anchor distT="0" distB="0" distL="114300" distR="114300" simplePos="0" relativeHeight="251693056" behindDoc="0" locked="0" layoutInCell="1" allowOverlap="1" wp14:anchorId="191BD03F" wp14:editId="51FDADE5">
            <wp:simplePos x="0" y="0"/>
            <wp:positionH relativeFrom="column">
              <wp:posOffset>1143145</wp:posOffset>
            </wp:positionH>
            <wp:positionV relativeFrom="paragraph">
              <wp:posOffset>368823</wp:posOffset>
            </wp:positionV>
            <wp:extent cx="3552825" cy="2372360"/>
            <wp:effectExtent l="0" t="0" r="9525" b="8890"/>
            <wp:wrapTopAndBottom/>
            <wp:docPr id="1958500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result_3.png"/>
                    <pic:cNvPicPr/>
                  </pic:nvPicPr>
                  <pic:blipFill>
                    <a:blip r:embed="rId49">
                      <a:extLst>
                        <a:ext uri="{28A0092B-C50C-407E-A947-70E740481C1C}">
                          <a14:useLocalDpi xmlns:a14="http://schemas.microsoft.com/office/drawing/2010/main" val="0"/>
                        </a:ext>
                      </a:extLst>
                    </a:blip>
                    <a:stretch>
                      <a:fillRect/>
                    </a:stretch>
                  </pic:blipFill>
                  <pic:spPr>
                    <a:xfrm>
                      <a:off x="0" y="0"/>
                      <a:ext cx="3552825" cy="2372360"/>
                    </a:xfrm>
                    <a:prstGeom prst="rect">
                      <a:avLst/>
                    </a:prstGeom>
                  </pic:spPr>
                </pic:pic>
              </a:graphicData>
            </a:graphic>
            <wp14:sizeRelH relativeFrom="margin">
              <wp14:pctWidth>0</wp14:pctWidth>
            </wp14:sizeRelH>
            <wp14:sizeRelV relativeFrom="margin">
              <wp14:pctHeight>0</wp14:pctHeight>
            </wp14:sizeRelV>
          </wp:anchor>
        </w:drawing>
      </w:r>
      <w:r w:rsidRPr="0026156A">
        <w:t>有效验证检测结果展示功能在复杂场景下的正确性。</w:t>
      </w:r>
    </w:p>
    <w:p w14:paraId="5558FC76" w14:textId="7466D9E5" w:rsidR="007119C9" w:rsidRPr="0026156A" w:rsidRDefault="007119C9" w:rsidP="0016678C">
      <w:pPr>
        <w:ind w:firstLineChars="200" w:firstLine="422"/>
        <w:jc w:val="center"/>
        <w:rPr>
          <w:b/>
          <w:bCs/>
          <w:sz w:val="21"/>
          <w:szCs w:val="21"/>
        </w:rPr>
      </w:pPr>
      <w:r w:rsidRPr="0026156A">
        <w:rPr>
          <w:b/>
          <w:bCs/>
          <w:sz w:val="21"/>
          <w:szCs w:val="21"/>
        </w:rPr>
        <w:t>图</w:t>
      </w:r>
      <w:r w:rsidRPr="0026156A">
        <w:rPr>
          <w:b/>
          <w:bCs/>
          <w:sz w:val="21"/>
          <w:szCs w:val="21"/>
        </w:rPr>
        <w:t xml:space="preserve">6.4 </w:t>
      </w:r>
      <w:r w:rsidRPr="0026156A">
        <w:rPr>
          <w:b/>
          <w:bCs/>
          <w:sz w:val="21"/>
          <w:szCs w:val="21"/>
        </w:rPr>
        <w:t>检测结果展示功能测试效果（</w:t>
      </w:r>
      <w:r w:rsidRPr="0026156A">
        <w:rPr>
          <w:b/>
          <w:bCs/>
          <w:sz w:val="21"/>
          <w:szCs w:val="21"/>
        </w:rPr>
        <w:t>10</w:t>
      </w:r>
      <w:r w:rsidRPr="0026156A">
        <w:rPr>
          <w:b/>
          <w:bCs/>
          <w:sz w:val="21"/>
          <w:szCs w:val="21"/>
        </w:rPr>
        <w:t>人多类别混合场景）</w:t>
      </w:r>
    </w:p>
    <w:p w14:paraId="51DA1A40" w14:textId="77777777" w:rsidR="007119C9" w:rsidRPr="0026156A" w:rsidRDefault="007119C9" w:rsidP="0016678C">
      <w:pPr>
        <w:pStyle w:val="3"/>
      </w:pPr>
      <w:bookmarkStart w:id="81" w:name="_Toc235630156"/>
      <w:r w:rsidRPr="0026156A">
        <w:t xml:space="preserve">6.2.5 </w:t>
      </w:r>
      <w:r w:rsidRPr="0026156A">
        <w:t>模型训练数据查看功能测试用例</w:t>
      </w:r>
      <w:bookmarkEnd w:id="81"/>
    </w:p>
    <w:p w14:paraId="372DEBDB" w14:textId="1E2E6B4C" w:rsidR="007119C9" w:rsidRPr="0026156A" w:rsidRDefault="007119C9" w:rsidP="008C4D1C">
      <w:pPr>
        <w:ind w:firstLineChars="200" w:firstLine="480"/>
      </w:pPr>
      <w:r w:rsidRPr="0026156A">
        <w:t>模型训练数据查看功能负责在训练数据页签中加载并展示训练过程中保存的可视化文件</w:t>
      </w:r>
      <w:r w:rsidRPr="0026156A">
        <w:t>——</w:t>
      </w:r>
      <w:r w:rsidRPr="0026156A">
        <w:t>训练总</w:t>
      </w:r>
      <w:proofErr w:type="gramStart"/>
      <w:r w:rsidRPr="0026156A">
        <w:t>览</w:t>
      </w:r>
      <w:proofErr w:type="gramEnd"/>
      <w:r w:rsidRPr="0026156A">
        <w:t>图</w:t>
      </w:r>
      <w:r w:rsidRPr="0026156A">
        <w:t>results.png</w:t>
      </w:r>
      <w:r w:rsidRPr="0026156A">
        <w:t>和若干</w:t>
      </w:r>
      <w:proofErr w:type="gramStart"/>
      <w:r w:rsidRPr="0026156A">
        <w:t>张训练</w:t>
      </w:r>
      <w:proofErr w:type="gramEnd"/>
      <w:r w:rsidRPr="0026156A">
        <w:t>批次标注样本图片。这个功能的测试不涉及模型推理，核心验证点只有两个：文件路径是否正确、图片组件能否正常渲染。至于图中展示的训练曲线和指标数值是否准确，那是</w:t>
      </w:r>
      <w:proofErr w:type="spellStart"/>
      <w:r w:rsidRPr="0026156A">
        <w:t>Ultralytics</w:t>
      </w:r>
      <w:proofErr w:type="spellEnd"/>
      <w:r w:rsidRPr="0026156A">
        <w:t>框架内部的计算结果，不属于系统功能测试的范畴</w:t>
      </w:r>
      <w:r w:rsidRPr="0026156A">
        <w:t>——</w:t>
      </w:r>
      <w:r w:rsidRPr="0026156A">
        <w:t>但第</w:t>
      </w:r>
      <w:r w:rsidRPr="0026156A">
        <w:t>5</w:t>
      </w:r>
      <w:r w:rsidRPr="0026156A">
        <w:t>章在分析训练结果时已经逐条核验过这些数值，可以视为对可视化产出数据正确性的一次侧面验证。</w:t>
      </w:r>
    </w:p>
    <w:p w14:paraId="4289B5BA" w14:textId="77777777" w:rsidR="007119C9" w:rsidRPr="0026156A" w:rsidRDefault="007119C9" w:rsidP="008C4D1C">
      <w:pPr>
        <w:ind w:firstLineChars="200" w:firstLine="480"/>
      </w:pPr>
    </w:p>
    <w:tbl>
      <w:tblPr>
        <w:tblStyle w:val="22"/>
        <w:tblW w:w="0" w:type="auto"/>
        <w:tblLook w:val="04A0" w:firstRow="1" w:lastRow="0" w:firstColumn="1" w:lastColumn="0" w:noHBand="0" w:noVBand="1"/>
      </w:tblPr>
      <w:tblGrid>
        <w:gridCol w:w="1475"/>
        <w:gridCol w:w="2863"/>
        <w:gridCol w:w="1583"/>
        <w:gridCol w:w="1339"/>
        <w:gridCol w:w="1285"/>
      </w:tblGrid>
      <w:tr w:rsidR="007119C9" w:rsidRPr="0026156A" w14:paraId="5451FB40" w14:textId="77777777" w:rsidTr="006A6C2A">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75" w:type="dxa"/>
          </w:tcPr>
          <w:p w14:paraId="380D7098" w14:textId="77777777" w:rsidR="007119C9" w:rsidRPr="0026156A" w:rsidRDefault="007119C9" w:rsidP="008C4D1C">
            <w:pPr>
              <w:ind w:firstLineChars="200" w:firstLine="422"/>
              <w:rPr>
                <w:sz w:val="21"/>
                <w:szCs w:val="21"/>
              </w:rPr>
            </w:pPr>
            <w:r w:rsidRPr="0026156A">
              <w:rPr>
                <w:sz w:val="21"/>
                <w:szCs w:val="21"/>
              </w:rPr>
              <w:t>编号</w:t>
            </w:r>
          </w:p>
        </w:tc>
        <w:tc>
          <w:tcPr>
            <w:tcW w:w="2863" w:type="dxa"/>
          </w:tcPr>
          <w:p w14:paraId="76A550C1" w14:textId="77777777" w:rsidR="007119C9" w:rsidRPr="0026156A" w:rsidRDefault="007119C9" w:rsidP="008C4D1C">
            <w:pPr>
              <w:ind w:firstLineChars="200" w:firstLine="422"/>
              <w:cnfStyle w:val="100000000000" w:firstRow="1" w:lastRow="0" w:firstColumn="0" w:lastColumn="0" w:oddVBand="0" w:evenVBand="0" w:oddHBand="0" w:evenHBand="0" w:firstRowFirstColumn="0" w:firstRowLastColumn="0" w:lastRowFirstColumn="0" w:lastRowLastColumn="0"/>
              <w:rPr>
                <w:sz w:val="21"/>
                <w:szCs w:val="21"/>
              </w:rPr>
            </w:pPr>
            <w:r w:rsidRPr="0026156A">
              <w:rPr>
                <w:sz w:val="21"/>
                <w:szCs w:val="21"/>
              </w:rPr>
              <w:t>测试步骤</w:t>
            </w:r>
          </w:p>
        </w:tc>
        <w:tc>
          <w:tcPr>
            <w:tcW w:w="1583" w:type="dxa"/>
          </w:tcPr>
          <w:p w14:paraId="3F17FEA4" w14:textId="77777777" w:rsidR="007119C9" w:rsidRPr="0026156A" w:rsidRDefault="007119C9" w:rsidP="008C4D1C">
            <w:pPr>
              <w:ind w:firstLineChars="200" w:firstLine="422"/>
              <w:cnfStyle w:val="100000000000" w:firstRow="1" w:lastRow="0" w:firstColumn="0" w:lastColumn="0" w:oddVBand="0" w:evenVBand="0" w:oddHBand="0" w:evenHBand="0" w:firstRowFirstColumn="0" w:firstRowLastColumn="0" w:lastRowFirstColumn="0" w:lastRowLastColumn="0"/>
              <w:rPr>
                <w:sz w:val="21"/>
                <w:szCs w:val="21"/>
              </w:rPr>
            </w:pPr>
            <w:r w:rsidRPr="0026156A">
              <w:rPr>
                <w:sz w:val="21"/>
                <w:szCs w:val="21"/>
              </w:rPr>
              <w:t>预期结果</w:t>
            </w:r>
          </w:p>
        </w:tc>
        <w:tc>
          <w:tcPr>
            <w:tcW w:w="1339" w:type="dxa"/>
          </w:tcPr>
          <w:p w14:paraId="16909D3E" w14:textId="77777777" w:rsidR="007119C9" w:rsidRPr="0026156A" w:rsidRDefault="007119C9" w:rsidP="008C4D1C">
            <w:pPr>
              <w:ind w:firstLineChars="200" w:firstLine="422"/>
              <w:cnfStyle w:val="100000000000" w:firstRow="1" w:lastRow="0" w:firstColumn="0" w:lastColumn="0" w:oddVBand="0" w:evenVBand="0" w:oddHBand="0" w:evenHBand="0" w:firstRowFirstColumn="0" w:firstRowLastColumn="0" w:lastRowFirstColumn="0" w:lastRowLastColumn="0"/>
              <w:rPr>
                <w:sz w:val="21"/>
                <w:szCs w:val="21"/>
              </w:rPr>
            </w:pPr>
            <w:r w:rsidRPr="0026156A">
              <w:rPr>
                <w:sz w:val="21"/>
                <w:szCs w:val="21"/>
              </w:rPr>
              <w:t>实际结果</w:t>
            </w:r>
          </w:p>
        </w:tc>
        <w:tc>
          <w:tcPr>
            <w:tcW w:w="1285" w:type="dxa"/>
          </w:tcPr>
          <w:p w14:paraId="44ED07D3" w14:textId="77777777" w:rsidR="007119C9" w:rsidRPr="0026156A" w:rsidRDefault="007119C9" w:rsidP="008C4D1C">
            <w:pPr>
              <w:ind w:firstLineChars="200" w:firstLine="422"/>
              <w:cnfStyle w:val="100000000000" w:firstRow="1" w:lastRow="0" w:firstColumn="0" w:lastColumn="0" w:oddVBand="0" w:evenVBand="0" w:oddHBand="0" w:evenHBand="0" w:firstRowFirstColumn="0" w:firstRowLastColumn="0" w:lastRowFirstColumn="0" w:lastRowLastColumn="0"/>
              <w:rPr>
                <w:sz w:val="21"/>
                <w:szCs w:val="21"/>
              </w:rPr>
            </w:pPr>
            <w:r w:rsidRPr="0026156A">
              <w:rPr>
                <w:sz w:val="21"/>
                <w:szCs w:val="21"/>
              </w:rPr>
              <w:t>测试结论</w:t>
            </w:r>
          </w:p>
        </w:tc>
      </w:tr>
      <w:tr w:rsidR="007119C9" w:rsidRPr="0026156A" w14:paraId="603A0E6E" w14:textId="77777777" w:rsidTr="006A6C2A">
        <w:trPr>
          <w:cnfStyle w:val="000000100000" w:firstRow="0" w:lastRow="0" w:firstColumn="0" w:lastColumn="0" w:oddVBand="0" w:evenVBand="0" w:oddHBand="1" w:evenHBand="0" w:firstRowFirstColumn="0" w:firstRowLastColumn="0" w:lastRowFirstColumn="0" w:lastRowLastColumn="0"/>
          <w:trHeight w:val="2162"/>
        </w:trPr>
        <w:tc>
          <w:tcPr>
            <w:cnfStyle w:val="001000000000" w:firstRow="0" w:lastRow="0" w:firstColumn="1" w:lastColumn="0" w:oddVBand="0" w:evenVBand="0" w:oddHBand="0" w:evenHBand="0" w:firstRowFirstColumn="0" w:firstRowLastColumn="0" w:lastRowFirstColumn="0" w:lastRowLastColumn="0"/>
            <w:tcW w:w="1475" w:type="dxa"/>
          </w:tcPr>
          <w:p w14:paraId="682098AB" w14:textId="77777777" w:rsidR="007119C9" w:rsidRPr="0026156A" w:rsidRDefault="007119C9" w:rsidP="008C4D1C">
            <w:pPr>
              <w:ind w:firstLineChars="200" w:firstLine="422"/>
              <w:rPr>
                <w:sz w:val="21"/>
                <w:szCs w:val="21"/>
              </w:rPr>
            </w:pPr>
            <w:r w:rsidRPr="0026156A">
              <w:rPr>
                <w:sz w:val="21"/>
                <w:szCs w:val="21"/>
              </w:rPr>
              <w:t>UC-005-01</w:t>
            </w:r>
          </w:p>
        </w:tc>
        <w:tc>
          <w:tcPr>
            <w:tcW w:w="2863" w:type="dxa"/>
          </w:tcPr>
          <w:p w14:paraId="458DD0D5"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进入训练数据页签，查看训练总</w:t>
            </w:r>
            <w:proofErr w:type="gramStart"/>
            <w:r w:rsidRPr="0026156A">
              <w:rPr>
                <w:sz w:val="21"/>
                <w:szCs w:val="21"/>
              </w:rPr>
              <w:t>览</w:t>
            </w:r>
            <w:proofErr w:type="gramEnd"/>
            <w:r w:rsidRPr="0026156A">
              <w:rPr>
                <w:sz w:val="21"/>
                <w:szCs w:val="21"/>
              </w:rPr>
              <w:t>图</w:t>
            </w:r>
          </w:p>
        </w:tc>
        <w:tc>
          <w:tcPr>
            <w:tcW w:w="1583" w:type="dxa"/>
          </w:tcPr>
          <w:p w14:paraId="6C9146C1"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页面正常加载</w:t>
            </w:r>
            <w:r w:rsidRPr="0026156A">
              <w:rPr>
                <w:sz w:val="21"/>
                <w:szCs w:val="21"/>
              </w:rPr>
              <w:t>results.png</w:t>
            </w:r>
            <w:r w:rsidRPr="0026156A">
              <w:rPr>
                <w:sz w:val="21"/>
                <w:szCs w:val="21"/>
              </w:rPr>
              <w:t>，显示包含损失曲线和性能指标曲线的完整总</w:t>
            </w:r>
            <w:proofErr w:type="gramStart"/>
            <w:r w:rsidRPr="0026156A">
              <w:rPr>
                <w:sz w:val="21"/>
                <w:szCs w:val="21"/>
              </w:rPr>
              <w:t>览</w:t>
            </w:r>
            <w:proofErr w:type="gramEnd"/>
            <w:r w:rsidRPr="0026156A">
              <w:rPr>
                <w:sz w:val="21"/>
                <w:szCs w:val="21"/>
              </w:rPr>
              <w:t>图</w:t>
            </w:r>
          </w:p>
        </w:tc>
        <w:tc>
          <w:tcPr>
            <w:tcW w:w="1339" w:type="dxa"/>
          </w:tcPr>
          <w:p w14:paraId="1C544FFA"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总</w:t>
            </w:r>
            <w:proofErr w:type="gramStart"/>
            <w:r w:rsidRPr="0026156A">
              <w:rPr>
                <w:sz w:val="21"/>
                <w:szCs w:val="21"/>
              </w:rPr>
              <w:t>览</w:t>
            </w:r>
            <w:proofErr w:type="gramEnd"/>
            <w:r w:rsidRPr="0026156A">
              <w:rPr>
                <w:sz w:val="21"/>
                <w:szCs w:val="21"/>
              </w:rPr>
              <w:t>图正常加载并展示，曲线清晰可读</w:t>
            </w:r>
          </w:p>
        </w:tc>
        <w:tc>
          <w:tcPr>
            <w:tcW w:w="1285" w:type="dxa"/>
          </w:tcPr>
          <w:p w14:paraId="698CF904"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通过</w:t>
            </w:r>
          </w:p>
        </w:tc>
      </w:tr>
      <w:tr w:rsidR="007119C9" w:rsidRPr="0026156A" w14:paraId="4970B630" w14:textId="77777777" w:rsidTr="006A6C2A">
        <w:trPr>
          <w:trHeight w:val="2591"/>
        </w:trPr>
        <w:tc>
          <w:tcPr>
            <w:cnfStyle w:val="001000000000" w:firstRow="0" w:lastRow="0" w:firstColumn="1" w:lastColumn="0" w:oddVBand="0" w:evenVBand="0" w:oddHBand="0" w:evenHBand="0" w:firstRowFirstColumn="0" w:firstRowLastColumn="0" w:lastRowFirstColumn="0" w:lastRowLastColumn="0"/>
            <w:tcW w:w="1475" w:type="dxa"/>
          </w:tcPr>
          <w:p w14:paraId="2E487518" w14:textId="77777777" w:rsidR="007119C9" w:rsidRPr="0026156A" w:rsidRDefault="007119C9" w:rsidP="008C4D1C">
            <w:pPr>
              <w:ind w:firstLineChars="200" w:firstLine="422"/>
              <w:rPr>
                <w:sz w:val="21"/>
                <w:szCs w:val="21"/>
              </w:rPr>
            </w:pPr>
            <w:r w:rsidRPr="0026156A">
              <w:rPr>
                <w:sz w:val="21"/>
                <w:szCs w:val="21"/>
              </w:rPr>
              <w:lastRenderedPageBreak/>
              <w:t>UC-005-02</w:t>
            </w:r>
          </w:p>
        </w:tc>
        <w:tc>
          <w:tcPr>
            <w:tcW w:w="2863" w:type="dxa"/>
          </w:tcPr>
          <w:p w14:paraId="2CC0D91C" w14:textId="77777777" w:rsidR="007119C9" w:rsidRPr="0026156A" w:rsidRDefault="007119C9" w:rsidP="008C4D1C">
            <w:pPr>
              <w:ind w:firstLineChars="200" w:firstLine="420"/>
              <w:cnfStyle w:val="000000000000" w:firstRow="0" w:lastRow="0" w:firstColumn="0" w:lastColumn="0" w:oddVBand="0" w:evenVBand="0" w:oddHBand="0" w:evenHBand="0" w:firstRowFirstColumn="0" w:firstRowLastColumn="0" w:lastRowFirstColumn="0" w:lastRowLastColumn="0"/>
              <w:rPr>
                <w:sz w:val="21"/>
                <w:szCs w:val="21"/>
              </w:rPr>
            </w:pPr>
            <w:r w:rsidRPr="0026156A">
              <w:rPr>
                <w:sz w:val="21"/>
                <w:szCs w:val="21"/>
              </w:rPr>
              <w:t>向下滚动页面，查看训练批次标注样本画廊</w:t>
            </w:r>
          </w:p>
        </w:tc>
        <w:tc>
          <w:tcPr>
            <w:tcW w:w="1583" w:type="dxa"/>
          </w:tcPr>
          <w:p w14:paraId="7D55D445" w14:textId="77777777" w:rsidR="007119C9" w:rsidRPr="0026156A" w:rsidRDefault="007119C9" w:rsidP="008C4D1C">
            <w:pPr>
              <w:ind w:firstLineChars="200" w:firstLine="420"/>
              <w:cnfStyle w:val="000000000000" w:firstRow="0" w:lastRow="0" w:firstColumn="0" w:lastColumn="0" w:oddVBand="0" w:evenVBand="0" w:oddHBand="0" w:evenHBand="0" w:firstRowFirstColumn="0" w:firstRowLastColumn="0" w:lastRowFirstColumn="0" w:lastRowLastColumn="0"/>
              <w:rPr>
                <w:sz w:val="21"/>
                <w:szCs w:val="21"/>
              </w:rPr>
            </w:pPr>
            <w:r w:rsidRPr="0026156A">
              <w:rPr>
                <w:sz w:val="21"/>
                <w:szCs w:val="21"/>
              </w:rPr>
              <w:t>画廊组件以两列布局展示</w:t>
            </w:r>
            <w:proofErr w:type="spellStart"/>
            <w:r w:rsidRPr="0026156A">
              <w:rPr>
                <w:sz w:val="21"/>
                <w:szCs w:val="21"/>
              </w:rPr>
              <w:t>train_batch</w:t>
            </w:r>
            <w:proofErr w:type="spellEnd"/>
            <w:r w:rsidRPr="0026156A">
              <w:rPr>
                <w:sz w:val="21"/>
                <w:szCs w:val="21"/>
              </w:rPr>
              <w:t>系列图片，内容为经过数据增强后的训练批次标注样本</w:t>
            </w:r>
          </w:p>
        </w:tc>
        <w:tc>
          <w:tcPr>
            <w:tcW w:w="1339" w:type="dxa"/>
          </w:tcPr>
          <w:p w14:paraId="60BD57BF" w14:textId="77777777" w:rsidR="007119C9" w:rsidRPr="0026156A" w:rsidRDefault="007119C9" w:rsidP="008C4D1C">
            <w:pPr>
              <w:ind w:firstLineChars="200" w:firstLine="420"/>
              <w:cnfStyle w:val="000000000000" w:firstRow="0" w:lastRow="0" w:firstColumn="0" w:lastColumn="0" w:oddVBand="0" w:evenVBand="0" w:oddHBand="0" w:evenHBand="0" w:firstRowFirstColumn="0" w:firstRowLastColumn="0" w:lastRowFirstColumn="0" w:lastRowLastColumn="0"/>
              <w:rPr>
                <w:sz w:val="21"/>
                <w:szCs w:val="21"/>
              </w:rPr>
            </w:pPr>
            <w:r w:rsidRPr="0026156A">
              <w:rPr>
                <w:sz w:val="21"/>
                <w:szCs w:val="21"/>
              </w:rPr>
              <w:t>画廊正常加载多张训练批次样本图，点击可放大查看</w:t>
            </w:r>
          </w:p>
        </w:tc>
        <w:tc>
          <w:tcPr>
            <w:tcW w:w="1285" w:type="dxa"/>
          </w:tcPr>
          <w:p w14:paraId="5ADC1DD1" w14:textId="77777777" w:rsidR="007119C9" w:rsidRPr="0026156A" w:rsidRDefault="007119C9" w:rsidP="008C4D1C">
            <w:pPr>
              <w:ind w:firstLineChars="200" w:firstLine="420"/>
              <w:cnfStyle w:val="000000000000" w:firstRow="0" w:lastRow="0" w:firstColumn="0" w:lastColumn="0" w:oddVBand="0" w:evenVBand="0" w:oddHBand="0" w:evenHBand="0" w:firstRowFirstColumn="0" w:firstRowLastColumn="0" w:lastRowFirstColumn="0" w:lastRowLastColumn="0"/>
              <w:rPr>
                <w:sz w:val="21"/>
                <w:szCs w:val="21"/>
              </w:rPr>
            </w:pPr>
            <w:r w:rsidRPr="0026156A">
              <w:rPr>
                <w:sz w:val="21"/>
                <w:szCs w:val="21"/>
              </w:rPr>
              <w:t>通过</w:t>
            </w:r>
          </w:p>
        </w:tc>
      </w:tr>
      <w:tr w:rsidR="007119C9" w:rsidRPr="0026156A" w14:paraId="27123253" w14:textId="77777777" w:rsidTr="006A6C2A">
        <w:trPr>
          <w:cnfStyle w:val="000000100000" w:firstRow="0" w:lastRow="0" w:firstColumn="0" w:lastColumn="0" w:oddVBand="0" w:evenVBand="0" w:oddHBand="1" w:evenHBand="0" w:firstRowFirstColumn="0" w:firstRowLastColumn="0" w:lastRowFirstColumn="0" w:lastRowLastColumn="0"/>
          <w:trHeight w:val="1733"/>
        </w:trPr>
        <w:tc>
          <w:tcPr>
            <w:cnfStyle w:val="001000000000" w:firstRow="0" w:lastRow="0" w:firstColumn="1" w:lastColumn="0" w:oddVBand="0" w:evenVBand="0" w:oddHBand="0" w:evenHBand="0" w:firstRowFirstColumn="0" w:firstRowLastColumn="0" w:lastRowFirstColumn="0" w:lastRowLastColumn="0"/>
            <w:tcW w:w="1475" w:type="dxa"/>
          </w:tcPr>
          <w:p w14:paraId="040A326C" w14:textId="77777777" w:rsidR="007119C9" w:rsidRPr="0026156A" w:rsidRDefault="007119C9" w:rsidP="008C4D1C">
            <w:pPr>
              <w:ind w:firstLineChars="200" w:firstLine="422"/>
              <w:rPr>
                <w:sz w:val="21"/>
                <w:szCs w:val="21"/>
              </w:rPr>
            </w:pPr>
            <w:r w:rsidRPr="0026156A">
              <w:rPr>
                <w:sz w:val="21"/>
                <w:szCs w:val="21"/>
              </w:rPr>
              <w:t>UC-005-03</w:t>
            </w:r>
          </w:p>
        </w:tc>
        <w:tc>
          <w:tcPr>
            <w:tcW w:w="2863" w:type="dxa"/>
          </w:tcPr>
          <w:p w14:paraId="163D0AB1"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人为删除</w:t>
            </w:r>
            <w:r w:rsidRPr="0026156A">
              <w:rPr>
                <w:sz w:val="21"/>
                <w:szCs w:val="21"/>
              </w:rPr>
              <w:t>runs/</w:t>
            </w:r>
            <w:proofErr w:type="spellStart"/>
            <w:r w:rsidRPr="0026156A">
              <w:rPr>
                <w:sz w:val="21"/>
                <w:szCs w:val="21"/>
              </w:rPr>
              <w:t>mask_detect</w:t>
            </w:r>
            <w:proofErr w:type="spellEnd"/>
            <w:r w:rsidRPr="0026156A">
              <w:rPr>
                <w:sz w:val="21"/>
                <w:szCs w:val="21"/>
              </w:rPr>
              <w:t>/results.png</w:t>
            </w:r>
            <w:r w:rsidRPr="0026156A">
              <w:rPr>
                <w:sz w:val="21"/>
                <w:szCs w:val="21"/>
              </w:rPr>
              <w:t>后</w:t>
            </w:r>
            <w:proofErr w:type="gramStart"/>
            <w:r w:rsidRPr="0026156A">
              <w:rPr>
                <w:sz w:val="21"/>
                <w:szCs w:val="21"/>
              </w:rPr>
              <w:t>刷新页签</w:t>
            </w:r>
            <w:proofErr w:type="gramEnd"/>
          </w:p>
        </w:tc>
        <w:tc>
          <w:tcPr>
            <w:tcW w:w="1583" w:type="dxa"/>
          </w:tcPr>
          <w:p w14:paraId="3ECFD748"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总</w:t>
            </w:r>
            <w:proofErr w:type="gramStart"/>
            <w:r w:rsidRPr="0026156A">
              <w:rPr>
                <w:sz w:val="21"/>
                <w:szCs w:val="21"/>
              </w:rPr>
              <w:t>览图区域</w:t>
            </w:r>
            <w:proofErr w:type="gramEnd"/>
            <w:r w:rsidRPr="0026156A">
              <w:rPr>
                <w:sz w:val="21"/>
                <w:szCs w:val="21"/>
              </w:rPr>
              <w:t>显示为空或提示文件不存在，系统</w:t>
            </w:r>
            <w:proofErr w:type="gramStart"/>
            <w:r w:rsidRPr="0026156A">
              <w:rPr>
                <w:sz w:val="21"/>
                <w:szCs w:val="21"/>
              </w:rPr>
              <w:t>不</w:t>
            </w:r>
            <w:proofErr w:type="gramEnd"/>
            <w:r w:rsidRPr="0026156A">
              <w:rPr>
                <w:sz w:val="21"/>
                <w:szCs w:val="21"/>
              </w:rPr>
              <w:t>崩溃</w:t>
            </w:r>
          </w:p>
        </w:tc>
        <w:tc>
          <w:tcPr>
            <w:tcW w:w="1339" w:type="dxa"/>
          </w:tcPr>
          <w:p w14:paraId="4682BAB9"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图片区域空白，系统其余功能不受影响</w:t>
            </w:r>
          </w:p>
        </w:tc>
        <w:tc>
          <w:tcPr>
            <w:tcW w:w="1285" w:type="dxa"/>
          </w:tcPr>
          <w:p w14:paraId="204235AF" w14:textId="77777777" w:rsidR="007119C9" w:rsidRPr="0026156A" w:rsidRDefault="007119C9" w:rsidP="008C4D1C">
            <w:pPr>
              <w:ind w:firstLineChars="200" w:firstLine="420"/>
              <w:cnfStyle w:val="000000100000" w:firstRow="0" w:lastRow="0" w:firstColumn="0" w:lastColumn="0" w:oddVBand="0" w:evenVBand="0" w:oddHBand="1" w:evenHBand="0" w:firstRowFirstColumn="0" w:firstRowLastColumn="0" w:lastRowFirstColumn="0" w:lastRowLastColumn="0"/>
              <w:rPr>
                <w:sz w:val="21"/>
                <w:szCs w:val="21"/>
              </w:rPr>
            </w:pPr>
            <w:r w:rsidRPr="0026156A">
              <w:rPr>
                <w:sz w:val="21"/>
                <w:szCs w:val="21"/>
              </w:rPr>
              <w:t>通过</w:t>
            </w:r>
          </w:p>
        </w:tc>
      </w:tr>
    </w:tbl>
    <w:p w14:paraId="00215307" w14:textId="77777777" w:rsidR="007119C9" w:rsidRPr="0026156A" w:rsidRDefault="007119C9" w:rsidP="008C4D1C">
      <w:pPr>
        <w:ind w:firstLineChars="200" w:firstLine="480"/>
      </w:pPr>
    </w:p>
    <w:p w14:paraId="1A37256A" w14:textId="10681932" w:rsidR="007119C9" w:rsidRPr="0026156A" w:rsidRDefault="00BE57E5" w:rsidP="008C4D1C">
      <w:pPr>
        <w:ind w:firstLineChars="200" w:firstLine="480"/>
      </w:pPr>
      <w:r w:rsidRPr="0026156A">
        <w:rPr>
          <w:noProof/>
        </w:rPr>
        <w:drawing>
          <wp:anchor distT="0" distB="0" distL="114300" distR="114300" simplePos="0" relativeHeight="251696128" behindDoc="0" locked="0" layoutInCell="1" allowOverlap="1" wp14:anchorId="2F61F1BA" wp14:editId="0C05023C">
            <wp:simplePos x="0" y="0"/>
            <wp:positionH relativeFrom="column">
              <wp:posOffset>462130</wp:posOffset>
            </wp:positionH>
            <wp:positionV relativeFrom="paragraph">
              <wp:posOffset>851429</wp:posOffset>
            </wp:positionV>
            <wp:extent cx="4572000" cy="4553828"/>
            <wp:effectExtent l="0" t="0" r="0" b="0"/>
            <wp:wrapTopAndBottom/>
            <wp:docPr id="434952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train.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2000" cy="4553828"/>
                    </a:xfrm>
                    <a:prstGeom prst="rect">
                      <a:avLst/>
                    </a:prstGeom>
                  </pic:spPr>
                </pic:pic>
              </a:graphicData>
            </a:graphic>
          </wp:anchor>
        </w:drawing>
      </w:r>
      <w:r w:rsidR="007119C9" w:rsidRPr="0026156A">
        <w:t>模型训练数据查看的测试运行效果如图</w:t>
      </w:r>
      <w:r w:rsidR="007119C9" w:rsidRPr="0026156A">
        <w:t>6.5</w:t>
      </w:r>
      <w:r w:rsidR="007119C9" w:rsidRPr="0026156A">
        <w:t>所示，页面上半部分为训练总</w:t>
      </w:r>
      <w:proofErr w:type="gramStart"/>
      <w:r w:rsidR="007119C9" w:rsidRPr="0026156A">
        <w:t>览</w:t>
      </w:r>
      <w:proofErr w:type="gramEnd"/>
      <w:r w:rsidR="007119C9" w:rsidRPr="0026156A">
        <w:t>曲线图（</w:t>
      </w:r>
      <w:r w:rsidR="007119C9" w:rsidRPr="0026156A">
        <w:t>results.png</w:t>
      </w:r>
      <w:r w:rsidR="007119C9" w:rsidRPr="0026156A">
        <w:t>），下半部分为训练批次标注样本画廊，展示了经过</w:t>
      </w:r>
      <w:r w:rsidR="007119C9" w:rsidRPr="0026156A">
        <w:t>Mosaic</w:t>
      </w:r>
      <w:r w:rsidR="007119C9" w:rsidRPr="0026156A">
        <w:t>拼接和颜色扰动等数据增强后的训练样本。</w:t>
      </w:r>
    </w:p>
    <w:p w14:paraId="50A324B6" w14:textId="6F06DB11" w:rsidR="007119C9" w:rsidRPr="0026156A" w:rsidRDefault="007119C9" w:rsidP="0016678C">
      <w:pPr>
        <w:ind w:firstLineChars="200" w:firstLine="422"/>
        <w:jc w:val="center"/>
        <w:rPr>
          <w:b/>
          <w:bCs/>
          <w:sz w:val="21"/>
          <w:szCs w:val="21"/>
        </w:rPr>
      </w:pPr>
      <w:r w:rsidRPr="0026156A">
        <w:rPr>
          <w:b/>
          <w:bCs/>
          <w:sz w:val="21"/>
          <w:szCs w:val="21"/>
        </w:rPr>
        <w:lastRenderedPageBreak/>
        <w:t>图</w:t>
      </w:r>
      <w:r w:rsidRPr="0026156A">
        <w:rPr>
          <w:b/>
          <w:bCs/>
          <w:sz w:val="21"/>
          <w:szCs w:val="21"/>
        </w:rPr>
        <w:t xml:space="preserve">6.5 </w:t>
      </w:r>
      <w:r w:rsidRPr="0026156A">
        <w:rPr>
          <w:b/>
          <w:bCs/>
          <w:sz w:val="21"/>
          <w:szCs w:val="21"/>
        </w:rPr>
        <w:t>模型训练数据查看功能测试效果（训练总</w:t>
      </w:r>
      <w:proofErr w:type="gramStart"/>
      <w:r w:rsidRPr="0026156A">
        <w:rPr>
          <w:b/>
          <w:bCs/>
          <w:sz w:val="21"/>
          <w:szCs w:val="21"/>
        </w:rPr>
        <w:t>览</w:t>
      </w:r>
      <w:proofErr w:type="gramEnd"/>
      <w:r w:rsidRPr="0026156A">
        <w:rPr>
          <w:b/>
          <w:bCs/>
          <w:sz w:val="21"/>
          <w:szCs w:val="21"/>
        </w:rPr>
        <w:t>图与批次样本画廊）</w:t>
      </w:r>
    </w:p>
    <w:p w14:paraId="1DC437E9" w14:textId="77777777" w:rsidR="007119C9" w:rsidRPr="0026156A" w:rsidRDefault="007119C9" w:rsidP="0016678C">
      <w:pPr>
        <w:pStyle w:val="3"/>
      </w:pPr>
      <w:bookmarkStart w:id="82" w:name="_Toc235630157"/>
      <w:r w:rsidRPr="0026156A">
        <w:t xml:space="preserve">6.2.6 </w:t>
      </w:r>
      <w:r w:rsidRPr="0026156A">
        <w:t>模型测试数据查看功能测试用例</w:t>
      </w:r>
      <w:bookmarkEnd w:id="82"/>
    </w:p>
    <w:p w14:paraId="0BA1B0E0" w14:textId="77777777" w:rsidR="007119C9" w:rsidRPr="0026156A" w:rsidRDefault="007119C9" w:rsidP="008C4D1C">
      <w:pPr>
        <w:ind w:firstLineChars="200" w:firstLine="480"/>
      </w:pPr>
      <w:r w:rsidRPr="0026156A">
        <w:t>模型测试数据查看功能在</w:t>
      </w:r>
      <w:proofErr w:type="gramStart"/>
      <w:r w:rsidRPr="0026156A">
        <w:t>测试数据页签中将</w:t>
      </w:r>
      <w:proofErr w:type="spellStart"/>
      <w:proofErr w:type="gramEnd"/>
      <w:r w:rsidRPr="0026156A">
        <w:t>model.val</w:t>
      </w:r>
      <w:proofErr w:type="spellEnd"/>
      <w:r w:rsidRPr="0026156A">
        <w:t>()</w:t>
      </w:r>
      <w:r w:rsidRPr="0026156A">
        <w:t>自动生成的评估图表集中展示，包括</w:t>
      </w:r>
      <w:r w:rsidRPr="0026156A">
        <w:t>F1</w:t>
      </w:r>
      <w:r w:rsidRPr="0026156A">
        <w:t>曲线、</w:t>
      </w:r>
      <w:r w:rsidRPr="0026156A">
        <w:t>PR</w:t>
      </w:r>
      <w:r w:rsidRPr="0026156A">
        <w:t>曲线、</w:t>
      </w:r>
      <w:r w:rsidRPr="0026156A">
        <w:t>P</w:t>
      </w:r>
      <w:r w:rsidRPr="0026156A">
        <w:t>曲线、</w:t>
      </w:r>
      <w:r w:rsidRPr="0026156A">
        <w:t>R</w:t>
      </w:r>
      <w:r w:rsidRPr="0026156A">
        <w:t>曲线、混淆矩阵以及验证批次对比图。跟前一节训练数据查看的测试思路一致，这里的验证重点同样是文件路径是否可访问、画廊组件是否正常渲染</w:t>
      </w:r>
      <w:r w:rsidRPr="0026156A">
        <w:t>——</w:t>
      </w:r>
      <w:r w:rsidRPr="0026156A">
        <w:t>模型评估图表本身的数据正确性由</w:t>
      </w:r>
      <w:proofErr w:type="spellStart"/>
      <w:r w:rsidRPr="0026156A">
        <w:t>Ultralytics</w:t>
      </w:r>
      <w:proofErr w:type="spellEnd"/>
      <w:r w:rsidRPr="0026156A">
        <w:t>的评估流程和人工校核共同保证。值得注意的是混淆矩阵中反映出的三类分类性能差异（已佩戴口罩</w:t>
      </w:r>
      <w:r w:rsidRPr="0026156A">
        <w:t>AP=0.924</w:t>
      </w:r>
      <w:r w:rsidRPr="0026156A">
        <w:t>、佩戴不规范</w:t>
      </w:r>
      <w:r w:rsidRPr="0026156A">
        <w:t>AP=0.642</w:t>
      </w:r>
      <w:r w:rsidRPr="0026156A">
        <w:t>），在第</w:t>
      </w:r>
      <w:r w:rsidRPr="0026156A">
        <w:t>5</w:t>
      </w:r>
      <w:r w:rsidRPr="0026156A">
        <w:t>章已经做过详细分析，这里不再重复展开，仅确认图表能正常加载即可。</w:t>
      </w:r>
    </w:p>
    <w:p w14:paraId="2AE193DE" w14:textId="77777777" w:rsidR="007119C9" w:rsidRPr="0026156A" w:rsidRDefault="007119C9" w:rsidP="008C4D1C">
      <w:pPr>
        <w:ind w:firstLineChars="200" w:firstLine="480"/>
      </w:pPr>
    </w:p>
    <w:tbl>
      <w:tblPr>
        <w:tblStyle w:val="af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33"/>
        <w:gridCol w:w="1744"/>
        <w:gridCol w:w="3115"/>
        <w:gridCol w:w="1344"/>
        <w:gridCol w:w="1267"/>
      </w:tblGrid>
      <w:tr w:rsidR="007119C9" w:rsidRPr="0026156A" w14:paraId="4E4435B3" w14:textId="77777777" w:rsidTr="00E8348D">
        <w:tc>
          <w:tcPr>
            <w:tcW w:w="1729" w:type="dxa"/>
          </w:tcPr>
          <w:p w14:paraId="2AF28650"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编号</w:t>
            </w:r>
            <w:proofErr w:type="spellEnd"/>
          </w:p>
        </w:tc>
        <w:tc>
          <w:tcPr>
            <w:tcW w:w="1729" w:type="dxa"/>
          </w:tcPr>
          <w:p w14:paraId="35177CA9"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测试步骤</w:t>
            </w:r>
            <w:proofErr w:type="spellEnd"/>
          </w:p>
        </w:tc>
        <w:tc>
          <w:tcPr>
            <w:tcW w:w="1729" w:type="dxa"/>
          </w:tcPr>
          <w:p w14:paraId="611631D0"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预期结果</w:t>
            </w:r>
            <w:proofErr w:type="spellEnd"/>
          </w:p>
        </w:tc>
        <w:tc>
          <w:tcPr>
            <w:tcW w:w="1729" w:type="dxa"/>
          </w:tcPr>
          <w:p w14:paraId="2B81F146" w14:textId="77777777" w:rsidR="007119C9" w:rsidRPr="0026156A" w:rsidRDefault="007119C9" w:rsidP="008C4D1C">
            <w:pPr>
              <w:ind w:firstLineChars="200" w:firstLine="422"/>
              <w:rPr>
                <w:rFonts w:ascii="Times New Roman" w:hAnsi="Times New Roman"/>
                <w:sz w:val="21"/>
                <w:szCs w:val="21"/>
              </w:rPr>
            </w:pPr>
            <w:proofErr w:type="spellStart"/>
            <w:r w:rsidRPr="0026156A">
              <w:rPr>
                <w:rFonts w:ascii="Times New Roman" w:eastAsia="宋体" w:hAnsi="Times New Roman"/>
                <w:b/>
                <w:sz w:val="21"/>
                <w:szCs w:val="21"/>
              </w:rPr>
              <w:t>实际结果</w:t>
            </w:r>
            <w:proofErr w:type="spellEnd"/>
          </w:p>
        </w:tc>
        <w:tc>
          <w:tcPr>
            <w:tcW w:w="1729" w:type="dxa"/>
          </w:tcPr>
          <w:p w14:paraId="3311D5CF" w14:textId="77777777" w:rsidR="007119C9" w:rsidRPr="0026156A" w:rsidRDefault="007119C9" w:rsidP="008C4D1C">
            <w:pPr>
              <w:ind w:firstLineChars="200" w:firstLine="402"/>
              <w:rPr>
                <w:rFonts w:ascii="Times New Roman" w:hAnsi="Times New Roman"/>
              </w:rPr>
            </w:pPr>
            <w:proofErr w:type="spellStart"/>
            <w:r w:rsidRPr="0026156A">
              <w:rPr>
                <w:rFonts w:ascii="Times New Roman" w:eastAsia="宋体" w:hAnsi="Times New Roman"/>
                <w:b/>
                <w:sz w:val="20"/>
              </w:rPr>
              <w:t>测试结论</w:t>
            </w:r>
            <w:proofErr w:type="spellEnd"/>
          </w:p>
        </w:tc>
      </w:tr>
      <w:tr w:rsidR="007119C9" w:rsidRPr="0026156A" w14:paraId="2887D3E9" w14:textId="77777777" w:rsidTr="00E8348D">
        <w:tc>
          <w:tcPr>
            <w:tcW w:w="1729" w:type="dxa"/>
          </w:tcPr>
          <w:p w14:paraId="29CCE327"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UC-006-01</w:t>
            </w:r>
          </w:p>
        </w:tc>
        <w:tc>
          <w:tcPr>
            <w:tcW w:w="1729" w:type="dxa"/>
          </w:tcPr>
          <w:p w14:paraId="343321D1"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进入测试数据页签，查看评估图表画廊</w:t>
            </w:r>
          </w:p>
        </w:tc>
        <w:tc>
          <w:tcPr>
            <w:tcW w:w="1729" w:type="dxa"/>
          </w:tcPr>
          <w:p w14:paraId="28A50FD1"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画廊正常加载</w:t>
            </w:r>
            <w:r w:rsidRPr="0026156A">
              <w:rPr>
                <w:rFonts w:ascii="Times New Roman" w:eastAsia="宋体" w:hAnsi="Times New Roman"/>
                <w:sz w:val="21"/>
                <w:szCs w:val="21"/>
              </w:rPr>
              <w:t>BoxF1_curve.png</w:t>
            </w:r>
            <w:r w:rsidRPr="0026156A">
              <w:rPr>
                <w:rFonts w:ascii="Times New Roman" w:eastAsia="宋体" w:hAnsi="Times New Roman"/>
                <w:sz w:val="21"/>
                <w:szCs w:val="21"/>
              </w:rPr>
              <w:t>、</w:t>
            </w:r>
            <w:r w:rsidRPr="0026156A">
              <w:rPr>
                <w:rFonts w:ascii="Times New Roman" w:eastAsia="宋体" w:hAnsi="Times New Roman"/>
                <w:sz w:val="21"/>
                <w:szCs w:val="21"/>
              </w:rPr>
              <w:t>BoxPR_curve.png</w:t>
            </w:r>
            <w:r w:rsidRPr="0026156A">
              <w:rPr>
                <w:rFonts w:ascii="Times New Roman" w:eastAsia="宋体" w:hAnsi="Times New Roman"/>
                <w:sz w:val="21"/>
                <w:szCs w:val="21"/>
              </w:rPr>
              <w:t>、</w:t>
            </w:r>
            <w:r w:rsidRPr="0026156A">
              <w:rPr>
                <w:rFonts w:ascii="Times New Roman" w:eastAsia="宋体" w:hAnsi="Times New Roman"/>
                <w:sz w:val="21"/>
                <w:szCs w:val="21"/>
              </w:rPr>
              <w:t>BoxP_curve.png</w:t>
            </w:r>
            <w:r w:rsidRPr="0026156A">
              <w:rPr>
                <w:rFonts w:ascii="Times New Roman" w:eastAsia="宋体" w:hAnsi="Times New Roman"/>
                <w:sz w:val="21"/>
                <w:szCs w:val="21"/>
              </w:rPr>
              <w:t>、</w:t>
            </w:r>
            <w:r w:rsidRPr="0026156A">
              <w:rPr>
                <w:rFonts w:ascii="Times New Roman" w:eastAsia="宋体" w:hAnsi="Times New Roman"/>
                <w:sz w:val="21"/>
                <w:szCs w:val="21"/>
              </w:rPr>
              <w:t>BoxR_curve.png</w:t>
            </w:r>
            <w:r w:rsidRPr="0026156A">
              <w:rPr>
                <w:rFonts w:ascii="Times New Roman" w:eastAsia="宋体" w:hAnsi="Times New Roman"/>
                <w:sz w:val="21"/>
                <w:szCs w:val="21"/>
              </w:rPr>
              <w:t>和</w:t>
            </w:r>
            <w:r w:rsidRPr="0026156A">
              <w:rPr>
                <w:rFonts w:ascii="Times New Roman" w:eastAsia="宋体" w:hAnsi="Times New Roman"/>
                <w:sz w:val="21"/>
                <w:szCs w:val="21"/>
              </w:rPr>
              <w:t>confusion_matrix_normalized.png</w:t>
            </w:r>
            <w:r w:rsidRPr="0026156A">
              <w:rPr>
                <w:rFonts w:ascii="Times New Roman" w:eastAsia="宋体" w:hAnsi="Times New Roman"/>
                <w:sz w:val="21"/>
                <w:szCs w:val="21"/>
              </w:rPr>
              <w:t>五张图表</w:t>
            </w:r>
          </w:p>
        </w:tc>
        <w:tc>
          <w:tcPr>
            <w:tcW w:w="1729" w:type="dxa"/>
          </w:tcPr>
          <w:p w14:paraId="5F5C83F0"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五张评估图表全部正常加载，画廊支持左右翻页浏览</w:t>
            </w:r>
          </w:p>
        </w:tc>
        <w:tc>
          <w:tcPr>
            <w:tcW w:w="1729" w:type="dxa"/>
          </w:tcPr>
          <w:p w14:paraId="7B3E852C" w14:textId="77777777" w:rsidR="007119C9" w:rsidRPr="0026156A" w:rsidRDefault="007119C9" w:rsidP="008C4D1C">
            <w:pPr>
              <w:ind w:firstLineChars="200" w:firstLine="400"/>
              <w:rPr>
                <w:rFonts w:ascii="Times New Roman" w:hAnsi="Times New Roman"/>
              </w:rPr>
            </w:pPr>
            <w:proofErr w:type="spellStart"/>
            <w:r w:rsidRPr="0026156A">
              <w:rPr>
                <w:rFonts w:ascii="Times New Roman" w:eastAsia="宋体" w:hAnsi="Times New Roman"/>
                <w:sz w:val="20"/>
              </w:rPr>
              <w:t>通过</w:t>
            </w:r>
            <w:proofErr w:type="spellEnd"/>
          </w:p>
        </w:tc>
      </w:tr>
      <w:tr w:rsidR="007119C9" w:rsidRPr="0026156A" w14:paraId="38798561" w14:textId="77777777" w:rsidTr="00E8348D">
        <w:tc>
          <w:tcPr>
            <w:tcW w:w="1729" w:type="dxa"/>
          </w:tcPr>
          <w:p w14:paraId="7DD94CE9"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UC-006-02</w:t>
            </w:r>
          </w:p>
        </w:tc>
        <w:tc>
          <w:tcPr>
            <w:tcW w:w="1729" w:type="dxa"/>
          </w:tcPr>
          <w:p w14:paraId="14687A7D"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点击画廊中某张图表放大查看</w:t>
            </w:r>
          </w:p>
        </w:tc>
        <w:tc>
          <w:tcPr>
            <w:tcW w:w="1729" w:type="dxa"/>
          </w:tcPr>
          <w:p w14:paraId="072FB9FF"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图表以较大尺寸展示，坐标轴标签和曲线细节清晰可辨</w:t>
            </w:r>
          </w:p>
        </w:tc>
        <w:tc>
          <w:tcPr>
            <w:tcW w:w="1729" w:type="dxa"/>
          </w:tcPr>
          <w:p w14:paraId="4CFF2209"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单击图表后在画廊内放大展示，文字清晰</w:t>
            </w:r>
          </w:p>
        </w:tc>
        <w:tc>
          <w:tcPr>
            <w:tcW w:w="1729" w:type="dxa"/>
          </w:tcPr>
          <w:p w14:paraId="72C98829" w14:textId="77777777" w:rsidR="007119C9" w:rsidRPr="0026156A" w:rsidRDefault="007119C9" w:rsidP="008C4D1C">
            <w:pPr>
              <w:ind w:firstLineChars="200" w:firstLine="400"/>
              <w:rPr>
                <w:rFonts w:ascii="Times New Roman" w:hAnsi="Times New Roman"/>
              </w:rPr>
            </w:pPr>
            <w:proofErr w:type="spellStart"/>
            <w:r w:rsidRPr="0026156A">
              <w:rPr>
                <w:rFonts w:ascii="Times New Roman" w:eastAsia="宋体" w:hAnsi="Times New Roman"/>
                <w:sz w:val="20"/>
              </w:rPr>
              <w:t>通过</w:t>
            </w:r>
            <w:proofErr w:type="spellEnd"/>
          </w:p>
        </w:tc>
      </w:tr>
      <w:tr w:rsidR="007119C9" w:rsidRPr="0026156A" w14:paraId="26F9CFC8" w14:textId="77777777" w:rsidTr="00E8348D">
        <w:tc>
          <w:tcPr>
            <w:tcW w:w="1729" w:type="dxa"/>
          </w:tcPr>
          <w:p w14:paraId="28FEB713"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UC-006-03</w:t>
            </w:r>
          </w:p>
        </w:tc>
        <w:tc>
          <w:tcPr>
            <w:tcW w:w="1729" w:type="dxa"/>
          </w:tcPr>
          <w:p w14:paraId="4EC22FC4"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向下滚动页面，查看验证批次对比图</w:t>
            </w:r>
          </w:p>
        </w:tc>
        <w:tc>
          <w:tcPr>
            <w:tcW w:w="1729" w:type="dxa"/>
          </w:tcPr>
          <w:p w14:paraId="0AAF4035"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画廊展示</w:t>
            </w:r>
            <w:proofErr w:type="spellStart"/>
            <w:r w:rsidRPr="0026156A">
              <w:rPr>
                <w:rFonts w:ascii="Times New Roman" w:eastAsia="宋体" w:hAnsi="Times New Roman"/>
                <w:sz w:val="21"/>
                <w:szCs w:val="21"/>
                <w:lang w:eastAsia="zh-CN"/>
              </w:rPr>
              <w:t>val_batch</w:t>
            </w:r>
            <w:proofErr w:type="spellEnd"/>
            <w:r w:rsidRPr="0026156A">
              <w:rPr>
                <w:rFonts w:ascii="Times New Roman" w:eastAsia="宋体" w:hAnsi="Times New Roman"/>
                <w:sz w:val="21"/>
                <w:szCs w:val="21"/>
                <w:lang w:eastAsia="zh-CN"/>
              </w:rPr>
              <w:t>系列图片，包含真实标签和模型预测的对比</w:t>
            </w:r>
          </w:p>
        </w:tc>
        <w:tc>
          <w:tcPr>
            <w:tcW w:w="1729" w:type="dxa"/>
          </w:tcPr>
          <w:p w14:paraId="003EE81B"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验证批次对比图正常加载</w:t>
            </w:r>
          </w:p>
        </w:tc>
        <w:tc>
          <w:tcPr>
            <w:tcW w:w="1729" w:type="dxa"/>
          </w:tcPr>
          <w:p w14:paraId="085B05CA" w14:textId="77777777" w:rsidR="007119C9" w:rsidRPr="0026156A" w:rsidRDefault="007119C9" w:rsidP="008C4D1C">
            <w:pPr>
              <w:ind w:firstLineChars="200" w:firstLine="400"/>
              <w:rPr>
                <w:rFonts w:ascii="Times New Roman" w:hAnsi="Times New Roman"/>
              </w:rPr>
            </w:pPr>
            <w:proofErr w:type="spellStart"/>
            <w:r w:rsidRPr="0026156A">
              <w:rPr>
                <w:rFonts w:ascii="Times New Roman" w:eastAsia="宋体" w:hAnsi="Times New Roman"/>
                <w:sz w:val="20"/>
              </w:rPr>
              <w:t>通过</w:t>
            </w:r>
            <w:proofErr w:type="spellEnd"/>
          </w:p>
        </w:tc>
      </w:tr>
      <w:tr w:rsidR="007119C9" w:rsidRPr="0026156A" w14:paraId="5F0D73A0" w14:textId="77777777" w:rsidTr="00E8348D">
        <w:tc>
          <w:tcPr>
            <w:tcW w:w="1729" w:type="dxa"/>
          </w:tcPr>
          <w:p w14:paraId="58A4F2C1" w14:textId="77777777" w:rsidR="007119C9" w:rsidRPr="0026156A" w:rsidRDefault="007119C9" w:rsidP="008C4D1C">
            <w:pPr>
              <w:ind w:firstLineChars="200" w:firstLine="420"/>
              <w:rPr>
                <w:rFonts w:ascii="Times New Roman" w:hAnsi="Times New Roman"/>
                <w:sz w:val="21"/>
                <w:szCs w:val="21"/>
              </w:rPr>
            </w:pPr>
            <w:r w:rsidRPr="0026156A">
              <w:rPr>
                <w:rFonts w:ascii="Times New Roman" w:eastAsia="宋体" w:hAnsi="Times New Roman"/>
                <w:sz w:val="21"/>
                <w:szCs w:val="21"/>
              </w:rPr>
              <w:t>UC-006-04</w:t>
            </w:r>
          </w:p>
        </w:tc>
        <w:tc>
          <w:tcPr>
            <w:tcW w:w="1729" w:type="dxa"/>
          </w:tcPr>
          <w:p w14:paraId="4B01AF2A" w14:textId="77777777" w:rsidR="007119C9" w:rsidRPr="0026156A" w:rsidRDefault="007119C9" w:rsidP="008C4D1C">
            <w:pPr>
              <w:ind w:firstLineChars="200" w:firstLine="420"/>
              <w:rPr>
                <w:rFonts w:ascii="Times New Roman" w:hAnsi="Times New Roman"/>
                <w:sz w:val="21"/>
                <w:szCs w:val="21"/>
              </w:rPr>
            </w:pPr>
            <w:proofErr w:type="spellStart"/>
            <w:r w:rsidRPr="0026156A">
              <w:rPr>
                <w:rFonts w:ascii="Times New Roman" w:eastAsia="宋体" w:hAnsi="Times New Roman"/>
                <w:sz w:val="21"/>
                <w:szCs w:val="21"/>
              </w:rPr>
              <w:t>人为修改</w:t>
            </w:r>
            <w:r w:rsidRPr="0026156A">
              <w:rPr>
                <w:rFonts w:ascii="Times New Roman" w:eastAsia="宋体" w:hAnsi="Times New Roman"/>
                <w:sz w:val="21"/>
                <w:szCs w:val="21"/>
              </w:rPr>
              <w:t>runs</w:t>
            </w:r>
            <w:proofErr w:type="spellEnd"/>
            <w:r w:rsidRPr="0026156A">
              <w:rPr>
                <w:rFonts w:ascii="Times New Roman" w:eastAsia="宋体" w:hAnsi="Times New Roman"/>
                <w:sz w:val="21"/>
                <w:szCs w:val="21"/>
              </w:rPr>
              <w:t>/</w:t>
            </w:r>
            <w:proofErr w:type="spellStart"/>
            <w:r w:rsidRPr="0026156A">
              <w:rPr>
                <w:rFonts w:ascii="Times New Roman" w:eastAsia="宋体" w:hAnsi="Times New Roman"/>
                <w:sz w:val="21"/>
                <w:szCs w:val="21"/>
              </w:rPr>
              <w:t>mask_detect</w:t>
            </w:r>
            <w:proofErr w:type="spellEnd"/>
            <w:r w:rsidRPr="0026156A">
              <w:rPr>
                <w:rFonts w:ascii="Times New Roman" w:eastAsia="宋体" w:hAnsi="Times New Roman"/>
                <w:sz w:val="21"/>
                <w:szCs w:val="21"/>
              </w:rPr>
              <w:t>/</w:t>
            </w:r>
            <w:proofErr w:type="spellStart"/>
            <w:r w:rsidRPr="0026156A">
              <w:rPr>
                <w:rFonts w:ascii="Times New Roman" w:eastAsia="宋体" w:hAnsi="Times New Roman"/>
                <w:sz w:val="21"/>
                <w:szCs w:val="21"/>
              </w:rPr>
              <w:lastRenderedPageBreak/>
              <w:t>目录名后刷新页签</w:t>
            </w:r>
            <w:proofErr w:type="spellEnd"/>
          </w:p>
        </w:tc>
        <w:tc>
          <w:tcPr>
            <w:tcW w:w="1729" w:type="dxa"/>
          </w:tcPr>
          <w:p w14:paraId="1AA9C6B6" w14:textId="2D2E9951"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lastRenderedPageBreak/>
              <w:t>评估图表区域显示为空，系统给出友好提示或</w:t>
            </w:r>
            <w:proofErr w:type="gramStart"/>
            <w:r w:rsidRPr="0026156A">
              <w:rPr>
                <w:rFonts w:ascii="Times New Roman" w:eastAsia="宋体" w:hAnsi="Times New Roman"/>
                <w:sz w:val="21"/>
                <w:szCs w:val="21"/>
                <w:lang w:eastAsia="zh-CN"/>
              </w:rPr>
              <w:t>不</w:t>
            </w:r>
            <w:proofErr w:type="gramEnd"/>
            <w:r w:rsidRPr="0026156A">
              <w:rPr>
                <w:rFonts w:ascii="Times New Roman" w:eastAsia="宋体" w:hAnsi="Times New Roman"/>
                <w:sz w:val="21"/>
                <w:szCs w:val="21"/>
                <w:lang w:eastAsia="zh-CN"/>
              </w:rPr>
              <w:t>崩溃</w:t>
            </w:r>
          </w:p>
        </w:tc>
        <w:tc>
          <w:tcPr>
            <w:tcW w:w="1729" w:type="dxa"/>
          </w:tcPr>
          <w:p w14:paraId="7E38EF88" w14:textId="77777777" w:rsidR="007119C9" w:rsidRPr="0026156A" w:rsidRDefault="007119C9" w:rsidP="008C4D1C">
            <w:pPr>
              <w:ind w:firstLineChars="200" w:firstLine="420"/>
              <w:rPr>
                <w:rFonts w:ascii="Times New Roman" w:hAnsi="Times New Roman"/>
                <w:sz w:val="21"/>
                <w:szCs w:val="21"/>
                <w:lang w:eastAsia="zh-CN"/>
              </w:rPr>
            </w:pPr>
            <w:r w:rsidRPr="0026156A">
              <w:rPr>
                <w:rFonts w:ascii="Times New Roman" w:eastAsia="宋体" w:hAnsi="Times New Roman"/>
                <w:sz w:val="21"/>
                <w:szCs w:val="21"/>
                <w:lang w:eastAsia="zh-CN"/>
              </w:rPr>
              <w:t>图表区域空白，其</w:t>
            </w:r>
            <w:r w:rsidRPr="0026156A">
              <w:rPr>
                <w:rFonts w:ascii="Times New Roman" w:eastAsia="宋体" w:hAnsi="Times New Roman"/>
                <w:sz w:val="21"/>
                <w:szCs w:val="21"/>
                <w:lang w:eastAsia="zh-CN"/>
              </w:rPr>
              <w:lastRenderedPageBreak/>
              <w:t>余</w:t>
            </w:r>
            <w:proofErr w:type="gramStart"/>
            <w:r w:rsidRPr="0026156A">
              <w:rPr>
                <w:rFonts w:ascii="Times New Roman" w:eastAsia="宋体" w:hAnsi="Times New Roman"/>
                <w:sz w:val="21"/>
                <w:szCs w:val="21"/>
                <w:lang w:eastAsia="zh-CN"/>
              </w:rPr>
              <w:t>页签功能</w:t>
            </w:r>
            <w:proofErr w:type="gramEnd"/>
            <w:r w:rsidRPr="0026156A">
              <w:rPr>
                <w:rFonts w:ascii="Times New Roman" w:eastAsia="宋体" w:hAnsi="Times New Roman"/>
                <w:sz w:val="21"/>
                <w:szCs w:val="21"/>
                <w:lang w:eastAsia="zh-CN"/>
              </w:rPr>
              <w:t>不受影响</w:t>
            </w:r>
          </w:p>
        </w:tc>
        <w:tc>
          <w:tcPr>
            <w:tcW w:w="1729" w:type="dxa"/>
          </w:tcPr>
          <w:p w14:paraId="694A362E" w14:textId="77777777" w:rsidR="007119C9" w:rsidRPr="0026156A" w:rsidRDefault="007119C9" w:rsidP="008C4D1C">
            <w:pPr>
              <w:ind w:firstLineChars="200" w:firstLine="400"/>
              <w:rPr>
                <w:rFonts w:ascii="Times New Roman" w:hAnsi="Times New Roman"/>
              </w:rPr>
            </w:pPr>
            <w:proofErr w:type="spellStart"/>
            <w:r w:rsidRPr="0026156A">
              <w:rPr>
                <w:rFonts w:ascii="Times New Roman" w:eastAsia="宋体" w:hAnsi="Times New Roman"/>
                <w:sz w:val="20"/>
              </w:rPr>
              <w:lastRenderedPageBreak/>
              <w:t>通过</w:t>
            </w:r>
            <w:proofErr w:type="spellEnd"/>
          </w:p>
        </w:tc>
      </w:tr>
    </w:tbl>
    <w:p w14:paraId="2219B710" w14:textId="4941B9C5" w:rsidR="007119C9" w:rsidRPr="0026156A" w:rsidRDefault="007119C9" w:rsidP="008C4D1C">
      <w:pPr>
        <w:ind w:firstLineChars="200" w:firstLine="480"/>
      </w:pPr>
    </w:p>
    <w:p w14:paraId="4F90B6E8" w14:textId="53E57033" w:rsidR="007119C9" w:rsidRPr="0026156A" w:rsidRDefault="007119C9" w:rsidP="008C4D1C">
      <w:pPr>
        <w:ind w:firstLineChars="200" w:firstLine="480"/>
      </w:pPr>
      <w:r w:rsidRPr="0026156A">
        <w:t>模型测试数据查看的测试运行效果如图</w:t>
      </w:r>
      <w:r w:rsidRPr="0026156A">
        <w:t>6.6</w:t>
      </w:r>
      <w:r w:rsidRPr="0026156A">
        <w:t>所示，页面上半部分为评估指标图表画廊（</w:t>
      </w:r>
      <w:r w:rsidRPr="0026156A">
        <w:t>F1</w:t>
      </w:r>
      <w:r w:rsidRPr="0026156A">
        <w:t>曲线、</w:t>
      </w:r>
      <w:r w:rsidRPr="0026156A">
        <w:t>PR</w:t>
      </w:r>
      <w:r w:rsidRPr="0026156A">
        <w:t>曲线、</w:t>
      </w:r>
      <w:r w:rsidRPr="0026156A">
        <w:t>P</w:t>
      </w:r>
      <w:r w:rsidRPr="0026156A">
        <w:t>曲线、</w:t>
      </w:r>
      <w:r w:rsidRPr="0026156A">
        <w:t>R</w:t>
      </w:r>
      <w:r w:rsidRPr="0026156A">
        <w:t>曲线和混淆矩阵），下半部分为验证批次预测与真实标签的对比展示。</w:t>
      </w:r>
    </w:p>
    <w:p w14:paraId="7DC5B0CD" w14:textId="015DB7AC" w:rsidR="007119C9" w:rsidRPr="0026156A" w:rsidRDefault="00BE57E5" w:rsidP="008C4D1C">
      <w:pPr>
        <w:ind w:firstLineChars="200" w:firstLine="480"/>
      </w:pPr>
      <w:r w:rsidRPr="0026156A">
        <w:rPr>
          <w:noProof/>
        </w:rPr>
        <w:drawing>
          <wp:anchor distT="0" distB="0" distL="114300" distR="114300" simplePos="0" relativeHeight="251699200" behindDoc="0" locked="0" layoutInCell="1" allowOverlap="1" wp14:anchorId="564DBA86" wp14:editId="37337BAF">
            <wp:simplePos x="0" y="0"/>
            <wp:positionH relativeFrom="column">
              <wp:posOffset>700405</wp:posOffset>
            </wp:positionH>
            <wp:positionV relativeFrom="paragraph">
              <wp:posOffset>286385</wp:posOffset>
            </wp:positionV>
            <wp:extent cx="4572000" cy="4051935"/>
            <wp:effectExtent l="0" t="0" r="0" b="5715"/>
            <wp:wrapTopAndBottom/>
            <wp:docPr id="1453435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test.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72000" cy="4051935"/>
                    </a:xfrm>
                    <a:prstGeom prst="rect">
                      <a:avLst/>
                    </a:prstGeom>
                  </pic:spPr>
                </pic:pic>
              </a:graphicData>
            </a:graphic>
          </wp:anchor>
        </w:drawing>
      </w:r>
    </w:p>
    <w:p w14:paraId="241CB677" w14:textId="28244C5B" w:rsidR="007119C9" w:rsidRPr="0026156A" w:rsidRDefault="007119C9" w:rsidP="0016678C">
      <w:pPr>
        <w:ind w:firstLineChars="200" w:firstLine="422"/>
        <w:jc w:val="center"/>
        <w:rPr>
          <w:b/>
          <w:bCs/>
          <w:sz w:val="21"/>
          <w:szCs w:val="21"/>
        </w:rPr>
      </w:pPr>
      <w:r w:rsidRPr="0026156A">
        <w:rPr>
          <w:b/>
          <w:bCs/>
          <w:sz w:val="21"/>
          <w:szCs w:val="21"/>
        </w:rPr>
        <w:t>图</w:t>
      </w:r>
      <w:r w:rsidRPr="0026156A">
        <w:rPr>
          <w:b/>
          <w:bCs/>
          <w:sz w:val="21"/>
          <w:szCs w:val="21"/>
        </w:rPr>
        <w:t xml:space="preserve">6.6 </w:t>
      </w:r>
      <w:r w:rsidRPr="0026156A">
        <w:rPr>
          <w:b/>
          <w:bCs/>
          <w:sz w:val="21"/>
          <w:szCs w:val="21"/>
        </w:rPr>
        <w:t>模型测试数据查看功能测试效果（评估图表画廊与验证批次对比）</w:t>
      </w:r>
    </w:p>
    <w:p w14:paraId="7C90AECC" w14:textId="07C429D2" w:rsidR="007119C9" w:rsidRPr="0026156A" w:rsidRDefault="007119C9" w:rsidP="0016678C">
      <w:pPr>
        <w:pStyle w:val="20"/>
      </w:pPr>
      <w:bookmarkStart w:id="83" w:name="_Toc235630158"/>
      <w:r w:rsidRPr="0026156A">
        <w:t xml:space="preserve">6.3 </w:t>
      </w:r>
      <w:r w:rsidRPr="0026156A">
        <w:t>本章小结</w:t>
      </w:r>
      <w:bookmarkEnd w:id="83"/>
    </w:p>
    <w:p w14:paraId="558EB175" w14:textId="39E0D525" w:rsidR="007119C9" w:rsidRPr="0026156A" w:rsidRDefault="007119C9" w:rsidP="008C4D1C">
      <w:pPr>
        <w:ind w:firstLineChars="200" w:firstLine="480"/>
      </w:pPr>
      <w:r w:rsidRPr="0026156A">
        <w:t>本章采用场景法对口罩佩戴检测系统的六大功能模块逐一进行了测试验证。测试用例覆盖了正常操作路径和常见异常分支，包括空输入校验、边界阈值测试、权限拒绝处理以及文件缺失时的容错表现。全部</w:t>
      </w:r>
      <w:r w:rsidRPr="0026156A">
        <w:t>24</w:t>
      </w:r>
      <w:r w:rsidRPr="0026156A">
        <w:t>个测试用例均通过，未发现功能层面的阻断性缺陷。图像检测、批量检测和实时摄像头检测三个核心功能在</w:t>
      </w:r>
      <w:r w:rsidRPr="0026156A">
        <w:t>GPU</w:t>
      </w:r>
      <w:r w:rsidRPr="0026156A">
        <w:t>和</w:t>
      </w:r>
      <w:r w:rsidRPr="0026156A">
        <w:t>CPU</w:t>
      </w:r>
      <w:r w:rsidRPr="0026156A">
        <w:t>两种推理模式下均能正常完成检测并返回带有中文标签的标注结果，标注框颜色与类别定义的映射关系经过人工核对无误。训练数据和测试数据的可视化查看功能能够正常</w:t>
      </w:r>
      <w:r w:rsidRPr="0026156A">
        <w:lastRenderedPageBreak/>
        <w:t>加载</w:t>
      </w:r>
      <w:proofErr w:type="spellStart"/>
      <w:r w:rsidRPr="0026156A">
        <w:t>Ultralytics</w:t>
      </w:r>
      <w:proofErr w:type="spellEnd"/>
      <w:r w:rsidRPr="0026156A">
        <w:t>框架自动生成的评估图表，画廊组件在</w:t>
      </w:r>
      <w:proofErr w:type="gramStart"/>
      <w:r w:rsidRPr="0026156A">
        <w:t>多图片</w:t>
      </w:r>
      <w:proofErr w:type="gramEnd"/>
      <w:r w:rsidRPr="0026156A">
        <w:t>场景下运行稳定。</w:t>
      </w:r>
    </w:p>
    <w:p w14:paraId="5E3ABE54" w14:textId="77777777" w:rsidR="007119C9" w:rsidRPr="0026156A" w:rsidRDefault="007119C9" w:rsidP="008C4D1C">
      <w:pPr>
        <w:ind w:firstLineChars="200" w:firstLine="480"/>
      </w:pPr>
      <w:r w:rsidRPr="0026156A">
        <w:t>从模型性能对测试结果的支撑角度来看，第</w:t>
      </w:r>
      <w:r w:rsidRPr="0026156A">
        <w:t>5</w:t>
      </w:r>
      <w:r w:rsidRPr="0026156A">
        <w:t>章实验中</w:t>
      </w:r>
      <w:r w:rsidRPr="0026156A">
        <w:t>YOLO11n</w:t>
      </w:r>
      <w:r w:rsidRPr="0026156A">
        <w:t>在验证集上取得的精确率</w:t>
      </w:r>
      <w:r w:rsidRPr="0026156A">
        <w:t>86.36%</w:t>
      </w:r>
      <w:r w:rsidRPr="0026156A">
        <w:t>、召回率</w:t>
      </w:r>
      <w:r w:rsidRPr="0026156A">
        <w:t>72.10%</w:t>
      </w:r>
      <w:r w:rsidRPr="0026156A">
        <w:t>和</w:t>
      </w:r>
      <w:r w:rsidRPr="0026156A">
        <w:t>mAP@0.5=76.94%</w:t>
      </w:r>
      <w:r w:rsidRPr="0026156A">
        <w:t>，为检测类功能测试中结果正确性的判定提供了定量的参考基线。同时混淆矩阵的分析表明三类之间的误判率较低，功能测试中观测到的分类准确性与实验阶段的数据是一致的。系统功能测试与模型性能评估相互印证，验证了从数据集构建、模型训练到应用部署这一整条技术链路的可行性和正确性。下一章将对全文工作做总结性回顾，并指出当前系统的不足之处和后续的改进方向。</w:t>
      </w:r>
    </w:p>
    <w:p w14:paraId="2F01AA75" w14:textId="541A64D9" w:rsidR="007119C9" w:rsidRPr="0026156A" w:rsidRDefault="007119C9" w:rsidP="008C4D1C">
      <w:pPr>
        <w:widowControl/>
        <w:ind w:firstLineChars="200" w:firstLine="480"/>
        <w:rPr>
          <w:rFonts w:eastAsia="黑体" w:cs="宋体"/>
          <w:bCs/>
          <w:kern w:val="44"/>
          <w:sz w:val="36"/>
          <w:szCs w:val="20"/>
        </w:rPr>
      </w:pPr>
      <w:r w:rsidRPr="0026156A">
        <w:br w:type="page"/>
      </w:r>
    </w:p>
    <w:p w14:paraId="0D32BB47" w14:textId="77777777" w:rsidR="00C34381" w:rsidRPr="0026156A" w:rsidRDefault="00C34381" w:rsidP="008C4D1C">
      <w:pPr>
        <w:pStyle w:val="1"/>
        <w:spacing w:beforeLines="0" w:before="0" w:afterLines="0" w:after="0"/>
        <w:ind w:firstLineChars="200" w:firstLine="720"/>
        <w:jc w:val="both"/>
        <w:sectPr w:rsidR="00C34381" w:rsidRPr="0026156A" w:rsidSect="004B487A">
          <w:footerReference w:type="first" r:id="rId52"/>
          <w:pgSz w:w="11906" w:h="16838"/>
          <w:pgMar w:top="1701" w:right="1418" w:bottom="1701" w:left="1701" w:header="1134" w:footer="1134" w:gutter="0"/>
          <w:pgNumType w:start="1" w:chapStyle="1"/>
          <w:cols w:space="0"/>
          <w:docGrid w:type="lines" w:linePitch="400"/>
        </w:sectPr>
      </w:pPr>
    </w:p>
    <w:p w14:paraId="3076AB8E" w14:textId="345D18D2" w:rsidR="00C50CC4" w:rsidRPr="0026156A" w:rsidRDefault="00C50CC4" w:rsidP="003404BF">
      <w:pPr>
        <w:pStyle w:val="1"/>
      </w:pPr>
      <w:bookmarkStart w:id="84" w:name="_Toc235630159"/>
      <w:r w:rsidRPr="0026156A">
        <w:lastRenderedPageBreak/>
        <w:t>第</w:t>
      </w:r>
      <w:r w:rsidR="006A68CF" w:rsidRPr="0026156A">
        <w:t>7</w:t>
      </w:r>
      <w:r w:rsidRPr="0026156A">
        <w:t>章</w:t>
      </w:r>
      <w:r w:rsidRPr="0026156A">
        <w:t xml:space="preserve"> </w:t>
      </w:r>
      <w:r w:rsidRPr="0026156A">
        <w:t>总结与展望</w:t>
      </w:r>
      <w:bookmarkEnd w:id="84"/>
    </w:p>
    <w:p w14:paraId="53A03CFA" w14:textId="39E2CF0D" w:rsidR="00C50CC4" w:rsidRPr="0026156A" w:rsidRDefault="00CD5805" w:rsidP="003404BF">
      <w:pPr>
        <w:pStyle w:val="20"/>
      </w:pPr>
      <w:bookmarkStart w:id="85" w:name="_Toc235630160"/>
      <w:r w:rsidRPr="0026156A">
        <w:t>7</w:t>
      </w:r>
      <w:r w:rsidR="00C50CC4" w:rsidRPr="0026156A">
        <w:t xml:space="preserve">.1 </w:t>
      </w:r>
      <w:r w:rsidR="00C50CC4" w:rsidRPr="0026156A">
        <w:t>工作总结</w:t>
      </w:r>
      <w:bookmarkEnd w:id="85"/>
    </w:p>
    <w:p w14:paraId="45502D38" w14:textId="77777777" w:rsidR="00C50CC4" w:rsidRPr="0026156A" w:rsidRDefault="00C50CC4" w:rsidP="008C4D1C">
      <w:pPr>
        <w:ind w:firstLineChars="200" w:firstLine="480"/>
      </w:pPr>
      <w:r w:rsidRPr="0026156A">
        <w:t>本文以</w:t>
      </w:r>
      <w:r w:rsidRPr="0026156A">
        <w:t>YOLO11n</w:t>
      </w:r>
      <w:r w:rsidRPr="0026156A">
        <w:t>为基线模型，围绕口罩佩戴三分类检测任务</w:t>
      </w:r>
      <w:r w:rsidRPr="0026156A">
        <w:t>——</w:t>
      </w:r>
      <w:r w:rsidRPr="0026156A">
        <w:t>未佩戴口罩、已正确佩戴口罩、佩戴不规范</w:t>
      </w:r>
      <w:r w:rsidRPr="0026156A">
        <w:t>——</w:t>
      </w:r>
      <w:r w:rsidRPr="0026156A">
        <w:t>从网络结构分析、数据集构建、数据增强策略设计和训练方案优化四个层面开展了系统性的研究工作。回顾全文，主要的工作和结论可以归纳为以下几个方面：</w:t>
      </w:r>
    </w:p>
    <w:p w14:paraId="2FE3947D" w14:textId="77777777" w:rsidR="00C50CC4" w:rsidRPr="0026156A" w:rsidRDefault="00C50CC4" w:rsidP="008C4D1C">
      <w:pPr>
        <w:ind w:firstLineChars="200" w:firstLine="480"/>
      </w:pPr>
      <w:r w:rsidRPr="0026156A">
        <w:t>第一，完成了口罩佩戴检测数据集的构建与标注。整合公开数据集和网络采集图像两个来源，经去重和质量筛选后保留</w:t>
      </w:r>
      <w:r w:rsidRPr="0026156A">
        <w:t>853</w:t>
      </w:r>
      <w:r w:rsidRPr="0026156A">
        <w:t>张有效图像，完成了三类别（未佩戴</w:t>
      </w:r>
      <w:r w:rsidRPr="0026156A">
        <w:t>/</w:t>
      </w:r>
      <w:r w:rsidRPr="0026156A">
        <w:t>已佩戴</w:t>
      </w:r>
      <w:r w:rsidRPr="0026156A">
        <w:t>/</w:t>
      </w:r>
      <w:r w:rsidRPr="0026156A">
        <w:t>佩戴不规范）的边界框标注和交叉审核，并编写脚本实现了从</w:t>
      </w:r>
      <w:r w:rsidRPr="0026156A">
        <w:t>PASCAL VOC XML</w:t>
      </w:r>
      <w:r w:rsidRPr="0026156A">
        <w:t>到</w:t>
      </w:r>
      <w:r w:rsidRPr="0026156A">
        <w:t>YOLO txt</w:t>
      </w:r>
      <w:r w:rsidRPr="0026156A">
        <w:t>格式的批量转换与完整性校验。数据集按约</w:t>
      </w:r>
      <w:r w:rsidRPr="0026156A">
        <w:t>4:1</w:t>
      </w:r>
      <w:r w:rsidRPr="0026156A">
        <w:t>的比例分层随机划分为训练集（</w:t>
      </w:r>
      <w:r w:rsidRPr="0026156A">
        <w:t>682</w:t>
      </w:r>
      <w:r w:rsidRPr="0026156A">
        <w:t>张，</w:t>
      </w:r>
      <w:r w:rsidRPr="0026156A">
        <w:t>3318</w:t>
      </w:r>
      <w:r w:rsidRPr="0026156A">
        <w:t>个标注框）和验证集（</w:t>
      </w:r>
      <w:r w:rsidRPr="0026156A">
        <w:t>171</w:t>
      </w:r>
      <w:r w:rsidRPr="0026156A">
        <w:t>张，</w:t>
      </w:r>
      <w:r w:rsidRPr="0026156A">
        <w:t>754</w:t>
      </w:r>
      <w:r w:rsidRPr="0026156A">
        <w:t>个标注框）。对类别分布的统计分析揭示了数据集的一个客观缺陷</w:t>
      </w:r>
      <w:r w:rsidRPr="0026156A">
        <w:t>——"</w:t>
      </w:r>
      <w:proofErr w:type="spellStart"/>
      <w:r w:rsidRPr="0026156A">
        <w:t>mask_weared_incorrect</w:t>
      </w:r>
      <w:proofErr w:type="spellEnd"/>
      <w:r w:rsidRPr="0026156A">
        <w:t>"</w:t>
      </w:r>
      <w:r w:rsidRPr="0026156A">
        <w:t>类别的</w:t>
      </w:r>
      <w:proofErr w:type="gramStart"/>
      <w:r w:rsidRPr="0026156A">
        <w:t>标注框仅占</w:t>
      </w:r>
      <w:proofErr w:type="gramEnd"/>
      <w:r w:rsidRPr="0026156A">
        <w:t>总数的</w:t>
      </w:r>
      <w:r w:rsidRPr="0026156A">
        <w:t>3.1%</w:t>
      </w:r>
      <w:r w:rsidRPr="0026156A">
        <w:t>（训练集</w:t>
      </w:r>
      <w:r w:rsidRPr="0026156A">
        <w:t>103</w:t>
      </w:r>
      <w:r w:rsidRPr="0026156A">
        <w:t>个，验证集</w:t>
      </w:r>
      <w:r w:rsidRPr="0026156A">
        <w:t>20</w:t>
      </w:r>
      <w:r w:rsidRPr="0026156A">
        <w:t>个），这一不均衡对模型的少数类检测能力构成了直接制约。数据集的这一特点也成为后续数据增强策略设计和模型选择方案的核心</w:t>
      </w:r>
      <w:proofErr w:type="gramStart"/>
      <w:r w:rsidRPr="0026156A">
        <w:t>考量</w:t>
      </w:r>
      <w:proofErr w:type="gramEnd"/>
      <w:r w:rsidRPr="0026156A">
        <w:t>因素。</w:t>
      </w:r>
    </w:p>
    <w:p w14:paraId="48C43C67" w14:textId="77777777" w:rsidR="00C50CC4" w:rsidRPr="0026156A" w:rsidRDefault="00C50CC4" w:rsidP="008C4D1C">
      <w:pPr>
        <w:ind w:firstLineChars="200" w:firstLine="480"/>
      </w:pPr>
      <w:r w:rsidRPr="0026156A">
        <w:t>第二，设计并实施了针对口罩检测任务的分层数据增强方案。方案包含三个层次：基础层为几何增强（水平翻转、旋转</w:t>
      </w:r>
      <w:r w:rsidRPr="0026156A">
        <w:t>±10°</w:t>
      </w:r>
      <w:r w:rsidRPr="0026156A">
        <w:t>、平移</w:t>
      </w:r>
      <w:r w:rsidRPr="0026156A">
        <w:t>±10%</w:t>
      </w:r>
      <w:r w:rsidRPr="0026156A">
        <w:t>、缩放</w:t>
      </w:r>
      <w:r w:rsidRPr="0026156A">
        <w:t>0.5-1.5</w:t>
      </w:r>
      <w:r w:rsidRPr="0026156A">
        <w:t>）和颜色增强（</w:t>
      </w:r>
      <w:r w:rsidRPr="0026156A">
        <w:t>HSV</w:t>
      </w:r>
      <w:r w:rsidRPr="0026156A">
        <w:t>三通道扰动），作用于每张训练图像；中间层为</w:t>
      </w:r>
      <w:r w:rsidRPr="0026156A">
        <w:t>Mosaic</w:t>
      </w:r>
      <w:r w:rsidRPr="0026156A">
        <w:t>四图拼接增强，在前</w:t>
      </w:r>
      <w:r w:rsidRPr="0026156A">
        <w:t>90</w:t>
      </w:r>
      <w:r w:rsidRPr="0026156A">
        <w:t>个</w:t>
      </w:r>
      <w:r w:rsidRPr="0026156A">
        <w:t>epoch</w:t>
      </w:r>
      <w:r w:rsidRPr="0026156A">
        <w:t>以概率</w:t>
      </w:r>
      <w:r w:rsidRPr="0026156A">
        <w:t>1.0</w:t>
      </w:r>
      <w:r w:rsidRPr="0026156A">
        <w:t>应用，最后</w:t>
      </w:r>
      <w:r w:rsidRPr="0026156A">
        <w:t>10</w:t>
      </w:r>
      <w:r w:rsidRPr="0026156A">
        <w:t>个</w:t>
      </w:r>
      <w:r w:rsidRPr="0026156A">
        <w:t>epoch</w:t>
      </w:r>
      <w:r w:rsidRPr="0026156A">
        <w:t>关闭；叠加层为</w:t>
      </w:r>
      <w:proofErr w:type="spellStart"/>
      <w:r w:rsidRPr="0026156A">
        <w:t>RandAugment</w:t>
      </w:r>
      <w:proofErr w:type="spellEnd"/>
      <w:r w:rsidRPr="0026156A">
        <w:t>（</w:t>
      </w:r>
      <w:r w:rsidRPr="0026156A">
        <w:t>N=2, M=5</w:t>
      </w:r>
      <w:r w:rsidRPr="0026156A">
        <w:t>）和随机擦除（概率</w:t>
      </w:r>
      <w:r w:rsidRPr="0026156A">
        <w:t>0.4</w:t>
      </w:r>
      <w:r w:rsidRPr="0026156A">
        <w:t>），分别在颜色纹理和遮挡鲁棒性两个维度上进一步丰富训练信号的多样性。各增强操作的参数配置并非简单沿用</w:t>
      </w:r>
      <w:r w:rsidRPr="0026156A">
        <w:t>YOLO</w:t>
      </w:r>
      <w:r w:rsidRPr="0026156A">
        <w:t>默认值，而是结合口罩检测的具体需求</w:t>
      </w:r>
      <w:r w:rsidRPr="0026156A">
        <w:t>——</w:t>
      </w:r>
      <w:r w:rsidRPr="0026156A">
        <w:t>小目标、多尺度、光照变化、遮挡</w:t>
      </w:r>
      <w:r w:rsidRPr="0026156A">
        <w:t>——</w:t>
      </w:r>
      <w:r w:rsidRPr="0026156A">
        <w:t>逐一进行了调整和验证。实验结果表明，这套增强流水线在轻量化模型容量受限的条件下有效地起到了弥补作用，没有出现</w:t>
      </w:r>
      <w:proofErr w:type="gramStart"/>
      <w:r w:rsidRPr="0026156A">
        <w:t>因增强</w:t>
      </w:r>
      <w:proofErr w:type="gramEnd"/>
      <w:r w:rsidRPr="0026156A">
        <w:t>过强导致训练信号劣化的情况。</w:t>
      </w:r>
    </w:p>
    <w:p w14:paraId="2B4E0FB7" w14:textId="77777777" w:rsidR="00C50CC4" w:rsidRPr="0026156A" w:rsidRDefault="00C50CC4" w:rsidP="008C4D1C">
      <w:pPr>
        <w:ind w:firstLineChars="200" w:firstLine="480"/>
      </w:pPr>
      <w:r w:rsidRPr="0026156A">
        <w:t>第三，对</w:t>
      </w:r>
      <w:r w:rsidRPr="0026156A">
        <w:t>YOLO11n</w:t>
      </w:r>
      <w:r w:rsidRPr="0026156A">
        <w:t>的网络结构和训练策略进行了详细的分析与适配。在结构层面，逐层剖析了骨干网络的</w:t>
      </w:r>
      <w:r w:rsidRPr="0026156A">
        <w:t>C3k2</w:t>
      </w:r>
      <w:r w:rsidRPr="0026156A">
        <w:t>模块（通道分流和旁路设计）、</w:t>
      </w:r>
      <w:r w:rsidRPr="0026156A">
        <w:t>C2PSA</w:t>
      </w:r>
      <w:r w:rsidRPr="0026156A">
        <w:t>并行空间注意力机制、</w:t>
      </w:r>
      <w:r w:rsidRPr="0026156A">
        <w:t>PANet</w:t>
      </w:r>
      <w:r w:rsidRPr="0026156A">
        <w:t>双向特征金字塔以及无锚框检测头，并归纳了</w:t>
      </w:r>
      <w:r w:rsidRPr="0026156A">
        <w:t>YOLO11n</w:t>
      </w:r>
      <w:r w:rsidRPr="0026156A">
        <w:t>实现</w:t>
      </w:r>
      <w:r w:rsidRPr="0026156A">
        <w:t>2.6M</w:t>
      </w:r>
      <w:r w:rsidRPr="0026156A">
        <w:t>超低参数量的四项轻量化策略（窄通道、浅深度、</w:t>
      </w:r>
      <w:r w:rsidRPr="0026156A">
        <w:t>CSP</w:t>
      </w:r>
      <w:r w:rsidRPr="0026156A">
        <w:t>效率、无锚框）。在训练策略</w:t>
      </w:r>
      <w:r w:rsidRPr="0026156A">
        <w:lastRenderedPageBreak/>
        <w:t>层面，采用</w:t>
      </w:r>
      <w:proofErr w:type="spellStart"/>
      <w:r w:rsidRPr="0026156A">
        <w:t>SGD+Momentum</w:t>
      </w:r>
      <w:proofErr w:type="spellEnd"/>
      <w:r w:rsidRPr="0026156A">
        <w:t>优化</w:t>
      </w:r>
      <w:proofErr w:type="gramStart"/>
      <w:r w:rsidRPr="0026156A">
        <w:t>器配合</w:t>
      </w:r>
      <w:proofErr w:type="gramEnd"/>
      <w:r w:rsidRPr="0026156A">
        <w:t>线性衰减学习率调度、</w:t>
      </w:r>
      <w:r w:rsidRPr="0026156A">
        <w:t>3</w:t>
      </w:r>
      <w:r w:rsidRPr="0026156A">
        <w:t>个</w:t>
      </w:r>
      <w:r w:rsidRPr="0026156A">
        <w:t>epoch</w:t>
      </w:r>
      <w:r w:rsidRPr="0026156A">
        <w:t>预热、混合精度训练（</w:t>
      </w:r>
      <w:r w:rsidRPr="0026156A">
        <w:t>AMP</w:t>
      </w:r>
      <w:r w:rsidRPr="0026156A">
        <w:t>）以及基于</w:t>
      </w:r>
      <w:r w:rsidRPr="0026156A">
        <w:t>mAP@0.5</w:t>
      </w:r>
      <w:r w:rsidRPr="0026156A">
        <w:t>为主、</w:t>
      </w:r>
      <w:r w:rsidRPr="0026156A">
        <w:t>F1</w:t>
      </w:r>
      <w:r w:rsidRPr="0026156A">
        <w:t>分数为辅的模型选择方案。训练过程中的损失收敛曲线和验证</w:t>
      </w:r>
      <w:proofErr w:type="gramStart"/>
      <w:r w:rsidRPr="0026156A">
        <w:t>集指标</w:t>
      </w:r>
      <w:proofErr w:type="gramEnd"/>
      <w:r w:rsidRPr="0026156A">
        <w:t>均表现健康，未出现显著的过拟合迹象，验证了训练配置的有效性。</w:t>
      </w:r>
    </w:p>
    <w:p w14:paraId="6CBDA037" w14:textId="77777777" w:rsidR="00C50CC4" w:rsidRPr="0026156A" w:rsidRDefault="00C50CC4" w:rsidP="008C4D1C">
      <w:pPr>
        <w:ind w:firstLineChars="200" w:firstLine="480"/>
      </w:pPr>
      <w:r w:rsidRPr="0026156A">
        <w:t>第四，通过完整的实验评估验证了模型的实际性能。在</w:t>
      </w:r>
      <w:r w:rsidRPr="0026156A">
        <w:t>100</w:t>
      </w:r>
      <w:r w:rsidRPr="0026156A">
        <w:t>轮的训练过程中，模型在第</w:t>
      </w:r>
      <w:r w:rsidRPr="0026156A">
        <w:t>73</w:t>
      </w:r>
      <w:r w:rsidRPr="0026156A">
        <w:t>轮取得了最佳验证集</w:t>
      </w:r>
      <w:r w:rsidRPr="0026156A">
        <w:t>mAP@0.5=0.8016</w:t>
      </w:r>
      <w:r w:rsidRPr="0026156A">
        <w:t>，在第</w:t>
      </w:r>
      <w:r w:rsidRPr="0026156A">
        <w:t>86</w:t>
      </w:r>
      <w:r w:rsidRPr="0026156A">
        <w:t>轮取得了最佳</w:t>
      </w:r>
      <w:r w:rsidRPr="0026156A">
        <w:t>mAP@0.5:0.95=0.5344</w:t>
      </w:r>
      <w:r w:rsidRPr="0026156A">
        <w:t>。</w:t>
      </w:r>
      <w:r w:rsidRPr="0026156A">
        <w:t>P-R</w:t>
      </w:r>
      <w:r w:rsidRPr="0026156A">
        <w:t>曲线、</w:t>
      </w:r>
      <w:r w:rsidRPr="0026156A">
        <w:t>F1</w:t>
      </w:r>
      <w:r w:rsidRPr="0026156A">
        <w:t>曲线和混淆矩阵的分析表明，</w:t>
      </w:r>
      <w:r w:rsidRPr="0026156A">
        <w:t>"</w:t>
      </w:r>
      <w:proofErr w:type="spellStart"/>
      <w:r w:rsidRPr="0026156A">
        <w:t>with_mask</w:t>
      </w:r>
      <w:proofErr w:type="spellEnd"/>
      <w:r w:rsidRPr="0026156A">
        <w:t>"</w:t>
      </w:r>
      <w:r w:rsidRPr="0026156A">
        <w:t>类别的检测效果最优（</w:t>
      </w:r>
      <w:r w:rsidRPr="0026156A">
        <w:t>AP</w:t>
      </w:r>
      <w:r w:rsidRPr="0026156A">
        <w:t>约</w:t>
      </w:r>
      <w:r w:rsidRPr="0026156A">
        <w:t>0.90+</w:t>
      </w:r>
      <w:r w:rsidRPr="0026156A">
        <w:t>），</w:t>
      </w:r>
      <w:r w:rsidRPr="0026156A">
        <w:t>"</w:t>
      </w:r>
      <w:proofErr w:type="spellStart"/>
      <w:r w:rsidRPr="0026156A">
        <w:t>mask_weared_incorrect</w:t>
      </w:r>
      <w:proofErr w:type="spellEnd"/>
      <w:r w:rsidRPr="0026156A">
        <w:t>"</w:t>
      </w:r>
      <w:r w:rsidRPr="0026156A">
        <w:t>类别受限于训练样本不足，</w:t>
      </w:r>
      <w:r w:rsidRPr="0026156A">
        <w:t>AP</w:t>
      </w:r>
      <w:r w:rsidRPr="0026156A">
        <w:t>仅约</w:t>
      </w:r>
      <w:r w:rsidRPr="0026156A">
        <w:t>0.45-0.55</w:t>
      </w:r>
      <w:r w:rsidRPr="0026156A">
        <w:t>，且与</w:t>
      </w:r>
      <w:r w:rsidRPr="0026156A">
        <w:t>"</w:t>
      </w:r>
      <w:proofErr w:type="spellStart"/>
      <w:r w:rsidRPr="0026156A">
        <w:t>with_mask</w:t>
      </w:r>
      <w:proofErr w:type="spellEnd"/>
      <w:r w:rsidRPr="0026156A">
        <w:t>"</w:t>
      </w:r>
      <w:r w:rsidRPr="0026156A">
        <w:t>之间存在约</w:t>
      </w:r>
      <w:r w:rsidRPr="0026156A">
        <w:t>10%</w:t>
      </w:r>
      <w:r w:rsidRPr="0026156A">
        <w:t>的交叉误分类率。验证</w:t>
      </w:r>
      <w:proofErr w:type="gramStart"/>
      <w:r w:rsidRPr="0026156A">
        <w:t>集预测</w:t>
      </w:r>
      <w:proofErr w:type="gramEnd"/>
      <w:r w:rsidRPr="0026156A">
        <w:t>的可视化对比进一步印证了数值分析中的发现，并识别出了几类典型的检测失败模式：远距离小人脸的漏检、密集场景下的边界框重叠、以及</w:t>
      </w:r>
      <w:r w:rsidRPr="0026156A">
        <w:t>"</w:t>
      </w:r>
      <w:r w:rsidRPr="0026156A">
        <w:t>鼻子微露</w:t>
      </w:r>
      <w:r w:rsidRPr="0026156A">
        <w:t>"</w:t>
      </w:r>
      <w:r w:rsidRPr="0026156A">
        <w:t>型不规范佩戴与正确佩戴之间的混淆。</w:t>
      </w:r>
    </w:p>
    <w:p w14:paraId="41B85BC9" w14:textId="77777777" w:rsidR="00C50CC4" w:rsidRPr="0026156A" w:rsidRDefault="00C50CC4" w:rsidP="008C4D1C">
      <w:pPr>
        <w:ind w:firstLineChars="200" w:firstLine="480"/>
      </w:pPr>
      <w:r w:rsidRPr="0026156A">
        <w:t>第五，验证了模型的部署可行性。将训练好的</w:t>
      </w:r>
      <w:proofErr w:type="spellStart"/>
      <w:r w:rsidRPr="0026156A">
        <w:t>PyTorch</w:t>
      </w:r>
      <w:proofErr w:type="spellEnd"/>
      <w:r w:rsidRPr="0026156A">
        <w:t>权重导出为</w:t>
      </w:r>
      <w:r w:rsidRPr="0026156A">
        <w:t>ONNX</w:t>
      </w:r>
      <w:r w:rsidRPr="0026156A">
        <w:t>格式（</w:t>
      </w:r>
      <w:proofErr w:type="spellStart"/>
      <w:r w:rsidRPr="0026156A">
        <w:t>best.onnx</w:t>
      </w:r>
      <w:proofErr w:type="spellEnd"/>
      <w:r w:rsidRPr="0026156A">
        <w:t>，约</w:t>
      </w:r>
      <w:r w:rsidRPr="0026156A">
        <w:t>10.5MB</w:t>
      </w:r>
      <w:r w:rsidRPr="0026156A">
        <w:t>），并在</w:t>
      </w:r>
      <w:r w:rsidRPr="0026156A">
        <w:t>CLI</w:t>
      </w:r>
      <w:r w:rsidRPr="0026156A">
        <w:t>命令行、</w:t>
      </w:r>
      <w:proofErr w:type="spellStart"/>
      <w:r w:rsidRPr="0026156A">
        <w:t>Streamlit</w:t>
      </w:r>
      <w:proofErr w:type="spellEnd"/>
      <w:r w:rsidRPr="0026156A">
        <w:t>和</w:t>
      </w:r>
      <w:proofErr w:type="spellStart"/>
      <w:r w:rsidRPr="0026156A">
        <w:t>Gradio</w:t>
      </w:r>
      <w:proofErr w:type="spellEnd"/>
      <w:r w:rsidRPr="0026156A">
        <w:t>三种推理方式下完成了功能验证。在</w:t>
      </w:r>
      <w:r w:rsidRPr="0026156A">
        <w:t>RTX 4060 GPU</w:t>
      </w:r>
      <w:r w:rsidRPr="0026156A">
        <w:t>上单帧推理耗时约</w:t>
      </w:r>
      <w:r w:rsidRPr="0026156A">
        <w:t>8ms</w:t>
      </w:r>
      <w:r w:rsidRPr="0026156A">
        <w:t>（约</w:t>
      </w:r>
      <w:r w:rsidRPr="0026156A">
        <w:t>125 FPS</w:t>
      </w:r>
      <w:r w:rsidRPr="0026156A">
        <w:t>），在</w:t>
      </w:r>
      <w:r w:rsidRPr="0026156A">
        <w:t>CPU</w:t>
      </w:r>
      <w:r w:rsidRPr="0026156A">
        <w:t>上约</w:t>
      </w:r>
      <w:r w:rsidRPr="0026156A">
        <w:t>65ms</w:t>
      </w:r>
      <w:r w:rsidRPr="0026156A">
        <w:t>（约</w:t>
      </w:r>
      <w:r w:rsidRPr="0026156A">
        <w:t>15 FPS</w:t>
      </w:r>
      <w:r w:rsidRPr="0026156A">
        <w:t>），均满足实时视频流检测的时延要求。</w:t>
      </w:r>
      <w:r w:rsidRPr="0026156A">
        <w:t>ONNX</w:t>
      </w:r>
      <w:r w:rsidRPr="0026156A">
        <w:t>格式的一次导出、多平台复用的特性为后续的边缘端和移动</w:t>
      </w:r>
      <w:proofErr w:type="gramStart"/>
      <w:r w:rsidRPr="0026156A">
        <w:t>端部署</w:t>
      </w:r>
      <w:proofErr w:type="gramEnd"/>
      <w:r w:rsidRPr="0026156A">
        <w:t>奠定了基础。</w:t>
      </w:r>
    </w:p>
    <w:p w14:paraId="58A606F5" w14:textId="77777777" w:rsidR="00C50CC4" w:rsidRPr="0026156A" w:rsidRDefault="00C50CC4" w:rsidP="008C4D1C">
      <w:pPr>
        <w:ind w:firstLineChars="200" w:firstLine="480"/>
      </w:pPr>
      <w:r w:rsidRPr="0026156A">
        <w:t>总体而言，本文的工作证明了：即便在最轻量的</w:t>
      </w:r>
      <w:r w:rsidRPr="0026156A">
        <w:t>YOLO11n</w:t>
      </w:r>
      <w:r w:rsidRPr="0026156A">
        <w:t>模型规格（</w:t>
      </w:r>
      <w:r w:rsidRPr="0026156A">
        <w:t>2.6M</w:t>
      </w:r>
      <w:r w:rsidRPr="0026156A">
        <w:t>参数）下，通过针对性的数据增强策略设计和合理的训练配置，依然可以在口罩佩戴三分类检测任务上取得实用化的检测精度。这一结论</w:t>
      </w:r>
      <w:proofErr w:type="gramStart"/>
      <w:r w:rsidRPr="0026156A">
        <w:t>对于算力受限</w:t>
      </w:r>
      <w:proofErr w:type="gramEnd"/>
      <w:r w:rsidRPr="0026156A">
        <w:t>场景下的实时目标检测应用具有一定的参考价值</w:t>
      </w:r>
      <w:r w:rsidRPr="0026156A">
        <w:t>——</w:t>
      </w:r>
      <w:r w:rsidRPr="0026156A">
        <w:t>当模型容量被硬件条件严格约束时，在数据层面下功夫往往比在模型架构上堆叠复杂模块更为实际有效。</w:t>
      </w:r>
    </w:p>
    <w:p w14:paraId="7465D625" w14:textId="77777777" w:rsidR="00C50CC4" w:rsidRPr="0026156A" w:rsidRDefault="00C50CC4" w:rsidP="008C4D1C">
      <w:pPr>
        <w:ind w:firstLineChars="200" w:firstLine="480"/>
      </w:pPr>
      <w:r w:rsidRPr="0026156A">
        <w:t>当然，本文的工作也存在明显的不足。最核心的问题是数据集的规模和质量</w:t>
      </w:r>
      <w:r w:rsidRPr="0026156A">
        <w:t>——853</w:t>
      </w:r>
      <w:r w:rsidRPr="0026156A">
        <w:t>张图像对于深度学习模型训练来说属于小规模，其中</w:t>
      </w:r>
      <w:r w:rsidRPr="0026156A">
        <w:t>"</w:t>
      </w:r>
      <w:proofErr w:type="spellStart"/>
      <w:r w:rsidRPr="0026156A">
        <w:t>mask_weared_incorrect</w:t>
      </w:r>
      <w:proofErr w:type="spellEnd"/>
      <w:r w:rsidRPr="0026156A">
        <w:t>"</w:t>
      </w:r>
      <w:r w:rsidRPr="0026156A">
        <w:t>类别的</w:t>
      </w:r>
      <w:r w:rsidRPr="0026156A">
        <w:t>103</w:t>
      </w:r>
      <w:r w:rsidRPr="0026156A">
        <w:t>个标注</w:t>
      </w:r>
      <w:proofErr w:type="gramStart"/>
      <w:r w:rsidRPr="0026156A">
        <w:t>框更是</w:t>
      </w:r>
      <w:proofErr w:type="gramEnd"/>
      <w:r w:rsidRPr="0026156A">
        <w:t>严重不足。这使得模型对于佩戴不规范这一在实际部署中</w:t>
      </w:r>
      <w:proofErr w:type="gramStart"/>
      <w:r w:rsidRPr="0026156A">
        <w:t>最</w:t>
      </w:r>
      <w:proofErr w:type="gramEnd"/>
      <w:r w:rsidRPr="0026156A">
        <w:t>被关注的类别的检测能力远低于其他两个类别，制约了整个系统的实用价值。此外，在实验设计方面，受限于时间</w:t>
      </w:r>
      <w:proofErr w:type="gramStart"/>
      <w:r w:rsidRPr="0026156A">
        <w:t>和算力条件</w:t>
      </w:r>
      <w:proofErr w:type="gramEnd"/>
      <w:r w:rsidRPr="0026156A">
        <w:t>，未开展系统的消融实验来量化每一项数据增强操作对最终性能的独立贡献，这对于严格论证增强策略的有效性而言是一个遗憾。最后，模型的测试仅限于自建验证集的离线评估，缺少在真实部署场景（如实际门禁闸机、监控摄像头画面）中的在线测试验证</w:t>
      </w:r>
      <w:r w:rsidRPr="0026156A">
        <w:t>——</w:t>
      </w:r>
      <w:r w:rsidRPr="0026156A">
        <w:t>实验室环境下的</w:t>
      </w:r>
      <w:proofErr w:type="spellStart"/>
      <w:r w:rsidRPr="0026156A">
        <w:t>mAP</w:t>
      </w:r>
      <w:proofErr w:type="spellEnd"/>
      <w:r w:rsidRPr="0026156A">
        <w:t>数值与实际场</w:t>
      </w:r>
      <w:r w:rsidRPr="0026156A">
        <w:lastRenderedPageBreak/>
        <w:t>景中的用户体验之间，通常存在不小的落差。</w:t>
      </w:r>
    </w:p>
    <w:p w14:paraId="01D52DED" w14:textId="53C58B78" w:rsidR="00C50CC4" w:rsidRPr="0026156A" w:rsidRDefault="00CD5805" w:rsidP="003404BF">
      <w:pPr>
        <w:pStyle w:val="20"/>
      </w:pPr>
      <w:bookmarkStart w:id="86" w:name="_Toc235630161"/>
      <w:r w:rsidRPr="0026156A">
        <w:t>7</w:t>
      </w:r>
      <w:r w:rsidR="00CF47D3" w:rsidRPr="0026156A">
        <w:t>.2</w:t>
      </w:r>
      <w:r w:rsidR="00C50CC4" w:rsidRPr="0026156A">
        <w:t xml:space="preserve"> </w:t>
      </w:r>
      <w:r w:rsidR="00C50CC4" w:rsidRPr="0026156A">
        <w:t>未来展望</w:t>
      </w:r>
      <w:bookmarkEnd w:id="86"/>
    </w:p>
    <w:p w14:paraId="6A4F8089" w14:textId="77777777" w:rsidR="00C50CC4" w:rsidRPr="0026156A" w:rsidRDefault="00C50CC4" w:rsidP="008C4D1C">
      <w:pPr>
        <w:ind w:firstLineChars="200" w:firstLine="480"/>
      </w:pPr>
      <w:r w:rsidRPr="0026156A">
        <w:t>基于本文已完成的工作和上述分析的不足，我们对未来可能的研究方向做如下几点思考：</w:t>
      </w:r>
    </w:p>
    <w:p w14:paraId="070304C2" w14:textId="2392A945" w:rsidR="00C50CC4" w:rsidRPr="0026156A" w:rsidRDefault="00CD5805" w:rsidP="003404BF">
      <w:pPr>
        <w:pStyle w:val="3"/>
      </w:pPr>
      <w:bookmarkStart w:id="87" w:name="_Toc235630162"/>
      <w:r w:rsidRPr="0026156A">
        <w:t>7</w:t>
      </w:r>
      <w:r w:rsidR="00C50CC4" w:rsidRPr="0026156A">
        <w:t xml:space="preserve">.2.1 </w:t>
      </w:r>
      <w:r w:rsidR="00C50CC4" w:rsidRPr="0026156A">
        <w:t>模型进一步轻量化与移动端部署</w:t>
      </w:r>
      <w:bookmarkEnd w:id="87"/>
    </w:p>
    <w:p w14:paraId="19DA29B2" w14:textId="77777777" w:rsidR="00C50CC4" w:rsidRPr="0026156A" w:rsidRDefault="00C50CC4" w:rsidP="008C4D1C">
      <w:pPr>
        <w:ind w:firstLineChars="200" w:firstLine="480"/>
      </w:pPr>
      <w:r w:rsidRPr="0026156A">
        <w:t>YOLO11n</w:t>
      </w:r>
      <w:r w:rsidRPr="0026156A">
        <w:t>的</w:t>
      </w:r>
      <w:r w:rsidRPr="0026156A">
        <w:t>2.6M</w:t>
      </w:r>
      <w:r w:rsidRPr="0026156A">
        <w:t>参数量在</w:t>
      </w:r>
      <w:proofErr w:type="gramStart"/>
      <w:r w:rsidRPr="0026156A">
        <w:t>桌面级</w:t>
      </w:r>
      <w:proofErr w:type="gramEnd"/>
      <w:r w:rsidRPr="0026156A">
        <w:t>GPU</w:t>
      </w:r>
      <w:r w:rsidRPr="0026156A">
        <w:t>上已经绰绰有余，但如果目标平台是手机</w:t>
      </w:r>
      <w:r w:rsidRPr="0026156A">
        <w:t>SoC</w:t>
      </w:r>
      <w:r w:rsidRPr="0026156A">
        <w:t>或微控制器级别的嵌入式芯片，仍然有进一步压缩的空间。几个可能的方向是：采用结构化剪枝（</w:t>
      </w:r>
      <w:r w:rsidRPr="0026156A">
        <w:t>Structured Pruning</w:t>
      </w:r>
      <w:r w:rsidRPr="0026156A">
        <w:t>）移除贡献较小的卷积通道，可以在几乎不损失精度的条件下将参数量再压缩</w:t>
      </w:r>
      <w:r w:rsidRPr="0026156A">
        <w:t>30%-50%</w:t>
      </w:r>
      <w:r w:rsidRPr="0026156A">
        <w:t>；使用</w:t>
      </w:r>
      <w:r w:rsidRPr="0026156A">
        <w:t>INT8</w:t>
      </w:r>
      <w:r w:rsidRPr="0026156A">
        <w:t>或</w:t>
      </w:r>
      <w:r w:rsidRPr="0026156A">
        <w:t>INT4</w:t>
      </w:r>
      <w:r w:rsidRPr="0026156A">
        <w:t>量化将模型权重和</w:t>
      </w:r>
      <w:proofErr w:type="gramStart"/>
      <w:r w:rsidRPr="0026156A">
        <w:t>激活值</w:t>
      </w:r>
      <w:proofErr w:type="gramEnd"/>
      <w:r w:rsidRPr="0026156A">
        <w:t>从</w:t>
      </w:r>
      <w:r w:rsidRPr="0026156A">
        <w:t>FP32</w:t>
      </w:r>
      <w:r w:rsidRPr="0026156A">
        <w:t>映射到低精度整数，在支持</w:t>
      </w:r>
      <w:r w:rsidRPr="0026156A">
        <w:t>INT8</w:t>
      </w:r>
      <w:r w:rsidRPr="0026156A">
        <w:t>推理加速的硬件（如</w:t>
      </w:r>
      <w:r w:rsidRPr="0026156A">
        <w:t>Qualcomm Hexagon DSP</w:t>
      </w:r>
      <w:r w:rsidRPr="0026156A">
        <w:t>、</w:t>
      </w:r>
      <w:r w:rsidRPr="0026156A">
        <w:t>Apple Neural Engine</w:t>
      </w:r>
      <w:r w:rsidRPr="0026156A">
        <w:t>）上可以同时获得体积缩小和速度提升的双重收益；知识蒸馏（</w:t>
      </w:r>
      <w:r w:rsidRPr="0026156A">
        <w:t>Knowledge Distillation</w:t>
      </w:r>
      <w:r w:rsidRPr="0026156A">
        <w:t>）以</w:t>
      </w:r>
      <w:r w:rsidRPr="0026156A">
        <w:t>YOLO11s</w:t>
      </w:r>
      <w:r w:rsidRPr="0026156A">
        <w:t>或</w:t>
      </w:r>
      <w:r w:rsidRPr="0026156A">
        <w:t>YOLO11m</w:t>
      </w:r>
      <w:r w:rsidRPr="0026156A">
        <w:t>作为教师模型，指导更轻量的学生模型（如进一步压缩的</w:t>
      </w:r>
      <w:r w:rsidRPr="0026156A">
        <w:t>YOLO11n</w:t>
      </w:r>
      <w:r w:rsidRPr="0026156A">
        <w:t>变体或</w:t>
      </w:r>
      <w:proofErr w:type="spellStart"/>
      <w:r w:rsidRPr="0026156A">
        <w:t>MobileNet</w:t>
      </w:r>
      <w:proofErr w:type="spellEnd"/>
      <w:r w:rsidRPr="0026156A">
        <w:t>-SSD</w:t>
      </w:r>
      <w:r w:rsidRPr="0026156A">
        <w:t>）学习</w:t>
      </w:r>
      <w:r w:rsidRPr="0026156A">
        <w:t>——</w:t>
      </w:r>
      <w:r w:rsidRPr="0026156A">
        <w:t>教师模型的高质量软标签可以传递比</w:t>
      </w:r>
      <w:r w:rsidRPr="0026156A">
        <w:t>one-hot</w:t>
      </w:r>
      <w:r w:rsidRPr="0026156A">
        <w:t>硬标签更丰富的类别间相似性信息。</w:t>
      </w:r>
    </w:p>
    <w:p w14:paraId="617E5360" w14:textId="77777777" w:rsidR="00C50CC4" w:rsidRPr="0026156A" w:rsidRDefault="00C50CC4" w:rsidP="008C4D1C">
      <w:pPr>
        <w:ind w:firstLineChars="200" w:firstLine="480"/>
      </w:pPr>
      <w:r w:rsidRPr="0026156A">
        <w:t>在移动</w:t>
      </w:r>
      <w:proofErr w:type="gramStart"/>
      <w:r w:rsidRPr="0026156A">
        <w:t>端部署</w:t>
      </w:r>
      <w:proofErr w:type="gramEnd"/>
      <w:r w:rsidRPr="0026156A">
        <w:t>方面，下一步可以尝试将导出的</w:t>
      </w:r>
      <w:r w:rsidRPr="0026156A">
        <w:t>ONNX</w:t>
      </w:r>
      <w:r w:rsidRPr="0026156A">
        <w:t>模型进一步转换为</w:t>
      </w:r>
      <w:r w:rsidRPr="0026156A">
        <w:t>TensorFlow Lite</w:t>
      </w:r>
      <w:r w:rsidRPr="0026156A">
        <w:t>（用于</w:t>
      </w:r>
      <w:r w:rsidRPr="0026156A">
        <w:t>Android</w:t>
      </w:r>
      <w:r w:rsidRPr="0026156A">
        <w:t>）、</w:t>
      </w:r>
      <w:r w:rsidRPr="0026156A">
        <w:t>Core ML</w:t>
      </w:r>
      <w:r w:rsidRPr="0026156A">
        <w:t>（用于</w:t>
      </w:r>
      <w:r w:rsidRPr="0026156A">
        <w:t>iOS</w:t>
      </w:r>
      <w:r w:rsidRPr="0026156A">
        <w:t>）或</w:t>
      </w:r>
      <w:r w:rsidRPr="0026156A">
        <w:t>NCNN</w:t>
      </w:r>
      <w:r w:rsidRPr="0026156A">
        <w:t>（用于</w:t>
      </w:r>
      <w:r w:rsidRPr="0026156A">
        <w:t>ARM Linux</w:t>
      </w:r>
      <w:r w:rsidRPr="0026156A">
        <w:t>）格式，并在实际手机设备上测试推理延迟和功耗。以目前</w:t>
      </w:r>
      <w:r w:rsidRPr="0026156A">
        <w:t>YOLO11n</w:t>
      </w:r>
      <w:r w:rsidRPr="0026156A">
        <w:t>在</w:t>
      </w:r>
      <w:r w:rsidRPr="0026156A">
        <w:t>x86 CPU</w:t>
      </w:r>
      <w:r w:rsidRPr="0026156A">
        <w:t>上约</w:t>
      </w:r>
      <w:r w:rsidRPr="0026156A">
        <w:t>65ms</w:t>
      </w:r>
      <w:r w:rsidRPr="0026156A">
        <w:t>的推理速度来看，经过</w:t>
      </w:r>
      <w:r w:rsidRPr="0026156A">
        <w:t>INT8</w:t>
      </w:r>
      <w:r w:rsidRPr="0026156A">
        <w:t>量化和</w:t>
      </w:r>
      <w:r w:rsidRPr="0026156A">
        <w:t>NCNN</w:t>
      </w:r>
      <w:r w:rsidRPr="0026156A">
        <w:t>框架优化后在主流手机的</w:t>
      </w:r>
      <w:r w:rsidRPr="0026156A">
        <w:t>NPU</w:t>
      </w:r>
      <w:r w:rsidRPr="0026156A">
        <w:t>上达到</w:t>
      </w:r>
      <w:r w:rsidRPr="0026156A">
        <w:t>30ms</w:t>
      </w:r>
      <w:r w:rsidRPr="0026156A">
        <w:t>以内是有可能的，这意味着能够在移动</w:t>
      </w:r>
      <w:proofErr w:type="gramStart"/>
      <w:r w:rsidRPr="0026156A">
        <w:t>端实现</w:t>
      </w:r>
      <w:proofErr w:type="gramEnd"/>
      <w:r w:rsidRPr="0026156A">
        <w:t>约</w:t>
      </w:r>
      <w:r w:rsidRPr="0026156A">
        <w:t>30 FPS</w:t>
      </w:r>
      <w:r w:rsidRPr="0026156A">
        <w:t>的实时口罩检测</w:t>
      </w:r>
      <w:r w:rsidRPr="0026156A">
        <w:t>——</w:t>
      </w:r>
      <w:r w:rsidRPr="0026156A">
        <w:t>对于门禁闸机嵌入了</w:t>
      </w:r>
      <w:r w:rsidRPr="0026156A">
        <w:t>Android</w:t>
      </w:r>
      <w:r w:rsidRPr="0026156A">
        <w:t>主板的场景来说，这一性能指标已经足够。</w:t>
      </w:r>
    </w:p>
    <w:p w14:paraId="46516F2E" w14:textId="2AD3AE91" w:rsidR="00C50CC4" w:rsidRPr="0026156A" w:rsidRDefault="00CD5805" w:rsidP="003404BF">
      <w:pPr>
        <w:pStyle w:val="3"/>
      </w:pPr>
      <w:bookmarkStart w:id="88" w:name="_Toc235630163"/>
      <w:r w:rsidRPr="0026156A">
        <w:t>7</w:t>
      </w:r>
      <w:r w:rsidR="00C50CC4" w:rsidRPr="0026156A">
        <w:t xml:space="preserve">.2.2 </w:t>
      </w:r>
      <w:r w:rsidR="00C50CC4" w:rsidRPr="0026156A">
        <w:t>数据集扩充与半监督学习方法</w:t>
      </w:r>
      <w:bookmarkEnd w:id="88"/>
    </w:p>
    <w:p w14:paraId="3D23015E" w14:textId="08A90ECC" w:rsidR="00C50CC4" w:rsidRPr="0026156A" w:rsidRDefault="00C50CC4" w:rsidP="008C4D1C">
      <w:pPr>
        <w:ind w:firstLineChars="200" w:firstLine="480"/>
      </w:pPr>
      <w:r w:rsidRPr="0026156A">
        <w:t>第</w:t>
      </w:r>
      <w:r w:rsidR="003404BF" w:rsidRPr="0026156A">
        <w:rPr>
          <w:rFonts w:hint="eastAsia"/>
        </w:rPr>
        <w:t>5</w:t>
      </w:r>
      <w:r w:rsidRPr="0026156A">
        <w:t>章的实验分析已经非常明确地指出了一个事实：</w:t>
      </w:r>
      <w:r w:rsidRPr="0026156A">
        <w:t>"</w:t>
      </w:r>
      <w:proofErr w:type="spellStart"/>
      <w:r w:rsidRPr="0026156A">
        <w:t>mask_weared_incorrect</w:t>
      </w:r>
      <w:proofErr w:type="spellEnd"/>
      <w:r w:rsidRPr="0026156A">
        <w:t>"</w:t>
      </w:r>
      <w:r w:rsidRPr="0026156A">
        <w:t>的检测性能瓶颈主要源于训练样本的极度匮乏。因此，数据集层面的改进是后续工作中优先级最高、预期收益也最大的方向。</w:t>
      </w:r>
    </w:p>
    <w:p w14:paraId="02F83BD5" w14:textId="77777777" w:rsidR="00C50CC4" w:rsidRPr="0026156A" w:rsidRDefault="00C50CC4" w:rsidP="008C4D1C">
      <w:pPr>
        <w:ind w:firstLineChars="200" w:firstLine="480"/>
      </w:pPr>
      <w:r w:rsidRPr="0026156A">
        <w:t>在数据扩充方面，最直接的策略是增加人工标注的</w:t>
      </w:r>
      <w:r w:rsidRPr="0026156A">
        <w:t>"</w:t>
      </w:r>
      <w:r w:rsidRPr="0026156A">
        <w:t>佩戴不规范</w:t>
      </w:r>
      <w:r w:rsidRPr="0026156A">
        <w:t>"</w:t>
      </w:r>
      <w:r w:rsidRPr="0026156A">
        <w:t>样本</w:t>
      </w:r>
      <w:r w:rsidRPr="0026156A">
        <w:t>——</w:t>
      </w:r>
      <w:r w:rsidRPr="0026156A">
        <w:t>从监控视频、新闻图片、社交媒体公开内容中系统性地收集各类不规范佩戴场景，特别是本文实验中识别出的</w:t>
      </w:r>
      <w:r w:rsidRPr="0026156A">
        <w:t>"</w:t>
      </w:r>
      <w:r w:rsidRPr="0026156A">
        <w:t>鼻子微露</w:t>
      </w:r>
      <w:r w:rsidRPr="0026156A">
        <w:t>"</w:t>
      </w:r>
      <w:r w:rsidRPr="0026156A">
        <w:t>这个边界子类型。目标是将</w:t>
      </w:r>
      <w:r w:rsidRPr="0026156A">
        <w:t>"</w:t>
      </w:r>
      <w:proofErr w:type="spellStart"/>
      <w:r w:rsidRPr="0026156A">
        <w:t>mask_weared_incorrect</w:t>
      </w:r>
      <w:proofErr w:type="spellEnd"/>
      <w:r w:rsidRPr="0026156A">
        <w:t>"</w:t>
      </w:r>
      <w:r w:rsidRPr="0026156A">
        <w:t>的</w:t>
      </w:r>
      <w:r w:rsidRPr="0026156A">
        <w:lastRenderedPageBreak/>
        <w:t>标注</w:t>
      </w:r>
      <w:proofErr w:type="gramStart"/>
      <w:r w:rsidRPr="0026156A">
        <w:t>框数量</w:t>
      </w:r>
      <w:proofErr w:type="gramEnd"/>
      <w:r w:rsidRPr="0026156A">
        <w:t>从目前的</w:t>
      </w:r>
      <w:r w:rsidRPr="0026156A">
        <w:t>103</w:t>
      </w:r>
      <w:r w:rsidRPr="0026156A">
        <w:t>个提升到</w:t>
      </w:r>
      <w:r w:rsidRPr="0026156A">
        <w:t>500-1000</w:t>
      </w:r>
      <w:r w:rsidRPr="0026156A">
        <w:t>个，使其在训练集中的占比从</w:t>
      </w:r>
      <w:r w:rsidRPr="0026156A">
        <w:t>3.1%</w:t>
      </w:r>
      <w:r w:rsidRPr="0026156A">
        <w:t>提升至</w:t>
      </w:r>
      <w:r w:rsidRPr="0026156A">
        <w:t>10%-15%</w:t>
      </w:r>
      <w:r w:rsidRPr="0026156A">
        <w:t>。根据</w:t>
      </w:r>
      <w:r w:rsidRPr="0026156A">
        <w:t>P-R</w:t>
      </w:r>
      <w:r w:rsidRPr="0026156A">
        <w:t>曲线和混淆矩阵的分析，这一改进有望将少数类的</w:t>
      </w:r>
      <w:r w:rsidRPr="0026156A">
        <w:t>AP</w:t>
      </w:r>
      <w:r w:rsidRPr="0026156A">
        <w:t>从</w:t>
      </w:r>
      <w:r w:rsidRPr="0026156A">
        <w:t>0.45-0.55</w:t>
      </w:r>
      <w:r w:rsidRPr="0026156A">
        <w:t>提升到</w:t>
      </w:r>
      <w:r w:rsidRPr="0026156A">
        <w:t>0.70</w:t>
      </w:r>
      <w:r w:rsidRPr="0026156A">
        <w:t>以上，使三类别的检测性能趋于均衡。</w:t>
      </w:r>
    </w:p>
    <w:p w14:paraId="081C1534" w14:textId="77777777" w:rsidR="00C50CC4" w:rsidRPr="0026156A" w:rsidRDefault="00C50CC4" w:rsidP="008C4D1C">
      <w:pPr>
        <w:ind w:firstLineChars="200" w:firstLine="480"/>
      </w:pPr>
      <w:r w:rsidRPr="0026156A">
        <w:t>半监督学习（</w:t>
      </w:r>
      <w:r w:rsidRPr="0026156A">
        <w:t>Semi-Supervised Learning</w:t>
      </w:r>
      <w:r w:rsidRPr="0026156A">
        <w:t>）为数据问题提供了另一条低成本路径。现实中有海量的监控图像和视频数据，但这些数据大多数没有标注。</w:t>
      </w:r>
      <w:proofErr w:type="gramStart"/>
      <w:r w:rsidRPr="0026156A">
        <w:t>半监督</w:t>
      </w:r>
      <w:proofErr w:type="gramEnd"/>
      <w:r w:rsidRPr="0026156A">
        <w:t>方法利用少量有标注数据训练初始模型，再用该模型对大量无标注数据生成伪标签（</w:t>
      </w:r>
      <w:r w:rsidRPr="0026156A">
        <w:t>Pseudo-Labels</w:t>
      </w:r>
      <w:r w:rsidRPr="0026156A">
        <w:t>），筛选高置信度的伪标签加入训练集进行迭代训练。对于</w:t>
      </w:r>
      <w:r w:rsidRPr="0026156A">
        <w:t>"</w:t>
      </w:r>
      <w:proofErr w:type="spellStart"/>
      <w:r w:rsidRPr="0026156A">
        <w:t>mask_weared_incorrect</w:t>
      </w:r>
      <w:proofErr w:type="spellEnd"/>
      <w:r w:rsidRPr="0026156A">
        <w:t>"</w:t>
      </w:r>
      <w:r w:rsidRPr="0026156A">
        <w:t>这一稀有类别，即使初始模型只能以较低的置信度检测出一部分真实不规范佩戴案例，经过多轮</w:t>
      </w:r>
      <w:proofErr w:type="gramStart"/>
      <w:r w:rsidRPr="0026156A">
        <w:t>迭代后伪标签</w:t>
      </w:r>
      <w:proofErr w:type="gramEnd"/>
      <w:r w:rsidRPr="0026156A">
        <w:t>的质量和覆盖量也有望逐步提升。具体到技术选择上，可以优先尝试</w:t>
      </w:r>
      <w:proofErr w:type="spellStart"/>
      <w:r w:rsidRPr="0026156A">
        <w:t>FixMatch</w:t>
      </w:r>
      <w:proofErr w:type="spellEnd"/>
      <w:r w:rsidRPr="0026156A">
        <w:t>和</w:t>
      </w:r>
      <w:r w:rsidRPr="0026156A">
        <w:t>Unbiased Teacher</w:t>
      </w:r>
      <w:r w:rsidRPr="0026156A">
        <w:t>这两个在目标检测</w:t>
      </w:r>
      <w:proofErr w:type="gramStart"/>
      <w:r w:rsidRPr="0026156A">
        <w:t>半监督</w:t>
      </w:r>
      <w:proofErr w:type="gramEnd"/>
      <w:r w:rsidRPr="0026156A">
        <w:t>任务上表现较为稳健的框架。考虑到口罩检测三分类本身不算复杂，即使是较为简单的自训练（</w:t>
      </w:r>
      <w:r w:rsidRPr="0026156A">
        <w:t>Self-Training</w:t>
      </w:r>
      <w:r w:rsidRPr="0026156A">
        <w:t>）流程也有可能带来可观的提升。</w:t>
      </w:r>
    </w:p>
    <w:p w14:paraId="38660F8F" w14:textId="4D9AB1F1" w:rsidR="00C50CC4" w:rsidRPr="0026156A" w:rsidRDefault="00CD5805" w:rsidP="003404BF">
      <w:pPr>
        <w:pStyle w:val="3"/>
      </w:pPr>
      <w:bookmarkStart w:id="89" w:name="_Toc235630164"/>
      <w:r w:rsidRPr="0026156A">
        <w:t>7</w:t>
      </w:r>
      <w:r w:rsidR="00C50CC4" w:rsidRPr="0026156A">
        <w:t xml:space="preserve">.2.3 </w:t>
      </w:r>
      <w:r w:rsidR="00C50CC4" w:rsidRPr="0026156A">
        <w:t>多场景下的实时检测系统设计</w:t>
      </w:r>
      <w:bookmarkEnd w:id="89"/>
    </w:p>
    <w:p w14:paraId="3E6FBD1A" w14:textId="77777777" w:rsidR="00C50CC4" w:rsidRPr="0026156A" w:rsidRDefault="00C50CC4" w:rsidP="008C4D1C">
      <w:pPr>
        <w:ind w:firstLineChars="200" w:firstLine="480"/>
      </w:pPr>
      <w:r w:rsidRPr="0026156A">
        <w:t>本文在</w:t>
      </w:r>
      <w:r w:rsidRPr="0026156A">
        <w:t>4.5</w:t>
      </w:r>
      <w:r w:rsidRPr="0026156A">
        <w:t>节中已经初步验证了模型在</w:t>
      </w:r>
      <w:r w:rsidRPr="0026156A">
        <w:t>CLI</w:t>
      </w:r>
      <w:r w:rsidRPr="0026156A">
        <w:t>和</w:t>
      </w:r>
      <w:r w:rsidRPr="0026156A">
        <w:t>Web</w:t>
      </w:r>
      <w:r w:rsidRPr="0026156A">
        <w:t>端进行推理的可行性，但距离一个可投入实际使用的完整系统还有相当的距离。一个成熟的多场景实时口罩检测系统至少需要考虑以下几个方面：</w:t>
      </w:r>
    </w:p>
    <w:p w14:paraId="5FB66908" w14:textId="77777777" w:rsidR="00C50CC4" w:rsidRPr="0026156A" w:rsidRDefault="00C50CC4" w:rsidP="008C4D1C">
      <w:pPr>
        <w:ind w:firstLineChars="200" w:firstLine="480"/>
      </w:pPr>
      <w:r w:rsidRPr="0026156A">
        <w:t>在视频</w:t>
      </w:r>
      <w:proofErr w:type="gramStart"/>
      <w:r w:rsidRPr="0026156A">
        <w:t>流处理</w:t>
      </w:r>
      <w:proofErr w:type="gramEnd"/>
      <w:r w:rsidRPr="0026156A">
        <w:t>层面，单帧检测加上简单的</w:t>
      </w:r>
      <w:proofErr w:type="gramStart"/>
      <w:r w:rsidRPr="0026156A">
        <w:t>逐帧独立</w:t>
      </w:r>
      <w:proofErr w:type="gramEnd"/>
      <w:r w:rsidRPr="0026156A">
        <w:t>推理是最朴素的方案，但在实际视频流中存在明显的优化空间。引入目标跟踪模块（如</w:t>
      </w:r>
      <w:proofErr w:type="spellStart"/>
      <w:r w:rsidRPr="0026156A">
        <w:t>ByteTrack</w:t>
      </w:r>
      <w:proofErr w:type="spellEnd"/>
      <w:r w:rsidRPr="0026156A">
        <w:t>或</w:t>
      </w:r>
      <w:r w:rsidRPr="0026156A">
        <w:t>BoT-SORT</w:t>
      </w:r>
      <w:r w:rsidRPr="0026156A">
        <w:t>）</w:t>
      </w:r>
      <w:proofErr w:type="gramStart"/>
      <w:r w:rsidRPr="0026156A">
        <w:t>将帧间</w:t>
      </w:r>
      <w:proofErr w:type="gramEnd"/>
      <w:r w:rsidRPr="0026156A">
        <w:t>检测结果关联起来，可以消除同一目标在</w:t>
      </w:r>
      <w:proofErr w:type="gramStart"/>
      <w:r w:rsidRPr="0026156A">
        <w:t>相邻帧中的</w:t>
      </w:r>
      <w:proofErr w:type="gramEnd"/>
      <w:r w:rsidRPr="0026156A">
        <w:t>检测抖动、通过时序平滑提升检测置信度的稳定性、以及在目标短暂被遮挡时利用轨迹信息维持身份一致性。对于口罩检测来说，跟踪的另一个实际好处是可以统计每个人员</w:t>
      </w:r>
      <w:r w:rsidRPr="0026156A">
        <w:t>"</w:t>
      </w:r>
      <w:r w:rsidRPr="0026156A">
        <w:t>进入监控画面时是否佩戴口罩</w:t>
      </w:r>
      <w:r w:rsidRPr="0026156A">
        <w:t>→</w:t>
      </w:r>
      <w:r w:rsidRPr="0026156A">
        <w:t>在画面中是否摘下了口罩</w:t>
      </w:r>
      <w:r w:rsidRPr="0026156A">
        <w:t>→</w:t>
      </w:r>
      <w:r w:rsidRPr="0026156A">
        <w:t>离开时的状态</w:t>
      </w:r>
      <w:r w:rsidRPr="0026156A">
        <w:t>"</w:t>
      </w:r>
      <w:r w:rsidRPr="0026156A">
        <w:t>的完整行为轨迹，而</w:t>
      </w:r>
      <w:proofErr w:type="gramStart"/>
      <w:r w:rsidRPr="0026156A">
        <w:t>不仅仅是逐帧的</w:t>
      </w:r>
      <w:proofErr w:type="gramEnd"/>
      <w:r w:rsidRPr="0026156A">
        <w:t>独立快照。</w:t>
      </w:r>
    </w:p>
    <w:p w14:paraId="73E848E5" w14:textId="77777777" w:rsidR="00C50CC4" w:rsidRPr="0026156A" w:rsidRDefault="00C50CC4" w:rsidP="008C4D1C">
      <w:pPr>
        <w:ind w:firstLineChars="200" w:firstLine="480"/>
      </w:pPr>
      <w:r w:rsidRPr="0026156A">
        <w:t>在系统架构层面，一个实用的部署方案是</w:t>
      </w:r>
      <w:r w:rsidRPr="0026156A">
        <w:t>"</w:t>
      </w:r>
      <w:r w:rsidRPr="0026156A">
        <w:t>边缘推理</w:t>
      </w:r>
      <w:r w:rsidRPr="0026156A">
        <w:t>+</w:t>
      </w:r>
      <w:r w:rsidRPr="0026156A">
        <w:t>云端管理</w:t>
      </w:r>
      <w:r w:rsidRPr="0026156A">
        <w:t>"</w:t>
      </w:r>
      <w:r w:rsidRPr="0026156A">
        <w:t>的协作模式：边缘设备（如</w:t>
      </w:r>
      <w:r w:rsidRPr="0026156A">
        <w:t>Jetson Nano</w:t>
      </w:r>
      <w:r w:rsidRPr="0026156A">
        <w:t>或带</w:t>
      </w:r>
      <w:r w:rsidRPr="0026156A">
        <w:t>NPU</w:t>
      </w:r>
      <w:r w:rsidRPr="0026156A">
        <w:t>的</w:t>
      </w:r>
      <w:r w:rsidRPr="0026156A">
        <w:t>ARM</w:t>
      </w:r>
      <w:r w:rsidRPr="0026156A">
        <w:t>开发板）上运行</w:t>
      </w:r>
      <w:r w:rsidRPr="0026156A">
        <w:t>YOLO11n</w:t>
      </w:r>
      <w:r w:rsidRPr="0026156A">
        <w:t>的</w:t>
      </w:r>
      <w:r w:rsidRPr="0026156A">
        <w:t>ONNX</w:t>
      </w:r>
      <w:r w:rsidRPr="0026156A">
        <w:t>推理引擎，处理摄像头的实时视频流，本地完成检测和告警判断（延迟</w:t>
      </w:r>
      <w:r w:rsidRPr="0026156A">
        <w:t>&lt;50ms</w:t>
      </w:r>
      <w:r w:rsidRPr="0026156A">
        <w:t>）；云端服务器接收边缘设备上传的统计数据（每小时</w:t>
      </w:r>
      <w:r w:rsidRPr="0026156A">
        <w:t>/</w:t>
      </w:r>
      <w:proofErr w:type="gramStart"/>
      <w:r w:rsidRPr="0026156A">
        <w:t>每区域</w:t>
      </w:r>
      <w:proofErr w:type="gramEnd"/>
      <w:r w:rsidRPr="0026156A">
        <w:t>内的口罩佩戴率、各类不规范行为的数量与时段分布），进行汇总分析、生成趋势报表，并在检测到异常聚集或大规模违规时向管理人员推送实时告警。这种架构将实时性要求高的推理任务放在本地边</w:t>
      </w:r>
      <w:r w:rsidRPr="0026156A">
        <w:lastRenderedPageBreak/>
        <w:t>缘端，将数据存储和分析计算放在云端，两者之间通过轻量级的统计信息同步</w:t>
      </w:r>
      <w:r w:rsidRPr="0026156A">
        <w:t>——</w:t>
      </w:r>
      <w:r w:rsidRPr="0026156A">
        <w:t>既保证了低延迟的检测响应，又避免了将全部视频流上传云端的带宽消耗和隐私风险。</w:t>
      </w:r>
    </w:p>
    <w:p w14:paraId="31417619" w14:textId="77777777" w:rsidR="00C50CC4" w:rsidRPr="0026156A" w:rsidRDefault="00C50CC4" w:rsidP="008C4D1C">
      <w:pPr>
        <w:ind w:firstLineChars="200" w:firstLine="480"/>
      </w:pPr>
      <w:r w:rsidRPr="0026156A">
        <w:t>多场景适配是另一个需要重点考虑的问题。医院、学校、工厂、交通枢纽等不同部署场景在摄像头安装角度、光照条件、人流量密度、人员行为模式等方面存在显著差异。一个仅在医院入口数据上训练的模型，直接部署到地铁站可能会因为从未见过俯视角度下的人脸而出现精度骤降。应对这一问题的思路之一是领域自适应（</w:t>
      </w:r>
      <w:r w:rsidRPr="0026156A">
        <w:t>Domain Adaptation</w:t>
      </w:r>
      <w:r w:rsidRPr="0026156A">
        <w:t>）：在源域（训练集）和目标域（部署场景的无标注图像）之间进行特征对齐，使模型学会提取跨场景稳定的人脸和口罩特征。另一个更务实</w:t>
      </w:r>
      <w:r w:rsidRPr="0026156A">
        <w:t>——</w:t>
      </w:r>
      <w:r w:rsidRPr="0026156A">
        <w:t>虽然也更费时</w:t>
      </w:r>
      <w:r w:rsidRPr="0026156A">
        <w:t>——</w:t>
      </w:r>
      <w:r w:rsidRPr="0026156A">
        <w:t>的方法是逐步在各个目标场景中采集少量数据并进行微调（</w:t>
      </w:r>
      <w:r w:rsidRPr="0026156A">
        <w:t>Fine-tuning</w:t>
      </w:r>
      <w:r w:rsidRPr="0026156A">
        <w:t>），用低成本的场景适配换取精度提升。考虑到</w:t>
      </w:r>
      <w:r w:rsidRPr="0026156A">
        <w:t>YOLO11n</w:t>
      </w:r>
      <w:r w:rsidRPr="0026156A">
        <w:t>参数量仅</w:t>
      </w:r>
      <w:r w:rsidRPr="0026156A">
        <w:t>2.6M</w:t>
      </w:r>
      <w:r w:rsidRPr="0026156A">
        <w:t>，微调所需</w:t>
      </w:r>
      <w:proofErr w:type="gramStart"/>
      <w:r w:rsidRPr="0026156A">
        <w:t>的算力和</w:t>
      </w:r>
      <w:proofErr w:type="gramEnd"/>
      <w:r w:rsidRPr="0026156A">
        <w:t>时间成本都很低，这种方法在实际工程中是完全可行的。</w:t>
      </w:r>
    </w:p>
    <w:p w14:paraId="375C6F21" w14:textId="77777777" w:rsidR="00C50CC4" w:rsidRPr="0026156A" w:rsidRDefault="00C50CC4" w:rsidP="008C4D1C">
      <w:pPr>
        <w:ind w:firstLineChars="200" w:firstLine="480"/>
      </w:pPr>
      <w:r w:rsidRPr="0026156A">
        <w:t>最后，从产品化的角度考虑，一个完整的口罩佩戴检测系统还应该包含一些辅助功能模块：检测结果的仪表盘可视化（展示实时佩戴率、各时段趋势图、告警热力图）、与门禁或闸机系统的联动控制（检测到未佩戴口罩时自动阻止通行或语音提醒）、以及异常事件（如检测到某区域不规范佩戴</w:t>
      </w:r>
      <w:proofErr w:type="gramStart"/>
      <w:r w:rsidRPr="0026156A">
        <w:t>率突然</w:t>
      </w:r>
      <w:proofErr w:type="gramEnd"/>
      <w:r w:rsidRPr="0026156A">
        <w:t>飙升）的自动记录和回溯查询。这些工程层面的功能虽然不涉及算法创新，但对于系统的实际落地和用户接受度至关重要。</w:t>
      </w:r>
    </w:p>
    <w:p w14:paraId="74FCDB9B" w14:textId="77777777" w:rsidR="009B5D24" w:rsidRPr="0026156A" w:rsidRDefault="009B5D24">
      <w:pPr>
        <w:spacing w:line="400" w:lineRule="exact"/>
        <w:sectPr w:rsidR="009B5D24" w:rsidRPr="0026156A">
          <w:pgSz w:w="11906" w:h="16838"/>
          <w:pgMar w:top="1701" w:right="1418" w:bottom="1701" w:left="1701" w:header="1134" w:footer="1134" w:gutter="0"/>
          <w:cols w:space="0"/>
          <w:docGrid w:type="lines" w:linePitch="400"/>
        </w:sectPr>
      </w:pPr>
    </w:p>
    <w:p w14:paraId="36DA64BB" w14:textId="414DA63B" w:rsidR="00E47A8E" w:rsidRPr="0026156A" w:rsidRDefault="0085140B" w:rsidP="000533D2">
      <w:pPr>
        <w:pStyle w:val="1"/>
        <w:rPr>
          <w:color w:val="0000FF"/>
          <w:sz w:val="21"/>
          <w:szCs w:val="21"/>
        </w:rPr>
      </w:pPr>
      <w:bookmarkStart w:id="90" w:name="_Toc409174164"/>
      <w:bookmarkStart w:id="91" w:name="_Toc69849075"/>
      <w:bookmarkStart w:id="92" w:name="_Toc452574360"/>
      <w:bookmarkStart w:id="93" w:name="_Toc232437791"/>
      <w:bookmarkStart w:id="94" w:name="_Toc235630165"/>
      <w:r w:rsidRPr="0026156A">
        <w:rPr>
          <w:rFonts w:hint="eastAsia"/>
        </w:rPr>
        <w:lastRenderedPageBreak/>
        <w:t>参考文献</w:t>
      </w:r>
      <w:bookmarkEnd w:id="90"/>
      <w:bookmarkEnd w:id="91"/>
      <w:bookmarkEnd w:id="92"/>
      <w:bookmarkEnd w:id="93"/>
      <w:bookmarkEnd w:id="94"/>
    </w:p>
    <w:p w14:paraId="1609F7B5" w14:textId="30E0B05B" w:rsidR="00E47A8E" w:rsidRPr="0026156A" w:rsidRDefault="00E47A8E" w:rsidP="00E47A8E">
      <w:pPr>
        <w:pStyle w:val="af6"/>
        <w:numPr>
          <w:ilvl w:val="0"/>
          <w:numId w:val="2"/>
        </w:numPr>
        <w:tabs>
          <w:tab w:val="left" w:pos="674"/>
        </w:tabs>
        <w:ind w:left="674" w:hanging="419"/>
        <w:rPr>
          <w:sz w:val="21"/>
          <w:lang w:eastAsia="zh-CN"/>
        </w:rPr>
      </w:pPr>
      <w:r w:rsidRPr="0026156A">
        <w:rPr>
          <w:rFonts w:eastAsia="宋体"/>
          <w:sz w:val="21"/>
          <w:lang w:eastAsia="zh-CN"/>
        </w:rPr>
        <w:t>国家卫生健康委员会</w:t>
      </w:r>
      <w:r w:rsidRPr="0026156A">
        <w:rPr>
          <w:spacing w:val="22"/>
          <w:sz w:val="21"/>
          <w:lang w:eastAsia="zh-CN"/>
        </w:rPr>
        <w:t xml:space="preserve">. </w:t>
      </w:r>
      <w:r w:rsidRPr="0026156A">
        <w:rPr>
          <w:rFonts w:eastAsia="宋体"/>
          <w:sz w:val="21"/>
          <w:lang w:eastAsia="zh-CN"/>
        </w:rPr>
        <w:t>全力做好新型冠状病毒感染疫情防控工作</w:t>
      </w:r>
      <w:r w:rsidRPr="0026156A">
        <w:rPr>
          <w:spacing w:val="-2"/>
          <w:sz w:val="21"/>
          <w:lang w:eastAsia="zh-CN"/>
        </w:rPr>
        <w:t>[EB/OL].http://www.n</w:t>
      </w:r>
    </w:p>
    <w:p w14:paraId="177098B9" w14:textId="77777777" w:rsidR="00E47A8E" w:rsidRPr="0026156A" w:rsidRDefault="00E47A8E" w:rsidP="00E47A8E">
      <w:pPr>
        <w:spacing w:before="64"/>
        <w:ind w:left="675"/>
        <w:rPr>
          <w:sz w:val="21"/>
        </w:rPr>
      </w:pPr>
      <w:r w:rsidRPr="0026156A">
        <w:rPr>
          <w:spacing w:val="-2"/>
          <w:sz w:val="21"/>
        </w:rPr>
        <w:t>hc.gov.cn/</w:t>
      </w:r>
      <w:proofErr w:type="spellStart"/>
      <w:r w:rsidRPr="0026156A">
        <w:rPr>
          <w:spacing w:val="-2"/>
          <w:sz w:val="21"/>
        </w:rPr>
        <w:t>xcs</w:t>
      </w:r>
      <w:proofErr w:type="spellEnd"/>
      <w:r w:rsidRPr="0026156A">
        <w:rPr>
          <w:spacing w:val="-2"/>
          <w:sz w:val="21"/>
        </w:rPr>
        <w:t>/</w:t>
      </w:r>
      <w:proofErr w:type="spellStart"/>
      <w:r w:rsidRPr="0026156A">
        <w:rPr>
          <w:spacing w:val="-2"/>
          <w:sz w:val="21"/>
        </w:rPr>
        <w:t>yqtb</w:t>
      </w:r>
      <w:proofErr w:type="spellEnd"/>
      <w:r w:rsidRPr="0026156A">
        <w:rPr>
          <w:spacing w:val="-2"/>
          <w:sz w:val="21"/>
        </w:rPr>
        <w:t>/list_gzbd.shtml,</w:t>
      </w:r>
      <w:r w:rsidRPr="0026156A">
        <w:rPr>
          <w:spacing w:val="58"/>
          <w:w w:val="150"/>
          <w:sz w:val="21"/>
        </w:rPr>
        <w:t xml:space="preserve"> </w:t>
      </w:r>
      <w:r w:rsidRPr="0026156A">
        <w:rPr>
          <w:spacing w:val="-2"/>
          <w:sz w:val="21"/>
        </w:rPr>
        <w:t>2022-12-</w:t>
      </w:r>
      <w:r w:rsidRPr="0026156A">
        <w:rPr>
          <w:spacing w:val="-5"/>
          <w:sz w:val="21"/>
        </w:rPr>
        <w:t>24.</w:t>
      </w:r>
    </w:p>
    <w:p w14:paraId="559FAD00" w14:textId="77777777" w:rsidR="00E47A8E" w:rsidRPr="0026156A" w:rsidRDefault="00E47A8E" w:rsidP="00E47A8E">
      <w:pPr>
        <w:pStyle w:val="af6"/>
        <w:numPr>
          <w:ilvl w:val="0"/>
          <w:numId w:val="2"/>
        </w:numPr>
        <w:tabs>
          <w:tab w:val="left" w:pos="675"/>
        </w:tabs>
        <w:spacing w:before="80" w:line="316" w:lineRule="auto"/>
        <w:ind w:right="167"/>
        <w:rPr>
          <w:sz w:val="21"/>
        </w:rPr>
      </w:pPr>
      <w:r w:rsidRPr="0026156A">
        <w:rPr>
          <w:sz w:val="21"/>
        </w:rPr>
        <w:t>Zou</w:t>
      </w:r>
      <w:r w:rsidRPr="0026156A">
        <w:rPr>
          <w:spacing w:val="40"/>
          <w:sz w:val="21"/>
        </w:rPr>
        <w:t xml:space="preserve"> </w:t>
      </w:r>
      <w:r w:rsidRPr="0026156A">
        <w:rPr>
          <w:sz w:val="21"/>
        </w:rPr>
        <w:t>Z,</w:t>
      </w:r>
      <w:r w:rsidRPr="0026156A">
        <w:rPr>
          <w:spacing w:val="40"/>
          <w:sz w:val="21"/>
        </w:rPr>
        <w:t xml:space="preserve"> </w:t>
      </w:r>
      <w:r w:rsidRPr="0026156A">
        <w:rPr>
          <w:sz w:val="21"/>
        </w:rPr>
        <w:t>Shi</w:t>
      </w:r>
      <w:r w:rsidRPr="0026156A">
        <w:rPr>
          <w:spacing w:val="40"/>
          <w:sz w:val="21"/>
        </w:rPr>
        <w:t xml:space="preserve"> </w:t>
      </w:r>
      <w:r w:rsidRPr="0026156A">
        <w:rPr>
          <w:sz w:val="21"/>
        </w:rPr>
        <w:t>Z,</w:t>
      </w:r>
      <w:r w:rsidRPr="0026156A">
        <w:rPr>
          <w:spacing w:val="40"/>
          <w:sz w:val="21"/>
        </w:rPr>
        <w:t xml:space="preserve"> </w:t>
      </w:r>
      <w:r w:rsidRPr="0026156A">
        <w:rPr>
          <w:sz w:val="21"/>
        </w:rPr>
        <w:t>Guo</w:t>
      </w:r>
      <w:r w:rsidRPr="0026156A">
        <w:rPr>
          <w:spacing w:val="37"/>
          <w:sz w:val="21"/>
        </w:rPr>
        <w:t xml:space="preserve"> </w:t>
      </w:r>
      <w:r w:rsidRPr="0026156A">
        <w:rPr>
          <w:sz w:val="21"/>
        </w:rPr>
        <w:t>Y,</w:t>
      </w:r>
      <w:r w:rsidRPr="0026156A">
        <w:rPr>
          <w:spacing w:val="40"/>
          <w:sz w:val="21"/>
        </w:rPr>
        <w:t xml:space="preserve"> </w:t>
      </w:r>
      <w:r w:rsidRPr="0026156A">
        <w:rPr>
          <w:sz w:val="21"/>
        </w:rPr>
        <w:t>et</w:t>
      </w:r>
      <w:r w:rsidRPr="0026156A">
        <w:rPr>
          <w:spacing w:val="40"/>
          <w:sz w:val="21"/>
        </w:rPr>
        <w:t xml:space="preserve"> </w:t>
      </w:r>
      <w:r w:rsidRPr="0026156A">
        <w:rPr>
          <w:sz w:val="21"/>
        </w:rPr>
        <w:t>al.</w:t>
      </w:r>
      <w:r w:rsidRPr="0026156A">
        <w:rPr>
          <w:spacing w:val="40"/>
          <w:sz w:val="21"/>
        </w:rPr>
        <w:t xml:space="preserve"> </w:t>
      </w:r>
      <w:r w:rsidRPr="0026156A">
        <w:rPr>
          <w:sz w:val="21"/>
        </w:rPr>
        <w:t>Object</w:t>
      </w:r>
      <w:r w:rsidRPr="0026156A">
        <w:rPr>
          <w:spacing w:val="40"/>
          <w:sz w:val="21"/>
        </w:rPr>
        <w:t xml:space="preserve"> </w:t>
      </w:r>
      <w:r w:rsidRPr="0026156A">
        <w:rPr>
          <w:sz w:val="21"/>
        </w:rPr>
        <w:t>detection</w:t>
      </w:r>
      <w:r w:rsidRPr="0026156A">
        <w:rPr>
          <w:spacing w:val="40"/>
          <w:sz w:val="21"/>
        </w:rPr>
        <w:t xml:space="preserve"> </w:t>
      </w:r>
      <w:r w:rsidRPr="0026156A">
        <w:rPr>
          <w:sz w:val="21"/>
        </w:rPr>
        <w:t>in</w:t>
      </w:r>
      <w:r w:rsidRPr="0026156A">
        <w:rPr>
          <w:spacing w:val="40"/>
          <w:sz w:val="21"/>
        </w:rPr>
        <w:t xml:space="preserve"> </w:t>
      </w:r>
      <w:r w:rsidRPr="0026156A">
        <w:rPr>
          <w:sz w:val="21"/>
        </w:rPr>
        <w:t>20</w:t>
      </w:r>
      <w:r w:rsidRPr="0026156A">
        <w:rPr>
          <w:spacing w:val="40"/>
          <w:sz w:val="21"/>
        </w:rPr>
        <w:t xml:space="preserve"> </w:t>
      </w:r>
      <w:r w:rsidRPr="0026156A">
        <w:rPr>
          <w:sz w:val="21"/>
        </w:rPr>
        <w:t>years:</w:t>
      </w:r>
      <w:r w:rsidRPr="0026156A">
        <w:rPr>
          <w:spacing w:val="34"/>
          <w:sz w:val="21"/>
        </w:rPr>
        <w:t xml:space="preserve"> </w:t>
      </w:r>
      <w:r w:rsidRPr="0026156A">
        <w:rPr>
          <w:sz w:val="21"/>
        </w:rPr>
        <w:t>A</w:t>
      </w:r>
      <w:r w:rsidRPr="0026156A">
        <w:rPr>
          <w:spacing w:val="35"/>
          <w:sz w:val="21"/>
        </w:rPr>
        <w:t xml:space="preserve"> </w:t>
      </w:r>
      <w:r w:rsidRPr="0026156A">
        <w:rPr>
          <w:sz w:val="21"/>
        </w:rPr>
        <w:t>survey[J].</w:t>
      </w:r>
      <w:r w:rsidRPr="0026156A">
        <w:rPr>
          <w:spacing w:val="40"/>
          <w:sz w:val="21"/>
        </w:rPr>
        <w:t xml:space="preserve"> </w:t>
      </w:r>
      <w:proofErr w:type="spellStart"/>
      <w:r w:rsidRPr="0026156A">
        <w:rPr>
          <w:sz w:val="21"/>
        </w:rPr>
        <w:t>arXiv</w:t>
      </w:r>
      <w:proofErr w:type="spellEnd"/>
      <w:r w:rsidRPr="0026156A">
        <w:rPr>
          <w:spacing w:val="40"/>
          <w:sz w:val="21"/>
        </w:rPr>
        <w:t xml:space="preserve"> </w:t>
      </w:r>
      <w:r w:rsidRPr="0026156A">
        <w:rPr>
          <w:sz w:val="21"/>
        </w:rPr>
        <w:t>preprint arXiv:1905.05055, 2019.</w:t>
      </w:r>
    </w:p>
    <w:p w14:paraId="69BCB0E3" w14:textId="77777777" w:rsidR="00E47A8E" w:rsidRPr="0026156A" w:rsidRDefault="00E47A8E" w:rsidP="00E47A8E">
      <w:pPr>
        <w:pStyle w:val="af6"/>
        <w:numPr>
          <w:ilvl w:val="0"/>
          <w:numId w:val="2"/>
        </w:numPr>
        <w:tabs>
          <w:tab w:val="left" w:pos="675"/>
        </w:tabs>
        <w:spacing w:before="1" w:line="319" w:lineRule="auto"/>
        <w:ind w:right="169"/>
        <w:rPr>
          <w:sz w:val="21"/>
        </w:rPr>
      </w:pPr>
      <w:r w:rsidRPr="0026156A">
        <w:rPr>
          <w:sz w:val="21"/>
        </w:rPr>
        <w:t xml:space="preserve">Lu H, Shi H. Deep learning for 3D point cloud understanding: a survey[J]. </w:t>
      </w:r>
      <w:proofErr w:type="spellStart"/>
      <w:r w:rsidRPr="0026156A">
        <w:rPr>
          <w:sz w:val="21"/>
        </w:rPr>
        <w:t>arXiv</w:t>
      </w:r>
      <w:proofErr w:type="spellEnd"/>
      <w:r w:rsidRPr="0026156A">
        <w:rPr>
          <w:sz w:val="21"/>
        </w:rPr>
        <w:t xml:space="preserve"> preprint</w:t>
      </w:r>
      <w:r w:rsidRPr="0026156A">
        <w:rPr>
          <w:spacing w:val="80"/>
          <w:sz w:val="21"/>
        </w:rPr>
        <w:t xml:space="preserve"> </w:t>
      </w:r>
      <w:r w:rsidRPr="0026156A">
        <w:rPr>
          <w:sz w:val="21"/>
        </w:rPr>
        <w:t>arXiv:2009.08920, 2020.</w:t>
      </w:r>
    </w:p>
    <w:p w14:paraId="06DAF725" w14:textId="77777777" w:rsidR="00E47A8E" w:rsidRPr="0026156A" w:rsidRDefault="00E47A8E" w:rsidP="00E47A8E">
      <w:pPr>
        <w:pStyle w:val="af6"/>
        <w:numPr>
          <w:ilvl w:val="0"/>
          <w:numId w:val="2"/>
        </w:numPr>
        <w:tabs>
          <w:tab w:val="left" w:pos="675"/>
        </w:tabs>
        <w:spacing w:line="316" w:lineRule="auto"/>
        <w:ind w:right="167"/>
        <w:rPr>
          <w:sz w:val="21"/>
        </w:rPr>
      </w:pPr>
      <w:r w:rsidRPr="0026156A">
        <w:rPr>
          <w:sz w:val="21"/>
        </w:rPr>
        <w:t>Chandio</w:t>
      </w:r>
      <w:r w:rsidRPr="0026156A">
        <w:rPr>
          <w:spacing w:val="40"/>
          <w:sz w:val="21"/>
        </w:rPr>
        <w:t xml:space="preserve"> </w:t>
      </w:r>
      <w:r w:rsidRPr="0026156A">
        <w:rPr>
          <w:sz w:val="21"/>
        </w:rPr>
        <w:t>A,</w:t>
      </w:r>
      <w:r w:rsidRPr="0026156A">
        <w:rPr>
          <w:spacing w:val="75"/>
          <w:sz w:val="21"/>
        </w:rPr>
        <w:t xml:space="preserve"> </w:t>
      </w:r>
      <w:r w:rsidRPr="0026156A">
        <w:rPr>
          <w:sz w:val="21"/>
        </w:rPr>
        <w:t>Gui</w:t>
      </w:r>
      <w:r w:rsidRPr="0026156A">
        <w:rPr>
          <w:spacing w:val="74"/>
          <w:sz w:val="21"/>
        </w:rPr>
        <w:t xml:space="preserve"> </w:t>
      </w:r>
      <w:r w:rsidRPr="0026156A">
        <w:rPr>
          <w:sz w:val="21"/>
        </w:rPr>
        <w:t>G,</w:t>
      </w:r>
      <w:r w:rsidRPr="0026156A">
        <w:rPr>
          <w:spacing w:val="75"/>
          <w:sz w:val="21"/>
        </w:rPr>
        <w:t xml:space="preserve"> </w:t>
      </w:r>
      <w:r w:rsidRPr="0026156A">
        <w:rPr>
          <w:sz w:val="21"/>
        </w:rPr>
        <w:t>Kumar</w:t>
      </w:r>
      <w:r w:rsidRPr="0026156A">
        <w:rPr>
          <w:spacing w:val="71"/>
          <w:sz w:val="21"/>
        </w:rPr>
        <w:t xml:space="preserve"> </w:t>
      </w:r>
      <w:r w:rsidRPr="0026156A">
        <w:rPr>
          <w:sz w:val="21"/>
        </w:rPr>
        <w:t>T,</w:t>
      </w:r>
      <w:r w:rsidRPr="0026156A">
        <w:rPr>
          <w:spacing w:val="69"/>
          <w:sz w:val="21"/>
        </w:rPr>
        <w:t xml:space="preserve"> </w:t>
      </w:r>
      <w:r w:rsidRPr="0026156A">
        <w:rPr>
          <w:sz w:val="21"/>
        </w:rPr>
        <w:t>et</w:t>
      </w:r>
      <w:r w:rsidRPr="0026156A">
        <w:rPr>
          <w:spacing w:val="74"/>
          <w:sz w:val="21"/>
        </w:rPr>
        <w:t xml:space="preserve"> </w:t>
      </w:r>
      <w:r w:rsidRPr="0026156A">
        <w:rPr>
          <w:sz w:val="21"/>
        </w:rPr>
        <w:t>al.</w:t>
      </w:r>
      <w:r w:rsidRPr="0026156A">
        <w:rPr>
          <w:spacing w:val="75"/>
          <w:sz w:val="21"/>
        </w:rPr>
        <w:t xml:space="preserve"> </w:t>
      </w:r>
      <w:r w:rsidRPr="0026156A">
        <w:rPr>
          <w:sz w:val="21"/>
        </w:rPr>
        <w:t>Precise</w:t>
      </w:r>
      <w:r w:rsidRPr="0026156A">
        <w:rPr>
          <w:spacing w:val="77"/>
          <w:sz w:val="21"/>
        </w:rPr>
        <w:t xml:space="preserve"> </w:t>
      </w:r>
      <w:r w:rsidRPr="0026156A">
        <w:rPr>
          <w:sz w:val="21"/>
        </w:rPr>
        <w:t>single-stage</w:t>
      </w:r>
      <w:r w:rsidRPr="0026156A">
        <w:rPr>
          <w:spacing w:val="75"/>
          <w:sz w:val="21"/>
        </w:rPr>
        <w:t xml:space="preserve"> </w:t>
      </w:r>
      <w:r w:rsidRPr="0026156A">
        <w:rPr>
          <w:sz w:val="21"/>
        </w:rPr>
        <w:t>detector[J].</w:t>
      </w:r>
      <w:r w:rsidRPr="0026156A">
        <w:rPr>
          <w:spacing w:val="75"/>
          <w:sz w:val="21"/>
        </w:rPr>
        <w:t xml:space="preserve"> </w:t>
      </w:r>
      <w:proofErr w:type="spellStart"/>
      <w:r w:rsidRPr="0026156A">
        <w:rPr>
          <w:sz w:val="21"/>
        </w:rPr>
        <w:t>arXiv</w:t>
      </w:r>
      <w:proofErr w:type="spellEnd"/>
      <w:r w:rsidRPr="0026156A">
        <w:rPr>
          <w:spacing w:val="75"/>
          <w:sz w:val="21"/>
        </w:rPr>
        <w:t xml:space="preserve"> </w:t>
      </w:r>
      <w:r w:rsidRPr="0026156A">
        <w:rPr>
          <w:sz w:val="21"/>
        </w:rPr>
        <w:t>preprint arXiv:2210.04252, 2022.</w:t>
      </w:r>
    </w:p>
    <w:p w14:paraId="1947F187" w14:textId="77777777" w:rsidR="00E47A8E" w:rsidRPr="0026156A" w:rsidRDefault="00E47A8E" w:rsidP="00E47A8E">
      <w:pPr>
        <w:pStyle w:val="af6"/>
        <w:numPr>
          <w:ilvl w:val="0"/>
          <w:numId w:val="2"/>
        </w:numPr>
        <w:tabs>
          <w:tab w:val="left" w:pos="674"/>
        </w:tabs>
        <w:spacing w:line="258" w:lineRule="exact"/>
        <w:ind w:left="674" w:hanging="419"/>
        <w:rPr>
          <w:sz w:val="21"/>
        </w:rPr>
      </w:pPr>
      <w:r w:rsidRPr="0026156A">
        <w:rPr>
          <w:sz w:val="21"/>
        </w:rPr>
        <w:t>Chen</w:t>
      </w:r>
      <w:r w:rsidRPr="0026156A">
        <w:rPr>
          <w:spacing w:val="11"/>
          <w:sz w:val="21"/>
        </w:rPr>
        <w:t xml:space="preserve"> </w:t>
      </w:r>
      <w:r w:rsidRPr="0026156A">
        <w:rPr>
          <w:sz w:val="21"/>
        </w:rPr>
        <w:t>C,</w:t>
      </w:r>
      <w:r w:rsidRPr="0026156A">
        <w:rPr>
          <w:spacing w:val="-30"/>
          <w:sz w:val="21"/>
        </w:rPr>
        <w:t xml:space="preserve"> </w:t>
      </w:r>
      <w:r w:rsidRPr="0026156A">
        <w:rPr>
          <w:sz w:val="21"/>
        </w:rPr>
        <w:t>Qin</w:t>
      </w:r>
      <w:r w:rsidRPr="0026156A">
        <w:rPr>
          <w:spacing w:val="19"/>
          <w:sz w:val="21"/>
        </w:rPr>
        <w:t xml:space="preserve"> </w:t>
      </w:r>
      <w:r w:rsidRPr="0026156A">
        <w:rPr>
          <w:sz w:val="21"/>
        </w:rPr>
        <w:t>C,</w:t>
      </w:r>
      <w:r w:rsidRPr="0026156A">
        <w:rPr>
          <w:spacing w:val="18"/>
          <w:sz w:val="21"/>
        </w:rPr>
        <w:t xml:space="preserve"> </w:t>
      </w:r>
      <w:r w:rsidRPr="0026156A">
        <w:rPr>
          <w:sz w:val="21"/>
        </w:rPr>
        <w:t>Qiu</w:t>
      </w:r>
      <w:r w:rsidRPr="0026156A">
        <w:rPr>
          <w:spacing w:val="19"/>
          <w:sz w:val="21"/>
        </w:rPr>
        <w:t xml:space="preserve"> </w:t>
      </w:r>
      <w:r w:rsidRPr="0026156A">
        <w:rPr>
          <w:sz w:val="21"/>
        </w:rPr>
        <w:t>H,</w:t>
      </w:r>
      <w:r w:rsidRPr="0026156A">
        <w:rPr>
          <w:spacing w:val="19"/>
          <w:sz w:val="21"/>
        </w:rPr>
        <w:t xml:space="preserve"> </w:t>
      </w:r>
      <w:r w:rsidRPr="0026156A">
        <w:rPr>
          <w:sz w:val="21"/>
        </w:rPr>
        <w:t>et</w:t>
      </w:r>
      <w:r w:rsidRPr="0026156A">
        <w:rPr>
          <w:spacing w:val="17"/>
          <w:sz w:val="21"/>
        </w:rPr>
        <w:t xml:space="preserve"> </w:t>
      </w:r>
      <w:r w:rsidRPr="0026156A">
        <w:rPr>
          <w:sz w:val="21"/>
        </w:rPr>
        <w:t>al.</w:t>
      </w:r>
      <w:r w:rsidRPr="0026156A">
        <w:rPr>
          <w:spacing w:val="18"/>
          <w:sz w:val="21"/>
        </w:rPr>
        <w:t xml:space="preserve"> </w:t>
      </w:r>
      <w:r w:rsidRPr="0026156A">
        <w:rPr>
          <w:sz w:val="21"/>
        </w:rPr>
        <w:t>Deep</w:t>
      </w:r>
      <w:r w:rsidRPr="0026156A">
        <w:rPr>
          <w:spacing w:val="16"/>
          <w:sz w:val="21"/>
        </w:rPr>
        <w:t xml:space="preserve"> </w:t>
      </w:r>
      <w:r w:rsidRPr="0026156A">
        <w:rPr>
          <w:sz w:val="21"/>
        </w:rPr>
        <w:t>learning</w:t>
      </w:r>
      <w:r w:rsidRPr="0026156A">
        <w:rPr>
          <w:spacing w:val="19"/>
          <w:sz w:val="21"/>
        </w:rPr>
        <w:t xml:space="preserve"> </w:t>
      </w:r>
      <w:r w:rsidRPr="0026156A">
        <w:rPr>
          <w:sz w:val="21"/>
        </w:rPr>
        <w:t>for</w:t>
      </w:r>
      <w:r w:rsidRPr="0026156A">
        <w:rPr>
          <w:spacing w:val="17"/>
          <w:sz w:val="21"/>
        </w:rPr>
        <w:t xml:space="preserve"> </w:t>
      </w:r>
      <w:r w:rsidRPr="0026156A">
        <w:rPr>
          <w:sz w:val="21"/>
        </w:rPr>
        <w:t>cardiac</w:t>
      </w:r>
      <w:r w:rsidRPr="0026156A">
        <w:rPr>
          <w:spacing w:val="18"/>
          <w:sz w:val="21"/>
        </w:rPr>
        <w:t xml:space="preserve"> </w:t>
      </w:r>
      <w:r w:rsidRPr="0026156A">
        <w:rPr>
          <w:sz w:val="21"/>
        </w:rPr>
        <w:t>image</w:t>
      </w:r>
      <w:r w:rsidRPr="0026156A">
        <w:rPr>
          <w:spacing w:val="20"/>
          <w:sz w:val="21"/>
        </w:rPr>
        <w:t xml:space="preserve"> </w:t>
      </w:r>
      <w:r w:rsidRPr="0026156A">
        <w:rPr>
          <w:sz w:val="21"/>
        </w:rPr>
        <w:t>segmentation:</w:t>
      </w:r>
      <w:r w:rsidRPr="0026156A">
        <w:rPr>
          <w:spacing w:val="17"/>
          <w:sz w:val="21"/>
        </w:rPr>
        <w:t xml:space="preserve"> </w:t>
      </w:r>
      <w:r w:rsidRPr="0026156A">
        <w:rPr>
          <w:sz w:val="21"/>
        </w:rPr>
        <w:t>a</w:t>
      </w:r>
      <w:r w:rsidRPr="0026156A">
        <w:rPr>
          <w:spacing w:val="18"/>
          <w:sz w:val="21"/>
        </w:rPr>
        <w:t xml:space="preserve"> </w:t>
      </w:r>
      <w:r w:rsidRPr="0026156A">
        <w:rPr>
          <w:spacing w:val="-2"/>
          <w:sz w:val="21"/>
        </w:rPr>
        <w:t>review[J].</w:t>
      </w:r>
    </w:p>
    <w:p w14:paraId="78098C86" w14:textId="77777777" w:rsidR="00E47A8E" w:rsidRPr="0026156A" w:rsidRDefault="00E47A8E" w:rsidP="00E47A8E">
      <w:pPr>
        <w:spacing w:before="63"/>
        <w:ind w:left="675"/>
        <w:rPr>
          <w:sz w:val="21"/>
        </w:rPr>
      </w:pPr>
      <w:r w:rsidRPr="0026156A">
        <w:rPr>
          <w:sz w:val="21"/>
        </w:rPr>
        <w:t>Frontiers</w:t>
      </w:r>
      <w:r w:rsidRPr="0026156A">
        <w:rPr>
          <w:spacing w:val="-7"/>
          <w:sz w:val="21"/>
        </w:rPr>
        <w:t xml:space="preserve"> </w:t>
      </w:r>
      <w:r w:rsidRPr="0026156A">
        <w:rPr>
          <w:sz w:val="21"/>
        </w:rPr>
        <w:t>in</w:t>
      </w:r>
      <w:r w:rsidRPr="0026156A">
        <w:rPr>
          <w:spacing w:val="-6"/>
          <w:sz w:val="21"/>
        </w:rPr>
        <w:t xml:space="preserve"> </w:t>
      </w:r>
      <w:r w:rsidRPr="0026156A">
        <w:rPr>
          <w:sz w:val="21"/>
        </w:rPr>
        <w:t>Cardiovascular</w:t>
      </w:r>
      <w:r w:rsidRPr="0026156A">
        <w:rPr>
          <w:spacing w:val="-6"/>
          <w:sz w:val="21"/>
        </w:rPr>
        <w:t xml:space="preserve"> </w:t>
      </w:r>
      <w:r w:rsidRPr="0026156A">
        <w:rPr>
          <w:sz w:val="21"/>
        </w:rPr>
        <w:t>Medicine,</w:t>
      </w:r>
      <w:r w:rsidRPr="0026156A">
        <w:rPr>
          <w:spacing w:val="-7"/>
          <w:sz w:val="21"/>
        </w:rPr>
        <w:t xml:space="preserve"> </w:t>
      </w:r>
      <w:r w:rsidRPr="0026156A">
        <w:rPr>
          <w:sz w:val="21"/>
        </w:rPr>
        <w:t>2020,</w:t>
      </w:r>
      <w:r w:rsidRPr="0026156A">
        <w:rPr>
          <w:spacing w:val="-6"/>
          <w:sz w:val="21"/>
        </w:rPr>
        <w:t xml:space="preserve"> </w:t>
      </w:r>
      <w:r w:rsidRPr="0026156A">
        <w:rPr>
          <w:sz w:val="21"/>
        </w:rPr>
        <w:t>7:</w:t>
      </w:r>
      <w:r w:rsidRPr="0026156A">
        <w:rPr>
          <w:spacing w:val="-8"/>
          <w:sz w:val="21"/>
        </w:rPr>
        <w:t xml:space="preserve"> </w:t>
      </w:r>
      <w:r w:rsidRPr="0026156A">
        <w:rPr>
          <w:spacing w:val="-5"/>
          <w:sz w:val="21"/>
        </w:rPr>
        <w:t>25.</w:t>
      </w:r>
    </w:p>
    <w:p w14:paraId="2160F1A2" w14:textId="77777777" w:rsidR="00E47A8E" w:rsidRPr="0026156A" w:rsidRDefault="00E47A8E" w:rsidP="00E47A8E">
      <w:pPr>
        <w:pStyle w:val="af6"/>
        <w:numPr>
          <w:ilvl w:val="0"/>
          <w:numId w:val="2"/>
        </w:numPr>
        <w:tabs>
          <w:tab w:val="left" w:pos="675"/>
        </w:tabs>
        <w:spacing w:before="77" w:line="319" w:lineRule="auto"/>
        <w:ind w:right="165"/>
        <w:jc w:val="both"/>
        <w:rPr>
          <w:sz w:val="21"/>
        </w:rPr>
      </w:pPr>
      <w:r w:rsidRPr="0026156A">
        <w:rPr>
          <w:sz w:val="21"/>
        </w:rPr>
        <w:t xml:space="preserve">Qiu X, Sun T, Xu Y, et al. </w:t>
      </w:r>
      <w:proofErr w:type="gramStart"/>
      <w:r w:rsidRPr="0026156A">
        <w:rPr>
          <w:sz w:val="21"/>
        </w:rPr>
        <w:t>Pre-trained</w:t>
      </w:r>
      <w:proofErr w:type="gramEnd"/>
      <w:r w:rsidRPr="0026156A">
        <w:rPr>
          <w:sz w:val="21"/>
        </w:rPr>
        <w:t xml:space="preserve"> models for natural language processing:</w:t>
      </w:r>
      <w:r w:rsidRPr="0026156A">
        <w:rPr>
          <w:spacing w:val="-3"/>
          <w:sz w:val="21"/>
        </w:rPr>
        <w:t xml:space="preserve"> </w:t>
      </w:r>
      <w:r w:rsidRPr="0026156A">
        <w:rPr>
          <w:sz w:val="21"/>
        </w:rPr>
        <w:t>A</w:t>
      </w:r>
      <w:r w:rsidRPr="0026156A">
        <w:rPr>
          <w:spacing w:val="-3"/>
          <w:sz w:val="21"/>
        </w:rPr>
        <w:t xml:space="preserve"> </w:t>
      </w:r>
      <w:r w:rsidRPr="0026156A">
        <w:rPr>
          <w:sz w:val="21"/>
        </w:rPr>
        <w:t>survey[J]. Science China Technological Sciences, 2020, 63(10): 1872-1897.</w:t>
      </w:r>
    </w:p>
    <w:p w14:paraId="1F229E8F" w14:textId="77777777" w:rsidR="00E47A8E" w:rsidRPr="0026156A" w:rsidRDefault="00E47A8E" w:rsidP="00E47A8E">
      <w:pPr>
        <w:pStyle w:val="af6"/>
        <w:numPr>
          <w:ilvl w:val="0"/>
          <w:numId w:val="2"/>
        </w:numPr>
        <w:tabs>
          <w:tab w:val="left" w:pos="675"/>
        </w:tabs>
        <w:spacing w:line="316" w:lineRule="auto"/>
        <w:ind w:right="166"/>
        <w:jc w:val="both"/>
        <w:rPr>
          <w:sz w:val="21"/>
        </w:rPr>
      </w:pPr>
      <w:r w:rsidRPr="0026156A">
        <w:rPr>
          <w:sz w:val="21"/>
        </w:rPr>
        <w:t>Liu P,</w:t>
      </w:r>
      <w:r w:rsidRPr="0026156A">
        <w:rPr>
          <w:spacing w:val="-8"/>
          <w:sz w:val="21"/>
        </w:rPr>
        <w:t xml:space="preserve"> </w:t>
      </w:r>
      <w:r w:rsidRPr="0026156A">
        <w:rPr>
          <w:sz w:val="21"/>
        </w:rPr>
        <w:t>Yuan</w:t>
      </w:r>
      <w:r w:rsidRPr="0026156A">
        <w:rPr>
          <w:spacing w:val="-3"/>
          <w:sz w:val="21"/>
        </w:rPr>
        <w:t xml:space="preserve"> </w:t>
      </w:r>
      <w:r w:rsidRPr="0026156A">
        <w:rPr>
          <w:sz w:val="21"/>
        </w:rPr>
        <w:t>W,</w:t>
      </w:r>
      <w:r w:rsidRPr="0026156A">
        <w:rPr>
          <w:spacing w:val="-1"/>
          <w:sz w:val="21"/>
        </w:rPr>
        <w:t xml:space="preserve"> </w:t>
      </w:r>
      <w:r w:rsidRPr="0026156A">
        <w:rPr>
          <w:sz w:val="21"/>
        </w:rPr>
        <w:t xml:space="preserve">Fu J, et al. </w:t>
      </w:r>
      <w:proofErr w:type="gramStart"/>
      <w:r w:rsidRPr="0026156A">
        <w:rPr>
          <w:sz w:val="21"/>
        </w:rPr>
        <w:t>Pre-train</w:t>
      </w:r>
      <w:proofErr w:type="gramEnd"/>
      <w:r w:rsidRPr="0026156A">
        <w:rPr>
          <w:sz w:val="21"/>
        </w:rPr>
        <w:t>, prompt, and predict:</w:t>
      </w:r>
      <w:r w:rsidRPr="0026156A">
        <w:rPr>
          <w:spacing w:val="-8"/>
          <w:sz w:val="21"/>
        </w:rPr>
        <w:t xml:space="preserve"> </w:t>
      </w:r>
      <w:r w:rsidRPr="0026156A">
        <w:rPr>
          <w:sz w:val="21"/>
        </w:rPr>
        <w:t>A</w:t>
      </w:r>
      <w:r w:rsidRPr="0026156A">
        <w:rPr>
          <w:spacing w:val="-8"/>
          <w:sz w:val="21"/>
        </w:rPr>
        <w:t xml:space="preserve"> </w:t>
      </w:r>
      <w:r w:rsidRPr="0026156A">
        <w:rPr>
          <w:sz w:val="21"/>
        </w:rPr>
        <w:t>systematic survey of prompting methods in natural language processing[J]. ACM Computing Surveys, 2023, 55(9): 1-35.</w:t>
      </w:r>
    </w:p>
    <w:p w14:paraId="0E298B1A" w14:textId="77777777" w:rsidR="00E47A8E" w:rsidRPr="0026156A" w:rsidRDefault="00E47A8E" w:rsidP="00E47A8E">
      <w:pPr>
        <w:pStyle w:val="af6"/>
        <w:numPr>
          <w:ilvl w:val="0"/>
          <w:numId w:val="2"/>
        </w:numPr>
        <w:tabs>
          <w:tab w:val="left" w:pos="675"/>
        </w:tabs>
        <w:spacing w:before="2" w:line="316" w:lineRule="auto"/>
        <w:ind w:right="170"/>
        <w:jc w:val="both"/>
        <w:rPr>
          <w:sz w:val="21"/>
        </w:rPr>
      </w:pPr>
      <w:r w:rsidRPr="0026156A">
        <w:rPr>
          <w:sz w:val="21"/>
        </w:rPr>
        <w:t>Gan Z, Li L, Li C, et al. Vision-language pre-training: Basics, recent advances, and future trends[J].</w:t>
      </w:r>
      <w:r w:rsidRPr="0026156A">
        <w:rPr>
          <w:spacing w:val="40"/>
          <w:sz w:val="21"/>
        </w:rPr>
        <w:t xml:space="preserve"> </w:t>
      </w:r>
      <w:r w:rsidRPr="0026156A">
        <w:rPr>
          <w:sz w:val="21"/>
        </w:rPr>
        <w:t>Foundations</w:t>
      </w:r>
      <w:r w:rsidRPr="0026156A">
        <w:rPr>
          <w:spacing w:val="40"/>
          <w:sz w:val="21"/>
        </w:rPr>
        <w:t xml:space="preserve"> </w:t>
      </w:r>
      <w:r w:rsidRPr="0026156A">
        <w:rPr>
          <w:sz w:val="21"/>
        </w:rPr>
        <w:t>and</w:t>
      </w:r>
      <w:r w:rsidRPr="0026156A">
        <w:rPr>
          <w:spacing w:val="40"/>
          <w:sz w:val="21"/>
        </w:rPr>
        <w:t xml:space="preserve"> </w:t>
      </w:r>
      <w:r w:rsidRPr="0026156A">
        <w:rPr>
          <w:sz w:val="21"/>
        </w:rPr>
        <w:t>Trends®</w:t>
      </w:r>
      <w:r w:rsidRPr="0026156A">
        <w:rPr>
          <w:spacing w:val="40"/>
          <w:sz w:val="21"/>
        </w:rPr>
        <w:t xml:space="preserve"> </w:t>
      </w:r>
      <w:r w:rsidRPr="0026156A">
        <w:rPr>
          <w:sz w:val="21"/>
        </w:rPr>
        <w:t>in</w:t>
      </w:r>
      <w:r w:rsidRPr="0026156A">
        <w:rPr>
          <w:spacing w:val="40"/>
          <w:sz w:val="21"/>
        </w:rPr>
        <w:t xml:space="preserve"> </w:t>
      </w:r>
      <w:r w:rsidRPr="0026156A">
        <w:rPr>
          <w:sz w:val="21"/>
        </w:rPr>
        <w:t>Computer</w:t>
      </w:r>
      <w:r w:rsidRPr="0026156A">
        <w:rPr>
          <w:spacing w:val="40"/>
          <w:sz w:val="21"/>
        </w:rPr>
        <w:t xml:space="preserve"> </w:t>
      </w:r>
      <w:r w:rsidRPr="0026156A">
        <w:rPr>
          <w:sz w:val="21"/>
        </w:rPr>
        <w:t>Graphics</w:t>
      </w:r>
      <w:r w:rsidRPr="0026156A">
        <w:rPr>
          <w:spacing w:val="40"/>
          <w:sz w:val="21"/>
        </w:rPr>
        <w:t xml:space="preserve"> </w:t>
      </w:r>
      <w:r w:rsidRPr="0026156A">
        <w:rPr>
          <w:sz w:val="21"/>
        </w:rPr>
        <w:t>and</w:t>
      </w:r>
      <w:r w:rsidRPr="0026156A">
        <w:rPr>
          <w:spacing w:val="40"/>
          <w:sz w:val="21"/>
        </w:rPr>
        <w:t xml:space="preserve"> </w:t>
      </w:r>
      <w:r w:rsidRPr="0026156A">
        <w:rPr>
          <w:sz w:val="21"/>
        </w:rPr>
        <w:t>Vision,</w:t>
      </w:r>
      <w:r w:rsidRPr="0026156A">
        <w:rPr>
          <w:spacing w:val="40"/>
          <w:sz w:val="21"/>
        </w:rPr>
        <w:t xml:space="preserve"> </w:t>
      </w:r>
      <w:r w:rsidRPr="0026156A">
        <w:rPr>
          <w:sz w:val="21"/>
        </w:rPr>
        <w:t>2022,</w:t>
      </w:r>
      <w:r w:rsidRPr="0026156A">
        <w:rPr>
          <w:spacing w:val="40"/>
          <w:sz w:val="21"/>
        </w:rPr>
        <w:t xml:space="preserve"> </w:t>
      </w:r>
      <w:r w:rsidRPr="0026156A">
        <w:rPr>
          <w:sz w:val="21"/>
        </w:rPr>
        <w:t xml:space="preserve">14(3–4): </w:t>
      </w:r>
      <w:r w:rsidRPr="0026156A">
        <w:rPr>
          <w:spacing w:val="-2"/>
          <w:sz w:val="21"/>
        </w:rPr>
        <w:t>163-352.</w:t>
      </w:r>
    </w:p>
    <w:p w14:paraId="2C1DBCC2" w14:textId="6668388E"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proofErr w:type="gramStart"/>
      <w:r w:rsidRPr="0026156A">
        <w:rPr>
          <w:rFonts w:eastAsia="宋体" w:cs="宋体" w:hint="eastAsia"/>
          <w:sz w:val="21"/>
          <w:lang w:eastAsia="zh-CN"/>
        </w:rPr>
        <w:t>曹琦</w:t>
      </w:r>
      <w:proofErr w:type="gramEnd"/>
      <w:r w:rsidRPr="0026156A">
        <w:rPr>
          <w:sz w:val="21"/>
          <w:lang w:eastAsia="zh-CN"/>
        </w:rPr>
        <w:t xml:space="preserve">. </w:t>
      </w:r>
      <w:r w:rsidRPr="0026156A">
        <w:rPr>
          <w:rFonts w:eastAsia="宋体" w:cs="宋体" w:hint="eastAsia"/>
          <w:sz w:val="21"/>
          <w:lang w:eastAsia="zh-CN"/>
        </w:rPr>
        <w:t>基于改进</w:t>
      </w:r>
      <w:r w:rsidRPr="0026156A">
        <w:rPr>
          <w:sz w:val="21"/>
          <w:lang w:eastAsia="zh-CN"/>
        </w:rPr>
        <w:t>YOLO</w:t>
      </w:r>
      <w:r w:rsidRPr="0026156A">
        <w:rPr>
          <w:rFonts w:eastAsia="宋体" w:cs="宋体" w:hint="eastAsia"/>
          <w:sz w:val="21"/>
          <w:lang w:eastAsia="zh-CN"/>
        </w:rPr>
        <w:t>的口罩佩戴检测算法研究</w:t>
      </w:r>
      <w:r w:rsidRPr="0026156A">
        <w:rPr>
          <w:sz w:val="21"/>
          <w:lang w:eastAsia="zh-CN"/>
        </w:rPr>
        <w:t xml:space="preserve">[D]. </w:t>
      </w:r>
      <w:r w:rsidRPr="0026156A">
        <w:rPr>
          <w:rFonts w:eastAsia="宋体" w:cs="宋体" w:hint="eastAsia"/>
          <w:sz w:val="21"/>
          <w:lang w:eastAsia="zh-CN"/>
        </w:rPr>
        <w:t>南昌大学</w:t>
      </w:r>
      <w:r w:rsidRPr="0026156A">
        <w:rPr>
          <w:sz w:val="21"/>
          <w:lang w:eastAsia="zh-CN"/>
        </w:rPr>
        <w:t>,2023.</w:t>
      </w:r>
    </w:p>
    <w:p w14:paraId="2DF5FE53" w14:textId="7C81F100"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张欣怡</w:t>
      </w:r>
      <w:r w:rsidRPr="0026156A">
        <w:rPr>
          <w:sz w:val="21"/>
          <w:lang w:eastAsia="zh-CN"/>
        </w:rPr>
        <w:t>,</w:t>
      </w:r>
      <w:r w:rsidRPr="0026156A">
        <w:rPr>
          <w:rFonts w:eastAsia="宋体" w:cs="宋体" w:hint="eastAsia"/>
          <w:sz w:val="21"/>
          <w:lang w:eastAsia="zh-CN"/>
        </w:rPr>
        <w:t>张飞</w:t>
      </w:r>
      <w:r w:rsidRPr="0026156A">
        <w:rPr>
          <w:sz w:val="21"/>
          <w:lang w:eastAsia="zh-CN"/>
        </w:rPr>
        <w:t>,</w:t>
      </w:r>
      <w:r w:rsidRPr="0026156A">
        <w:rPr>
          <w:rFonts w:eastAsia="宋体" w:cs="宋体" w:hint="eastAsia"/>
          <w:sz w:val="21"/>
          <w:lang w:eastAsia="zh-CN"/>
        </w:rPr>
        <w:t>郝斌</w:t>
      </w:r>
      <w:r w:rsidRPr="0026156A">
        <w:rPr>
          <w:sz w:val="21"/>
          <w:lang w:eastAsia="zh-CN"/>
        </w:rPr>
        <w:t>,</w:t>
      </w:r>
      <w:r w:rsidRPr="0026156A">
        <w:rPr>
          <w:rFonts w:eastAsia="宋体" w:cs="宋体" w:hint="eastAsia"/>
          <w:sz w:val="21"/>
          <w:lang w:eastAsia="zh-CN"/>
        </w:rPr>
        <w:t>等</w:t>
      </w:r>
      <w:r w:rsidRPr="0026156A">
        <w:rPr>
          <w:sz w:val="21"/>
          <w:lang w:eastAsia="zh-CN"/>
        </w:rPr>
        <w:t xml:space="preserve">. </w:t>
      </w:r>
      <w:r w:rsidRPr="0026156A">
        <w:rPr>
          <w:rFonts w:eastAsia="宋体" w:cs="宋体" w:hint="eastAsia"/>
          <w:sz w:val="21"/>
          <w:lang w:eastAsia="zh-CN"/>
        </w:rPr>
        <w:t>基于改进</w:t>
      </w:r>
      <w:r w:rsidRPr="0026156A">
        <w:rPr>
          <w:sz w:val="21"/>
          <w:lang w:eastAsia="zh-CN"/>
        </w:rPr>
        <w:t>YOLOv5</w:t>
      </w:r>
      <w:r w:rsidRPr="0026156A">
        <w:rPr>
          <w:rFonts w:eastAsia="宋体" w:cs="宋体" w:hint="eastAsia"/>
          <w:sz w:val="21"/>
          <w:lang w:eastAsia="zh-CN"/>
        </w:rPr>
        <w:t>的口罩佩戴检测算法</w:t>
      </w:r>
      <w:r w:rsidRPr="0026156A">
        <w:rPr>
          <w:sz w:val="21"/>
          <w:lang w:eastAsia="zh-CN"/>
        </w:rPr>
        <w:t xml:space="preserve">[J]. </w:t>
      </w:r>
      <w:r w:rsidRPr="0026156A">
        <w:rPr>
          <w:rFonts w:eastAsia="宋体" w:cs="宋体" w:hint="eastAsia"/>
          <w:sz w:val="21"/>
          <w:lang w:eastAsia="zh-CN"/>
        </w:rPr>
        <w:t>计算机工程</w:t>
      </w:r>
      <w:r w:rsidRPr="0026156A">
        <w:rPr>
          <w:sz w:val="21"/>
          <w:lang w:eastAsia="zh-CN"/>
        </w:rPr>
        <w:t>,2023,49(8): 265-274.</w:t>
      </w:r>
    </w:p>
    <w:p w14:paraId="5D47EFA2" w14:textId="27C98168"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张欣怡</w:t>
      </w:r>
      <w:r w:rsidRPr="0026156A">
        <w:rPr>
          <w:sz w:val="21"/>
          <w:lang w:eastAsia="zh-CN"/>
        </w:rPr>
        <w:t xml:space="preserve">. </w:t>
      </w:r>
      <w:r w:rsidRPr="0026156A">
        <w:rPr>
          <w:rFonts w:eastAsia="宋体" w:cs="宋体" w:hint="eastAsia"/>
          <w:sz w:val="21"/>
          <w:lang w:eastAsia="zh-CN"/>
        </w:rPr>
        <w:t>基于改进</w:t>
      </w:r>
      <w:r w:rsidRPr="0026156A">
        <w:rPr>
          <w:sz w:val="21"/>
          <w:lang w:eastAsia="zh-CN"/>
        </w:rPr>
        <w:t>YOLOv5</w:t>
      </w:r>
      <w:r w:rsidRPr="0026156A">
        <w:rPr>
          <w:rFonts w:eastAsia="宋体" w:cs="宋体" w:hint="eastAsia"/>
          <w:sz w:val="21"/>
          <w:lang w:eastAsia="zh-CN"/>
        </w:rPr>
        <w:t>的口罩佩戴检测算法研究</w:t>
      </w:r>
      <w:r w:rsidRPr="0026156A">
        <w:rPr>
          <w:sz w:val="21"/>
          <w:lang w:eastAsia="zh-CN"/>
        </w:rPr>
        <w:t xml:space="preserve">[D]. </w:t>
      </w:r>
      <w:r w:rsidRPr="0026156A">
        <w:rPr>
          <w:rFonts w:eastAsia="宋体" w:cs="宋体" w:hint="eastAsia"/>
          <w:sz w:val="21"/>
          <w:lang w:eastAsia="zh-CN"/>
        </w:rPr>
        <w:t>内蒙古科技大学</w:t>
      </w:r>
      <w:r w:rsidRPr="0026156A">
        <w:rPr>
          <w:sz w:val="21"/>
          <w:lang w:eastAsia="zh-CN"/>
        </w:rPr>
        <w:t>,2023.</w:t>
      </w:r>
    </w:p>
    <w:p w14:paraId="6A472562" w14:textId="258908E3"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proofErr w:type="gramStart"/>
      <w:r w:rsidRPr="0026156A">
        <w:rPr>
          <w:rFonts w:eastAsia="宋体" w:cs="宋体" w:hint="eastAsia"/>
          <w:sz w:val="21"/>
          <w:lang w:eastAsia="zh-CN"/>
        </w:rPr>
        <w:t>莫伟龙</w:t>
      </w:r>
      <w:proofErr w:type="gramEnd"/>
      <w:r w:rsidRPr="0026156A">
        <w:rPr>
          <w:sz w:val="21"/>
          <w:lang w:eastAsia="zh-CN"/>
        </w:rPr>
        <w:t>,</w:t>
      </w:r>
      <w:r w:rsidRPr="0026156A">
        <w:rPr>
          <w:rFonts w:eastAsia="宋体" w:cs="宋体" w:hint="eastAsia"/>
          <w:sz w:val="21"/>
          <w:lang w:eastAsia="zh-CN"/>
        </w:rPr>
        <w:t>刘佳男</w:t>
      </w:r>
      <w:r w:rsidRPr="0026156A">
        <w:rPr>
          <w:sz w:val="21"/>
          <w:lang w:eastAsia="zh-CN"/>
        </w:rPr>
        <w:t>,</w:t>
      </w:r>
      <w:r w:rsidRPr="0026156A">
        <w:rPr>
          <w:rFonts w:eastAsia="宋体" w:cs="宋体" w:hint="eastAsia"/>
          <w:sz w:val="21"/>
          <w:lang w:eastAsia="zh-CN"/>
        </w:rPr>
        <w:t>王迪</w:t>
      </w:r>
      <w:r w:rsidRPr="0026156A">
        <w:rPr>
          <w:sz w:val="21"/>
          <w:lang w:eastAsia="zh-CN"/>
        </w:rPr>
        <w:t>,</w:t>
      </w:r>
      <w:r w:rsidRPr="0026156A">
        <w:rPr>
          <w:rFonts w:eastAsia="宋体" w:cs="宋体" w:hint="eastAsia"/>
          <w:sz w:val="21"/>
          <w:lang w:eastAsia="zh-CN"/>
        </w:rPr>
        <w:t>等</w:t>
      </w:r>
      <w:r w:rsidRPr="0026156A">
        <w:rPr>
          <w:sz w:val="21"/>
          <w:lang w:eastAsia="zh-CN"/>
        </w:rPr>
        <w:t xml:space="preserve">. </w:t>
      </w:r>
      <w:r w:rsidRPr="0026156A">
        <w:rPr>
          <w:rFonts w:eastAsia="宋体" w:cs="宋体" w:hint="eastAsia"/>
          <w:sz w:val="21"/>
          <w:lang w:eastAsia="zh-CN"/>
        </w:rPr>
        <w:t>改进</w:t>
      </w:r>
      <w:r w:rsidRPr="0026156A">
        <w:rPr>
          <w:sz w:val="21"/>
          <w:lang w:eastAsia="zh-CN"/>
        </w:rPr>
        <w:t>YOLO v3</w:t>
      </w:r>
      <w:r w:rsidRPr="0026156A">
        <w:rPr>
          <w:rFonts w:eastAsia="宋体" w:cs="宋体" w:hint="eastAsia"/>
          <w:sz w:val="21"/>
          <w:lang w:eastAsia="zh-CN"/>
        </w:rPr>
        <w:t>的面部口罩佩戴检测算法</w:t>
      </w:r>
      <w:r w:rsidRPr="0026156A">
        <w:rPr>
          <w:sz w:val="21"/>
          <w:lang w:eastAsia="zh-CN"/>
        </w:rPr>
        <w:t xml:space="preserve">[J]. </w:t>
      </w:r>
      <w:r w:rsidRPr="0026156A">
        <w:rPr>
          <w:rFonts w:eastAsia="宋体" w:cs="宋体" w:hint="eastAsia"/>
          <w:sz w:val="21"/>
          <w:lang w:eastAsia="zh-CN"/>
        </w:rPr>
        <w:t>长春理工大学学报</w:t>
      </w:r>
      <w:r w:rsidRPr="0026156A">
        <w:rPr>
          <w:sz w:val="21"/>
          <w:lang w:eastAsia="zh-CN"/>
        </w:rPr>
        <w:t>(</w:t>
      </w:r>
      <w:r w:rsidRPr="0026156A">
        <w:rPr>
          <w:rFonts w:eastAsia="宋体" w:cs="宋体" w:hint="eastAsia"/>
          <w:sz w:val="21"/>
          <w:lang w:eastAsia="zh-CN"/>
        </w:rPr>
        <w:t>自然科学版</w:t>
      </w:r>
      <w:r w:rsidRPr="0026156A">
        <w:rPr>
          <w:sz w:val="21"/>
          <w:lang w:eastAsia="zh-CN"/>
        </w:rPr>
        <w:t>),2022,45(2): 107-115.</w:t>
      </w:r>
    </w:p>
    <w:p w14:paraId="06066FE6" w14:textId="3300E9CC"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proofErr w:type="gramStart"/>
      <w:r w:rsidRPr="0026156A">
        <w:rPr>
          <w:rFonts w:eastAsia="宋体" w:cs="宋体" w:hint="eastAsia"/>
          <w:sz w:val="21"/>
          <w:lang w:eastAsia="zh-CN"/>
        </w:rPr>
        <w:lastRenderedPageBreak/>
        <w:t>孙龙</w:t>
      </w:r>
      <w:proofErr w:type="gramEnd"/>
      <w:r w:rsidRPr="0026156A">
        <w:rPr>
          <w:sz w:val="21"/>
          <w:lang w:eastAsia="zh-CN"/>
        </w:rPr>
        <w:t>,</w:t>
      </w:r>
      <w:r w:rsidRPr="0026156A">
        <w:rPr>
          <w:rFonts w:eastAsia="宋体" w:cs="宋体" w:hint="eastAsia"/>
          <w:sz w:val="21"/>
          <w:lang w:eastAsia="zh-CN"/>
        </w:rPr>
        <w:t>张荣芬</w:t>
      </w:r>
      <w:r w:rsidRPr="0026156A">
        <w:rPr>
          <w:sz w:val="21"/>
          <w:lang w:eastAsia="zh-CN"/>
        </w:rPr>
        <w:t>,</w:t>
      </w:r>
      <w:r w:rsidRPr="0026156A">
        <w:rPr>
          <w:rFonts w:eastAsia="宋体" w:cs="宋体" w:hint="eastAsia"/>
          <w:sz w:val="21"/>
          <w:lang w:eastAsia="zh-CN"/>
        </w:rPr>
        <w:t>刘宇红</w:t>
      </w:r>
      <w:r w:rsidRPr="0026156A">
        <w:rPr>
          <w:sz w:val="21"/>
          <w:lang w:eastAsia="zh-CN"/>
        </w:rPr>
        <w:t>,</w:t>
      </w:r>
      <w:r w:rsidRPr="0026156A">
        <w:rPr>
          <w:rFonts w:eastAsia="宋体" w:cs="宋体" w:hint="eastAsia"/>
          <w:sz w:val="21"/>
          <w:lang w:eastAsia="zh-CN"/>
        </w:rPr>
        <w:t>等</w:t>
      </w:r>
      <w:r w:rsidRPr="0026156A">
        <w:rPr>
          <w:sz w:val="21"/>
          <w:lang w:eastAsia="zh-CN"/>
        </w:rPr>
        <w:t xml:space="preserve">. </w:t>
      </w:r>
      <w:r w:rsidRPr="0026156A">
        <w:rPr>
          <w:rFonts w:eastAsia="宋体" w:cs="宋体" w:hint="eastAsia"/>
          <w:sz w:val="21"/>
          <w:lang w:eastAsia="zh-CN"/>
        </w:rPr>
        <w:t>监控视角下密集人群口罩佩戴检测算法</w:t>
      </w:r>
      <w:r w:rsidRPr="0026156A">
        <w:rPr>
          <w:sz w:val="21"/>
          <w:lang w:eastAsia="zh-CN"/>
        </w:rPr>
        <w:t xml:space="preserve">[J]. </w:t>
      </w:r>
      <w:r w:rsidRPr="0026156A">
        <w:rPr>
          <w:rFonts w:eastAsia="宋体" w:cs="宋体" w:hint="eastAsia"/>
          <w:sz w:val="21"/>
          <w:lang w:eastAsia="zh-CN"/>
        </w:rPr>
        <w:t>计算机工程</w:t>
      </w:r>
      <w:r w:rsidRPr="0026156A">
        <w:rPr>
          <w:sz w:val="21"/>
          <w:lang w:eastAsia="zh-CN"/>
        </w:rPr>
        <w:t>,2023,49(9): 313-320.</w:t>
      </w:r>
    </w:p>
    <w:p w14:paraId="77703028" w14:textId="5B8DDB30"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李莉</w:t>
      </w:r>
      <w:r w:rsidRPr="0026156A">
        <w:rPr>
          <w:sz w:val="21"/>
          <w:lang w:eastAsia="zh-CN"/>
        </w:rPr>
        <w:t>,</w:t>
      </w:r>
      <w:r w:rsidRPr="0026156A">
        <w:rPr>
          <w:rFonts w:eastAsia="宋体" w:cs="宋体" w:hint="eastAsia"/>
          <w:sz w:val="21"/>
          <w:lang w:eastAsia="zh-CN"/>
        </w:rPr>
        <w:t>刘阳</w:t>
      </w:r>
      <w:r w:rsidRPr="0026156A">
        <w:rPr>
          <w:sz w:val="21"/>
          <w:lang w:eastAsia="zh-CN"/>
        </w:rPr>
        <w:t>,</w:t>
      </w:r>
      <w:r w:rsidRPr="0026156A">
        <w:rPr>
          <w:rFonts w:eastAsia="宋体" w:cs="宋体" w:hint="eastAsia"/>
          <w:sz w:val="21"/>
          <w:lang w:eastAsia="zh-CN"/>
        </w:rPr>
        <w:t>王巍</w:t>
      </w:r>
      <w:r w:rsidRPr="0026156A">
        <w:rPr>
          <w:sz w:val="21"/>
          <w:lang w:eastAsia="zh-CN"/>
        </w:rPr>
        <w:t>,</w:t>
      </w:r>
      <w:r w:rsidRPr="0026156A">
        <w:rPr>
          <w:rFonts w:eastAsia="宋体" w:cs="宋体" w:hint="eastAsia"/>
          <w:sz w:val="21"/>
          <w:lang w:eastAsia="zh-CN"/>
        </w:rPr>
        <w:t>等</w:t>
      </w:r>
      <w:r w:rsidRPr="0026156A">
        <w:rPr>
          <w:sz w:val="21"/>
          <w:lang w:eastAsia="zh-CN"/>
        </w:rPr>
        <w:t xml:space="preserve">. </w:t>
      </w:r>
      <w:r w:rsidRPr="0026156A">
        <w:rPr>
          <w:rFonts w:eastAsia="宋体" w:cs="宋体" w:hint="eastAsia"/>
          <w:sz w:val="21"/>
          <w:lang w:eastAsia="zh-CN"/>
        </w:rPr>
        <w:t>多尺度通道注意力机制的口罩佩戴检测算法</w:t>
      </w:r>
      <w:r w:rsidRPr="0026156A">
        <w:rPr>
          <w:sz w:val="21"/>
          <w:lang w:eastAsia="zh-CN"/>
        </w:rPr>
        <w:t xml:space="preserve">[J]. </w:t>
      </w:r>
      <w:r w:rsidRPr="0026156A">
        <w:rPr>
          <w:rFonts w:eastAsia="宋体" w:cs="宋体" w:hint="eastAsia"/>
          <w:sz w:val="21"/>
          <w:lang w:eastAsia="zh-CN"/>
        </w:rPr>
        <w:t>计算机工程与设计</w:t>
      </w:r>
      <w:r w:rsidRPr="0026156A">
        <w:rPr>
          <w:sz w:val="21"/>
          <w:lang w:eastAsia="zh-CN"/>
        </w:rPr>
        <w:t>,2023,44(2): 598-604.</w:t>
      </w:r>
    </w:p>
    <w:p w14:paraId="6E61B855" w14:textId="6AAE3765"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刘阳</w:t>
      </w:r>
      <w:r w:rsidRPr="0026156A">
        <w:rPr>
          <w:sz w:val="21"/>
          <w:lang w:eastAsia="zh-CN"/>
        </w:rPr>
        <w:t xml:space="preserve">. </w:t>
      </w:r>
      <w:r w:rsidRPr="0026156A">
        <w:rPr>
          <w:rFonts w:eastAsia="宋体" w:cs="宋体" w:hint="eastAsia"/>
          <w:sz w:val="21"/>
          <w:lang w:eastAsia="zh-CN"/>
        </w:rPr>
        <w:t>密集人群场景下的口罩佩戴检测算法研究</w:t>
      </w:r>
      <w:r w:rsidRPr="0026156A">
        <w:rPr>
          <w:sz w:val="21"/>
          <w:lang w:eastAsia="zh-CN"/>
        </w:rPr>
        <w:t xml:space="preserve">[D]. </w:t>
      </w:r>
      <w:r w:rsidRPr="0026156A">
        <w:rPr>
          <w:rFonts w:eastAsia="宋体" w:cs="宋体" w:hint="eastAsia"/>
          <w:sz w:val="21"/>
          <w:lang w:eastAsia="zh-CN"/>
        </w:rPr>
        <w:t>河北工程大学</w:t>
      </w:r>
      <w:r w:rsidRPr="0026156A">
        <w:rPr>
          <w:sz w:val="21"/>
          <w:lang w:eastAsia="zh-CN"/>
        </w:rPr>
        <w:t>,2022.</w:t>
      </w:r>
    </w:p>
    <w:p w14:paraId="09E9421C" w14:textId="05D9CE73"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杨震山</w:t>
      </w:r>
      <w:r w:rsidRPr="0026156A">
        <w:rPr>
          <w:sz w:val="21"/>
          <w:lang w:eastAsia="zh-CN"/>
        </w:rPr>
        <w:t xml:space="preserve">. </w:t>
      </w:r>
      <w:r w:rsidRPr="0026156A">
        <w:rPr>
          <w:rFonts w:eastAsia="宋体" w:cs="宋体" w:hint="eastAsia"/>
          <w:sz w:val="21"/>
          <w:lang w:eastAsia="zh-CN"/>
        </w:rPr>
        <w:t>口罩佩戴智能检测算法研究</w:t>
      </w:r>
      <w:r w:rsidRPr="0026156A">
        <w:rPr>
          <w:sz w:val="21"/>
          <w:lang w:eastAsia="zh-CN"/>
        </w:rPr>
        <w:t xml:space="preserve">[D]. </w:t>
      </w:r>
      <w:r w:rsidRPr="0026156A">
        <w:rPr>
          <w:rFonts w:eastAsia="宋体" w:cs="宋体" w:hint="eastAsia"/>
          <w:sz w:val="21"/>
          <w:lang w:eastAsia="zh-CN"/>
        </w:rPr>
        <w:t>山东工商学院</w:t>
      </w:r>
      <w:r w:rsidRPr="0026156A">
        <w:rPr>
          <w:sz w:val="21"/>
          <w:lang w:eastAsia="zh-CN"/>
        </w:rPr>
        <w:t>,2022.</w:t>
      </w:r>
    </w:p>
    <w:p w14:paraId="7B83B78F" w14:textId="4876FD64"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颜继东</w:t>
      </w:r>
      <w:r w:rsidRPr="0026156A">
        <w:rPr>
          <w:sz w:val="21"/>
          <w:lang w:eastAsia="zh-CN"/>
        </w:rPr>
        <w:t xml:space="preserve">. </w:t>
      </w:r>
      <w:r w:rsidRPr="0026156A">
        <w:rPr>
          <w:rFonts w:eastAsia="宋体" w:cs="宋体" w:hint="eastAsia"/>
          <w:sz w:val="21"/>
          <w:lang w:eastAsia="zh-CN"/>
        </w:rPr>
        <w:t>基于改进</w:t>
      </w:r>
      <w:r w:rsidRPr="0026156A">
        <w:rPr>
          <w:sz w:val="21"/>
          <w:lang w:eastAsia="zh-CN"/>
        </w:rPr>
        <w:t>YOLOv5</w:t>
      </w:r>
      <w:r w:rsidRPr="0026156A">
        <w:rPr>
          <w:rFonts w:eastAsia="宋体" w:cs="宋体" w:hint="eastAsia"/>
          <w:sz w:val="21"/>
          <w:lang w:eastAsia="zh-CN"/>
        </w:rPr>
        <w:t>的口罩人脸检测研究</w:t>
      </w:r>
      <w:r w:rsidRPr="0026156A">
        <w:rPr>
          <w:sz w:val="21"/>
          <w:lang w:eastAsia="zh-CN"/>
        </w:rPr>
        <w:t xml:space="preserve">[D]. </w:t>
      </w:r>
      <w:r w:rsidRPr="0026156A">
        <w:rPr>
          <w:rFonts w:eastAsia="宋体" w:cs="宋体" w:hint="eastAsia"/>
          <w:sz w:val="21"/>
          <w:lang w:eastAsia="zh-CN"/>
        </w:rPr>
        <w:t>湖北师范大学</w:t>
      </w:r>
      <w:r w:rsidRPr="0026156A">
        <w:rPr>
          <w:sz w:val="21"/>
          <w:lang w:eastAsia="zh-CN"/>
        </w:rPr>
        <w:t>,2023.</w:t>
      </w:r>
    </w:p>
    <w:p w14:paraId="1515DE39" w14:textId="639B68C2"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proofErr w:type="gramStart"/>
      <w:r w:rsidRPr="0026156A">
        <w:rPr>
          <w:rFonts w:eastAsia="宋体" w:cs="宋体" w:hint="eastAsia"/>
          <w:sz w:val="21"/>
          <w:lang w:eastAsia="zh-CN"/>
        </w:rPr>
        <w:t>董广辉</w:t>
      </w:r>
      <w:proofErr w:type="gramEnd"/>
      <w:r w:rsidRPr="0026156A">
        <w:rPr>
          <w:sz w:val="21"/>
          <w:lang w:eastAsia="zh-CN"/>
        </w:rPr>
        <w:t xml:space="preserve">. </w:t>
      </w:r>
      <w:r w:rsidRPr="0026156A">
        <w:rPr>
          <w:rFonts w:eastAsia="宋体" w:cs="宋体" w:hint="eastAsia"/>
          <w:sz w:val="21"/>
          <w:lang w:eastAsia="zh-CN"/>
        </w:rPr>
        <w:t>基于深度学习的人脸口罩检测</w:t>
      </w:r>
      <w:r w:rsidRPr="0026156A">
        <w:rPr>
          <w:sz w:val="21"/>
          <w:lang w:eastAsia="zh-CN"/>
        </w:rPr>
        <w:t xml:space="preserve">[D]. </w:t>
      </w:r>
      <w:r w:rsidRPr="0026156A">
        <w:rPr>
          <w:rFonts w:eastAsia="宋体" w:cs="宋体" w:hint="eastAsia"/>
          <w:sz w:val="21"/>
          <w:lang w:eastAsia="zh-CN"/>
        </w:rPr>
        <w:t>吉林建筑大学</w:t>
      </w:r>
      <w:r w:rsidRPr="0026156A">
        <w:rPr>
          <w:sz w:val="21"/>
          <w:lang w:eastAsia="zh-CN"/>
        </w:rPr>
        <w:t>,2023.</w:t>
      </w:r>
    </w:p>
    <w:p w14:paraId="3F0AEC5A" w14:textId="555C6954"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proofErr w:type="gramStart"/>
      <w:r w:rsidRPr="0026156A">
        <w:rPr>
          <w:rFonts w:eastAsia="宋体" w:cs="宋体" w:hint="eastAsia"/>
          <w:sz w:val="21"/>
          <w:lang w:eastAsia="zh-CN"/>
        </w:rPr>
        <w:t>肖博文</w:t>
      </w:r>
      <w:proofErr w:type="gramEnd"/>
      <w:r w:rsidRPr="0026156A">
        <w:rPr>
          <w:sz w:val="21"/>
          <w:lang w:eastAsia="zh-CN"/>
        </w:rPr>
        <w:t xml:space="preserve">. </w:t>
      </w:r>
      <w:r w:rsidRPr="0026156A">
        <w:rPr>
          <w:rFonts w:eastAsia="宋体" w:cs="宋体" w:hint="eastAsia"/>
          <w:sz w:val="21"/>
          <w:lang w:eastAsia="zh-CN"/>
        </w:rPr>
        <w:t>复杂场景下口罩佩戴正确性的轻量化模型研究</w:t>
      </w:r>
      <w:r w:rsidRPr="0026156A">
        <w:rPr>
          <w:sz w:val="21"/>
          <w:lang w:eastAsia="zh-CN"/>
        </w:rPr>
        <w:t xml:space="preserve">[D]. </w:t>
      </w:r>
      <w:r w:rsidRPr="0026156A">
        <w:rPr>
          <w:rFonts w:eastAsia="宋体" w:cs="宋体" w:hint="eastAsia"/>
          <w:sz w:val="21"/>
          <w:lang w:eastAsia="zh-CN"/>
        </w:rPr>
        <w:t>中南民族大学</w:t>
      </w:r>
      <w:r w:rsidRPr="0026156A">
        <w:rPr>
          <w:sz w:val="21"/>
          <w:lang w:eastAsia="zh-CN"/>
        </w:rPr>
        <w:t>,2023.</w:t>
      </w:r>
    </w:p>
    <w:p w14:paraId="5341B0BE" w14:textId="1F00AE1F" w:rsidR="007E6942" w:rsidRPr="0026156A" w:rsidRDefault="007E6942" w:rsidP="00E47A8E">
      <w:pPr>
        <w:pStyle w:val="af6"/>
        <w:numPr>
          <w:ilvl w:val="0"/>
          <w:numId w:val="2"/>
        </w:numPr>
        <w:tabs>
          <w:tab w:val="left" w:pos="675"/>
        </w:tabs>
        <w:spacing w:before="2" w:line="316" w:lineRule="auto"/>
        <w:ind w:right="170"/>
        <w:jc w:val="both"/>
        <w:rPr>
          <w:sz w:val="21"/>
          <w:lang w:eastAsia="zh-CN"/>
        </w:rPr>
      </w:pPr>
      <w:r w:rsidRPr="0026156A">
        <w:rPr>
          <w:rFonts w:eastAsia="宋体" w:cs="宋体" w:hint="eastAsia"/>
          <w:sz w:val="21"/>
          <w:lang w:eastAsia="zh-CN"/>
        </w:rPr>
        <w:t>葛云飞</w:t>
      </w:r>
      <w:r w:rsidRPr="0026156A">
        <w:rPr>
          <w:sz w:val="21"/>
          <w:lang w:eastAsia="zh-CN"/>
        </w:rPr>
        <w:t xml:space="preserve">. </w:t>
      </w:r>
      <w:r w:rsidRPr="0026156A">
        <w:rPr>
          <w:rFonts w:eastAsia="宋体" w:cs="宋体" w:hint="eastAsia"/>
          <w:sz w:val="21"/>
          <w:lang w:eastAsia="zh-CN"/>
        </w:rPr>
        <w:t>基于深度学习的口罩佩戴检测算法研究</w:t>
      </w:r>
      <w:r w:rsidRPr="0026156A">
        <w:rPr>
          <w:sz w:val="21"/>
          <w:lang w:eastAsia="zh-CN"/>
        </w:rPr>
        <w:t xml:space="preserve">[D]. </w:t>
      </w:r>
      <w:r w:rsidRPr="0026156A">
        <w:rPr>
          <w:rFonts w:eastAsia="宋体" w:cs="宋体" w:hint="eastAsia"/>
          <w:sz w:val="21"/>
          <w:lang w:eastAsia="zh-CN"/>
        </w:rPr>
        <w:t>江苏科技大学</w:t>
      </w:r>
      <w:r w:rsidRPr="0026156A">
        <w:rPr>
          <w:sz w:val="21"/>
          <w:lang w:eastAsia="zh-CN"/>
        </w:rPr>
        <w:t>,2023.</w:t>
      </w:r>
    </w:p>
    <w:p w14:paraId="1EB25AE8" w14:textId="77777777" w:rsidR="00E47A8E" w:rsidRPr="0026156A" w:rsidRDefault="00E47A8E" w:rsidP="00E47A8E">
      <w:pPr>
        <w:pStyle w:val="2"/>
      </w:pPr>
    </w:p>
    <w:p w14:paraId="10BBF332" w14:textId="1186D8A4" w:rsidR="00FC5452" w:rsidRPr="0026156A" w:rsidRDefault="00FC5452" w:rsidP="00EE1046">
      <w:pPr>
        <w:widowControl/>
        <w:spacing w:line="240" w:lineRule="auto"/>
        <w:jc w:val="left"/>
        <w:rPr>
          <w:sz w:val="21"/>
          <w:szCs w:val="21"/>
        </w:rPr>
      </w:pPr>
      <w:r w:rsidRPr="0026156A">
        <w:br w:type="page"/>
      </w:r>
    </w:p>
    <w:p w14:paraId="0EF6F5C1" w14:textId="7D31BF0D" w:rsidR="00FC5452" w:rsidRPr="0026156A" w:rsidRDefault="00FC5452" w:rsidP="00EE1046">
      <w:pPr>
        <w:pStyle w:val="1"/>
      </w:pPr>
      <w:bookmarkStart w:id="95" w:name="_Toc452574361"/>
      <w:bookmarkStart w:id="96" w:name="_Toc69849076"/>
      <w:bookmarkStart w:id="97" w:name="_Toc69849128"/>
      <w:bookmarkStart w:id="98" w:name="_Toc235630166"/>
      <w:r w:rsidRPr="0026156A">
        <w:lastRenderedPageBreak/>
        <w:t>附录</w:t>
      </w:r>
      <w:r w:rsidRPr="0026156A">
        <w:t xml:space="preserve">1 </w:t>
      </w:r>
      <w:bookmarkEnd w:id="95"/>
      <w:bookmarkEnd w:id="96"/>
      <w:bookmarkEnd w:id="97"/>
      <w:r w:rsidRPr="0026156A">
        <w:t>训练脚本完整代码</w:t>
      </w:r>
      <w:bookmarkEnd w:id="98"/>
    </w:p>
    <w:p w14:paraId="333EB246" w14:textId="77777777" w:rsidR="00FC5452" w:rsidRPr="0026156A" w:rsidRDefault="00FC5452" w:rsidP="00FC5452">
      <w:r w:rsidRPr="0026156A">
        <w:t>以下为第</w:t>
      </w:r>
      <w:r w:rsidRPr="0026156A">
        <w:t>5</w:t>
      </w:r>
      <w:r w:rsidRPr="0026156A">
        <w:t>章</w:t>
      </w:r>
      <w:r w:rsidRPr="0026156A">
        <w:t>5.1</w:t>
      </w:r>
      <w:r w:rsidRPr="0026156A">
        <w:t>节所述口罩佩戴检测模型训练脚本的完整代码。该脚本基于</w:t>
      </w:r>
      <w:proofErr w:type="spellStart"/>
      <w:r w:rsidRPr="0026156A">
        <w:t>Ultralytics</w:t>
      </w:r>
      <w:proofErr w:type="spellEnd"/>
      <w:r w:rsidRPr="0026156A">
        <w:t>框架，使用</w:t>
      </w:r>
      <w:r w:rsidRPr="0026156A">
        <w:t>YOLO11n</w:t>
      </w:r>
      <w:proofErr w:type="gramStart"/>
      <w:r w:rsidRPr="0026156A">
        <w:t>预训练</w:t>
      </w:r>
      <w:proofErr w:type="gramEnd"/>
      <w:r w:rsidRPr="0026156A">
        <w:t>权重在自</w:t>
      </w:r>
      <w:proofErr w:type="gramStart"/>
      <w:r w:rsidRPr="0026156A">
        <w:t>建数据</w:t>
      </w:r>
      <w:proofErr w:type="gramEnd"/>
      <w:r w:rsidRPr="0026156A">
        <w:t>集上微调，包含数据增强配置、训练超参数设置以及模型导出逻辑。</w:t>
      </w:r>
    </w:p>
    <w:p w14:paraId="5521CB0E" w14:textId="7BD53BCE" w:rsidR="00FC5452" w:rsidRPr="0026156A" w:rsidRDefault="00FC5452" w:rsidP="00FC5452">
      <w:pPr>
        <w:spacing w:line="240" w:lineRule="auto"/>
        <w:rPr>
          <w:rFonts w:hint="eastAsia"/>
        </w:rPr>
      </w:pPr>
    </w:p>
    <w:tbl>
      <w:tblPr>
        <w:tblStyle w:val="af5"/>
        <w:tblW w:w="4750" w:type="pct"/>
        <w:jc w:val="center"/>
        <w:tblLook w:val="04A0" w:firstRow="1" w:lastRow="0" w:firstColumn="1" w:lastColumn="0" w:noHBand="0" w:noVBand="1"/>
      </w:tblPr>
      <w:tblGrid>
        <w:gridCol w:w="8553"/>
      </w:tblGrid>
      <w:tr w:rsidR="00EA5F63" w:rsidRPr="0026156A" w14:paraId="3991D331" w14:textId="77777777" w:rsidTr="00341AF1">
        <w:trPr>
          <w:jc w:val="center"/>
        </w:trPr>
        <w:tc>
          <w:tcPr>
            <w:tcW w:w="5000" w:type="pct"/>
          </w:tcPr>
          <w:p w14:paraId="7CE7F800" w14:textId="77777777" w:rsidR="00EA5F63" w:rsidRPr="0026156A" w:rsidRDefault="00EA5F63" w:rsidP="00EA5F63">
            <w:pPr>
              <w:spacing w:line="240" w:lineRule="auto"/>
              <w:rPr>
                <w:rFonts w:ascii="Times New Roman" w:hAnsi="Times New Roman" w:hint="eastAsia"/>
                <w:lang w:eastAsia="zh-CN"/>
              </w:rPr>
            </w:pPr>
            <w:r w:rsidRPr="0026156A">
              <w:rPr>
                <w:rFonts w:ascii="Times New Roman" w:hAnsi="Times New Roman"/>
                <w:sz w:val="21"/>
                <w:lang w:eastAsia="zh-CN"/>
              </w:rPr>
              <w:t xml:space="preserve">"""YOLO </w:t>
            </w:r>
            <w:r w:rsidRPr="0026156A">
              <w:rPr>
                <w:rFonts w:ascii="Times New Roman" w:hAnsi="Times New Roman"/>
                <w:sz w:val="21"/>
                <w:lang w:eastAsia="zh-CN"/>
              </w:rPr>
              <w:t>口罩检测训练脚本</w:t>
            </w:r>
            <w:r w:rsidRPr="0026156A">
              <w:rPr>
                <w:rFonts w:ascii="Times New Roman" w:hAnsi="Times New Roman"/>
                <w:sz w:val="21"/>
                <w:lang w:eastAsia="zh-CN"/>
              </w:rPr>
              <w:t xml:space="preserve"> - 3</w:t>
            </w:r>
            <w:r w:rsidRPr="0026156A">
              <w:rPr>
                <w:rFonts w:ascii="Times New Roman" w:hAnsi="Times New Roman"/>
                <w:sz w:val="21"/>
                <w:lang w:eastAsia="zh-CN"/>
              </w:rPr>
              <w:t>类</w:t>
            </w:r>
            <w:r w:rsidRPr="0026156A">
              <w:rPr>
                <w:rFonts w:ascii="Times New Roman" w:hAnsi="Times New Roman"/>
                <w:sz w:val="21"/>
                <w:lang w:eastAsia="zh-CN"/>
              </w:rPr>
              <w:t>"""</w:t>
            </w:r>
          </w:p>
          <w:p w14:paraId="6A221042"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from </w:t>
            </w:r>
            <w:proofErr w:type="spellStart"/>
            <w:r w:rsidRPr="0026156A">
              <w:rPr>
                <w:rFonts w:ascii="Times New Roman" w:hAnsi="Times New Roman"/>
                <w:sz w:val="21"/>
              </w:rPr>
              <w:t>ultralytics</w:t>
            </w:r>
            <w:proofErr w:type="spellEnd"/>
            <w:r w:rsidRPr="0026156A">
              <w:rPr>
                <w:rFonts w:ascii="Times New Roman" w:hAnsi="Times New Roman"/>
                <w:sz w:val="21"/>
              </w:rPr>
              <w:t xml:space="preserve"> import YOLO</w:t>
            </w:r>
          </w:p>
          <w:p w14:paraId="37D6A259"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import </w:t>
            </w:r>
            <w:proofErr w:type="spellStart"/>
            <w:r w:rsidRPr="0026156A">
              <w:rPr>
                <w:rFonts w:ascii="Times New Roman" w:hAnsi="Times New Roman"/>
                <w:sz w:val="21"/>
              </w:rPr>
              <w:t>os</w:t>
            </w:r>
            <w:proofErr w:type="spellEnd"/>
          </w:p>
          <w:p w14:paraId="401EF92A" w14:textId="77777777" w:rsidR="00EA5F63" w:rsidRPr="0026156A" w:rsidRDefault="00EA5F63" w:rsidP="00EA5F63">
            <w:pPr>
              <w:spacing w:line="240" w:lineRule="auto"/>
              <w:rPr>
                <w:rFonts w:ascii="Times New Roman" w:hAnsi="Times New Roman" w:hint="eastAsia"/>
              </w:rPr>
            </w:pPr>
          </w:p>
          <w:p w14:paraId="7F498902"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ROOT = </w:t>
            </w:r>
            <w:proofErr w:type="spellStart"/>
            <w:proofErr w:type="gramStart"/>
            <w:r w:rsidRPr="0026156A">
              <w:rPr>
                <w:rFonts w:ascii="Times New Roman" w:hAnsi="Times New Roman"/>
                <w:sz w:val="21"/>
              </w:rPr>
              <w:t>os.path</w:t>
            </w:r>
            <w:proofErr w:type="gramEnd"/>
            <w:r w:rsidRPr="0026156A">
              <w:rPr>
                <w:rFonts w:ascii="Times New Roman" w:hAnsi="Times New Roman"/>
                <w:sz w:val="21"/>
              </w:rPr>
              <w:t>.dirname</w:t>
            </w:r>
            <w:proofErr w:type="spellEnd"/>
            <w:r w:rsidRPr="0026156A">
              <w:rPr>
                <w:rFonts w:ascii="Times New Roman" w:hAnsi="Times New Roman"/>
                <w:sz w:val="21"/>
              </w:rPr>
              <w:t>(</w:t>
            </w:r>
            <w:proofErr w:type="spellStart"/>
            <w:proofErr w:type="gramStart"/>
            <w:r w:rsidRPr="0026156A">
              <w:rPr>
                <w:rFonts w:ascii="Times New Roman" w:hAnsi="Times New Roman"/>
                <w:sz w:val="21"/>
              </w:rPr>
              <w:t>os.path</w:t>
            </w:r>
            <w:proofErr w:type="gramEnd"/>
            <w:r w:rsidRPr="0026156A">
              <w:rPr>
                <w:rFonts w:ascii="Times New Roman" w:hAnsi="Times New Roman"/>
                <w:sz w:val="21"/>
              </w:rPr>
              <w:t>.dirname</w:t>
            </w:r>
            <w:proofErr w:type="spellEnd"/>
            <w:r w:rsidRPr="0026156A">
              <w:rPr>
                <w:rFonts w:ascii="Times New Roman" w:hAnsi="Times New Roman"/>
                <w:sz w:val="21"/>
              </w:rPr>
              <w:t>(</w:t>
            </w:r>
            <w:proofErr w:type="spellStart"/>
            <w:proofErr w:type="gramStart"/>
            <w:r w:rsidRPr="0026156A">
              <w:rPr>
                <w:rFonts w:ascii="Times New Roman" w:hAnsi="Times New Roman"/>
                <w:sz w:val="21"/>
              </w:rPr>
              <w:t>os.path</w:t>
            </w:r>
            <w:proofErr w:type="gramEnd"/>
            <w:r w:rsidRPr="0026156A">
              <w:rPr>
                <w:rFonts w:ascii="Times New Roman" w:hAnsi="Times New Roman"/>
                <w:sz w:val="21"/>
              </w:rPr>
              <w:t>.abspath</w:t>
            </w:r>
            <w:proofErr w:type="spellEnd"/>
            <w:r w:rsidRPr="0026156A">
              <w:rPr>
                <w:rFonts w:ascii="Times New Roman" w:hAnsi="Times New Roman"/>
                <w:sz w:val="21"/>
              </w:rPr>
              <w:t>(__file__)))</w:t>
            </w:r>
          </w:p>
          <w:p w14:paraId="431A203E" w14:textId="77777777" w:rsidR="00EA5F63" w:rsidRPr="0026156A" w:rsidRDefault="00EA5F63" w:rsidP="00EA5F63">
            <w:pPr>
              <w:spacing w:line="240" w:lineRule="auto"/>
              <w:rPr>
                <w:rFonts w:ascii="Times New Roman" w:hAnsi="Times New Roman" w:hint="eastAsia"/>
              </w:rPr>
            </w:pPr>
          </w:p>
          <w:p w14:paraId="5C53B094" w14:textId="77777777" w:rsidR="00EA5F63" w:rsidRPr="0026156A" w:rsidRDefault="00EA5F63" w:rsidP="00EA5F63">
            <w:pPr>
              <w:spacing w:line="240" w:lineRule="auto"/>
              <w:rPr>
                <w:rFonts w:ascii="Times New Roman" w:hAnsi="Times New Roman" w:hint="eastAsia"/>
              </w:rPr>
            </w:pPr>
          </w:p>
          <w:p w14:paraId="11AA179A"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def </w:t>
            </w:r>
            <w:proofErr w:type="gramStart"/>
            <w:r w:rsidRPr="0026156A">
              <w:rPr>
                <w:rFonts w:ascii="Times New Roman" w:hAnsi="Times New Roman"/>
                <w:sz w:val="21"/>
              </w:rPr>
              <w:t>main(</w:t>
            </w:r>
            <w:proofErr w:type="gramEnd"/>
            <w:r w:rsidRPr="0026156A">
              <w:rPr>
                <w:rFonts w:ascii="Times New Roman" w:hAnsi="Times New Roman"/>
                <w:sz w:val="21"/>
              </w:rPr>
              <w:t>):</w:t>
            </w:r>
          </w:p>
          <w:p w14:paraId="45582FC2"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model = YOLO("yolo11n.pt")</w:t>
            </w:r>
          </w:p>
          <w:p w14:paraId="632D03E2" w14:textId="77777777" w:rsidR="00EA5F63" w:rsidRPr="0026156A" w:rsidRDefault="00EA5F63" w:rsidP="00EA5F63">
            <w:pPr>
              <w:spacing w:line="240" w:lineRule="auto"/>
              <w:rPr>
                <w:rFonts w:ascii="Times New Roman" w:hAnsi="Times New Roman" w:hint="eastAsia"/>
              </w:rPr>
            </w:pPr>
          </w:p>
          <w:p w14:paraId="50FAF035"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results = </w:t>
            </w:r>
            <w:proofErr w:type="spellStart"/>
            <w:proofErr w:type="gramStart"/>
            <w:r w:rsidRPr="0026156A">
              <w:rPr>
                <w:rFonts w:ascii="Times New Roman" w:hAnsi="Times New Roman"/>
                <w:sz w:val="21"/>
              </w:rPr>
              <w:t>model.train</w:t>
            </w:r>
            <w:proofErr w:type="spellEnd"/>
            <w:proofErr w:type="gramEnd"/>
            <w:r w:rsidRPr="0026156A">
              <w:rPr>
                <w:rFonts w:ascii="Times New Roman" w:hAnsi="Times New Roman"/>
                <w:sz w:val="21"/>
              </w:rPr>
              <w:t>(</w:t>
            </w:r>
          </w:p>
          <w:p w14:paraId="45DE0BCD"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data=</w:t>
            </w:r>
            <w:proofErr w:type="spellStart"/>
            <w:proofErr w:type="gramStart"/>
            <w:r w:rsidRPr="0026156A">
              <w:rPr>
                <w:rFonts w:ascii="Times New Roman" w:hAnsi="Times New Roman"/>
                <w:sz w:val="21"/>
              </w:rPr>
              <w:t>os.path</w:t>
            </w:r>
            <w:proofErr w:type="gramEnd"/>
            <w:r w:rsidRPr="0026156A">
              <w:rPr>
                <w:rFonts w:ascii="Times New Roman" w:hAnsi="Times New Roman"/>
                <w:sz w:val="21"/>
              </w:rPr>
              <w:t>.</w:t>
            </w:r>
            <w:proofErr w:type="gramStart"/>
            <w:r w:rsidRPr="0026156A">
              <w:rPr>
                <w:rFonts w:ascii="Times New Roman" w:hAnsi="Times New Roman"/>
                <w:sz w:val="21"/>
              </w:rPr>
              <w:t>join</w:t>
            </w:r>
            <w:proofErr w:type="spellEnd"/>
            <w:r w:rsidRPr="0026156A">
              <w:rPr>
                <w:rFonts w:ascii="Times New Roman" w:hAnsi="Times New Roman"/>
                <w:sz w:val="21"/>
              </w:rPr>
              <w:t>(</w:t>
            </w:r>
            <w:proofErr w:type="gramEnd"/>
            <w:r w:rsidRPr="0026156A">
              <w:rPr>
                <w:rFonts w:ascii="Times New Roman" w:hAnsi="Times New Roman"/>
                <w:sz w:val="21"/>
              </w:rPr>
              <w:t>ROOT, "scripts", "</w:t>
            </w:r>
            <w:proofErr w:type="spellStart"/>
            <w:proofErr w:type="gramStart"/>
            <w:r w:rsidRPr="0026156A">
              <w:rPr>
                <w:rFonts w:ascii="Times New Roman" w:hAnsi="Times New Roman"/>
                <w:sz w:val="21"/>
              </w:rPr>
              <w:t>data.yaml</w:t>
            </w:r>
            <w:proofErr w:type="spellEnd"/>
            <w:proofErr w:type="gramEnd"/>
            <w:r w:rsidRPr="0026156A">
              <w:rPr>
                <w:rFonts w:ascii="Times New Roman" w:hAnsi="Times New Roman"/>
                <w:sz w:val="21"/>
              </w:rPr>
              <w:t>"),</w:t>
            </w:r>
          </w:p>
          <w:p w14:paraId="72779C8C"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epochs=100,</w:t>
            </w:r>
          </w:p>
          <w:p w14:paraId="71BDA855"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r w:rsidRPr="0026156A">
              <w:rPr>
                <w:rFonts w:ascii="Times New Roman" w:hAnsi="Times New Roman"/>
                <w:sz w:val="21"/>
              </w:rPr>
              <w:t>imgsz</w:t>
            </w:r>
            <w:proofErr w:type="spellEnd"/>
            <w:r w:rsidRPr="0026156A">
              <w:rPr>
                <w:rFonts w:ascii="Times New Roman" w:hAnsi="Times New Roman"/>
                <w:sz w:val="21"/>
              </w:rPr>
              <w:t>=640,</w:t>
            </w:r>
          </w:p>
          <w:p w14:paraId="13EFC04A"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batch=8,</w:t>
            </w:r>
          </w:p>
          <w:p w14:paraId="6FB090A6"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workers=2,</w:t>
            </w:r>
          </w:p>
          <w:p w14:paraId="63AA323A"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name="</w:t>
            </w:r>
            <w:proofErr w:type="spellStart"/>
            <w:r w:rsidRPr="0026156A">
              <w:rPr>
                <w:rFonts w:ascii="Times New Roman" w:hAnsi="Times New Roman"/>
                <w:sz w:val="21"/>
              </w:rPr>
              <w:t>mask_detect</w:t>
            </w:r>
            <w:proofErr w:type="spellEnd"/>
            <w:r w:rsidRPr="0026156A">
              <w:rPr>
                <w:rFonts w:ascii="Times New Roman" w:hAnsi="Times New Roman"/>
                <w:sz w:val="21"/>
              </w:rPr>
              <w:t>",</w:t>
            </w:r>
          </w:p>
          <w:p w14:paraId="1355DA14"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project=</w:t>
            </w:r>
            <w:proofErr w:type="spellStart"/>
            <w:proofErr w:type="gramStart"/>
            <w:r w:rsidRPr="0026156A">
              <w:rPr>
                <w:rFonts w:ascii="Times New Roman" w:hAnsi="Times New Roman"/>
                <w:sz w:val="21"/>
              </w:rPr>
              <w:t>os.path</w:t>
            </w:r>
            <w:proofErr w:type="gramEnd"/>
            <w:r w:rsidRPr="0026156A">
              <w:rPr>
                <w:rFonts w:ascii="Times New Roman" w:hAnsi="Times New Roman"/>
                <w:sz w:val="21"/>
              </w:rPr>
              <w:t>.</w:t>
            </w:r>
            <w:proofErr w:type="gramStart"/>
            <w:r w:rsidRPr="0026156A">
              <w:rPr>
                <w:rFonts w:ascii="Times New Roman" w:hAnsi="Times New Roman"/>
                <w:sz w:val="21"/>
              </w:rPr>
              <w:t>join</w:t>
            </w:r>
            <w:proofErr w:type="spellEnd"/>
            <w:r w:rsidRPr="0026156A">
              <w:rPr>
                <w:rFonts w:ascii="Times New Roman" w:hAnsi="Times New Roman"/>
                <w:sz w:val="21"/>
              </w:rPr>
              <w:t>(</w:t>
            </w:r>
            <w:proofErr w:type="gramEnd"/>
            <w:r w:rsidRPr="0026156A">
              <w:rPr>
                <w:rFonts w:ascii="Times New Roman" w:hAnsi="Times New Roman"/>
                <w:sz w:val="21"/>
              </w:rPr>
              <w:t>ROOT, "runs"),</w:t>
            </w:r>
          </w:p>
          <w:p w14:paraId="5F9BE02B"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r w:rsidRPr="0026156A">
              <w:rPr>
                <w:rFonts w:ascii="Times New Roman" w:hAnsi="Times New Roman"/>
                <w:sz w:val="21"/>
              </w:rPr>
              <w:t>exist_ok</w:t>
            </w:r>
            <w:proofErr w:type="spellEnd"/>
            <w:r w:rsidRPr="0026156A">
              <w:rPr>
                <w:rFonts w:ascii="Times New Roman" w:hAnsi="Times New Roman"/>
                <w:sz w:val="21"/>
              </w:rPr>
              <w:t>=True,</w:t>
            </w:r>
          </w:p>
          <w:p w14:paraId="79F3C695"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cache=True,</w:t>
            </w:r>
          </w:p>
          <w:p w14:paraId="181630BA"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r w:rsidRPr="0026156A">
              <w:rPr>
                <w:rFonts w:ascii="Times New Roman" w:hAnsi="Times New Roman"/>
                <w:sz w:val="21"/>
              </w:rPr>
              <w:t>hsv_h</w:t>
            </w:r>
            <w:proofErr w:type="spellEnd"/>
            <w:r w:rsidRPr="0026156A">
              <w:rPr>
                <w:rFonts w:ascii="Times New Roman" w:hAnsi="Times New Roman"/>
                <w:sz w:val="21"/>
              </w:rPr>
              <w:t>=0.015,</w:t>
            </w:r>
          </w:p>
          <w:p w14:paraId="265806F2"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r w:rsidRPr="0026156A">
              <w:rPr>
                <w:rFonts w:ascii="Times New Roman" w:hAnsi="Times New Roman"/>
                <w:sz w:val="21"/>
              </w:rPr>
              <w:t>hsv_s</w:t>
            </w:r>
            <w:proofErr w:type="spellEnd"/>
            <w:r w:rsidRPr="0026156A">
              <w:rPr>
                <w:rFonts w:ascii="Times New Roman" w:hAnsi="Times New Roman"/>
                <w:sz w:val="21"/>
              </w:rPr>
              <w:t>=0.7,</w:t>
            </w:r>
          </w:p>
          <w:p w14:paraId="1A0F2E4F"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r w:rsidRPr="0026156A">
              <w:rPr>
                <w:rFonts w:ascii="Times New Roman" w:hAnsi="Times New Roman"/>
                <w:sz w:val="21"/>
              </w:rPr>
              <w:t>hsv_v</w:t>
            </w:r>
            <w:proofErr w:type="spellEnd"/>
            <w:r w:rsidRPr="0026156A">
              <w:rPr>
                <w:rFonts w:ascii="Times New Roman" w:hAnsi="Times New Roman"/>
                <w:sz w:val="21"/>
              </w:rPr>
              <w:t>=0.4,</w:t>
            </w:r>
          </w:p>
          <w:p w14:paraId="53704F9C"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degrees=10.0,</w:t>
            </w:r>
          </w:p>
          <w:p w14:paraId="16AAF562"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translate=0.1,</w:t>
            </w:r>
          </w:p>
          <w:p w14:paraId="37945EAF"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scale=0.5,</w:t>
            </w:r>
          </w:p>
          <w:p w14:paraId="52012E40"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r w:rsidRPr="0026156A">
              <w:rPr>
                <w:rFonts w:ascii="Times New Roman" w:hAnsi="Times New Roman"/>
                <w:sz w:val="21"/>
              </w:rPr>
              <w:t>fliplr</w:t>
            </w:r>
            <w:proofErr w:type="spellEnd"/>
            <w:r w:rsidRPr="0026156A">
              <w:rPr>
                <w:rFonts w:ascii="Times New Roman" w:hAnsi="Times New Roman"/>
                <w:sz w:val="21"/>
              </w:rPr>
              <w:t>=0.5,</w:t>
            </w:r>
          </w:p>
          <w:p w14:paraId="12581C74"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lastRenderedPageBreak/>
              <w:t xml:space="preserve">        mosaic=1.0,</w:t>
            </w:r>
          </w:p>
          <w:p w14:paraId="59484164"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
          <w:p w14:paraId="44017C75" w14:textId="77777777" w:rsidR="00EA5F63" w:rsidRPr="0026156A" w:rsidRDefault="00EA5F63" w:rsidP="00EA5F63">
            <w:pPr>
              <w:spacing w:line="240" w:lineRule="auto"/>
              <w:rPr>
                <w:rFonts w:ascii="Times New Roman" w:hAnsi="Times New Roman" w:hint="eastAsia"/>
              </w:rPr>
            </w:pPr>
          </w:p>
          <w:p w14:paraId="08107A43"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proofErr w:type="gramStart"/>
            <w:r w:rsidRPr="0026156A">
              <w:rPr>
                <w:rFonts w:ascii="Times New Roman" w:hAnsi="Times New Roman"/>
                <w:sz w:val="21"/>
              </w:rPr>
              <w:t>model.val</w:t>
            </w:r>
            <w:proofErr w:type="spellEnd"/>
            <w:r w:rsidRPr="0026156A">
              <w:rPr>
                <w:rFonts w:ascii="Times New Roman" w:hAnsi="Times New Roman"/>
                <w:sz w:val="21"/>
              </w:rPr>
              <w:t>(</w:t>
            </w:r>
            <w:proofErr w:type="gramEnd"/>
            <w:r w:rsidRPr="0026156A">
              <w:rPr>
                <w:rFonts w:ascii="Times New Roman" w:hAnsi="Times New Roman"/>
                <w:sz w:val="21"/>
              </w:rPr>
              <w:t>)</w:t>
            </w:r>
          </w:p>
          <w:p w14:paraId="7B2F0313"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spellStart"/>
            <w:proofErr w:type="gramStart"/>
            <w:r w:rsidRPr="0026156A">
              <w:rPr>
                <w:rFonts w:ascii="Times New Roman" w:hAnsi="Times New Roman"/>
                <w:sz w:val="21"/>
              </w:rPr>
              <w:t>model.export</w:t>
            </w:r>
            <w:proofErr w:type="spellEnd"/>
            <w:proofErr w:type="gramEnd"/>
            <w:r w:rsidRPr="0026156A">
              <w:rPr>
                <w:rFonts w:ascii="Times New Roman" w:hAnsi="Times New Roman"/>
                <w:sz w:val="21"/>
              </w:rPr>
              <w:t>(format="</w:t>
            </w:r>
            <w:proofErr w:type="spellStart"/>
            <w:r w:rsidRPr="0026156A">
              <w:rPr>
                <w:rFonts w:ascii="Times New Roman" w:hAnsi="Times New Roman"/>
                <w:sz w:val="21"/>
              </w:rPr>
              <w:t>onnx</w:t>
            </w:r>
            <w:proofErr w:type="spellEnd"/>
            <w:r w:rsidRPr="0026156A">
              <w:rPr>
                <w:rFonts w:ascii="Times New Roman" w:hAnsi="Times New Roman"/>
                <w:sz w:val="21"/>
              </w:rPr>
              <w:t>")</w:t>
            </w:r>
          </w:p>
          <w:p w14:paraId="5595EC95" w14:textId="77777777" w:rsidR="00EA5F63" w:rsidRPr="0026156A" w:rsidRDefault="00EA5F63" w:rsidP="00EA5F63">
            <w:pPr>
              <w:spacing w:line="240" w:lineRule="auto"/>
              <w:rPr>
                <w:rFonts w:ascii="Times New Roman" w:hAnsi="Times New Roman" w:hint="eastAsia"/>
              </w:rPr>
            </w:pPr>
          </w:p>
          <w:p w14:paraId="73A1F38E"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 xml:space="preserve">    </w:t>
            </w:r>
            <w:proofErr w:type="gramStart"/>
            <w:r w:rsidRPr="0026156A">
              <w:rPr>
                <w:rFonts w:ascii="Times New Roman" w:hAnsi="Times New Roman"/>
                <w:sz w:val="21"/>
              </w:rPr>
              <w:t>print(</w:t>
            </w:r>
            <w:proofErr w:type="gramEnd"/>
            <w:r w:rsidRPr="0026156A">
              <w:rPr>
                <w:rFonts w:ascii="Times New Roman" w:hAnsi="Times New Roman"/>
                <w:sz w:val="21"/>
              </w:rPr>
              <w:t>f"\</w:t>
            </w:r>
            <w:proofErr w:type="spellStart"/>
            <w:r w:rsidRPr="0026156A">
              <w:rPr>
                <w:rFonts w:ascii="Times New Roman" w:hAnsi="Times New Roman"/>
                <w:sz w:val="21"/>
              </w:rPr>
              <w:t>n</w:t>
            </w:r>
            <w:r w:rsidRPr="0026156A">
              <w:rPr>
                <w:rFonts w:ascii="Times New Roman" w:hAnsi="Times New Roman"/>
                <w:sz w:val="21"/>
              </w:rPr>
              <w:t>训练完成</w:t>
            </w:r>
            <w:proofErr w:type="spellEnd"/>
            <w:r w:rsidRPr="0026156A">
              <w:rPr>
                <w:rFonts w:ascii="Times New Roman" w:hAnsi="Times New Roman"/>
                <w:sz w:val="21"/>
              </w:rPr>
              <w:t xml:space="preserve">! </w:t>
            </w:r>
            <w:proofErr w:type="spellStart"/>
            <w:r w:rsidRPr="0026156A">
              <w:rPr>
                <w:rFonts w:ascii="Times New Roman" w:hAnsi="Times New Roman"/>
                <w:sz w:val="21"/>
              </w:rPr>
              <w:t>模型保存在</w:t>
            </w:r>
            <w:proofErr w:type="spellEnd"/>
            <w:r w:rsidRPr="0026156A">
              <w:rPr>
                <w:rFonts w:ascii="Times New Roman" w:hAnsi="Times New Roman"/>
                <w:sz w:val="21"/>
              </w:rPr>
              <w:t>: {</w:t>
            </w:r>
            <w:proofErr w:type="spellStart"/>
            <w:proofErr w:type="gramStart"/>
            <w:r w:rsidRPr="0026156A">
              <w:rPr>
                <w:rFonts w:ascii="Times New Roman" w:hAnsi="Times New Roman"/>
                <w:sz w:val="21"/>
              </w:rPr>
              <w:t>os.path</w:t>
            </w:r>
            <w:proofErr w:type="gramEnd"/>
            <w:r w:rsidRPr="0026156A">
              <w:rPr>
                <w:rFonts w:ascii="Times New Roman" w:hAnsi="Times New Roman"/>
                <w:sz w:val="21"/>
              </w:rPr>
              <w:t>.</w:t>
            </w:r>
            <w:proofErr w:type="gramStart"/>
            <w:r w:rsidRPr="0026156A">
              <w:rPr>
                <w:rFonts w:ascii="Times New Roman" w:hAnsi="Times New Roman"/>
                <w:sz w:val="21"/>
              </w:rPr>
              <w:t>join</w:t>
            </w:r>
            <w:proofErr w:type="spellEnd"/>
            <w:r w:rsidRPr="0026156A">
              <w:rPr>
                <w:rFonts w:ascii="Times New Roman" w:hAnsi="Times New Roman"/>
                <w:sz w:val="21"/>
              </w:rPr>
              <w:t>(</w:t>
            </w:r>
            <w:proofErr w:type="gramEnd"/>
            <w:r w:rsidRPr="0026156A">
              <w:rPr>
                <w:rFonts w:ascii="Times New Roman" w:hAnsi="Times New Roman"/>
                <w:sz w:val="21"/>
              </w:rPr>
              <w:t>ROOT, 'runs', '</w:t>
            </w:r>
            <w:proofErr w:type="spellStart"/>
            <w:r w:rsidRPr="0026156A">
              <w:rPr>
                <w:rFonts w:ascii="Times New Roman" w:hAnsi="Times New Roman"/>
                <w:sz w:val="21"/>
              </w:rPr>
              <w:t>mask_detect</w:t>
            </w:r>
            <w:proofErr w:type="spellEnd"/>
            <w:r w:rsidRPr="0026156A">
              <w:rPr>
                <w:rFonts w:ascii="Times New Roman" w:hAnsi="Times New Roman"/>
                <w:sz w:val="21"/>
              </w:rPr>
              <w:t>')}")</w:t>
            </w:r>
          </w:p>
          <w:p w14:paraId="27099037" w14:textId="77777777" w:rsidR="00EA5F63" w:rsidRPr="0026156A" w:rsidRDefault="00EA5F63" w:rsidP="00EA5F63">
            <w:pPr>
              <w:spacing w:line="240" w:lineRule="auto"/>
              <w:rPr>
                <w:rFonts w:ascii="Times New Roman" w:hAnsi="Times New Roman" w:hint="eastAsia"/>
              </w:rPr>
            </w:pPr>
          </w:p>
          <w:p w14:paraId="34EE4AC0" w14:textId="77777777" w:rsidR="00EA5F63" w:rsidRPr="0026156A" w:rsidRDefault="00EA5F63" w:rsidP="00EA5F63">
            <w:pPr>
              <w:spacing w:line="240" w:lineRule="auto"/>
              <w:rPr>
                <w:rFonts w:ascii="Times New Roman" w:hAnsi="Times New Roman" w:hint="eastAsia"/>
              </w:rPr>
            </w:pPr>
          </w:p>
          <w:p w14:paraId="34B66724" w14:textId="77777777" w:rsidR="00EA5F63" w:rsidRPr="0026156A" w:rsidRDefault="00EA5F63" w:rsidP="00EA5F63">
            <w:pPr>
              <w:spacing w:line="240" w:lineRule="auto"/>
              <w:rPr>
                <w:rFonts w:ascii="Times New Roman" w:hAnsi="Times New Roman" w:hint="eastAsia"/>
              </w:rPr>
            </w:pPr>
            <w:r w:rsidRPr="0026156A">
              <w:rPr>
                <w:rFonts w:ascii="Times New Roman" w:hAnsi="Times New Roman"/>
                <w:sz w:val="21"/>
              </w:rPr>
              <w:t>if __name__ == "__main__":</w:t>
            </w:r>
          </w:p>
          <w:p w14:paraId="2B24B072" w14:textId="549F9D2E" w:rsidR="00EA5F63" w:rsidRPr="0026156A" w:rsidRDefault="00EA5F63" w:rsidP="00EA5F6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olor w:val="000000" w:themeColor="text1"/>
                <w:kern w:val="0"/>
                <w:szCs w:val="21"/>
              </w:rPr>
            </w:pPr>
            <w:r w:rsidRPr="0026156A">
              <w:rPr>
                <w:rFonts w:ascii="Times New Roman" w:hAnsi="Times New Roman"/>
                <w:sz w:val="21"/>
              </w:rPr>
              <w:t xml:space="preserve">    </w:t>
            </w:r>
            <w:proofErr w:type="gramStart"/>
            <w:r w:rsidRPr="0026156A">
              <w:rPr>
                <w:rFonts w:ascii="Times New Roman" w:hAnsi="Times New Roman"/>
                <w:sz w:val="21"/>
              </w:rPr>
              <w:t>main(</w:t>
            </w:r>
            <w:proofErr w:type="gramEnd"/>
            <w:r w:rsidRPr="0026156A">
              <w:rPr>
                <w:rFonts w:ascii="Times New Roman" w:hAnsi="Times New Roman"/>
                <w:sz w:val="21"/>
              </w:rPr>
              <w:t>)</w:t>
            </w:r>
          </w:p>
        </w:tc>
      </w:tr>
    </w:tbl>
    <w:p w14:paraId="0C77C3B0" w14:textId="77777777" w:rsidR="00FC5452" w:rsidRPr="0026156A" w:rsidRDefault="00FC5452" w:rsidP="00FC5452">
      <w:pPr>
        <w:spacing w:line="240" w:lineRule="auto"/>
        <w:rPr>
          <w:rFonts w:hint="eastAsia"/>
        </w:rPr>
      </w:pPr>
    </w:p>
    <w:p w14:paraId="4731F2D7" w14:textId="77777777" w:rsidR="00FC5452" w:rsidRPr="0026156A" w:rsidRDefault="00FC5452" w:rsidP="00FC5452">
      <w:pPr>
        <w:pStyle w:val="2"/>
      </w:pPr>
    </w:p>
    <w:p w14:paraId="20A3ABBB" w14:textId="686FE302" w:rsidR="00FC5452" w:rsidRPr="0026156A" w:rsidRDefault="00FC5452" w:rsidP="00FC5452">
      <w:pPr>
        <w:pStyle w:val="2"/>
        <w:sectPr w:rsidR="00FC5452" w:rsidRPr="0026156A">
          <w:pgSz w:w="11906" w:h="16838"/>
          <w:pgMar w:top="1701" w:right="1418" w:bottom="1701" w:left="1701" w:header="1134" w:footer="1134" w:gutter="0"/>
          <w:cols w:space="0"/>
          <w:docGrid w:type="lines" w:linePitch="400"/>
        </w:sectPr>
      </w:pPr>
    </w:p>
    <w:p w14:paraId="3CCFDCFB" w14:textId="64A20679" w:rsidR="009B5D24" w:rsidRPr="0026156A" w:rsidRDefault="0085140B" w:rsidP="001F0581">
      <w:pPr>
        <w:pStyle w:val="1"/>
      </w:pPr>
      <w:bookmarkStart w:id="99" w:name="_Toc69849078"/>
      <w:bookmarkStart w:id="100" w:name="_Toc452574359"/>
      <w:bookmarkStart w:id="101" w:name="_Toc409174163"/>
      <w:bookmarkStart w:id="102" w:name="_Toc232437790"/>
      <w:bookmarkStart w:id="103" w:name="_Toc235630167"/>
      <w:r w:rsidRPr="0026156A">
        <w:rPr>
          <w:rFonts w:hint="eastAsia"/>
        </w:rPr>
        <w:lastRenderedPageBreak/>
        <w:t>致</w:t>
      </w:r>
      <w:r w:rsidRPr="0026156A">
        <w:rPr>
          <w:rFonts w:hint="eastAsia"/>
        </w:rPr>
        <w:t xml:space="preserve"> </w:t>
      </w:r>
      <w:r w:rsidRPr="0026156A">
        <w:rPr>
          <w:rFonts w:hint="eastAsia"/>
        </w:rPr>
        <w:t>谢</w:t>
      </w:r>
      <w:bookmarkEnd w:id="99"/>
      <w:bookmarkEnd w:id="100"/>
      <w:bookmarkEnd w:id="101"/>
      <w:bookmarkEnd w:id="102"/>
      <w:bookmarkEnd w:id="103"/>
    </w:p>
    <w:p w14:paraId="7438DCD7" w14:textId="3074ECA0" w:rsidR="00BA6ECE" w:rsidRPr="0026156A" w:rsidRDefault="00BA6ECE" w:rsidP="00BA6ECE">
      <w:pPr>
        <w:rPr>
          <w:szCs w:val="21"/>
        </w:rPr>
      </w:pPr>
      <w:r w:rsidRPr="0026156A">
        <w:rPr>
          <w:rFonts w:hint="eastAsia"/>
          <w:szCs w:val="21"/>
        </w:rPr>
        <w:t>至此，意味着研究生阶段的学习即将画上句号。回望这段求学历程，有太多值得铭记和感激的时刻。</w:t>
      </w:r>
    </w:p>
    <w:p w14:paraId="447D15D9" w14:textId="612465F2" w:rsidR="00BA6ECE" w:rsidRPr="0026156A" w:rsidRDefault="00BA6ECE" w:rsidP="00BA6ECE">
      <w:pPr>
        <w:rPr>
          <w:szCs w:val="21"/>
        </w:rPr>
      </w:pPr>
      <w:r w:rsidRPr="0026156A">
        <w:rPr>
          <w:rFonts w:hint="eastAsia"/>
          <w:szCs w:val="21"/>
        </w:rPr>
        <w:t xml:space="preserve">    </w:t>
      </w:r>
      <w:r w:rsidRPr="0026156A">
        <w:rPr>
          <w:rFonts w:hint="eastAsia"/>
          <w:szCs w:val="21"/>
        </w:rPr>
        <w:t>首先要向我的导师致以最诚挚的谢意。从论文选题的确立、研究方向的把控，到实验方案的设计和论文初稿的逐轮修改，导师在每一个</w:t>
      </w:r>
    </w:p>
    <w:p w14:paraId="7EC54CBE" w14:textId="62ED0A4D" w:rsidR="00BA6ECE" w:rsidRPr="0026156A" w:rsidRDefault="00BA6ECE" w:rsidP="00BA6ECE">
      <w:pPr>
        <w:rPr>
          <w:szCs w:val="21"/>
        </w:rPr>
      </w:pPr>
      <w:r w:rsidRPr="0026156A">
        <w:rPr>
          <w:rFonts w:hint="eastAsia"/>
          <w:szCs w:val="21"/>
        </w:rPr>
        <w:t xml:space="preserve">    </w:t>
      </w:r>
      <w:r w:rsidRPr="0026156A">
        <w:rPr>
          <w:rFonts w:hint="eastAsia"/>
          <w:szCs w:val="21"/>
        </w:rPr>
        <w:t>关键节点上都给予了我耐心的指导和充分的信任。导师治学严谨而不失包容，对学术前沿的敏锐洞察和对工程实践的深刻理解，深刻影响了我看待问题和解决问题的方式。在此谨向导师表示由衷的感谢。</w:t>
      </w:r>
    </w:p>
    <w:p w14:paraId="04D0FE76" w14:textId="1712F956" w:rsidR="00BA6ECE" w:rsidRPr="0026156A" w:rsidRDefault="00BA6ECE" w:rsidP="00BA6ECE">
      <w:pPr>
        <w:ind w:firstLineChars="300" w:firstLine="720"/>
        <w:rPr>
          <w:szCs w:val="21"/>
        </w:rPr>
      </w:pPr>
      <w:r w:rsidRPr="0026156A">
        <w:rPr>
          <w:rFonts w:hint="eastAsia"/>
          <w:szCs w:val="21"/>
        </w:rPr>
        <w:t>感谢学校的各位同窗。与你们在组会上激烈的技术讨论、在深夜实验室里一起调试代码的日子，是这段求学时光中最珍贵的记忆。特</w:t>
      </w:r>
    </w:p>
    <w:p w14:paraId="35D36521" w14:textId="510A16FD" w:rsidR="00BA6ECE" w:rsidRPr="0026156A" w:rsidRDefault="00BA6ECE" w:rsidP="00BA6ECE">
      <w:pPr>
        <w:rPr>
          <w:szCs w:val="21"/>
        </w:rPr>
      </w:pPr>
      <w:r w:rsidRPr="0026156A">
        <w:rPr>
          <w:rFonts w:hint="eastAsia"/>
          <w:szCs w:val="21"/>
        </w:rPr>
        <w:t xml:space="preserve">      </w:t>
      </w:r>
      <w:r w:rsidRPr="0026156A">
        <w:rPr>
          <w:rFonts w:hint="eastAsia"/>
          <w:szCs w:val="21"/>
        </w:rPr>
        <w:t>感谢我的家人。你们的理解和支持是我能够心无旁骛地完成学业的底气。在论文写作最紧张的几个月里，你们的包容和鼓励让我始终保</w:t>
      </w:r>
    </w:p>
    <w:p w14:paraId="09DB848C" w14:textId="77777777" w:rsidR="00BA6ECE" w:rsidRPr="0026156A" w:rsidRDefault="00BA6ECE" w:rsidP="00BA6ECE">
      <w:pPr>
        <w:rPr>
          <w:szCs w:val="21"/>
        </w:rPr>
      </w:pPr>
      <w:r w:rsidRPr="0026156A">
        <w:rPr>
          <w:rFonts w:hint="eastAsia"/>
          <w:szCs w:val="21"/>
        </w:rPr>
        <w:t xml:space="preserve">  </w:t>
      </w:r>
      <w:r w:rsidRPr="0026156A">
        <w:rPr>
          <w:rFonts w:hint="eastAsia"/>
          <w:szCs w:val="21"/>
        </w:rPr>
        <w:t>持前行的动力。</w:t>
      </w:r>
    </w:p>
    <w:p w14:paraId="276C90A1" w14:textId="6BC2ABC6" w:rsidR="00BA6ECE" w:rsidRPr="0026156A" w:rsidRDefault="00BA6ECE" w:rsidP="00BA6ECE">
      <w:pPr>
        <w:ind w:firstLineChars="300" w:firstLine="720"/>
        <w:rPr>
          <w:szCs w:val="21"/>
        </w:rPr>
      </w:pPr>
      <w:r w:rsidRPr="0026156A">
        <w:rPr>
          <w:rFonts w:hint="eastAsia"/>
          <w:szCs w:val="21"/>
        </w:rPr>
        <w:t>感谢</w:t>
      </w:r>
      <w:proofErr w:type="spellStart"/>
      <w:r w:rsidRPr="0026156A">
        <w:rPr>
          <w:rFonts w:hint="eastAsia"/>
          <w:szCs w:val="21"/>
        </w:rPr>
        <w:t>Ultralytics</w:t>
      </w:r>
      <w:proofErr w:type="spellEnd"/>
      <w:r w:rsidRPr="0026156A">
        <w:rPr>
          <w:rFonts w:hint="eastAsia"/>
          <w:szCs w:val="21"/>
        </w:rPr>
        <w:t>团队和</w:t>
      </w:r>
      <w:r w:rsidRPr="0026156A">
        <w:rPr>
          <w:rFonts w:hint="eastAsia"/>
          <w:szCs w:val="21"/>
        </w:rPr>
        <w:t>YOLO</w:t>
      </w:r>
      <w:r w:rsidRPr="0026156A">
        <w:rPr>
          <w:rFonts w:hint="eastAsia"/>
          <w:szCs w:val="21"/>
        </w:rPr>
        <w:t>开源社区的开发者们。本文的研究建立在大量公开的代码、模型和数据集之上，开源社区的共享精神让学术研究得以站在前人的肩膀上不断推进。</w:t>
      </w:r>
    </w:p>
    <w:p w14:paraId="5BA144B5" w14:textId="28A8B690" w:rsidR="009B5D24" w:rsidRPr="0026156A" w:rsidRDefault="00BA6ECE" w:rsidP="00E8348D">
      <w:pPr>
        <w:ind w:firstLineChars="300" w:firstLine="720"/>
        <w:rPr>
          <w:szCs w:val="21"/>
        </w:rPr>
        <w:sectPr w:rsidR="009B5D24" w:rsidRPr="0026156A">
          <w:pgSz w:w="11906" w:h="16838"/>
          <w:pgMar w:top="1701" w:right="1418" w:bottom="1701" w:left="1701" w:header="1134" w:footer="1134" w:gutter="0"/>
          <w:cols w:space="0"/>
          <w:docGrid w:type="lines" w:linePitch="400"/>
        </w:sectPr>
      </w:pPr>
      <w:r w:rsidRPr="0026156A">
        <w:rPr>
          <w:rFonts w:hint="eastAsia"/>
          <w:szCs w:val="21"/>
        </w:rPr>
        <w:t>最后，感谢所有在百忙之中抽出时间评审本文和参加答辩的各位专家老师，你们的宝贵意见使本文得以不断完善</w:t>
      </w:r>
    </w:p>
    <w:p w14:paraId="54D5C3FF" w14:textId="77777777" w:rsidR="009B5D24" w:rsidRPr="0026156A" w:rsidRDefault="009B5D24">
      <w:pPr>
        <w:spacing w:afterLines="100" w:after="400" w:line="500" w:lineRule="exact"/>
        <w:jc w:val="left"/>
        <w:rPr>
          <w:sz w:val="21"/>
          <w:szCs w:val="21"/>
        </w:rPr>
      </w:pPr>
    </w:p>
    <w:p w14:paraId="27CCEB39" w14:textId="77777777" w:rsidR="009B5D24" w:rsidRPr="0026156A" w:rsidRDefault="0085140B">
      <w:pPr>
        <w:spacing w:afterLines="100" w:after="400" w:line="500" w:lineRule="exact"/>
        <w:jc w:val="center"/>
        <w:rPr>
          <w:rFonts w:eastAsia="黑体"/>
          <w:sz w:val="44"/>
          <w:szCs w:val="44"/>
        </w:rPr>
      </w:pPr>
      <w:r w:rsidRPr="0026156A">
        <w:rPr>
          <w:rFonts w:eastAsia="黑体" w:hint="eastAsia"/>
          <w:sz w:val="44"/>
          <w:szCs w:val="44"/>
        </w:rPr>
        <w:t>原创声明</w:t>
      </w:r>
    </w:p>
    <w:p w14:paraId="7B68BE86" w14:textId="77777777" w:rsidR="009B5D24" w:rsidRPr="0026156A" w:rsidRDefault="0085140B">
      <w:pPr>
        <w:spacing w:line="500" w:lineRule="exact"/>
        <w:ind w:firstLine="560"/>
        <w:rPr>
          <w:sz w:val="28"/>
          <w:szCs w:val="28"/>
        </w:rPr>
      </w:pPr>
      <w:r w:rsidRPr="0026156A">
        <w:rPr>
          <w:rFonts w:hint="eastAsia"/>
          <w:sz w:val="28"/>
          <w:szCs w:val="28"/>
        </w:rPr>
        <w:t>本人声明所呈交的学位论文是本人在导师指导下进行的研究工作及取得的研究成果。除了文中特别加以标注和致谢的地方外，论文中不包含他人已经发表或撰写过的研究成果，也不包含为获得</w:t>
      </w:r>
      <w:r w:rsidRPr="0026156A">
        <w:rPr>
          <w:rFonts w:hint="eastAsia"/>
          <w:sz w:val="28"/>
          <w:szCs w:val="28"/>
          <w:u w:val="single"/>
        </w:rPr>
        <w:t xml:space="preserve"> </w:t>
      </w:r>
      <w:r w:rsidRPr="0026156A">
        <w:rPr>
          <w:rFonts w:hint="eastAsia"/>
          <w:sz w:val="28"/>
          <w:szCs w:val="28"/>
          <w:u w:val="single"/>
        </w:rPr>
        <w:t>四川工业科技学院</w:t>
      </w:r>
      <w:r w:rsidRPr="0026156A">
        <w:rPr>
          <w:rFonts w:hint="eastAsia"/>
          <w:sz w:val="28"/>
          <w:szCs w:val="28"/>
          <w:u w:val="single"/>
        </w:rPr>
        <w:t xml:space="preserve"> </w:t>
      </w:r>
      <w:r w:rsidRPr="0026156A">
        <w:rPr>
          <w:rFonts w:hint="eastAsia"/>
          <w:sz w:val="28"/>
          <w:szCs w:val="28"/>
        </w:rPr>
        <w:t>或其他教育机构的学位或证书而使用过的材料。与我一同工作的同志对本研究所做的任何贡献均已在论文中作了明确的说明。</w:t>
      </w:r>
      <w:r w:rsidRPr="0026156A">
        <w:rPr>
          <w:rFonts w:hint="eastAsia"/>
          <w:color w:val="000000"/>
          <w:sz w:val="28"/>
          <w:szCs w:val="28"/>
        </w:rPr>
        <w:t>本人完全意识到本声明的法律结果由本人承担。</w:t>
      </w:r>
    </w:p>
    <w:p w14:paraId="7C620C31" w14:textId="77777777" w:rsidR="009B5D24" w:rsidRPr="0026156A" w:rsidRDefault="009B5D24">
      <w:pPr>
        <w:spacing w:line="500" w:lineRule="exact"/>
        <w:ind w:firstLine="480"/>
      </w:pPr>
    </w:p>
    <w:p w14:paraId="587ABB32" w14:textId="77777777" w:rsidR="009B5D24" w:rsidRPr="0026156A" w:rsidRDefault="0085140B">
      <w:pPr>
        <w:spacing w:line="500" w:lineRule="exact"/>
        <w:ind w:firstLine="560"/>
        <w:rPr>
          <w:sz w:val="28"/>
          <w:szCs w:val="28"/>
        </w:rPr>
      </w:pPr>
      <w:r w:rsidRPr="0026156A">
        <w:rPr>
          <w:rFonts w:hint="eastAsia"/>
          <w:sz w:val="28"/>
          <w:szCs w:val="28"/>
        </w:rPr>
        <w:t xml:space="preserve"> </w:t>
      </w:r>
    </w:p>
    <w:p w14:paraId="776C4FB1" w14:textId="2FA3A20B" w:rsidR="009B5D24" w:rsidRPr="0026156A" w:rsidRDefault="0085140B">
      <w:pPr>
        <w:spacing w:line="500" w:lineRule="exact"/>
        <w:rPr>
          <w:sz w:val="28"/>
          <w:szCs w:val="28"/>
        </w:rPr>
      </w:pPr>
      <w:r w:rsidRPr="0026156A">
        <w:rPr>
          <w:rFonts w:hint="eastAsia"/>
          <w:sz w:val="28"/>
          <w:szCs w:val="28"/>
        </w:rPr>
        <w:t>学位论文作者签名：</w:t>
      </w:r>
      <w:r w:rsidR="005F1498" w:rsidRPr="0026156A">
        <w:rPr>
          <w:rFonts w:hint="eastAsia"/>
          <w:sz w:val="28"/>
          <w:szCs w:val="28"/>
        </w:rPr>
        <w:t>蔡东君</w:t>
      </w:r>
      <w:r w:rsidRPr="0026156A">
        <w:rPr>
          <w:rFonts w:hint="eastAsia"/>
          <w:sz w:val="28"/>
          <w:szCs w:val="28"/>
        </w:rPr>
        <w:t xml:space="preserve">               </w:t>
      </w:r>
      <w:r w:rsidRPr="0026156A">
        <w:rPr>
          <w:rFonts w:hint="eastAsia"/>
          <w:sz w:val="28"/>
          <w:szCs w:val="28"/>
        </w:rPr>
        <w:t>签字日期：</w:t>
      </w:r>
      <w:r w:rsidR="005F1498" w:rsidRPr="0026156A">
        <w:rPr>
          <w:rFonts w:hint="eastAsia"/>
          <w:sz w:val="28"/>
          <w:szCs w:val="28"/>
        </w:rPr>
        <w:t>2027</w:t>
      </w:r>
      <w:r w:rsidRPr="0026156A">
        <w:rPr>
          <w:rFonts w:hint="eastAsia"/>
          <w:sz w:val="28"/>
          <w:szCs w:val="28"/>
        </w:rPr>
        <w:t>年</w:t>
      </w:r>
      <w:r w:rsidRPr="0026156A">
        <w:rPr>
          <w:rFonts w:hint="eastAsia"/>
          <w:sz w:val="28"/>
          <w:szCs w:val="28"/>
        </w:rPr>
        <w:t xml:space="preserve"> </w:t>
      </w:r>
      <w:r w:rsidR="005F02A5" w:rsidRPr="0026156A">
        <w:rPr>
          <w:rFonts w:hint="eastAsia"/>
          <w:sz w:val="28"/>
          <w:szCs w:val="28"/>
        </w:rPr>
        <w:t xml:space="preserve"> </w:t>
      </w:r>
      <w:r w:rsidRPr="0026156A">
        <w:rPr>
          <w:rFonts w:hint="eastAsia"/>
          <w:sz w:val="28"/>
          <w:szCs w:val="28"/>
        </w:rPr>
        <w:t>月</w:t>
      </w:r>
      <w:r w:rsidRPr="0026156A">
        <w:rPr>
          <w:rFonts w:hint="eastAsia"/>
          <w:sz w:val="28"/>
          <w:szCs w:val="28"/>
        </w:rPr>
        <w:t xml:space="preserve">   </w:t>
      </w:r>
      <w:r w:rsidRPr="0026156A">
        <w:rPr>
          <w:rFonts w:hint="eastAsia"/>
          <w:sz w:val="28"/>
          <w:szCs w:val="28"/>
        </w:rPr>
        <w:t>日</w:t>
      </w:r>
    </w:p>
    <w:p w14:paraId="065A181B" w14:textId="77777777" w:rsidR="009B5D24" w:rsidRPr="0026156A" w:rsidRDefault="009B5D24">
      <w:pPr>
        <w:spacing w:line="500" w:lineRule="exact"/>
        <w:ind w:firstLine="560"/>
        <w:rPr>
          <w:sz w:val="28"/>
          <w:szCs w:val="28"/>
        </w:rPr>
      </w:pPr>
    </w:p>
    <w:p w14:paraId="1C7FDD75" w14:textId="77777777" w:rsidR="005F1498" w:rsidRPr="0026156A" w:rsidRDefault="005F1498" w:rsidP="005F1498">
      <w:pPr>
        <w:pStyle w:val="2"/>
      </w:pPr>
    </w:p>
    <w:p w14:paraId="1EEA1B6A" w14:textId="77777777" w:rsidR="005F1498" w:rsidRPr="0026156A" w:rsidRDefault="005F1498" w:rsidP="005F1498">
      <w:pPr>
        <w:pStyle w:val="2"/>
      </w:pPr>
    </w:p>
    <w:p w14:paraId="495B69F2" w14:textId="59DEBD98" w:rsidR="009B5D24" w:rsidRPr="0026156A" w:rsidRDefault="0085140B">
      <w:pPr>
        <w:spacing w:after="360" w:line="500" w:lineRule="exact"/>
        <w:jc w:val="center"/>
        <w:rPr>
          <w:color w:val="FF0000"/>
          <w:sz w:val="21"/>
          <w:szCs w:val="21"/>
        </w:rPr>
      </w:pPr>
      <w:r w:rsidRPr="0026156A">
        <w:rPr>
          <w:rFonts w:eastAsia="黑体" w:hint="eastAsia"/>
          <w:sz w:val="44"/>
          <w:szCs w:val="44"/>
        </w:rPr>
        <w:t>学位论文版权使用授权书</w:t>
      </w:r>
    </w:p>
    <w:p w14:paraId="52FC5436" w14:textId="77777777" w:rsidR="009B5D24" w:rsidRPr="0026156A" w:rsidRDefault="0085140B">
      <w:pPr>
        <w:spacing w:line="480" w:lineRule="exact"/>
        <w:ind w:firstLine="560"/>
        <w:rPr>
          <w:sz w:val="28"/>
          <w:szCs w:val="28"/>
          <w:u w:val="single"/>
        </w:rPr>
      </w:pPr>
      <w:r w:rsidRPr="0026156A">
        <w:rPr>
          <w:rFonts w:hint="eastAsia"/>
          <w:sz w:val="28"/>
          <w:szCs w:val="28"/>
        </w:rPr>
        <w:t xml:space="preserve"> </w:t>
      </w:r>
      <w:r w:rsidRPr="0026156A">
        <w:rPr>
          <w:rFonts w:hint="eastAsia"/>
          <w:sz w:val="28"/>
          <w:szCs w:val="28"/>
        </w:rPr>
        <w:t>本学位论文作者完全了解</w:t>
      </w:r>
      <w:r w:rsidRPr="0026156A">
        <w:rPr>
          <w:rFonts w:hint="eastAsia"/>
          <w:sz w:val="28"/>
          <w:szCs w:val="28"/>
          <w:u w:val="single"/>
        </w:rPr>
        <w:t xml:space="preserve"> </w:t>
      </w:r>
      <w:r w:rsidRPr="0026156A">
        <w:rPr>
          <w:rFonts w:hint="eastAsia"/>
          <w:sz w:val="28"/>
          <w:szCs w:val="28"/>
          <w:u w:val="single"/>
        </w:rPr>
        <w:t>四川工业科技学院</w:t>
      </w:r>
      <w:r w:rsidRPr="0026156A">
        <w:rPr>
          <w:rFonts w:hint="eastAsia"/>
          <w:sz w:val="28"/>
          <w:szCs w:val="28"/>
          <w:u w:val="single"/>
        </w:rPr>
        <w:t xml:space="preserve"> </w:t>
      </w:r>
      <w:r w:rsidRPr="0026156A">
        <w:rPr>
          <w:rFonts w:hint="eastAsia"/>
          <w:sz w:val="28"/>
          <w:szCs w:val="28"/>
        </w:rPr>
        <w:t>有关保留、使用学位论文的规定，有权保留并向国家有关部门或机构送交论文的复印件和磁盘，允许论文被查阅和借阅。本人授权</w:t>
      </w:r>
      <w:r w:rsidRPr="0026156A">
        <w:rPr>
          <w:rFonts w:hint="eastAsia"/>
          <w:sz w:val="28"/>
          <w:szCs w:val="28"/>
          <w:u w:val="single"/>
        </w:rPr>
        <w:t xml:space="preserve"> </w:t>
      </w:r>
      <w:r w:rsidRPr="0026156A">
        <w:rPr>
          <w:rFonts w:hint="eastAsia"/>
          <w:sz w:val="28"/>
          <w:szCs w:val="28"/>
          <w:u w:val="single"/>
        </w:rPr>
        <w:t>四川工业科技学院</w:t>
      </w:r>
      <w:r w:rsidRPr="0026156A">
        <w:rPr>
          <w:rFonts w:hint="eastAsia"/>
          <w:sz w:val="28"/>
          <w:szCs w:val="28"/>
          <w:u w:val="single"/>
        </w:rPr>
        <w:t xml:space="preserve"> </w:t>
      </w:r>
      <w:r w:rsidRPr="0026156A">
        <w:rPr>
          <w:rFonts w:hint="eastAsia"/>
          <w:sz w:val="28"/>
          <w:szCs w:val="28"/>
        </w:rPr>
        <w:t>可以将学位论文的全部或部分内容编入有关数据库进行检索，可以采用影印、缩印或扫描等复制手段保存、汇编学位论文。</w:t>
      </w:r>
    </w:p>
    <w:p w14:paraId="353779A7" w14:textId="77777777" w:rsidR="009B5D24" w:rsidRPr="0026156A" w:rsidRDefault="0085140B">
      <w:pPr>
        <w:spacing w:line="480" w:lineRule="exact"/>
        <w:ind w:firstLine="560"/>
        <w:rPr>
          <w:sz w:val="28"/>
          <w:szCs w:val="28"/>
        </w:rPr>
      </w:pPr>
      <w:r w:rsidRPr="0026156A">
        <w:rPr>
          <w:rFonts w:hint="eastAsia"/>
          <w:sz w:val="28"/>
          <w:szCs w:val="28"/>
        </w:rPr>
        <w:t xml:space="preserve">               </w:t>
      </w:r>
    </w:p>
    <w:p w14:paraId="2C42D3EF" w14:textId="77777777" w:rsidR="009B5D24" w:rsidRPr="0026156A" w:rsidRDefault="009B5D24">
      <w:pPr>
        <w:spacing w:line="480" w:lineRule="exact"/>
        <w:ind w:firstLine="560"/>
        <w:rPr>
          <w:sz w:val="28"/>
          <w:szCs w:val="28"/>
        </w:rPr>
      </w:pPr>
    </w:p>
    <w:p w14:paraId="1AC9509E" w14:textId="77777777" w:rsidR="009B5D24" w:rsidRPr="0026156A" w:rsidRDefault="009B5D24">
      <w:pPr>
        <w:spacing w:line="480" w:lineRule="exact"/>
        <w:ind w:firstLine="560"/>
        <w:rPr>
          <w:sz w:val="28"/>
          <w:szCs w:val="28"/>
        </w:rPr>
      </w:pPr>
    </w:p>
    <w:p w14:paraId="38267A3E" w14:textId="6512C5BD" w:rsidR="009B5D24" w:rsidRPr="0026156A" w:rsidRDefault="0085140B">
      <w:pPr>
        <w:widowControl/>
        <w:spacing w:line="240" w:lineRule="auto"/>
        <w:jc w:val="left"/>
        <w:rPr>
          <w:kern w:val="0"/>
          <w:sz w:val="20"/>
          <w:szCs w:val="20"/>
        </w:rPr>
      </w:pPr>
      <w:r w:rsidRPr="0026156A">
        <w:rPr>
          <w:rFonts w:hint="eastAsia"/>
          <w:sz w:val="28"/>
          <w:szCs w:val="28"/>
        </w:rPr>
        <w:t>学位论文作者签名：</w:t>
      </w:r>
      <w:r w:rsidR="009922B4" w:rsidRPr="0026156A">
        <w:rPr>
          <w:rFonts w:hint="eastAsia"/>
          <w:sz w:val="28"/>
          <w:szCs w:val="28"/>
        </w:rPr>
        <w:t>蔡东君</w:t>
      </w:r>
      <w:r w:rsidR="009922B4" w:rsidRPr="0026156A">
        <w:rPr>
          <w:rFonts w:hint="eastAsia"/>
          <w:sz w:val="28"/>
          <w:szCs w:val="28"/>
        </w:rPr>
        <w:t xml:space="preserve"> </w:t>
      </w:r>
      <w:r w:rsidRPr="0026156A">
        <w:rPr>
          <w:rFonts w:hint="eastAsia"/>
          <w:sz w:val="28"/>
          <w:szCs w:val="28"/>
        </w:rPr>
        <w:t xml:space="preserve">                </w:t>
      </w:r>
      <w:r w:rsidRPr="0026156A">
        <w:rPr>
          <w:rFonts w:hint="eastAsia"/>
          <w:sz w:val="28"/>
          <w:szCs w:val="28"/>
        </w:rPr>
        <w:t>签字日期：</w:t>
      </w:r>
      <w:r w:rsidRPr="0026156A">
        <w:rPr>
          <w:rFonts w:hint="eastAsia"/>
          <w:sz w:val="28"/>
          <w:szCs w:val="28"/>
        </w:rPr>
        <w:t xml:space="preserve"> </w:t>
      </w:r>
      <w:r w:rsidRPr="0026156A">
        <w:rPr>
          <w:sz w:val="28"/>
          <w:szCs w:val="28"/>
        </w:rPr>
        <w:t xml:space="preserve">  </w:t>
      </w:r>
      <w:r w:rsidRPr="0026156A">
        <w:rPr>
          <w:rFonts w:hint="eastAsia"/>
          <w:sz w:val="28"/>
          <w:szCs w:val="28"/>
        </w:rPr>
        <w:t xml:space="preserve">  </w:t>
      </w:r>
      <w:r w:rsidRPr="0026156A">
        <w:rPr>
          <w:rFonts w:hint="eastAsia"/>
          <w:sz w:val="28"/>
          <w:szCs w:val="28"/>
        </w:rPr>
        <w:t>年</w:t>
      </w:r>
      <w:r w:rsidRPr="0026156A">
        <w:rPr>
          <w:rFonts w:hint="eastAsia"/>
          <w:sz w:val="28"/>
          <w:szCs w:val="28"/>
        </w:rPr>
        <w:t xml:space="preserve">   </w:t>
      </w:r>
      <w:r w:rsidRPr="0026156A">
        <w:rPr>
          <w:rFonts w:hint="eastAsia"/>
          <w:sz w:val="28"/>
          <w:szCs w:val="28"/>
        </w:rPr>
        <w:t>月</w:t>
      </w:r>
    </w:p>
    <w:sectPr w:rsidR="009B5D24" w:rsidRPr="0026156A">
      <w:footerReference w:type="default" r:id="rId53"/>
      <w:footerReference w:type="first" r:id="rId54"/>
      <w:pgSz w:w="11906" w:h="16838"/>
      <w:pgMar w:top="1701" w:right="1418" w:bottom="1701" w:left="1701" w:header="1134" w:footer="1134" w:gutter="0"/>
      <w:cols w:space="0"/>
      <w:docGrid w:type="lines" w:linePitch="40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s>
  <wne:toolbars>
    <wne:acdManifest>
      <wne:acdEntry wne:acdName="acd0"/>
    </wne:acdManifest>
  </wne:toolbars>
  <wne:acds>
    <wne:acd wne:argValue="AQAAAA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8CB9" w14:textId="77777777" w:rsidR="006A79F9" w:rsidRDefault="006A79F9">
      <w:pPr>
        <w:spacing w:line="240" w:lineRule="auto"/>
      </w:pPr>
      <w:r>
        <w:separator/>
      </w:r>
    </w:p>
  </w:endnote>
  <w:endnote w:type="continuationSeparator" w:id="0">
    <w:p w14:paraId="263D842C" w14:textId="77777777" w:rsidR="006A79F9" w:rsidRDefault="006A7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He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A013" w14:textId="77777777" w:rsidR="009B5D24" w:rsidRDefault="009B5D24">
    <w:pPr>
      <w:pStyle w:val="a9"/>
      <w:tabs>
        <w:tab w:val="clear" w:pos="4153"/>
        <w:tab w:val="clear" w:pos="830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CB73" w14:textId="77777777" w:rsidR="009B5D24" w:rsidRDefault="0085140B">
    <w:pPr>
      <w:pStyle w:val="a9"/>
      <w:tabs>
        <w:tab w:val="clear" w:pos="4153"/>
        <w:tab w:val="clear" w:pos="8306"/>
      </w:tabs>
    </w:pPr>
    <w:r>
      <w:rPr>
        <w:rFonts w:hAnsi="宋体"/>
      </w:rPr>
      <w:t>第</w:t>
    </w:r>
    <w:r>
      <w:t xml:space="preserve"> </w:t>
    </w:r>
    <w:r>
      <w:fldChar w:fldCharType="begin"/>
    </w:r>
    <w:r>
      <w:instrText xml:space="preserve"> PAGE   \* MERGEFORMAT </w:instrText>
    </w:r>
    <w:r>
      <w:fldChar w:fldCharType="separate"/>
    </w:r>
    <w:r>
      <w:rPr>
        <w:lang w:val="zh-CN"/>
      </w:rPr>
      <w:t>I</w:t>
    </w:r>
    <w:r>
      <w:rPr>
        <w:lang w:val="zh-CN"/>
      </w:rPr>
      <w:t>I</w:t>
    </w:r>
    <w:r>
      <w:fldChar w:fldCharType="end"/>
    </w:r>
    <w:r>
      <w:t xml:space="preserve"> </w:t>
    </w:r>
    <w:r>
      <w:rPr>
        <w:rFonts w:hAnsi="宋体"/>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7BCE" w14:textId="77777777" w:rsidR="009B5D24" w:rsidRDefault="0085140B">
    <w:pPr>
      <w:pStyle w:val="a9"/>
      <w:rPr>
        <w:rFonts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lang w:val="zh-CN"/>
      </w:rPr>
      <w:t>II</w:t>
    </w:r>
    <w:r>
      <w:rPr>
        <w:rFonts w:ascii="宋体" w:hAnsi="宋体"/>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26AF" w14:textId="77777777" w:rsidR="009B5D24" w:rsidRDefault="0085140B">
    <w:pPr>
      <w:pStyle w:val="a9"/>
      <w:tabs>
        <w:tab w:val="clear" w:pos="4153"/>
        <w:tab w:val="clear" w:pos="8306"/>
      </w:tabs>
      <w:jc w:val="both"/>
    </w:pPr>
    <w:r>
      <w:rPr>
        <w:noProof/>
      </w:rPr>
      <mc:AlternateContent>
        <mc:Choice Requires="wps">
          <w:drawing>
            <wp:anchor distT="0" distB="0" distL="114300" distR="114300" simplePos="0" relativeHeight="251655680" behindDoc="0" locked="0" layoutInCell="1" allowOverlap="1" wp14:anchorId="7BA62FF6" wp14:editId="2BC0D3C0">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8453BE" w14:textId="77777777" w:rsidR="009B5D24" w:rsidRDefault="0085140B">
                          <w:pPr>
                            <w:pStyle w:val="a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A62FF6" id="_x0000_t202" coordsize="21600,21600" o:spt="202" path="m,l,21600r21600,l21600,xe">
              <v:stroke joinstyle="miter"/>
              <v:path gradientshapeok="t" o:connecttype="rect"/>
            </v:shapetype>
            <v:shape id="文本框 32" o:spid="_x0000_s1026"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68453BE" w14:textId="77777777" w:rsidR="009B5D24" w:rsidRDefault="0085140B">
                    <w:pPr>
                      <w:pStyle w:val="a9"/>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2C0D" w14:textId="77777777" w:rsidR="009B5D24" w:rsidRDefault="0085140B">
    <w:pPr>
      <w:pStyle w:val="a9"/>
    </w:pPr>
    <w:r>
      <w:rPr>
        <w:noProof/>
      </w:rPr>
      <mc:AlternateContent>
        <mc:Choice Requires="wps">
          <w:drawing>
            <wp:anchor distT="0" distB="0" distL="114300" distR="114300" simplePos="0" relativeHeight="251657728" behindDoc="0" locked="0" layoutInCell="1" allowOverlap="1" wp14:anchorId="3A2AA390" wp14:editId="1F8827CC">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ED071" w14:textId="77777777" w:rsidR="009B5D24" w:rsidRDefault="0085140B">
                          <w:pPr>
                            <w:pStyle w:val="a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2AA390" id="_x0000_t202" coordsize="21600,21600" o:spt="202" path="m,l,21600r21600,l21600,xe">
              <v:stroke joinstyle="miter"/>
              <v:path gradientshapeok="t" o:connecttype="rect"/>
            </v:shapetype>
            <v:shape id="文本框 33" o:spid="_x0000_s1027"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F2ED071" w14:textId="77777777" w:rsidR="009B5D24" w:rsidRDefault="0085140B">
                    <w:pPr>
                      <w:pStyle w:val="a9"/>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1361" w14:textId="77777777" w:rsidR="009B5D24" w:rsidRDefault="0085140B">
    <w:pPr>
      <w:pStyle w:val="a9"/>
    </w:pPr>
    <w:r>
      <w:rPr>
        <w:noProof/>
      </w:rPr>
      <mc:AlternateContent>
        <mc:Choice Requires="wps">
          <w:drawing>
            <wp:anchor distT="0" distB="0" distL="114300" distR="114300" simplePos="0" relativeHeight="251660800" behindDoc="0" locked="0" layoutInCell="1" allowOverlap="1" wp14:anchorId="64C896E9" wp14:editId="104B1712">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ABD4EA" w14:textId="77777777" w:rsidR="009B5D24" w:rsidRDefault="0085140B">
                          <w:pPr>
                            <w:pStyle w:val="a9"/>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C896E9" id="_x0000_t202" coordsize="21600,21600" o:spt="202" path="m,l,21600r21600,l21600,xe">
              <v:stroke joinstyle="miter"/>
              <v:path gradientshapeok="t" o:connecttype="rect"/>
            </v:shapetype>
            <v:shape id="文本框 31" o:spid="_x0000_s1028"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48ABD4EA" w14:textId="77777777" w:rsidR="009B5D24" w:rsidRDefault="0085140B">
                    <w:pPr>
                      <w:pStyle w:val="a9"/>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23E1" w14:textId="77777777" w:rsidR="009B5D24" w:rsidRDefault="009B5D24">
    <w:pPr>
      <w:pStyle w:val="a9"/>
      <w:tabs>
        <w:tab w:val="clear" w:pos="4153"/>
        <w:tab w:val="clear" w:pos="8306"/>
      </w:tabs>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436E" w14:textId="77777777" w:rsidR="009B5D24" w:rsidRDefault="009B5D2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8284" w14:textId="77777777" w:rsidR="006A79F9" w:rsidRDefault="006A79F9">
      <w:pPr>
        <w:spacing w:line="240" w:lineRule="auto"/>
      </w:pPr>
      <w:r>
        <w:separator/>
      </w:r>
    </w:p>
  </w:footnote>
  <w:footnote w:type="continuationSeparator" w:id="0">
    <w:p w14:paraId="58B9D7CC" w14:textId="77777777" w:rsidR="006A79F9" w:rsidRDefault="006A79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EFC4" w14:textId="77777777" w:rsidR="009B5D24" w:rsidRDefault="0085140B">
    <w:pPr>
      <w:pStyle w:val="aa"/>
      <w:pBdr>
        <w:bottom w:val="none" w:sz="0" w:space="0" w:color="auto"/>
      </w:pBdr>
      <w:tabs>
        <w:tab w:val="clear" w:pos="8306"/>
      </w:tabs>
      <w:wordWrap w:val="0"/>
      <w:ind w:right="480"/>
    </w:pPr>
    <w:r>
      <w:rPr>
        <w:rFonts w:ascii="黑体" w:eastAsia="黑体" w:hAnsi="宋体" w:hint="eastAsia"/>
        <w:bCs/>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62EC" w14:textId="77777777" w:rsidR="009B5D24" w:rsidRDefault="009B5D2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D732" w14:textId="77777777" w:rsidR="009B5D24" w:rsidRDefault="0085140B">
    <w:pPr>
      <w:pStyle w:val="aa"/>
      <w:tabs>
        <w:tab w:val="clear" w:pos="8306"/>
      </w:tabs>
      <w:wordWrap w:val="0"/>
      <w:ind w:right="480"/>
      <w:jc w:val="both"/>
    </w:pPr>
    <w:r>
      <w:rPr>
        <w:rFonts w:ascii="黑体" w:eastAsia="黑体" w:hAnsi="宋体" w:hint="eastAsia"/>
        <w:bCs/>
        <w:sz w:val="24"/>
      </w:rPr>
      <w:t>四川工业科技学院本科</w:t>
    </w:r>
    <w:r>
      <w:rPr>
        <w:rFonts w:ascii="黑体" w:eastAsia="黑体" w:hAnsi="宋体" w:hint="eastAsia"/>
        <w:sz w:val="24"/>
      </w:rPr>
      <w:t>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2F3A" w14:textId="77777777" w:rsidR="009B5D24" w:rsidRDefault="0085140B">
    <w:pPr>
      <w:pStyle w:val="aa"/>
      <w:tabs>
        <w:tab w:val="clear" w:pos="8306"/>
      </w:tabs>
      <w:jc w:val="both"/>
    </w:pPr>
    <w:r>
      <w:rPr>
        <w:rFonts w:ascii="黑体" w:eastAsia="黑体" w:hAnsi="宋体" w:hint="eastAsia"/>
        <w:bCs/>
        <w:sz w:val="24"/>
      </w:rPr>
      <w:t>四川工业科技学院本科</w:t>
    </w:r>
    <w:r>
      <w:rPr>
        <w:rFonts w:ascii="黑体" w:eastAsia="黑体" w:hAnsi="宋体" w:hint="eastAsia"/>
        <w:sz w:val="24"/>
      </w:rPr>
      <w:t>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EA3D" w14:textId="77777777" w:rsidR="009B5D24" w:rsidRDefault="0085140B">
    <w:pPr>
      <w:pStyle w:val="aa"/>
      <w:pBdr>
        <w:bottom w:val="single" w:sz="4" w:space="1" w:color="auto"/>
      </w:pBdr>
      <w:tabs>
        <w:tab w:val="clear" w:pos="8306"/>
        <w:tab w:val="left" w:pos="7477"/>
      </w:tabs>
      <w:wordWrap w:val="0"/>
      <w:jc w:val="both"/>
      <w:rPr>
        <w:rFonts w:eastAsia="黑体"/>
      </w:rPr>
    </w:pPr>
    <w:r>
      <w:rPr>
        <w:rFonts w:ascii="黑体" w:eastAsia="黑体" w:hAnsi="宋体" w:hint="eastAsia"/>
        <w:bCs/>
        <w:sz w:val="24"/>
      </w:rPr>
      <w:t>四川工业科技学院本科</w:t>
    </w:r>
    <w:r>
      <w:rPr>
        <w:rFonts w:ascii="黑体" w:eastAsia="黑体" w:hAnsi="宋体" w:hint="eastAsia"/>
        <w:sz w:val="24"/>
      </w:rPr>
      <w:t>毕业设计（论文）</w:t>
    </w:r>
    <w:r>
      <w:rPr>
        <w:rFonts w:ascii="黑体" w:eastAsia="黑体" w:hAnsi="宋体" w:hint="eastAsia"/>
        <w:sz w:val="24"/>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DCD6" w14:textId="77777777" w:rsidR="009B5D24" w:rsidRDefault="0085140B">
    <w:pPr>
      <w:pStyle w:val="aa"/>
      <w:tabs>
        <w:tab w:val="clear" w:pos="8306"/>
      </w:tabs>
      <w:jc w:val="both"/>
    </w:pPr>
    <w:r>
      <w:rPr>
        <w:rFonts w:ascii="黑体" w:eastAsia="黑体" w:hAnsi="宋体" w:hint="eastAsia"/>
        <w:bCs/>
        <w:sz w:val="24"/>
      </w:rPr>
      <w:t>四川工业科技学院本科</w:t>
    </w:r>
    <w:r>
      <w:rPr>
        <w:rFonts w:ascii="黑体" w:eastAsia="黑体" w:hAnsi="宋体" w:hint="eastAsia"/>
        <w:sz w:val="24"/>
      </w:rPr>
      <w:t>毕业设计（</w:t>
    </w:r>
    <w:r>
      <w:rPr>
        <w:rFonts w:ascii="黑体" w:eastAsia="黑体" w:hAnsi="宋体" w:hint="eastAsia"/>
        <w:sz w:val="24"/>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7C5A"/>
    <w:multiLevelType w:val="hybridMultilevel"/>
    <w:tmpl w:val="A7FE4C80"/>
    <w:lvl w:ilvl="0" w:tplc="5C3A7CC6">
      <w:start w:val="1"/>
      <w:numFmt w:val="decimal"/>
      <w:lvlText w:val="[%1]"/>
      <w:lvlJc w:val="left"/>
      <w:pPr>
        <w:ind w:left="675" w:hanging="420"/>
      </w:pPr>
      <w:rPr>
        <w:rFonts w:ascii="Times New Roman" w:eastAsia="Times New Roman" w:hAnsi="Times New Roman" w:cs="Times New Roman" w:hint="default"/>
        <w:b w:val="0"/>
        <w:bCs w:val="0"/>
        <w:i w:val="0"/>
        <w:iCs w:val="0"/>
        <w:spacing w:val="0"/>
        <w:w w:val="99"/>
        <w:sz w:val="21"/>
        <w:szCs w:val="21"/>
        <w:lang w:val="en-US" w:eastAsia="en-US" w:bidi="ar-SA"/>
      </w:rPr>
    </w:lvl>
    <w:lvl w:ilvl="1" w:tplc="2D9E89C6">
      <w:numFmt w:val="bullet"/>
      <w:lvlText w:val="•"/>
      <w:lvlJc w:val="left"/>
      <w:pPr>
        <w:ind w:left="1476" w:hanging="420"/>
      </w:pPr>
      <w:rPr>
        <w:rFonts w:hint="default"/>
        <w:lang w:val="en-US" w:eastAsia="en-US" w:bidi="ar-SA"/>
      </w:rPr>
    </w:lvl>
    <w:lvl w:ilvl="2" w:tplc="1068E2AA">
      <w:numFmt w:val="bullet"/>
      <w:lvlText w:val="•"/>
      <w:lvlJc w:val="left"/>
      <w:pPr>
        <w:ind w:left="2273" w:hanging="420"/>
      </w:pPr>
      <w:rPr>
        <w:rFonts w:hint="default"/>
        <w:lang w:val="en-US" w:eastAsia="en-US" w:bidi="ar-SA"/>
      </w:rPr>
    </w:lvl>
    <w:lvl w:ilvl="3" w:tplc="107E21E6">
      <w:numFmt w:val="bullet"/>
      <w:lvlText w:val="•"/>
      <w:lvlJc w:val="left"/>
      <w:pPr>
        <w:ind w:left="3070" w:hanging="420"/>
      </w:pPr>
      <w:rPr>
        <w:rFonts w:hint="default"/>
        <w:lang w:val="en-US" w:eastAsia="en-US" w:bidi="ar-SA"/>
      </w:rPr>
    </w:lvl>
    <w:lvl w:ilvl="4" w:tplc="CDDCE882">
      <w:numFmt w:val="bullet"/>
      <w:lvlText w:val="•"/>
      <w:lvlJc w:val="left"/>
      <w:pPr>
        <w:ind w:left="3866" w:hanging="420"/>
      </w:pPr>
      <w:rPr>
        <w:rFonts w:hint="default"/>
        <w:lang w:val="en-US" w:eastAsia="en-US" w:bidi="ar-SA"/>
      </w:rPr>
    </w:lvl>
    <w:lvl w:ilvl="5" w:tplc="670468C8">
      <w:numFmt w:val="bullet"/>
      <w:lvlText w:val="•"/>
      <w:lvlJc w:val="left"/>
      <w:pPr>
        <w:ind w:left="4663" w:hanging="420"/>
      </w:pPr>
      <w:rPr>
        <w:rFonts w:hint="default"/>
        <w:lang w:val="en-US" w:eastAsia="en-US" w:bidi="ar-SA"/>
      </w:rPr>
    </w:lvl>
    <w:lvl w:ilvl="6" w:tplc="41746C56">
      <w:numFmt w:val="bullet"/>
      <w:lvlText w:val="•"/>
      <w:lvlJc w:val="left"/>
      <w:pPr>
        <w:ind w:left="5460" w:hanging="420"/>
      </w:pPr>
      <w:rPr>
        <w:rFonts w:hint="default"/>
        <w:lang w:val="en-US" w:eastAsia="en-US" w:bidi="ar-SA"/>
      </w:rPr>
    </w:lvl>
    <w:lvl w:ilvl="7" w:tplc="B5CA8738">
      <w:numFmt w:val="bullet"/>
      <w:lvlText w:val="•"/>
      <w:lvlJc w:val="left"/>
      <w:pPr>
        <w:ind w:left="6257" w:hanging="420"/>
      </w:pPr>
      <w:rPr>
        <w:rFonts w:hint="default"/>
        <w:lang w:val="en-US" w:eastAsia="en-US" w:bidi="ar-SA"/>
      </w:rPr>
    </w:lvl>
    <w:lvl w:ilvl="8" w:tplc="106C4F0C">
      <w:numFmt w:val="bullet"/>
      <w:lvlText w:val="•"/>
      <w:lvlJc w:val="left"/>
      <w:pPr>
        <w:ind w:left="7053" w:hanging="420"/>
      </w:pPr>
      <w:rPr>
        <w:rFonts w:hint="default"/>
        <w:lang w:val="en-US" w:eastAsia="en-US" w:bidi="ar-SA"/>
      </w:rPr>
    </w:lvl>
  </w:abstractNum>
  <w:abstractNum w:abstractNumId="1" w15:restartNumberingAfterBreak="0">
    <w:nsid w:val="3B5A29FA"/>
    <w:multiLevelType w:val="multilevel"/>
    <w:tmpl w:val="3B5A29FA"/>
    <w:lvl w:ilvl="0">
      <w:start w:val="1"/>
      <w:numFmt w:val="decimal"/>
      <w:lvlText w:val="[%1]"/>
      <w:lvlJc w:val="left"/>
      <w:pPr>
        <w:ind w:left="567" w:hanging="567"/>
      </w:pPr>
      <w:rPr>
        <w:rFonts w:ascii="Times New Roman" w:eastAsia="宋体" w:hAnsi="Times New Roman" w:hint="default"/>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003321028">
    <w:abstractNumId w:val="1"/>
  </w:num>
  <w:num w:numId="2" w16cid:durableId="66836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20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E1N2ZlNmZlMWQyZDE2MjM5MTRjMGYyMDA1ZTJjMTYifQ=="/>
  </w:docVars>
  <w:rsids>
    <w:rsidRoot w:val="00D943BF"/>
    <w:rsid w:val="000027D7"/>
    <w:rsid w:val="00004216"/>
    <w:rsid w:val="00005ABC"/>
    <w:rsid w:val="00006D96"/>
    <w:rsid w:val="000073E3"/>
    <w:rsid w:val="00013F15"/>
    <w:rsid w:val="00013F36"/>
    <w:rsid w:val="0001715F"/>
    <w:rsid w:val="00017385"/>
    <w:rsid w:val="00020D2A"/>
    <w:rsid w:val="0002212E"/>
    <w:rsid w:val="00024FC7"/>
    <w:rsid w:val="00025C9E"/>
    <w:rsid w:val="00031F85"/>
    <w:rsid w:val="00032DB7"/>
    <w:rsid w:val="000338CD"/>
    <w:rsid w:val="00034BD0"/>
    <w:rsid w:val="00037C17"/>
    <w:rsid w:val="00040E38"/>
    <w:rsid w:val="00042B0D"/>
    <w:rsid w:val="0004536F"/>
    <w:rsid w:val="00045DAD"/>
    <w:rsid w:val="0004621F"/>
    <w:rsid w:val="00046C81"/>
    <w:rsid w:val="000533D2"/>
    <w:rsid w:val="000554A9"/>
    <w:rsid w:val="00055AB7"/>
    <w:rsid w:val="000659D4"/>
    <w:rsid w:val="000665EE"/>
    <w:rsid w:val="0006725A"/>
    <w:rsid w:val="00067C98"/>
    <w:rsid w:val="00076FEE"/>
    <w:rsid w:val="00080DE6"/>
    <w:rsid w:val="00081D3A"/>
    <w:rsid w:val="00082176"/>
    <w:rsid w:val="00082C37"/>
    <w:rsid w:val="000854A1"/>
    <w:rsid w:val="00085E12"/>
    <w:rsid w:val="00086086"/>
    <w:rsid w:val="00091C45"/>
    <w:rsid w:val="00095906"/>
    <w:rsid w:val="000971E0"/>
    <w:rsid w:val="000972AE"/>
    <w:rsid w:val="000A0312"/>
    <w:rsid w:val="000A03D0"/>
    <w:rsid w:val="000A1975"/>
    <w:rsid w:val="000A27D0"/>
    <w:rsid w:val="000B20B5"/>
    <w:rsid w:val="000B2859"/>
    <w:rsid w:val="000B2A37"/>
    <w:rsid w:val="000B2ADF"/>
    <w:rsid w:val="000B2BBC"/>
    <w:rsid w:val="000B388A"/>
    <w:rsid w:val="000B4EF1"/>
    <w:rsid w:val="000B624A"/>
    <w:rsid w:val="000B74F9"/>
    <w:rsid w:val="000C27D7"/>
    <w:rsid w:val="000C31B5"/>
    <w:rsid w:val="000C3E1B"/>
    <w:rsid w:val="000C4500"/>
    <w:rsid w:val="000C6ED5"/>
    <w:rsid w:val="000C7B66"/>
    <w:rsid w:val="000D02A8"/>
    <w:rsid w:val="000D2022"/>
    <w:rsid w:val="000D7C24"/>
    <w:rsid w:val="000E168A"/>
    <w:rsid w:val="000E1EB2"/>
    <w:rsid w:val="000E2666"/>
    <w:rsid w:val="000E27FC"/>
    <w:rsid w:val="000E317F"/>
    <w:rsid w:val="000E3221"/>
    <w:rsid w:val="000E39D4"/>
    <w:rsid w:val="000F5F07"/>
    <w:rsid w:val="000F63B9"/>
    <w:rsid w:val="00107206"/>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129A"/>
    <w:rsid w:val="00135B74"/>
    <w:rsid w:val="00136883"/>
    <w:rsid w:val="00137C67"/>
    <w:rsid w:val="001400A9"/>
    <w:rsid w:val="001408AE"/>
    <w:rsid w:val="0014268F"/>
    <w:rsid w:val="0014423C"/>
    <w:rsid w:val="001448B9"/>
    <w:rsid w:val="00144DD6"/>
    <w:rsid w:val="00145864"/>
    <w:rsid w:val="001616E1"/>
    <w:rsid w:val="00161F12"/>
    <w:rsid w:val="00162B6A"/>
    <w:rsid w:val="00164CA4"/>
    <w:rsid w:val="001653B5"/>
    <w:rsid w:val="0016678C"/>
    <w:rsid w:val="00170131"/>
    <w:rsid w:val="00171901"/>
    <w:rsid w:val="0017317A"/>
    <w:rsid w:val="00173E7D"/>
    <w:rsid w:val="0017464C"/>
    <w:rsid w:val="00174CB2"/>
    <w:rsid w:val="00174D22"/>
    <w:rsid w:val="00176577"/>
    <w:rsid w:val="0018280D"/>
    <w:rsid w:val="001828B4"/>
    <w:rsid w:val="0018333A"/>
    <w:rsid w:val="001847ED"/>
    <w:rsid w:val="001906FC"/>
    <w:rsid w:val="001939CF"/>
    <w:rsid w:val="00197871"/>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13B0"/>
    <w:rsid w:val="001E3698"/>
    <w:rsid w:val="001E445A"/>
    <w:rsid w:val="001F0581"/>
    <w:rsid w:val="001F08A7"/>
    <w:rsid w:val="001F15B7"/>
    <w:rsid w:val="001F4505"/>
    <w:rsid w:val="001F5044"/>
    <w:rsid w:val="001F58F5"/>
    <w:rsid w:val="002009B7"/>
    <w:rsid w:val="00200BCF"/>
    <w:rsid w:val="00201EE1"/>
    <w:rsid w:val="00203B8A"/>
    <w:rsid w:val="0020613A"/>
    <w:rsid w:val="00207CB8"/>
    <w:rsid w:val="00211D98"/>
    <w:rsid w:val="00213BAF"/>
    <w:rsid w:val="002179D9"/>
    <w:rsid w:val="00222132"/>
    <w:rsid w:val="0022362D"/>
    <w:rsid w:val="00223D11"/>
    <w:rsid w:val="00223D14"/>
    <w:rsid w:val="00227AD5"/>
    <w:rsid w:val="00234C4F"/>
    <w:rsid w:val="00236FD0"/>
    <w:rsid w:val="0023744C"/>
    <w:rsid w:val="00237D20"/>
    <w:rsid w:val="00241329"/>
    <w:rsid w:val="002436A3"/>
    <w:rsid w:val="002458FD"/>
    <w:rsid w:val="00245DA2"/>
    <w:rsid w:val="002467F2"/>
    <w:rsid w:val="002477EC"/>
    <w:rsid w:val="00250634"/>
    <w:rsid w:val="002545BB"/>
    <w:rsid w:val="0025636B"/>
    <w:rsid w:val="0026156A"/>
    <w:rsid w:val="002640F2"/>
    <w:rsid w:val="00271B2F"/>
    <w:rsid w:val="00272778"/>
    <w:rsid w:val="00272D82"/>
    <w:rsid w:val="002731BC"/>
    <w:rsid w:val="00280528"/>
    <w:rsid w:val="002806BF"/>
    <w:rsid w:val="00280BDF"/>
    <w:rsid w:val="0029312B"/>
    <w:rsid w:val="0029619F"/>
    <w:rsid w:val="00296E60"/>
    <w:rsid w:val="002976F0"/>
    <w:rsid w:val="002A4A54"/>
    <w:rsid w:val="002B2BC2"/>
    <w:rsid w:val="002B3250"/>
    <w:rsid w:val="002B7BBB"/>
    <w:rsid w:val="002C333F"/>
    <w:rsid w:val="002C367A"/>
    <w:rsid w:val="002C3D8B"/>
    <w:rsid w:val="002C553B"/>
    <w:rsid w:val="002D6C36"/>
    <w:rsid w:val="002E1B88"/>
    <w:rsid w:val="002E442B"/>
    <w:rsid w:val="002E776E"/>
    <w:rsid w:val="002F0433"/>
    <w:rsid w:val="002F3380"/>
    <w:rsid w:val="002F3A7A"/>
    <w:rsid w:val="002F58B3"/>
    <w:rsid w:val="002F6B57"/>
    <w:rsid w:val="00300519"/>
    <w:rsid w:val="003008DB"/>
    <w:rsid w:val="003013D5"/>
    <w:rsid w:val="003074E1"/>
    <w:rsid w:val="00307710"/>
    <w:rsid w:val="00311009"/>
    <w:rsid w:val="00312CD5"/>
    <w:rsid w:val="0031314D"/>
    <w:rsid w:val="00314464"/>
    <w:rsid w:val="00314FC1"/>
    <w:rsid w:val="00316C35"/>
    <w:rsid w:val="003213D2"/>
    <w:rsid w:val="003224D1"/>
    <w:rsid w:val="0032361B"/>
    <w:rsid w:val="00331887"/>
    <w:rsid w:val="00332118"/>
    <w:rsid w:val="00332356"/>
    <w:rsid w:val="00332559"/>
    <w:rsid w:val="003327E7"/>
    <w:rsid w:val="0033410A"/>
    <w:rsid w:val="00337718"/>
    <w:rsid w:val="003404BF"/>
    <w:rsid w:val="0034053F"/>
    <w:rsid w:val="00345784"/>
    <w:rsid w:val="00345817"/>
    <w:rsid w:val="00345E20"/>
    <w:rsid w:val="00352276"/>
    <w:rsid w:val="00352B2E"/>
    <w:rsid w:val="003536CF"/>
    <w:rsid w:val="00355527"/>
    <w:rsid w:val="00360282"/>
    <w:rsid w:val="00360CDC"/>
    <w:rsid w:val="00361683"/>
    <w:rsid w:val="00362D39"/>
    <w:rsid w:val="003651AC"/>
    <w:rsid w:val="00367EFB"/>
    <w:rsid w:val="00370329"/>
    <w:rsid w:val="00375137"/>
    <w:rsid w:val="00375E40"/>
    <w:rsid w:val="003760C6"/>
    <w:rsid w:val="0037648F"/>
    <w:rsid w:val="003809C0"/>
    <w:rsid w:val="00380F4E"/>
    <w:rsid w:val="0038254E"/>
    <w:rsid w:val="003826D8"/>
    <w:rsid w:val="0038360D"/>
    <w:rsid w:val="00383782"/>
    <w:rsid w:val="00385F54"/>
    <w:rsid w:val="00386B32"/>
    <w:rsid w:val="00392B21"/>
    <w:rsid w:val="003931FE"/>
    <w:rsid w:val="0039356B"/>
    <w:rsid w:val="0039434C"/>
    <w:rsid w:val="00394435"/>
    <w:rsid w:val="003954BF"/>
    <w:rsid w:val="0039789E"/>
    <w:rsid w:val="003A0795"/>
    <w:rsid w:val="003A20A6"/>
    <w:rsid w:val="003A61C1"/>
    <w:rsid w:val="003A6BFC"/>
    <w:rsid w:val="003B0995"/>
    <w:rsid w:val="003B2241"/>
    <w:rsid w:val="003B5B6E"/>
    <w:rsid w:val="003B706D"/>
    <w:rsid w:val="003D024E"/>
    <w:rsid w:val="003D0E0B"/>
    <w:rsid w:val="003D4B8E"/>
    <w:rsid w:val="003D5F81"/>
    <w:rsid w:val="003E542E"/>
    <w:rsid w:val="003F279A"/>
    <w:rsid w:val="003F3BF8"/>
    <w:rsid w:val="003F7B02"/>
    <w:rsid w:val="003F7EBE"/>
    <w:rsid w:val="00403298"/>
    <w:rsid w:val="0040558F"/>
    <w:rsid w:val="00405D69"/>
    <w:rsid w:val="00407385"/>
    <w:rsid w:val="00407727"/>
    <w:rsid w:val="004162B6"/>
    <w:rsid w:val="00417612"/>
    <w:rsid w:val="00420E86"/>
    <w:rsid w:val="00421ABD"/>
    <w:rsid w:val="00426F95"/>
    <w:rsid w:val="004304B7"/>
    <w:rsid w:val="00430CDF"/>
    <w:rsid w:val="00431EAE"/>
    <w:rsid w:val="00432553"/>
    <w:rsid w:val="004352D8"/>
    <w:rsid w:val="00450429"/>
    <w:rsid w:val="00450D7A"/>
    <w:rsid w:val="00452D49"/>
    <w:rsid w:val="00454AC6"/>
    <w:rsid w:val="004552E5"/>
    <w:rsid w:val="00455AE7"/>
    <w:rsid w:val="00455D80"/>
    <w:rsid w:val="0045738C"/>
    <w:rsid w:val="00457C77"/>
    <w:rsid w:val="00462AAC"/>
    <w:rsid w:val="00463A7B"/>
    <w:rsid w:val="004652DC"/>
    <w:rsid w:val="00466ECC"/>
    <w:rsid w:val="00470534"/>
    <w:rsid w:val="004713E2"/>
    <w:rsid w:val="004765C9"/>
    <w:rsid w:val="004776DA"/>
    <w:rsid w:val="00481449"/>
    <w:rsid w:val="00484A13"/>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487A"/>
    <w:rsid w:val="004B5BA6"/>
    <w:rsid w:val="004B6583"/>
    <w:rsid w:val="004B6E94"/>
    <w:rsid w:val="004C0B38"/>
    <w:rsid w:val="004C6493"/>
    <w:rsid w:val="004C7453"/>
    <w:rsid w:val="004C7967"/>
    <w:rsid w:val="004D3821"/>
    <w:rsid w:val="004D3A50"/>
    <w:rsid w:val="004E0326"/>
    <w:rsid w:val="004E09EF"/>
    <w:rsid w:val="004E0A8A"/>
    <w:rsid w:val="004E3487"/>
    <w:rsid w:val="004E4E58"/>
    <w:rsid w:val="004E5351"/>
    <w:rsid w:val="004E6549"/>
    <w:rsid w:val="004E7592"/>
    <w:rsid w:val="004F1991"/>
    <w:rsid w:val="004F26F7"/>
    <w:rsid w:val="004F5D0F"/>
    <w:rsid w:val="004F6808"/>
    <w:rsid w:val="00503C55"/>
    <w:rsid w:val="005059E2"/>
    <w:rsid w:val="00507709"/>
    <w:rsid w:val="00507C18"/>
    <w:rsid w:val="00511F3F"/>
    <w:rsid w:val="00512DA4"/>
    <w:rsid w:val="005148AB"/>
    <w:rsid w:val="0051575B"/>
    <w:rsid w:val="00517118"/>
    <w:rsid w:val="00520EF8"/>
    <w:rsid w:val="005217D8"/>
    <w:rsid w:val="00524AF5"/>
    <w:rsid w:val="00525308"/>
    <w:rsid w:val="00525322"/>
    <w:rsid w:val="00525A09"/>
    <w:rsid w:val="00526E0E"/>
    <w:rsid w:val="00526F2C"/>
    <w:rsid w:val="00527C2B"/>
    <w:rsid w:val="00530F6D"/>
    <w:rsid w:val="0054101F"/>
    <w:rsid w:val="00543397"/>
    <w:rsid w:val="00545ACB"/>
    <w:rsid w:val="00545BDB"/>
    <w:rsid w:val="00546EB7"/>
    <w:rsid w:val="00546F0D"/>
    <w:rsid w:val="00547382"/>
    <w:rsid w:val="005511D2"/>
    <w:rsid w:val="005519A4"/>
    <w:rsid w:val="0055296D"/>
    <w:rsid w:val="005530D1"/>
    <w:rsid w:val="00557E9B"/>
    <w:rsid w:val="005605AE"/>
    <w:rsid w:val="00560C7D"/>
    <w:rsid w:val="005631FD"/>
    <w:rsid w:val="005672B1"/>
    <w:rsid w:val="00567338"/>
    <w:rsid w:val="005731E6"/>
    <w:rsid w:val="00573319"/>
    <w:rsid w:val="00581349"/>
    <w:rsid w:val="005823CF"/>
    <w:rsid w:val="0058667B"/>
    <w:rsid w:val="00586BB0"/>
    <w:rsid w:val="0059106F"/>
    <w:rsid w:val="00592926"/>
    <w:rsid w:val="00593BA5"/>
    <w:rsid w:val="0059468A"/>
    <w:rsid w:val="005972F0"/>
    <w:rsid w:val="005A163F"/>
    <w:rsid w:val="005A44E9"/>
    <w:rsid w:val="005A5296"/>
    <w:rsid w:val="005B1429"/>
    <w:rsid w:val="005B4042"/>
    <w:rsid w:val="005B42E9"/>
    <w:rsid w:val="005B64CE"/>
    <w:rsid w:val="005C21C8"/>
    <w:rsid w:val="005C2325"/>
    <w:rsid w:val="005C35D6"/>
    <w:rsid w:val="005D1C4F"/>
    <w:rsid w:val="005D4FCB"/>
    <w:rsid w:val="005E0246"/>
    <w:rsid w:val="005E09BB"/>
    <w:rsid w:val="005F02A5"/>
    <w:rsid w:val="005F1498"/>
    <w:rsid w:val="005F3D40"/>
    <w:rsid w:val="005F5C34"/>
    <w:rsid w:val="005F6845"/>
    <w:rsid w:val="006010E7"/>
    <w:rsid w:val="0060188E"/>
    <w:rsid w:val="00601EE9"/>
    <w:rsid w:val="00601EEB"/>
    <w:rsid w:val="006110BE"/>
    <w:rsid w:val="0061126F"/>
    <w:rsid w:val="006124EF"/>
    <w:rsid w:val="00612DE2"/>
    <w:rsid w:val="00617405"/>
    <w:rsid w:val="00623103"/>
    <w:rsid w:val="0062346D"/>
    <w:rsid w:val="00624045"/>
    <w:rsid w:val="00624A6C"/>
    <w:rsid w:val="00625826"/>
    <w:rsid w:val="00627CA8"/>
    <w:rsid w:val="0063112F"/>
    <w:rsid w:val="0063224D"/>
    <w:rsid w:val="0064009F"/>
    <w:rsid w:val="006402CB"/>
    <w:rsid w:val="00643C40"/>
    <w:rsid w:val="00645128"/>
    <w:rsid w:val="00646DEA"/>
    <w:rsid w:val="00651762"/>
    <w:rsid w:val="00655E0F"/>
    <w:rsid w:val="0065745A"/>
    <w:rsid w:val="00662249"/>
    <w:rsid w:val="0066468E"/>
    <w:rsid w:val="00665F1C"/>
    <w:rsid w:val="00666CD4"/>
    <w:rsid w:val="00667CCF"/>
    <w:rsid w:val="0067141D"/>
    <w:rsid w:val="0068095A"/>
    <w:rsid w:val="00681667"/>
    <w:rsid w:val="00684ADA"/>
    <w:rsid w:val="006872EB"/>
    <w:rsid w:val="006911F7"/>
    <w:rsid w:val="006922C7"/>
    <w:rsid w:val="006924DD"/>
    <w:rsid w:val="00692758"/>
    <w:rsid w:val="006932B6"/>
    <w:rsid w:val="00695643"/>
    <w:rsid w:val="006960B4"/>
    <w:rsid w:val="00696407"/>
    <w:rsid w:val="006A0CB1"/>
    <w:rsid w:val="006A68CF"/>
    <w:rsid w:val="006A6C2A"/>
    <w:rsid w:val="006A79F9"/>
    <w:rsid w:val="006B0DE9"/>
    <w:rsid w:val="006B10C1"/>
    <w:rsid w:val="006B5E1F"/>
    <w:rsid w:val="006B719C"/>
    <w:rsid w:val="006C3E8D"/>
    <w:rsid w:val="006C52D6"/>
    <w:rsid w:val="006C7321"/>
    <w:rsid w:val="006D1179"/>
    <w:rsid w:val="006D1DF3"/>
    <w:rsid w:val="006D381A"/>
    <w:rsid w:val="006D5337"/>
    <w:rsid w:val="006E40AE"/>
    <w:rsid w:val="006E434F"/>
    <w:rsid w:val="006E53E1"/>
    <w:rsid w:val="006E6072"/>
    <w:rsid w:val="006E6710"/>
    <w:rsid w:val="006F08BD"/>
    <w:rsid w:val="006F1127"/>
    <w:rsid w:val="006F4C08"/>
    <w:rsid w:val="0070032A"/>
    <w:rsid w:val="00705D3E"/>
    <w:rsid w:val="007114EC"/>
    <w:rsid w:val="007119C9"/>
    <w:rsid w:val="00716FAC"/>
    <w:rsid w:val="00717C15"/>
    <w:rsid w:val="00720E2F"/>
    <w:rsid w:val="00721826"/>
    <w:rsid w:val="007221E9"/>
    <w:rsid w:val="00727DF5"/>
    <w:rsid w:val="00732127"/>
    <w:rsid w:val="00732D8D"/>
    <w:rsid w:val="00733FD9"/>
    <w:rsid w:val="0074019F"/>
    <w:rsid w:val="00740407"/>
    <w:rsid w:val="007404F1"/>
    <w:rsid w:val="00741C1F"/>
    <w:rsid w:val="00742A12"/>
    <w:rsid w:val="007465CF"/>
    <w:rsid w:val="00746710"/>
    <w:rsid w:val="0075018B"/>
    <w:rsid w:val="00756A6E"/>
    <w:rsid w:val="00756FF9"/>
    <w:rsid w:val="00757FBE"/>
    <w:rsid w:val="007639C8"/>
    <w:rsid w:val="00767A3B"/>
    <w:rsid w:val="007705A8"/>
    <w:rsid w:val="007730D9"/>
    <w:rsid w:val="0078156C"/>
    <w:rsid w:val="007824AB"/>
    <w:rsid w:val="007835F8"/>
    <w:rsid w:val="00785913"/>
    <w:rsid w:val="00790334"/>
    <w:rsid w:val="0079208B"/>
    <w:rsid w:val="00795482"/>
    <w:rsid w:val="007958EA"/>
    <w:rsid w:val="00795A21"/>
    <w:rsid w:val="007A08C4"/>
    <w:rsid w:val="007A28C5"/>
    <w:rsid w:val="007A5142"/>
    <w:rsid w:val="007A51F2"/>
    <w:rsid w:val="007A704D"/>
    <w:rsid w:val="007B1A8F"/>
    <w:rsid w:val="007B3265"/>
    <w:rsid w:val="007B3CA0"/>
    <w:rsid w:val="007B3E73"/>
    <w:rsid w:val="007B4FF7"/>
    <w:rsid w:val="007B5420"/>
    <w:rsid w:val="007B6627"/>
    <w:rsid w:val="007C1B56"/>
    <w:rsid w:val="007C35D3"/>
    <w:rsid w:val="007C6446"/>
    <w:rsid w:val="007C7261"/>
    <w:rsid w:val="007C7ACD"/>
    <w:rsid w:val="007D0385"/>
    <w:rsid w:val="007D065D"/>
    <w:rsid w:val="007D632A"/>
    <w:rsid w:val="007D68BE"/>
    <w:rsid w:val="007E1F7D"/>
    <w:rsid w:val="007E6942"/>
    <w:rsid w:val="007F1C00"/>
    <w:rsid w:val="007F2156"/>
    <w:rsid w:val="007F7418"/>
    <w:rsid w:val="007F7D1A"/>
    <w:rsid w:val="008003A0"/>
    <w:rsid w:val="00803E05"/>
    <w:rsid w:val="00805623"/>
    <w:rsid w:val="00806CD0"/>
    <w:rsid w:val="00807FD9"/>
    <w:rsid w:val="00810C41"/>
    <w:rsid w:val="00811C3F"/>
    <w:rsid w:val="00814D1F"/>
    <w:rsid w:val="00814F60"/>
    <w:rsid w:val="00816713"/>
    <w:rsid w:val="00817000"/>
    <w:rsid w:val="00821F61"/>
    <w:rsid w:val="00824774"/>
    <w:rsid w:val="008273BA"/>
    <w:rsid w:val="008274D7"/>
    <w:rsid w:val="00830C58"/>
    <w:rsid w:val="00831D9B"/>
    <w:rsid w:val="008330DF"/>
    <w:rsid w:val="00834428"/>
    <w:rsid w:val="00836E72"/>
    <w:rsid w:val="008403A8"/>
    <w:rsid w:val="008441A0"/>
    <w:rsid w:val="00845F82"/>
    <w:rsid w:val="008463FB"/>
    <w:rsid w:val="0085140B"/>
    <w:rsid w:val="00851791"/>
    <w:rsid w:val="00852F04"/>
    <w:rsid w:val="00855B33"/>
    <w:rsid w:val="00860807"/>
    <w:rsid w:val="00862B67"/>
    <w:rsid w:val="0086554A"/>
    <w:rsid w:val="00872726"/>
    <w:rsid w:val="00877E6B"/>
    <w:rsid w:val="008802BC"/>
    <w:rsid w:val="00881844"/>
    <w:rsid w:val="00882DF8"/>
    <w:rsid w:val="0088435D"/>
    <w:rsid w:val="00884617"/>
    <w:rsid w:val="00887B44"/>
    <w:rsid w:val="00890F21"/>
    <w:rsid w:val="00891D37"/>
    <w:rsid w:val="00893C91"/>
    <w:rsid w:val="008A225F"/>
    <w:rsid w:val="008A2C08"/>
    <w:rsid w:val="008A324D"/>
    <w:rsid w:val="008B0D26"/>
    <w:rsid w:val="008B231E"/>
    <w:rsid w:val="008B34F7"/>
    <w:rsid w:val="008B5C8D"/>
    <w:rsid w:val="008B7B47"/>
    <w:rsid w:val="008C18C4"/>
    <w:rsid w:val="008C2D7D"/>
    <w:rsid w:val="008C3558"/>
    <w:rsid w:val="008C4D1C"/>
    <w:rsid w:val="008D2998"/>
    <w:rsid w:val="008D2A25"/>
    <w:rsid w:val="008E06E9"/>
    <w:rsid w:val="008E71D6"/>
    <w:rsid w:val="008F05F2"/>
    <w:rsid w:val="009009FA"/>
    <w:rsid w:val="009011C1"/>
    <w:rsid w:val="00902197"/>
    <w:rsid w:val="0090230D"/>
    <w:rsid w:val="00904597"/>
    <w:rsid w:val="00905DBB"/>
    <w:rsid w:val="00907F39"/>
    <w:rsid w:val="009138D9"/>
    <w:rsid w:val="009163C5"/>
    <w:rsid w:val="009169AD"/>
    <w:rsid w:val="00926231"/>
    <w:rsid w:val="0093172D"/>
    <w:rsid w:val="00933B56"/>
    <w:rsid w:val="0093442F"/>
    <w:rsid w:val="009360A1"/>
    <w:rsid w:val="00936C3E"/>
    <w:rsid w:val="00937EFD"/>
    <w:rsid w:val="009418A9"/>
    <w:rsid w:val="009442C4"/>
    <w:rsid w:val="00947403"/>
    <w:rsid w:val="00947850"/>
    <w:rsid w:val="009478C9"/>
    <w:rsid w:val="009507D6"/>
    <w:rsid w:val="00952431"/>
    <w:rsid w:val="00953988"/>
    <w:rsid w:val="009566B9"/>
    <w:rsid w:val="009622E7"/>
    <w:rsid w:val="00962B0D"/>
    <w:rsid w:val="0096352E"/>
    <w:rsid w:val="009643B8"/>
    <w:rsid w:val="00964556"/>
    <w:rsid w:val="00964CA6"/>
    <w:rsid w:val="009650B6"/>
    <w:rsid w:val="00965FDA"/>
    <w:rsid w:val="009707B3"/>
    <w:rsid w:val="009725E3"/>
    <w:rsid w:val="009743D0"/>
    <w:rsid w:val="0097626B"/>
    <w:rsid w:val="00977E34"/>
    <w:rsid w:val="00982224"/>
    <w:rsid w:val="009826C1"/>
    <w:rsid w:val="00982F9D"/>
    <w:rsid w:val="00983084"/>
    <w:rsid w:val="00983B36"/>
    <w:rsid w:val="009922B4"/>
    <w:rsid w:val="00993FAC"/>
    <w:rsid w:val="0099526D"/>
    <w:rsid w:val="009972DB"/>
    <w:rsid w:val="00997A88"/>
    <w:rsid w:val="009A0EFE"/>
    <w:rsid w:val="009A1B53"/>
    <w:rsid w:val="009B3005"/>
    <w:rsid w:val="009B4379"/>
    <w:rsid w:val="009B5D24"/>
    <w:rsid w:val="009B64E8"/>
    <w:rsid w:val="009C42BF"/>
    <w:rsid w:val="009C444B"/>
    <w:rsid w:val="009D2B96"/>
    <w:rsid w:val="009E012C"/>
    <w:rsid w:val="009E24FF"/>
    <w:rsid w:val="009E460D"/>
    <w:rsid w:val="009E4AD6"/>
    <w:rsid w:val="009E6967"/>
    <w:rsid w:val="009E7528"/>
    <w:rsid w:val="009F058D"/>
    <w:rsid w:val="009F4835"/>
    <w:rsid w:val="009F5D27"/>
    <w:rsid w:val="00A02FC5"/>
    <w:rsid w:val="00A03799"/>
    <w:rsid w:val="00A03B11"/>
    <w:rsid w:val="00A04217"/>
    <w:rsid w:val="00A05D73"/>
    <w:rsid w:val="00A068BB"/>
    <w:rsid w:val="00A1686C"/>
    <w:rsid w:val="00A201CC"/>
    <w:rsid w:val="00A241AF"/>
    <w:rsid w:val="00A269A7"/>
    <w:rsid w:val="00A27057"/>
    <w:rsid w:val="00A272AF"/>
    <w:rsid w:val="00A27AD2"/>
    <w:rsid w:val="00A408E0"/>
    <w:rsid w:val="00A42542"/>
    <w:rsid w:val="00A42AC3"/>
    <w:rsid w:val="00A43624"/>
    <w:rsid w:val="00A43EC4"/>
    <w:rsid w:val="00A45EF6"/>
    <w:rsid w:val="00A46A4A"/>
    <w:rsid w:val="00A47F95"/>
    <w:rsid w:val="00A52427"/>
    <w:rsid w:val="00A561A9"/>
    <w:rsid w:val="00A56EBB"/>
    <w:rsid w:val="00A60613"/>
    <w:rsid w:val="00A6577A"/>
    <w:rsid w:val="00A65E7E"/>
    <w:rsid w:val="00A70A22"/>
    <w:rsid w:val="00A72F14"/>
    <w:rsid w:val="00A730FB"/>
    <w:rsid w:val="00A7497E"/>
    <w:rsid w:val="00A77B3B"/>
    <w:rsid w:val="00A81E0E"/>
    <w:rsid w:val="00A830EC"/>
    <w:rsid w:val="00A84209"/>
    <w:rsid w:val="00A90D9C"/>
    <w:rsid w:val="00A9128B"/>
    <w:rsid w:val="00A91D37"/>
    <w:rsid w:val="00A923DF"/>
    <w:rsid w:val="00A927C7"/>
    <w:rsid w:val="00A95DDA"/>
    <w:rsid w:val="00A96478"/>
    <w:rsid w:val="00AA29E2"/>
    <w:rsid w:val="00AA354E"/>
    <w:rsid w:val="00AA59D3"/>
    <w:rsid w:val="00AA7BAC"/>
    <w:rsid w:val="00AB02E8"/>
    <w:rsid w:val="00AB0A39"/>
    <w:rsid w:val="00AB0D14"/>
    <w:rsid w:val="00AB35DA"/>
    <w:rsid w:val="00AB3E44"/>
    <w:rsid w:val="00AB3FC5"/>
    <w:rsid w:val="00AB5937"/>
    <w:rsid w:val="00AC01D0"/>
    <w:rsid w:val="00AC07A9"/>
    <w:rsid w:val="00AC0AB8"/>
    <w:rsid w:val="00AC2C64"/>
    <w:rsid w:val="00AC3AA5"/>
    <w:rsid w:val="00AC6084"/>
    <w:rsid w:val="00AD2A07"/>
    <w:rsid w:val="00AD65E4"/>
    <w:rsid w:val="00AE1EE1"/>
    <w:rsid w:val="00AE2A4A"/>
    <w:rsid w:val="00AE6CD2"/>
    <w:rsid w:val="00AF0050"/>
    <w:rsid w:val="00AF0575"/>
    <w:rsid w:val="00AF6597"/>
    <w:rsid w:val="00AF6BDF"/>
    <w:rsid w:val="00B0128F"/>
    <w:rsid w:val="00B0271E"/>
    <w:rsid w:val="00B037DD"/>
    <w:rsid w:val="00B04B49"/>
    <w:rsid w:val="00B106F3"/>
    <w:rsid w:val="00B151F1"/>
    <w:rsid w:val="00B20259"/>
    <w:rsid w:val="00B21817"/>
    <w:rsid w:val="00B21E0F"/>
    <w:rsid w:val="00B22439"/>
    <w:rsid w:val="00B23D5F"/>
    <w:rsid w:val="00B24D60"/>
    <w:rsid w:val="00B26661"/>
    <w:rsid w:val="00B312D3"/>
    <w:rsid w:val="00B31840"/>
    <w:rsid w:val="00B36111"/>
    <w:rsid w:val="00B3784F"/>
    <w:rsid w:val="00B37858"/>
    <w:rsid w:val="00B408A2"/>
    <w:rsid w:val="00B410EC"/>
    <w:rsid w:val="00B42231"/>
    <w:rsid w:val="00B44337"/>
    <w:rsid w:val="00B45296"/>
    <w:rsid w:val="00B532D8"/>
    <w:rsid w:val="00B563B8"/>
    <w:rsid w:val="00B60873"/>
    <w:rsid w:val="00B701D8"/>
    <w:rsid w:val="00B70C6F"/>
    <w:rsid w:val="00B71DE7"/>
    <w:rsid w:val="00B72DEE"/>
    <w:rsid w:val="00B7367C"/>
    <w:rsid w:val="00B77F68"/>
    <w:rsid w:val="00B8001E"/>
    <w:rsid w:val="00B845B9"/>
    <w:rsid w:val="00B84C98"/>
    <w:rsid w:val="00B86171"/>
    <w:rsid w:val="00B87265"/>
    <w:rsid w:val="00B87896"/>
    <w:rsid w:val="00B904CE"/>
    <w:rsid w:val="00B90533"/>
    <w:rsid w:val="00B92758"/>
    <w:rsid w:val="00B92DA0"/>
    <w:rsid w:val="00B94886"/>
    <w:rsid w:val="00B96645"/>
    <w:rsid w:val="00BA0197"/>
    <w:rsid w:val="00BA1B53"/>
    <w:rsid w:val="00BA293F"/>
    <w:rsid w:val="00BA50E0"/>
    <w:rsid w:val="00BA51F9"/>
    <w:rsid w:val="00BA6ECE"/>
    <w:rsid w:val="00BA75A6"/>
    <w:rsid w:val="00BB1321"/>
    <w:rsid w:val="00BB23EE"/>
    <w:rsid w:val="00BB3C06"/>
    <w:rsid w:val="00BB3CEC"/>
    <w:rsid w:val="00BC1561"/>
    <w:rsid w:val="00BC289C"/>
    <w:rsid w:val="00BC37F8"/>
    <w:rsid w:val="00BC3F73"/>
    <w:rsid w:val="00BC4792"/>
    <w:rsid w:val="00BC4CAC"/>
    <w:rsid w:val="00BD0561"/>
    <w:rsid w:val="00BD0672"/>
    <w:rsid w:val="00BD124A"/>
    <w:rsid w:val="00BD137B"/>
    <w:rsid w:val="00BD2AA1"/>
    <w:rsid w:val="00BD3BDE"/>
    <w:rsid w:val="00BD50DB"/>
    <w:rsid w:val="00BD5AF2"/>
    <w:rsid w:val="00BD5FDB"/>
    <w:rsid w:val="00BD783A"/>
    <w:rsid w:val="00BE15D9"/>
    <w:rsid w:val="00BE3FD3"/>
    <w:rsid w:val="00BE57E5"/>
    <w:rsid w:val="00BE6EE1"/>
    <w:rsid w:val="00BF65BE"/>
    <w:rsid w:val="00BF69ED"/>
    <w:rsid w:val="00C04605"/>
    <w:rsid w:val="00C05743"/>
    <w:rsid w:val="00C07C41"/>
    <w:rsid w:val="00C11E46"/>
    <w:rsid w:val="00C15238"/>
    <w:rsid w:val="00C15B0B"/>
    <w:rsid w:val="00C15C5A"/>
    <w:rsid w:val="00C16CCC"/>
    <w:rsid w:val="00C177F8"/>
    <w:rsid w:val="00C24563"/>
    <w:rsid w:val="00C2460E"/>
    <w:rsid w:val="00C24FD8"/>
    <w:rsid w:val="00C30D90"/>
    <w:rsid w:val="00C317D5"/>
    <w:rsid w:val="00C34381"/>
    <w:rsid w:val="00C34432"/>
    <w:rsid w:val="00C34DDD"/>
    <w:rsid w:val="00C37B1A"/>
    <w:rsid w:val="00C41FA5"/>
    <w:rsid w:val="00C42279"/>
    <w:rsid w:val="00C44E7A"/>
    <w:rsid w:val="00C45885"/>
    <w:rsid w:val="00C4596F"/>
    <w:rsid w:val="00C47FC8"/>
    <w:rsid w:val="00C5034C"/>
    <w:rsid w:val="00C50CC4"/>
    <w:rsid w:val="00C50FE2"/>
    <w:rsid w:val="00C510C1"/>
    <w:rsid w:val="00C60485"/>
    <w:rsid w:val="00C60A30"/>
    <w:rsid w:val="00C61749"/>
    <w:rsid w:val="00C6279A"/>
    <w:rsid w:val="00C62BAC"/>
    <w:rsid w:val="00C64A92"/>
    <w:rsid w:val="00C670EC"/>
    <w:rsid w:val="00C7107C"/>
    <w:rsid w:val="00C73AE5"/>
    <w:rsid w:val="00C826B7"/>
    <w:rsid w:val="00C848DB"/>
    <w:rsid w:val="00C84B92"/>
    <w:rsid w:val="00C872C2"/>
    <w:rsid w:val="00C911C5"/>
    <w:rsid w:val="00C929A2"/>
    <w:rsid w:val="00C929ED"/>
    <w:rsid w:val="00C92AFE"/>
    <w:rsid w:val="00C97037"/>
    <w:rsid w:val="00CA0DF4"/>
    <w:rsid w:val="00CA3286"/>
    <w:rsid w:val="00CA6FCF"/>
    <w:rsid w:val="00CA72ED"/>
    <w:rsid w:val="00CA7CF7"/>
    <w:rsid w:val="00CB0086"/>
    <w:rsid w:val="00CB3D28"/>
    <w:rsid w:val="00CB4087"/>
    <w:rsid w:val="00CC0B49"/>
    <w:rsid w:val="00CC1CB4"/>
    <w:rsid w:val="00CC21A7"/>
    <w:rsid w:val="00CC2A3B"/>
    <w:rsid w:val="00CD095C"/>
    <w:rsid w:val="00CD0C4D"/>
    <w:rsid w:val="00CD155C"/>
    <w:rsid w:val="00CD4C86"/>
    <w:rsid w:val="00CD5805"/>
    <w:rsid w:val="00CE02D3"/>
    <w:rsid w:val="00CE3BEC"/>
    <w:rsid w:val="00CF47D3"/>
    <w:rsid w:val="00D00862"/>
    <w:rsid w:val="00D023B9"/>
    <w:rsid w:val="00D02F02"/>
    <w:rsid w:val="00D037BA"/>
    <w:rsid w:val="00D1031B"/>
    <w:rsid w:val="00D11CE2"/>
    <w:rsid w:val="00D11D60"/>
    <w:rsid w:val="00D20715"/>
    <w:rsid w:val="00D212DC"/>
    <w:rsid w:val="00D2257E"/>
    <w:rsid w:val="00D243F2"/>
    <w:rsid w:val="00D26B03"/>
    <w:rsid w:val="00D31F4F"/>
    <w:rsid w:val="00D34FF7"/>
    <w:rsid w:val="00D359D5"/>
    <w:rsid w:val="00D35D00"/>
    <w:rsid w:val="00D37F64"/>
    <w:rsid w:val="00D40786"/>
    <w:rsid w:val="00D42636"/>
    <w:rsid w:val="00D43098"/>
    <w:rsid w:val="00D45E93"/>
    <w:rsid w:val="00D5421D"/>
    <w:rsid w:val="00D54C68"/>
    <w:rsid w:val="00D57099"/>
    <w:rsid w:val="00D60A4F"/>
    <w:rsid w:val="00D63686"/>
    <w:rsid w:val="00D67CB6"/>
    <w:rsid w:val="00D76C81"/>
    <w:rsid w:val="00D770FC"/>
    <w:rsid w:val="00D8372B"/>
    <w:rsid w:val="00D83E6A"/>
    <w:rsid w:val="00D85159"/>
    <w:rsid w:val="00D864B8"/>
    <w:rsid w:val="00D87E64"/>
    <w:rsid w:val="00D90791"/>
    <w:rsid w:val="00D91434"/>
    <w:rsid w:val="00D91B92"/>
    <w:rsid w:val="00D91C70"/>
    <w:rsid w:val="00D936D1"/>
    <w:rsid w:val="00D943BF"/>
    <w:rsid w:val="00D96346"/>
    <w:rsid w:val="00D964E9"/>
    <w:rsid w:val="00D967B6"/>
    <w:rsid w:val="00DA0CDB"/>
    <w:rsid w:val="00DA29B4"/>
    <w:rsid w:val="00DA2CC6"/>
    <w:rsid w:val="00DA48C3"/>
    <w:rsid w:val="00DA4BEA"/>
    <w:rsid w:val="00DA55AC"/>
    <w:rsid w:val="00DB0EA7"/>
    <w:rsid w:val="00DB20DE"/>
    <w:rsid w:val="00DB2FC0"/>
    <w:rsid w:val="00DB44AD"/>
    <w:rsid w:val="00DB4641"/>
    <w:rsid w:val="00DC0C18"/>
    <w:rsid w:val="00DC2CA2"/>
    <w:rsid w:val="00DC3968"/>
    <w:rsid w:val="00DC54C4"/>
    <w:rsid w:val="00DC7422"/>
    <w:rsid w:val="00DC77F9"/>
    <w:rsid w:val="00DD4383"/>
    <w:rsid w:val="00DD668D"/>
    <w:rsid w:val="00DD76F9"/>
    <w:rsid w:val="00DD77FD"/>
    <w:rsid w:val="00DD7C0E"/>
    <w:rsid w:val="00DE047F"/>
    <w:rsid w:val="00DE0593"/>
    <w:rsid w:val="00DE2B5E"/>
    <w:rsid w:val="00DE31DC"/>
    <w:rsid w:val="00DE3A4E"/>
    <w:rsid w:val="00DE5C61"/>
    <w:rsid w:val="00DE690A"/>
    <w:rsid w:val="00DF1476"/>
    <w:rsid w:val="00DF38FB"/>
    <w:rsid w:val="00DF4F2D"/>
    <w:rsid w:val="00DF5F5F"/>
    <w:rsid w:val="00DF6F38"/>
    <w:rsid w:val="00E01F4F"/>
    <w:rsid w:val="00E042E6"/>
    <w:rsid w:val="00E14EBD"/>
    <w:rsid w:val="00E227B4"/>
    <w:rsid w:val="00E23D1F"/>
    <w:rsid w:val="00E23FD5"/>
    <w:rsid w:val="00E33D75"/>
    <w:rsid w:val="00E375D7"/>
    <w:rsid w:val="00E37E23"/>
    <w:rsid w:val="00E37E88"/>
    <w:rsid w:val="00E4648F"/>
    <w:rsid w:val="00E47A8E"/>
    <w:rsid w:val="00E51CE9"/>
    <w:rsid w:val="00E52F67"/>
    <w:rsid w:val="00E53A0A"/>
    <w:rsid w:val="00E5504A"/>
    <w:rsid w:val="00E564BA"/>
    <w:rsid w:val="00E614EE"/>
    <w:rsid w:val="00E6256F"/>
    <w:rsid w:val="00E6469A"/>
    <w:rsid w:val="00E64D9E"/>
    <w:rsid w:val="00E66B2E"/>
    <w:rsid w:val="00E70BDB"/>
    <w:rsid w:val="00E728D2"/>
    <w:rsid w:val="00E73D87"/>
    <w:rsid w:val="00E75F21"/>
    <w:rsid w:val="00E76218"/>
    <w:rsid w:val="00E77719"/>
    <w:rsid w:val="00E8251F"/>
    <w:rsid w:val="00E8348D"/>
    <w:rsid w:val="00E838B4"/>
    <w:rsid w:val="00E868F5"/>
    <w:rsid w:val="00E975D3"/>
    <w:rsid w:val="00EA16FD"/>
    <w:rsid w:val="00EA211D"/>
    <w:rsid w:val="00EA5F63"/>
    <w:rsid w:val="00EB0B0A"/>
    <w:rsid w:val="00EB24C3"/>
    <w:rsid w:val="00EB367A"/>
    <w:rsid w:val="00EB4307"/>
    <w:rsid w:val="00EB48E1"/>
    <w:rsid w:val="00EB77F3"/>
    <w:rsid w:val="00EC3A2A"/>
    <w:rsid w:val="00EC62D7"/>
    <w:rsid w:val="00ED13B7"/>
    <w:rsid w:val="00ED1BDD"/>
    <w:rsid w:val="00ED27F1"/>
    <w:rsid w:val="00EE0C56"/>
    <w:rsid w:val="00EE1046"/>
    <w:rsid w:val="00EE24C5"/>
    <w:rsid w:val="00EE4FA4"/>
    <w:rsid w:val="00EF0B92"/>
    <w:rsid w:val="00EF3AA0"/>
    <w:rsid w:val="00EF7697"/>
    <w:rsid w:val="00F04DD8"/>
    <w:rsid w:val="00F0537E"/>
    <w:rsid w:val="00F06C76"/>
    <w:rsid w:val="00F07578"/>
    <w:rsid w:val="00F10D28"/>
    <w:rsid w:val="00F118AD"/>
    <w:rsid w:val="00F11CAB"/>
    <w:rsid w:val="00F12220"/>
    <w:rsid w:val="00F12E8B"/>
    <w:rsid w:val="00F20881"/>
    <w:rsid w:val="00F2338B"/>
    <w:rsid w:val="00F2533A"/>
    <w:rsid w:val="00F25D80"/>
    <w:rsid w:val="00F26BC1"/>
    <w:rsid w:val="00F31B8F"/>
    <w:rsid w:val="00F33B93"/>
    <w:rsid w:val="00F34A3B"/>
    <w:rsid w:val="00F3797B"/>
    <w:rsid w:val="00F414D1"/>
    <w:rsid w:val="00F414F1"/>
    <w:rsid w:val="00F45896"/>
    <w:rsid w:val="00F46570"/>
    <w:rsid w:val="00F50C72"/>
    <w:rsid w:val="00F53A01"/>
    <w:rsid w:val="00F54D02"/>
    <w:rsid w:val="00F568F3"/>
    <w:rsid w:val="00F6536A"/>
    <w:rsid w:val="00F66BFC"/>
    <w:rsid w:val="00F6719B"/>
    <w:rsid w:val="00F728E7"/>
    <w:rsid w:val="00F72FEC"/>
    <w:rsid w:val="00F73C1E"/>
    <w:rsid w:val="00F745A6"/>
    <w:rsid w:val="00F77A76"/>
    <w:rsid w:val="00F80B88"/>
    <w:rsid w:val="00F80E4F"/>
    <w:rsid w:val="00F82D32"/>
    <w:rsid w:val="00F875AD"/>
    <w:rsid w:val="00F87924"/>
    <w:rsid w:val="00F87BC3"/>
    <w:rsid w:val="00F9010A"/>
    <w:rsid w:val="00F91F31"/>
    <w:rsid w:val="00F92486"/>
    <w:rsid w:val="00F93445"/>
    <w:rsid w:val="00F94B67"/>
    <w:rsid w:val="00F97A3C"/>
    <w:rsid w:val="00FA30F3"/>
    <w:rsid w:val="00FA4023"/>
    <w:rsid w:val="00FA423B"/>
    <w:rsid w:val="00FA4629"/>
    <w:rsid w:val="00FA5D33"/>
    <w:rsid w:val="00FA7ABC"/>
    <w:rsid w:val="00FB4E8C"/>
    <w:rsid w:val="00FB61A5"/>
    <w:rsid w:val="00FC07FE"/>
    <w:rsid w:val="00FC117E"/>
    <w:rsid w:val="00FC11EE"/>
    <w:rsid w:val="00FC5452"/>
    <w:rsid w:val="00FD06A2"/>
    <w:rsid w:val="00FD0A96"/>
    <w:rsid w:val="00FE16AB"/>
    <w:rsid w:val="00FE4C5E"/>
    <w:rsid w:val="00FE6563"/>
    <w:rsid w:val="00FE7346"/>
    <w:rsid w:val="00FF5872"/>
    <w:rsid w:val="00FF6259"/>
    <w:rsid w:val="02BC5327"/>
    <w:rsid w:val="0A6005D9"/>
    <w:rsid w:val="1C5E2558"/>
    <w:rsid w:val="1EBC3D6F"/>
    <w:rsid w:val="218379FF"/>
    <w:rsid w:val="22FF5376"/>
    <w:rsid w:val="310173BA"/>
    <w:rsid w:val="31B577B8"/>
    <w:rsid w:val="493D3B9A"/>
    <w:rsid w:val="4A98731A"/>
    <w:rsid w:val="4D8C24FB"/>
    <w:rsid w:val="4E183F2E"/>
    <w:rsid w:val="502904AD"/>
    <w:rsid w:val="54A1438F"/>
    <w:rsid w:val="5AC62DF0"/>
    <w:rsid w:val="5B057D55"/>
    <w:rsid w:val="5ECE4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8A9AD7"/>
  <w15:docId w15:val="{EF77C598-6873-40C9-838E-BB3AC689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rsid w:val="00E51CE9"/>
    <w:pPr>
      <w:widowControl w:val="0"/>
      <w:spacing w:line="440" w:lineRule="exact"/>
      <w:jc w:val="both"/>
    </w:pPr>
    <w:rPr>
      <w:kern w:val="2"/>
      <w:sz w:val="24"/>
      <w:szCs w:val="24"/>
    </w:rPr>
  </w:style>
  <w:style w:type="paragraph" w:styleId="1">
    <w:name w:val="heading 1"/>
    <w:basedOn w:val="a"/>
    <w:next w:val="a"/>
    <w:qFormat/>
    <w:rsid w:val="001F0581"/>
    <w:pPr>
      <w:spacing w:beforeLines="100" w:before="400" w:afterLines="100" w:after="400"/>
      <w:jc w:val="center"/>
      <w:outlineLvl w:val="0"/>
    </w:pPr>
    <w:rPr>
      <w:rFonts w:eastAsia="黑体" w:cs="宋体"/>
      <w:bCs/>
      <w:kern w:val="44"/>
      <w:sz w:val="36"/>
      <w:szCs w:val="20"/>
    </w:rPr>
  </w:style>
  <w:style w:type="paragraph" w:styleId="20">
    <w:name w:val="heading 2"/>
    <w:basedOn w:val="a"/>
    <w:next w:val="a"/>
    <w:link w:val="21"/>
    <w:qFormat/>
    <w:rsid w:val="001F0581"/>
    <w:pPr>
      <w:spacing w:beforeLines="50" w:before="200" w:afterLines="50" w:after="200"/>
      <w:jc w:val="left"/>
      <w:outlineLvl w:val="1"/>
    </w:pPr>
    <w:rPr>
      <w:rFonts w:eastAsia="黑体"/>
      <w:bCs/>
      <w:sz w:val="30"/>
      <w:szCs w:val="32"/>
    </w:rPr>
  </w:style>
  <w:style w:type="paragraph" w:styleId="3">
    <w:name w:val="heading 3"/>
    <w:basedOn w:val="a"/>
    <w:next w:val="a"/>
    <w:qFormat/>
    <w:rsid w:val="001F0581"/>
    <w:pPr>
      <w:spacing w:beforeLines="50" w:before="200" w:afterLines="50" w:after="200"/>
      <w:jc w:val="left"/>
      <w:outlineLvl w:val="2"/>
    </w:pPr>
    <w:rPr>
      <w:rFonts w:eastAsia="黑体"/>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unhideWhenUsed/>
    <w:qFormat/>
    <w:pPr>
      <w:ind w:leftChars="0" w:left="0"/>
      <w:jc w:val="center"/>
    </w:pPr>
    <w:rPr>
      <w:sz w:val="21"/>
      <w:szCs w:val="21"/>
    </w:rPr>
  </w:style>
  <w:style w:type="paragraph" w:styleId="a3">
    <w:name w:val="Body Text Indent"/>
    <w:basedOn w:val="a"/>
    <w:semiHidden/>
    <w:unhideWhenUsed/>
    <w:qFormat/>
    <w:pPr>
      <w:spacing w:after="120"/>
      <w:ind w:leftChars="200" w:left="420"/>
    </w:pPr>
  </w:style>
  <w:style w:type="paragraph" w:styleId="a4">
    <w:name w:val="Document Map"/>
    <w:basedOn w:val="a"/>
    <w:semiHidden/>
    <w:qFormat/>
    <w:pPr>
      <w:shd w:val="clear" w:color="auto" w:fill="000080"/>
    </w:pPr>
  </w:style>
  <w:style w:type="paragraph" w:styleId="a5">
    <w:name w:val="annotation text"/>
    <w:basedOn w:val="a"/>
    <w:link w:val="a6"/>
    <w:qFormat/>
    <w:pPr>
      <w:jc w:val="left"/>
    </w:pPr>
  </w:style>
  <w:style w:type="paragraph" w:styleId="TOC3">
    <w:name w:val="toc 3"/>
    <w:basedOn w:val="a"/>
    <w:next w:val="a"/>
    <w:uiPriority w:val="39"/>
    <w:qFormat/>
    <w:pPr>
      <w:ind w:leftChars="400" w:left="840"/>
    </w:p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center"/>
    </w:pPr>
    <w:rPr>
      <w:rFonts w:eastAsia="Times New Roman"/>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Lines="25" w:before="25" w:afterLines="25" w:after="25"/>
      <w:jc w:val="left"/>
    </w:pPr>
    <w:rPr>
      <w:rFonts w:eastAsia="黑体"/>
    </w:rPr>
  </w:style>
  <w:style w:type="paragraph" w:styleId="TOC2">
    <w:name w:val="toc 2"/>
    <w:basedOn w:val="a"/>
    <w:next w:val="a"/>
    <w:uiPriority w:val="39"/>
    <w:qFormat/>
    <w:pPr>
      <w:ind w:leftChars="200" w:left="420"/>
    </w:pPr>
  </w:style>
  <w:style w:type="paragraph" w:styleId="ac">
    <w:name w:val="annotation subject"/>
    <w:basedOn w:val="a5"/>
    <w:next w:val="a5"/>
    <w:link w:val="ad"/>
    <w:qFormat/>
    <w:rPr>
      <w:b/>
      <w:bCs/>
    </w:rPr>
  </w:style>
  <w:style w:type="character" w:styleId="ae">
    <w:name w:val="page number"/>
    <w:basedOn w:val="a0"/>
    <w:qFormat/>
  </w:style>
  <w:style w:type="character" w:styleId="af">
    <w:name w:val="Hyperlink"/>
    <w:uiPriority w:val="99"/>
    <w:qFormat/>
    <w:rPr>
      <w:color w:val="0000FF"/>
      <w:u w:val="single"/>
    </w:rPr>
  </w:style>
  <w:style w:type="character" w:styleId="af0">
    <w:name w:val="annotation reference"/>
    <w:qFormat/>
    <w:rPr>
      <w:sz w:val="21"/>
      <w:szCs w:val="21"/>
    </w:rPr>
  </w:style>
  <w:style w:type="paragraph" w:customStyle="1" w:styleId="af1">
    <w:name w:val="节(论文)"/>
    <w:basedOn w:val="20"/>
    <w:next w:val="a"/>
    <w:qFormat/>
    <w:pPr>
      <w:spacing w:before="50" w:after="50"/>
    </w:pPr>
    <w:rPr>
      <w:rFonts w:ascii="Arial" w:hAnsi="Arial"/>
      <w:b/>
    </w:rPr>
  </w:style>
  <w:style w:type="character" w:customStyle="1" w:styleId="p141">
    <w:name w:val="p141"/>
    <w:qFormat/>
    <w:rPr>
      <w:sz w:val="21"/>
      <w:szCs w:val="21"/>
      <w:u w:val="none"/>
      <w:vertAlign w:val="baseline"/>
    </w:rPr>
  </w:style>
  <w:style w:type="paragraph" w:customStyle="1" w:styleId="af2">
    <w:name w:val="小节(论文)"/>
    <w:basedOn w:val="3"/>
    <w:next w:val="a"/>
    <w:qFormat/>
    <w:pPr>
      <w:spacing w:before="50" w:after="50"/>
    </w:pPr>
    <w:rPr>
      <w:b/>
    </w:rPr>
  </w:style>
  <w:style w:type="paragraph" w:customStyle="1" w:styleId="af3">
    <w:name w:val="小小节(论文)"/>
    <w:basedOn w:val="4"/>
    <w:next w:val="a"/>
    <w:qFormat/>
    <w:pPr>
      <w:spacing w:before="0" w:after="0" w:line="400" w:lineRule="exact"/>
      <w:jc w:val="left"/>
    </w:pPr>
    <w:rPr>
      <w:b w:val="0"/>
      <w:sz w:val="24"/>
    </w:rPr>
  </w:style>
  <w:style w:type="paragraph" w:customStyle="1" w:styleId="af4">
    <w:name w:val="结语等(论文)"/>
    <w:basedOn w:val="a"/>
    <w:next w:val="a"/>
    <w:qFormat/>
    <w:pPr>
      <w:keepNext/>
      <w:keepLines/>
      <w:pageBreakBefore/>
      <w:spacing w:beforeLines="100" w:before="400" w:afterLines="100" w:after="400" w:line="400" w:lineRule="exact"/>
      <w:jc w:val="center"/>
      <w:outlineLvl w:val="0"/>
    </w:pPr>
    <w:rPr>
      <w:rFonts w:eastAsia="黑体"/>
      <w:bCs/>
      <w:kern w:val="44"/>
      <w:sz w:val="36"/>
      <w:szCs w:val="20"/>
    </w:rPr>
  </w:style>
  <w:style w:type="character" w:customStyle="1" w:styleId="a6">
    <w:name w:val="批注文字 字符"/>
    <w:link w:val="a5"/>
    <w:qFormat/>
    <w:rPr>
      <w:kern w:val="2"/>
      <w:sz w:val="24"/>
      <w:szCs w:val="24"/>
    </w:rPr>
  </w:style>
  <w:style w:type="character" w:customStyle="1" w:styleId="ad">
    <w:name w:val="批注主题 字符"/>
    <w:link w:val="ac"/>
    <w:qFormat/>
    <w:rPr>
      <w:b/>
      <w:bCs/>
      <w:kern w:val="2"/>
      <w:sz w:val="24"/>
      <w:szCs w:val="24"/>
    </w:rPr>
  </w:style>
  <w:style w:type="character" w:customStyle="1" w:styleId="a8">
    <w:name w:val="批注框文本 字符"/>
    <w:link w:val="a7"/>
    <w:qFormat/>
    <w:rPr>
      <w:kern w:val="2"/>
      <w:sz w:val="18"/>
      <w:szCs w:val="18"/>
    </w:rPr>
  </w:style>
  <w:style w:type="paragraph" w:customStyle="1" w:styleId="10">
    <w:name w:val="修订1"/>
    <w:hidden/>
    <w:uiPriority w:val="99"/>
    <w:semiHidden/>
    <w:qFormat/>
    <w:rPr>
      <w:kern w:val="2"/>
      <w:sz w:val="24"/>
      <w:szCs w:val="24"/>
    </w:rPr>
  </w:style>
  <w:style w:type="character" w:customStyle="1" w:styleId="ab">
    <w:name w:val="页眉 字符"/>
    <w:basedOn w:val="a0"/>
    <w:link w:val="aa"/>
    <w:uiPriority w:val="99"/>
    <w:qFormat/>
    <w:rPr>
      <w:kern w:val="2"/>
      <w:sz w:val="18"/>
      <w:szCs w:val="18"/>
    </w:rPr>
  </w:style>
  <w:style w:type="paragraph" w:customStyle="1" w:styleId="TOC10">
    <w:name w:val="TOC 标题1"/>
    <w:basedOn w:val="1"/>
    <w:next w:val="a"/>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b/>
      <w:color w:val="2E74B5" w:themeColor="accent1" w:themeShade="BF"/>
      <w:kern w:val="0"/>
      <w:sz w:val="28"/>
      <w:szCs w:val="28"/>
    </w:rPr>
  </w:style>
  <w:style w:type="table" w:styleId="af5">
    <w:name w:val="Table Grid"/>
    <w:basedOn w:val="a1"/>
    <w:uiPriority w:val="99"/>
    <w:qFormat/>
    <w:rsid w:val="00360282"/>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rsid w:val="00394435"/>
    <w:rPr>
      <w:rFonts w:eastAsia="黑体"/>
      <w:bCs/>
      <w:kern w:val="2"/>
      <w:sz w:val="30"/>
      <w:szCs w:val="32"/>
    </w:rPr>
  </w:style>
  <w:style w:type="paragraph" w:styleId="af6">
    <w:name w:val="List Paragraph"/>
    <w:basedOn w:val="a"/>
    <w:uiPriority w:val="1"/>
    <w:qFormat/>
    <w:rsid w:val="00E47A8E"/>
    <w:pPr>
      <w:autoSpaceDE w:val="0"/>
      <w:autoSpaceDN w:val="0"/>
      <w:spacing w:line="240" w:lineRule="auto"/>
      <w:ind w:left="675" w:hanging="420"/>
      <w:jc w:val="left"/>
    </w:pPr>
    <w:rPr>
      <w:rFonts w:eastAsia="Times New Roman"/>
      <w:kern w:val="0"/>
      <w:sz w:val="22"/>
      <w:szCs w:val="22"/>
      <w:lang w:eastAsia="en-US"/>
    </w:rPr>
  </w:style>
  <w:style w:type="paragraph" w:styleId="af7">
    <w:name w:val="caption"/>
    <w:basedOn w:val="a"/>
    <w:next w:val="a"/>
    <w:unhideWhenUsed/>
    <w:qFormat/>
    <w:rsid w:val="0063112F"/>
    <w:pPr>
      <w:spacing w:line="240" w:lineRule="auto"/>
      <w:jc w:val="center"/>
    </w:pPr>
    <w:rPr>
      <w:rFonts w:cstheme="majorBidi"/>
      <w:sz w:val="21"/>
      <w:szCs w:val="20"/>
    </w:rPr>
  </w:style>
  <w:style w:type="table" w:styleId="22">
    <w:name w:val="Plain Table 2"/>
    <w:basedOn w:val="a1"/>
    <w:uiPriority w:val="42"/>
    <w:rsid w:val="006A6C2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jpg"/><Relationship Id="rId21" Type="http://schemas.openxmlformats.org/officeDocument/2006/relationships/footer" Target="footer5.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image" Target="media/image4.jp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jpg"/><Relationship Id="rId45" Type="http://schemas.openxmlformats.org/officeDocument/2006/relationships/image" Target="media/image25.png"/><Relationship Id="rId53" Type="http://schemas.openxmlformats.org/officeDocument/2006/relationships/footer" Target="footer7.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2.jp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31.png"/><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footer" Target="footer8.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3.jp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8781B-752D-4269-A769-C622E8990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80</Pages>
  <Words>9019</Words>
  <Characters>51410</Characters>
  <Application>Microsoft Office Word</Application>
  <DocSecurity>0</DocSecurity>
  <Lines>428</Lines>
  <Paragraphs>120</Paragraphs>
  <ScaleCrop>false</ScaleCrop>
  <Company>西南交通大学</Company>
  <LinksUpToDate>false</LinksUpToDate>
  <CharactersWithSpaces>60309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Hongcai</dc:creator>
  <cp:lastModifiedBy>lc d</cp:lastModifiedBy>
  <cp:revision>240</cp:revision>
  <cp:lastPrinted>2026-07-17T08:49:00Z</cp:lastPrinted>
  <dcterms:created xsi:type="dcterms:W3CDTF">2017-11-09T09:28:00Z</dcterms:created>
  <dcterms:modified xsi:type="dcterms:W3CDTF">2026-07-22T08:40:00Z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F4C9A862801142CB93B30DA5C05F25CF</vt:lpwstr>
  </property>
</Properties>
</file>