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245" w:rsidRDefault="00716078" w:rsidP="00B3330B">
      <w:pPr>
        <w:pStyle w:val="Title"/>
      </w:pPr>
      <w:r>
        <w:t>Getting Started</w:t>
      </w:r>
    </w:p>
    <w:p w:rsidR="00F32880" w:rsidRDefault="00F32880" w:rsidP="00F32880">
      <w:pPr>
        <w:pStyle w:val="Heading1"/>
      </w:pPr>
      <w:r>
        <w:t>avoCADo</w:t>
      </w:r>
    </w:p>
    <w:p w:rsidR="00F32880" w:rsidRDefault="00F32880" w:rsidP="00F32880">
      <w:pPr>
        <w:jc w:val="center"/>
      </w:pPr>
      <w:r>
        <w:rPr>
          <w:noProof/>
          <w:lang w:eastAsia="en-AU"/>
        </w:rPr>
        <w:drawing>
          <wp:inline distT="0" distB="0" distL="0" distR="0">
            <wp:extent cx="4572000" cy="3781425"/>
            <wp:effectExtent l="0" t="0" r="0" b="0"/>
            <wp:docPr id="144" name="Picture 144" descr="E:\avoCADo-08.03-preAlpha-Windows\icons\avoCADo-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avoCADo-08.03-preAlpha-Windows\icons\avoCADo-Splash.png"/>
                    <pic:cNvPicPr>
                      <a:picLocks noChangeAspect="1" noChangeArrowheads="1"/>
                    </pic:cNvPicPr>
                  </pic:nvPicPr>
                  <pic:blipFill>
                    <a:blip r:embed="rId8"/>
                    <a:srcRect/>
                    <a:stretch>
                      <a:fillRect/>
                    </a:stretch>
                  </pic:blipFill>
                  <pic:spPr bwMode="auto">
                    <a:xfrm>
                      <a:off x="0" y="0"/>
                      <a:ext cx="4572000" cy="3781425"/>
                    </a:xfrm>
                    <a:prstGeom prst="rect">
                      <a:avLst/>
                    </a:prstGeom>
                    <a:noFill/>
                    <a:ln w="9525">
                      <a:noFill/>
                      <a:miter lim="800000"/>
                      <a:headEnd/>
                      <a:tailEnd/>
                    </a:ln>
                  </pic:spPr>
                </pic:pic>
              </a:graphicData>
            </a:graphic>
          </wp:inline>
        </w:drawing>
      </w:r>
    </w:p>
    <w:p w:rsidR="00C719DC" w:rsidRDefault="00C719DC" w:rsidP="00C719DC">
      <w:pPr>
        <w:ind w:left="0" w:firstLine="0"/>
      </w:pPr>
    </w:p>
    <w:p w:rsidR="00C719DC" w:rsidRDefault="00C719DC" w:rsidP="00C719DC">
      <w:r>
        <w:t>//Hey, there was login prblems on the avoCADo wiki that made me unable to edit so I decided to create a getting //started guide instead. It is in early drafts so please provide feedback and edit the document as desired.</w:t>
      </w:r>
    </w:p>
    <w:p w:rsidR="00F32880" w:rsidRDefault="00F32880" w:rsidP="00F32880">
      <w:r>
        <w:t>avoCADo (often written avoCADo-CAD to distinguish it from the fruit) is an Open Source 3D CAD design/modelling program written under the GPL. It is an attempt to offer a real alternative to commercial mechanical CAD and 3D modelling software. Many Open Source CAD programs have been developed over the years, but all seem to fall short in some form or another. By starting from a solid foundation and allowing for rapid expansion of both functionality and collaboration via plug-ins, avoCADo aims to be an indispensable tool with an intuitive interface for both engineers and artists alike.</w:t>
      </w:r>
    </w:p>
    <w:p w:rsidR="001E54DD" w:rsidRDefault="001E54DD" w:rsidP="001E54DD">
      <w:r>
        <w:t>The key elements of avoCADo will be:</w:t>
      </w:r>
    </w:p>
    <w:p w:rsidR="001E54DD" w:rsidRDefault="001E54DD" w:rsidP="001E54DD">
      <w:pPr>
        <w:pStyle w:val="ListParagraph"/>
        <w:numPr>
          <w:ilvl w:val="0"/>
          <w:numId w:val="1"/>
        </w:numPr>
      </w:pPr>
      <w:r>
        <w:t>Simple 3D object design environment</w:t>
      </w:r>
    </w:p>
    <w:p w:rsidR="001E54DD" w:rsidRDefault="001E54DD" w:rsidP="001E54DD">
      <w:pPr>
        <w:pStyle w:val="ListParagraph"/>
        <w:numPr>
          <w:ilvl w:val="0"/>
          <w:numId w:val="1"/>
        </w:numPr>
      </w:pPr>
      <w:r>
        <w:t>Expandable plug-in framework (tools, conversion, elements, materials, etc.)</w:t>
      </w:r>
    </w:p>
    <w:p w:rsidR="001E54DD" w:rsidRDefault="001E54DD" w:rsidP="001E54DD">
      <w:pPr>
        <w:pStyle w:val="ListParagraph"/>
        <w:numPr>
          <w:ilvl w:val="0"/>
          <w:numId w:val="1"/>
        </w:numPr>
      </w:pPr>
      <w:r>
        <w:t>Collaboration and sharing with others</w:t>
      </w:r>
    </w:p>
    <w:p w:rsidR="001E54DD" w:rsidRDefault="001E54DD" w:rsidP="001E54DD">
      <w:pPr>
        <w:pStyle w:val="ListParagraph"/>
        <w:numPr>
          <w:ilvl w:val="0"/>
          <w:numId w:val="1"/>
        </w:numPr>
      </w:pPr>
      <w:r>
        <w:t>Integrated part library support</w:t>
      </w:r>
    </w:p>
    <w:p w:rsidR="001E54DD" w:rsidRDefault="001E54DD" w:rsidP="001E54DD">
      <w:pPr>
        <w:pStyle w:val="ListParagraph"/>
        <w:numPr>
          <w:ilvl w:val="0"/>
          <w:numId w:val="1"/>
        </w:numPr>
      </w:pPr>
      <w:r>
        <w:t>XML based open file formats</w:t>
      </w:r>
    </w:p>
    <w:p w:rsidR="001E54DD" w:rsidRDefault="001E54DD" w:rsidP="001E54DD">
      <w:pPr>
        <w:pStyle w:val="ListParagraph"/>
        <w:numPr>
          <w:ilvl w:val="0"/>
          <w:numId w:val="1"/>
        </w:numPr>
      </w:pPr>
      <w:r>
        <w:t>Careful attention to usability</w:t>
      </w:r>
    </w:p>
    <w:p w:rsidR="001E54DD" w:rsidRDefault="001E54DD" w:rsidP="001E54DD">
      <w:pPr>
        <w:pStyle w:val="ListParagraph"/>
        <w:numPr>
          <w:ilvl w:val="0"/>
          <w:numId w:val="1"/>
        </w:numPr>
      </w:pPr>
      <w:r>
        <w:t>Minimal restrictions to creative thinking</w:t>
      </w:r>
    </w:p>
    <w:p w:rsidR="00D42924" w:rsidRDefault="00D42924" w:rsidP="00D42924">
      <w:r>
        <w:t xml:space="preserve">// copied and pasted from the avocado blog, please replace this with a description relevant </w:t>
      </w:r>
      <w:r w:rsidR="00F06DFE">
        <w:t>to</w:t>
      </w:r>
      <w:r>
        <w:t xml:space="preserve"> the context of a //user guide</w:t>
      </w:r>
    </w:p>
    <w:p w:rsidR="00020AB2" w:rsidRDefault="00C874AF" w:rsidP="00C874AF">
      <w:pPr>
        <w:pStyle w:val="Heading1"/>
      </w:pPr>
      <w:r>
        <w:br w:type="page"/>
      </w:r>
      <w:r w:rsidR="00020AB2">
        <w:lastRenderedPageBreak/>
        <w:t xml:space="preserve">Installing </w:t>
      </w:r>
      <w:r w:rsidR="00B3330B">
        <w:t xml:space="preserve">and Running </w:t>
      </w:r>
      <w:r w:rsidR="00020AB2">
        <w:t>avoCADo</w:t>
      </w:r>
    </w:p>
    <w:p w:rsidR="001E54DD" w:rsidRDefault="001E54DD" w:rsidP="001E54DD">
      <w:pPr>
        <w:pStyle w:val="Heading2"/>
      </w:pPr>
      <w:r>
        <w:t xml:space="preserve">Linux/Linux64 </w:t>
      </w:r>
    </w:p>
    <w:p w:rsidR="00020AB2" w:rsidRDefault="00020AB2" w:rsidP="00B3330B">
      <w:pPr>
        <w:pStyle w:val="ListParagraph"/>
        <w:numPr>
          <w:ilvl w:val="0"/>
          <w:numId w:val="4"/>
        </w:numPr>
      </w:pPr>
      <w:r>
        <w:t>If you don’t already have Java 1.6 or later, download and install it</w:t>
      </w:r>
    </w:p>
    <w:p w:rsidR="00020AB2" w:rsidRPr="00020AB2" w:rsidRDefault="00020AB2" w:rsidP="00B3330B">
      <w:pPr>
        <w:pStyle w:val="ListParagraph"/>
        <w:numPr>
          <w:ilvl w:val="0"/>
          <w:numId w:val="4"/>
        </w:numPr>
      </w:pPr>
      <w:r>
        <w:t xml:space="preserve">Download avoCADo from </w:t>
      </w:r>
      <w:hyperlink r:id="rId9" w:history="1">
        <w:r w:rsidRPr="00210F16">
          <w:rPr>
            <w:rStyle w:val="Hyperlink"/>
          </w:rPr>
          <w:t>SourceForge</w:t>
        </w:r>
      </w:hyperlink>
      <w:r>
        <w:t xml:space="preserve"> and unzip it</w:t>
      </w:r>
    </w:p>
    <w:p w:rsidR="001E54DD" w:rsidRDefault="00020AB2" w:rsidP="00B3330B">
      <w:pPr>
        <w:pStyle w:val="ListParagraph"/>
        <w:numPr>
          <w:ilvl w:val="0"/>
          <w:numId w:val="4"/>
        </w:numPr>
      </w:pPr>
      <w:r>
        <w:t>O</w:t>
      </w:r>
      <w:r w:rsidR="001E54DD">
        <w:t xml:space="preserve">pen the </w:t>
      </w:r>
      <w:r>
        <w:t>unzipped folder</w:t>
      </w:r>
    </w:p>
    <w:p w:rsidR="001E54DD" w:rsidRDefault="00020AB2" w:rsidP="00B3330B">
      <w:pPr>
        <w:pStyle w:val="ListParagraph"/>
        <w:numPr>
          <w:ilvl w:val="0"/>
          <w:numId w:val="4"/>
        </w:numPr>
      </w:pPr>
      <w:r>
        <w:t>D</w:t>
      </w:r>
      <w:r w:rsidR="001E54DD">
        <w:t xml:space="preserve">ouble click the "avoCADo" file to run the program or </w:t>
      </w:r>
      <w:r>
        <w:t>open the command line and</w:t>
      </w:r>
      <w:r w:rsidR="001E54DD">
        <w:t xml:space="preserve"> type: </w:t>
      </w:r>
    </w:p>
    <w:p w:rsidR="001E54DD" w:rsidRDefault="001E54DD"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solid" w:color="auto" w:fill="000000" w:themeFill="text1"/>
        <w:ind w:left="1434"/>
      </w:pPr>
      <w:r>
        <w:t>./avoCADo</w:t>
      </w:r>
    </w:p>
    <w:p w:rsidR="001E54DD" w:rsidRDefault="001E54DD" w:rsidP="00B3330B">
      <w:pPr>
        <w:pStyle w:val="ListParagraph"/>
        <w:numPr>
          <w:ilvl w:val="0"/>
          <w:numId w:val="5"/>
        </w:numPr>
      </w:pPr>
      <w:r>
        <w:t xml:space="preserve">If you cannot execute the file, you may need to change </w:t>
      </w:r>
      <w:r w:rsidR="00020AB2">
        <w:t>its permission first. Type this before running avoCADo</w:t>
      </w:r>
    </w:p>
    <w:p w:rsidR="001E54DD" w:rsidRDefault="001E54DD"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solid" w:color="auto" w:fill="000000" w:themeFill="text1"/>
        <w:ind w:left="1434"/>
      </w:pPr>
      <w:r>
        <w:t>chmod a+x avoCADo</w:t>
      </w:r>
    </w:p>
    <w:p w:rsidR="001E54DD" w:rsidRDefault="001E54DD" w:rsidP="00B3330B">
      <w:pPr>
        <w:pStyle w:val="ListParagraph"/>
        <w:numPr>
          <w:ilvl w:val="0"/>
          <w:numId w:val="5"/>
        </w:numPr>
      </w:pPr>
      <w:r>
        <w:t>If</w:t>
      </w:r>
      <w:r w:rsidR="00B3330B">
        <w:t xml:space="preserve"> you have multiple versions of J</w:t>
      </w:r>
      <w:r>
        <w:t>ava</w:t>
      </w:r>
      <w:r w:rsidR="00B3330B">
        <w:t>,</w:t>
      </w:r>
      <w:r>
        <w:t xml:space="preserve"> </w:t>
      </w:r>
      <w:r w:rsidR="00B3330B">
        <w:t>you may need to call to the current version of J</w:t>
      </w:r>
      <w:r>
        <w:t>ava directly</w:t>
      </w:r>
      <w:r w:rsidR="00B3330B">
        <w:t>.</w:t>
      </w:r>
      <w:r>
        <w:t xml:space="preserve"> </w:t>
      </w:r>
      <w:r w:rsidR="00B3330B">
        <w:t>Assuming Java</w:t>
      </w:r>
      <w:r>
        <w:t xml:space="preserve"> </w:t>
      </w:r>
      <w:r w:rsidR="00B3330B">
        <w:t xml:space="preserve">installation </w:t>
      </w:r>
      <w:r>
        <w:t>is in: "/usr/java/jdk1.6.0"</w:t>
      </w:r>
      <w:r w:rsidR="00B3330B">
        <w:t>, open the command line, navigate to the avoCADo directory and type:</w:t>
      </w:r>
    </w:p>
    <w:p w:rsidR="001E54DD" w:rsidRDefault="001E54DD"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solid" w:color="auto" w:fill="auto"/>
        <w:ind w:left="1434"/>
      </w:pPr>
      <w:r>
        <w:t>/usr/java/jdk1.6.0/bin/java -Djava.library.path=libs/SWT/:libs/JOGL/lib/ -jar avoCADo.jar</w:t>
      </w:r>
    </w:p>
    <w:p w:rsidR="001E54DD" w:rsidRDefault="001E54DD" w:rsidP="001E54DD">
      <w:pPr>
        <w:pStyle w:val="Heading2"/>
      </w:pPr>
      <w:r>
        <w:t xml:space="preserve">Mac </w:t>
      </w:r>
    </w:p>
    <w:p w:rsidR="00020AB2" w:rsidRDefault="00020AB2" w:rsidP="00020AB2">
      <w:pPr>
        <w:pStyle w:val="ListParagraph"/>
        <w:numPr>
          <w:ilvl w:val="0"/>
          <w:numId w:val="3"/>
        </w:numPr>
      </w:pPr>
      <w:r>
        <w:t>If you don’t already have Java 1.6 or later, download and install it</w:t>
      </w:r>
    </w:p>
    <w:p w:rsidR="00020AB2" w:rsidRPr="00020AB2" w:rsidRDefault="00020AB2" w:rsidP="00020AB2">
      <w:pPr>
        <w:pStyle w:val="ListParagraph"/>
        <w:numPr>
          <w:ilvl w:val="0"/>
          <w:numId w:val="3"/>
        </w:numPr>
      </w:pPr>
      <w:r>
        <w:t xml:space="preserve">Download avoCADo from </w:t>
      </w:r>
      <w:hyperlink r:id="rId10" w:history="1">
        <w:r w:rsidRPr="00210F16">
          <w:rPr>
            <w:rStyle w:val="Hyperlink"/>
          </w:rPr>
          <w:t>SourceForge</w:t>
        </w:r>
      </w:hyperlink>
      <w:r>
        <w:t xml:space="preserve"> and unzip it</w:t>
      </w:r>
    </w:p>
    <w:p w:rsidR="00020AB2" w:rsidRDefault="00020AB2" w:rsidP="00020AB2">
      <w:pPr>
        <w:pStyle w:val="ListParagraph"/>
        <w:numPr>
          <w:ilvl w:val="0"/>
          <w:numId w:val="3"/>
        </w:numPr>
      </w:pPr>
      <w:r>
        <w:t>Open the unzipped folder</w:t>
      </w:r>
    </w:p>
    <w:p w:rsidR="001E54DD" w:rsidRDefault="001E54DD" w:rsidP="001E54DD">
      <w:pPr>
        <w:pStyle w:val="Heading2"/>
      </w:pPr>
      <w:r>
        <w:t xml:space="preserve">Windows </w:t>
      </w:r>
    </w:p>
    <w:p w:rsidR="00020AB2" w:rsidRDefault="00020AB2" w:rsidP="00020AB2">
      <w:pPr>
        <w:pStyle w:val="ListParagraph"/>
        <w:numPr>
          <w:ilvl w:val="0"/>
          <w:numId w:val="2"/>
        </w:numPr>
      </w:pPr>
      <w:r>
        <w:t>If you don’t already have Java 1.6 or later, download and install it</w:t>
      </w:r>
    </w:p>
    <w:p w:rsidR="00020AB2" w:rsidRPr="00020AB2" w:rsidRDefault="00020AB2" w:rsidP="00020AB2">
      <w:pPr>
        <w:pStyle w:val="ListParagraph"/>
        <w:numPr>
          <w:ilvl w:val="0"/>
          <w:numId w:val="2"/>
        </w:numPr>
      </w:pPr>
      <w:r>
        <w:t xml:space="preserve">Download avoCADo from </w:t>
      </w:r>
      <w:hyperlink r:id="rId11" w:history="1">
        <w:r w:rsidRPr="00210F16">
          <w:rPr>
            <w:rStyle w:val="Hyperlink"/>
          </w:rPr>
          <w:t>SourceForge</w:t>
        </w:r>
      </w:hyperlink>
      <w:r>
        <w:t xml:space="preserve"> and unzip it</w:t>
      </w:r>
    </w:p>
    <w:p w:rsidR="001E54DD" w:rsidRDefault="00020AB2" w:rsidP="00020AB2">
      <w:pPr>
        <w:pStyle w:val="ListParagraph"/>
        <w:numPr>
          <w:ilvl w:val="0"/>
          <w:numId w:val="2"/>
        </w:numPr>
      </w:pPr>
      <w:r>
        <w:t>O</w:t>
      </w:r>
      <w:r w:rsidR="001E54DD">
        <w:t xml:space="preserve">pen the </w:t>
      </w:r>
      <w:r>
        <w:t>unzipped folder</w:t>
      </w:r>
    </w:p>
    <w:p w:rsidR="00271B9D" w:rsidRDefault="00020AB2" w:rsidP="00B3330B">
      <w:pPr>
        <w:pStyle w:val="ListParagraph"/>
        <w:numPr>
          <w:ilvl w:val="0"/>
          <w:numId w:val="2"/>
        </w:numPr>
      </w:pPr>
      <w:r>
        <w:t>D</w:t>
      </w:r>
      <w:r w:rsidR="001E54DD">
        <w:t>ouble-click on "avoCADo.bat"</w:t>
      </w:r>
    </w:p>
    <w:p w:rsidR="00271B9D" w:rsidRDefault="00C874AF" w:rsidP="00C874AF">
      <w:pPr>
        <w:pStyle w:val="Heading1"/>
        <w:ind w:left="0" w:firstLine="357"/>
      </w:pPr>
      <w:r>
        <w:br w:type="page"/>
      </w:r>
      <w:r w:rsidR="00FF3F4D">
        <w:lastRenderedPageBreak/>
        <w:t>The a</w:t>
      </w:r>
      <w:r w:rsidR="00D60F3C">
        <w:t xml:space="preserve">voCADo </w:t>
      </w:r>
      <w:r w:rsidR="00271B9D">
        <w:t>User Interface</w:t>
      </w:r>
    </w:p>
    <w:p w:rsidR="00FF3F4D" w:rsidRDefault="00F20923" w:rsidP="00A3034A">
      <w:r>
        <w:t xml:space="preserve">The avoCADo user interface was designed to make the designing and modelling process to be an extremely intuitive process. </w:t>
      </w:r>
      <w:r w:rsidR="009A0F46">
        <w:t xml:space="preserve">By eliminating most of the explicit navigation commands and relegating modelling commands to only one invocation option, the user interface is able to be more user-friendly and uncluttered. </w:t>
      </w:r>
      <w:r>
        <w:t xml:space="preserve">The user </w:t>
      </w:r>
      <w:r w:rsidR="009A0F46">
        <w:t>is directed through</w:t>
      </w:r>
      <w:r>
        <w:t xml:space="preserve"> the work environment </w:t>
      </w:r>
      <w:r w:rsidR="009A0F46">
        <w:t xml:space="preserve">mostly </w:t>
      </w:r>
      <w:r>
        <w:t>by implicit</w:t>
      </w:r>
      <w:r w:rsidR="009A0F46">
        <w:t xml:space="preserve"> navigation</w:t>
      </w:r>
      <w:r>
        <w:t xml:space="preserve"> invocations by </w:t>
      </w:r>
      <w:r w:rsidR="009A0F46">
        <w:t>avoCADo; consequently once the user</w:t>
      </w:r>
      <w:r>
        <w:t xml:space="preserve"> has a bearing on </w:t>
      </w:r>
      <w:r w:rsidR="009A0F46">
        <w:t>the</w:t>
      </w:r>
      <w:r>
        <w:t xml:space="preserve"> cues in</w:t>
      </w:r>
      <w:r w:rsidR="009A0F46">
        <w:t xml:space="preserve"> the user interface he is able to navigate more efficiently than previously beca</w:t>
      </w:r>
      <w:r w:rsidR="006E0E71">
        <w:t>use he no longer needs to</w:t>
      </w:r>
      <w:r w:rsidR="009A0F46">
        <w:t xml:space="preserve"> </w:t>
      </w:r>
      <w:r w:rsidR="006E0E71">
        <w:t xml:space="preserve">invoke manual commands to traverse the avoCADo workbenches. </w:t>
      </w:r>
      <w:r w:rsidR="00AF4D03">
        <w:t>//I  don’t know, i made that shit up :))</w:t>
      </w:r>
    </w:p>
    <w:p w:rsidR="00A3034A" w:rsidRDefault="00F20923" w:rsidP="00C874AF">
      <w:pPr>
        <w:ind w:left="357"/>
      </w:pPr>
      <w:r>
        <w:rPr>
          <w:noProof/>
          <w:lang w:eastAsia="en-AU"/>
        </w:rPr>
        <w:drawing>
          <wp:inline distT="0" distB="0" distL="0" distR="0">
            <wp:extent cx="6553200" cy="5391150"/>
            <wp:effectExtent l="1905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srcRect/>
                    <a:stretch>
                      <a:fillRect/>
                    </a:stretch>
                  </pic:blipFill>
                  <pic:spPr bwMode="auto">
                    <a:xfrm>
                      <a:off x="0" y="0"/>
                      <a:ext cx="6553200" cy="5391150"/>
                    </a:xfrm>
                    <a:prstGeom prst="rect">
                      <a:avLst/>
                    </a:prstGeom>
                    <a:noFill/>
                    <a:ln w="9525">
                      <a:noFill/>
                      <a:miter lim="800000"/>
                      <a:headEnd/>
                      <a:tailEnd/>
                    </a:ln>
                  </pic:spPr>
                </pic:pic>
              </a:graphicData>
            </a:graphic>
          </wp:inline>
        </w:drawing>
      </w:r>
    </w:p>
    <w:p w:rsidR="003D212F" w:rsidRDefault="006E0E71" w:rsidP="00F32880">
      <w:r>
        <w:t xml:space="preserve">The avoCADo </w:t>
      </w:r>
      <w:r w:rsidR="00F32880">
        <w:t>commands are</w:t>
      </w:r>
      <w:r>
        <w:t xml:space="preserve"> divided into workbenches. Each workbench is a clear subdivision of each stage of the modelling process</w:t>
      </w:r>
      <w:r w:rsidR="00F32880">
        <w:t>. During each stage of the modelling process the respective workbench has the commands the user needs to complete the stage in one invocation of the workbench.</w:t>
      </w:r>
      <w:r w:rsidR="00CF52D6">
        <w:t xml:space="preserve"> </w:t>
      </w:r>
      <w:r w:rsidR="00AF4D03">
        <w:t xml:space="preserve"> /* do we call them workbenches */</w:t>
      </w:r>
    </w:p>
    <w:p w:rsidR="002966B1" w:rsidRDefault="002966B1" w:rsidP="00F32880">
      <w:r>
        <w:t>Please take note of the labels describing the user interface above as they will be used throughout this guide.</w:t>
      </w:r>
    </w:p>
    <w:p w:rsidR="003D212F" w:rsidRDefault="003D212F">
      <w:r>
        <w:br w:type="page"/>
      </w:r>
    </w:p>
    <w:p w:rsidR="007C3765" w:rsidRDefault="007C3765" w:rsidP="007C3765">
      <w:pPr>
        <w:pStyle w:val="Heading2"/>
      </w:pPr>
      <w:r>
        <w:lastRenderedPageBreak/>
        <w:t>The Sketch Workbench</w:t>
      </w:r>
    </w:p>
    <w:p w:rsidR="007C3765" w:rsidRDefault="007C3765" w:rsidP="007C3765">
      <w:r>
        <w:t>All feature defining entities created in avoCADo are created using sketches. The sketch is the foundation of all solid based features. The sketch workbench is open by default whenever avoCADo is started but it can be invoked explic</w:t>
      </w:r>
      <w:r w:rsidR="002B2F38">
        <w:t>itly by creating a new sketch,</w:t>
      </w:r>
      <w:r>
        <w:t xml:space="preserve"> double clicking an existing sketch in the specification tree</w:t>
      </w:r>
      <w:r w:rsidR="002B2F38">
        <w:t xml:space="preserve"> or can be directly invoked by the sketch icon in the part workbench</w:t>
      </w:r>
      <w:r>
        <w:t>.</w:t>
      </w:r>
    </w:p>
    <w:p w:rsidR="006E0E71" w:rsidRDefault="006E0E71" w:rsidP="006E0E71">
      <w:pPr>
        <w:pStyle w:val="Heading2"/>
      </w:pPr>
      <w:r>
        <w:t>The Build Workbench</w:t>
      </w:r>
    </w:p>
    <w:p w:rsidR="00D00A18" w:rsidRPr="00D00A18" w:rsidRDefault="00D00A18" w:rsidP="00D00A18">
      <w:r>
        <w:t>This workbench manipulates features made in the sketch workbench into solid geometry</w:t>
      </w:r>
      <w:r w:rsidR="003D212F">
        <w:t>. This is the only way to create the base solid</w:t>
      </w:r>
      <w:r w:rsidR="002966B1">
        <w:t>s</w:t>
      </w:r>
      <w:r w:rsidR="003D212F">
        <w:t xml:space="preserve"> for a part. The build workbench </w:t>
      </w:r>
      <w:r w:rsidR="00CF52D6">
        <w:t xml:space="preserve">can </w:t>
      </w:r>
      <w:r w:rsidR="003D212F">
        <w:t xml:space="preserve">only </w:t>
      </w:r>
      <w:r w:rsidR="00CF52D6">
        <w:t>be explicitly invoked by clicking the build icon in the part workbench.</w:t>
      </w:r>
    </w:p>
    <w:p w:rsidR="006E0E71" w:rsidRDefault="006E0E71" w:rsidP="006E0E71">
      <w:pPr>
        <w:pStyle w:val="Heading2"/>
      </w:pPr>
      <w:r>
        <w:t>The Modify Workbench</w:t>
      </w:r>
    </w:p>
    <w:p w:rsidR="00D00A18" w:rsidRPr="00D00A18" w:rsidRDefault="00D00A18" w:rsidP="00D00A18">
      <w:r>
        <w:t>This workbench is used to modify features created in the build workbench.</w:t>
      </w:r>
      <w:r w:rsidR="00CF52D6">
        <w:t xml:space="preserve"> </w:t>
      </w:r>
      <w:r w:rsidR="002B2F38">
        <w:t>This would include standard features that would not need to be based upon a sketch, for example a fillet. This workbench can only be explicitly invoked using the modify icon in the part workbench.</w:t>
      </w:r>
    </w:p>
    <w:p w:rsidR="0086723C" w:rsidRDefault="0086723C" w:rsidP="001B5D83">
      <w:pPr>
        <w:pStyle w:val="Heading2"/>
      </w:pPr>
      <w:r>
        <w:t>The Part Workbench</w:t>
      </w:r>
    </w:p>
    <w:p w:rsidR="001C5772" w:rsidRPr="001C5772" w:rsidRDefault="00D00A18" w:rsidP="001C5772">
      <w:r>
        <w:t>This workbench serves as a junction for the sketch</w:t>
      </w:r>
      <w:r w:rsidR="00955359">
        <w:t>, build and modify workbenches.</w:t>
      </w:r>
      <w:r w:rsidR="002B2F38">
        <w:t xml:space="preserve"> </w:t>
      </w:r>
      <w:r w:rsidR="00AF4D03">
        <w:t>Inside it and its sub-ordinate workbenches includes all the functions that are needed to define all the characteristics of a particular part in an assembly. It can be directly invocated from the group workbench or by double clicking an existing part in the specification tree.</w:t>
      </w:r>
    </w:p>
    <w:p w:rsidR="0086723C" w:rsidRDefault="0086723C" w:rsidP="00953CD1">
      <w:pPr>
        <w:pStyle w:val="Heading2"/>
      </w:pPr>
      <w:r>
        <w:t>The Group Workbench</w:t>
      </w:r>
    </w:p>
    <w:p w:rsidR="001C5772" w:rsidRPr="001C5772" w:rsidRDefault="00D00A18" w:rsidP="001C5772">
      <w:r>
        <w:t xml:space="preserve">This workbench </w:t>
      </w:r>
    </w:p>
    <w:p w:rsidR="00953CD1" w:rsidRDefault="00953CD1" w:rsidP="00953CD1">
      <w:pPr>
        <w:pStyle w:val="Heading2"/>
      </w:pPr>
      <w:r>
        <w:t>The Project Workbench</w:t>
      </w:r>
    </w:p>
    <w:p w:rsidR="007C3765" w:rsidRDefault="00D00A18" w:rsidP="001C5772">
      <w:r>
        <w:t xml:space="preserve">This workbench is </w:t>
      </w:r>
    </w:p>
    <w:p w:rsidR="003C5331" w:rsidRDefault="00F67A2E" w:rsidP="00716078">
      <w:pPr>
        <w:pStyle w:val="Heading1"/>
      </w:pPr>
      <w:r>
        <w:t>Navigating 3D Space</w:t>
      </w:r>
    </w:p>
    <w:p w:rsidR="00BD6BC6" w:rsidRPr="00BD6BC6" w:rsidRDefault="00BD6BC6" w:rsidP="00BD6BC6">
      <w:r>
        <w:t xml:space="preserve">The navigation of the graphics window is achieved using </w:t>
      </w:r>
      <w:r w:rsidR="00716078">
        <w:t xml:space="preserve">the following </w:t>
      </w:r>
      <w:r>
        <w:t>3 commands</w:t>
      </w:r>
      <w:r w:rsidR="00716078">
        <w:t>.</w:t>
      </w:r>
    </w:p>
    <w:p w:rsidR="0012338F" w:rsidRDefault="00BD6BC6" w:rsidP="00716078">
      <w:pPr>
        <w:pStyle w:val="Heading2"/>
      </w:pPr>
      <w:r>
        <w:t>Rotate</w:t>
      </w:r>
      <w:r w:rsidR="0012338F">
        <w:t xml:space="preserve"> </w:t>
      </w:r>
    </w:p>
    <w:p w:rsidR="003D212F" w:rsidRDefault="003D212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t>Hold Mouse Wheel</w:t>
      </w:r>
    </w:p>
    <w:p w:rsidR="00D60F3C" w:rsidRDefault="0012338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t xml:space="preserve">Press </w:t>
      </w:r>
      <w:r w:rsidR="00D60F3C" w:rsidRPr="005A7D0D">
        <w:rPr>
          <w:bdr w:val="single" w:sz="4" w:space="0" w:color="auto"/>
          <w:shd w:val="clear" w:color="auto" w:fill="FFFFFF" w:themeFill="background1"/>
        </w:rPr>
        <w:t>C</w:t>
      </w:r>
      <w:r w:rsidR="00BD6BC6" w:rsidRPr="005A7D0D">
        <w:rPr>
          <w:bdr w:val="single" w:sz="4" w:space="0" w:color="auto"/>
          <w:shd w:val="clear" w:color="auto" w:fill="FFFFFF" w:themeFill="background1"/>
        </w:rPr>
        <w:t>trl</w:t>
      </w:r>
      <w:r w:rsidR="00BD6BC6">
        <w:t xml:space="preserve"> + </w:t>
      </w:r>
      <w:r w:rsidR="00716078">
        <w:t>Hold</w:t>
      </w:r>
      <w:r>
        <w:t xml:space="preserve"> mouse wheel</w:t>
      </w:r>
    </w:p>
    <w:p w:rsidR="0012338F" w:rsidRDefault="0012338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rsidRPr="0012338F">
        <w:t>Press</w:t>
      </w:r>
      <w:r>
        <w:t xml:space="preserve"> </w:t>
      </w:r>
      <w:r w:rsidRPr="005A7D0D">
        <w:rPr>
          <w:bdr w:val="single" w:sz="4" w:space="0" w:color="auto"/>
          <w:shd w:val="clear" w:color="auto" w:fill="FFFFFF" w:themeFill="background1"/>
        </w:rPr>
        <w:t>↑</w:t>
      </w:r>
      <w:r>
        <w:t xml:space="preserve"> or</w:t>
      </w:r>
      <w:r w:rsidR="00D60F3C">
        <w:t xml:space="preserve"> </w:t>
      </w:r>
      <w:r w:rsidRPr="005A7D0D">
        <w:rPr>
          <w:bdr w:val="single" w:sz="4" w:space="0" w:color="auto"/>
          <w:shd w:val="clear" w:color="auto" w:fill="FFFFFF" w:themeFill="background1"/>
        </w:rPr>
        <w:t>↓</w:t>
      </w:r>
      <w:r>
        <w:t xml:space="preserve"> or</w:t>
      </w:r>
      <w:r w:rsidR="00D60F3C">
        <w:t xml:space="preserve"> </w:t>
      </w:r>
      <w:r w:rsidRPr="005A7D0D">
        <w:rPr>
          <w:bdr w:val="single" w:sz="4" w:space="0" w:color="auto"/>
          <w:shd w:val="clear" w:color="auto" w:fill="FFFFFF" w:themeFill="background1"/>
        </w:rPr>
        <w:t>←</w:t>
      </w:r>
      <w:r>
        <w:t xml:space="preserve"> or</w:t>
      </w:r>
      <w:r w:rsidR="00D60F3C">
        <w:t xml:space="preserve"> </w:t>
      </w:r>
      <w:r w:rsidRPr="005A7D0D">
        <w:rPr>
          <w:bdr w:val="single" w:sz="4" w:space="0" w:color="auto"/>
          <w:shd w:val="clear" w:color="auto" w:fill="FFFFFF" w:themeFill="background1"/>
        </w:rPr>
        <w:t>→</w:t>
      </w:r>
      <w:r w:rsidR="00D60F3C">
        <w:t xml:space="preserve"> </w:t>
      </w:r>
    </w:p>
    <w:p w:rsidR="00D60F3C" w:rsidRDefault="0012338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t xml:space="preserve">Press </w:t>
      </w:r>
      <w:r w:rsidRPr="005A7D0D">
        <w:rPr>
          <w:bdr w:val="single" w:sz="4" w:space="0" w:color="auto"/>
          <w:shd w:val="clear" w:color="auto" w:fill="FFFFFF" w:themeFill="background1"/>
        </w:rPr>
        <w:t>Ctrl</w:t>
      </w:r>
      <w:r>
        <w:t xml:space="preserve"> </w:t>
      </w:r>
      <w:r w:rsidR="00D60F3C">
        <w:t>+</w:t>
      </w:r>
      <w:r w:rsidR="005A7D0D">
        <w:t xml:space="preserve"> </w:t>
      </w:r>
      <w:r w:rsidRPr="005A7D0D">
        <w:rPr>
          <w:bdr w:val="single" w:sz="4" w:space="0" w:color="auto"/>
          <w:shd w:val="clear" w:color="auto" w:fill="FFFFFF" w:themeFill="background1"/>
        </w:rPr>
        <w:t>←</w:t>
      </w:r>
      <w:r>
        <w:t xml:space="preserve"> or </w:t>
      </w:r>
      <w:r w:rsidRPr="005A7D0D">
        <w:rPr>
          <w:bdr w:val="single" w:sz="4" w:space="0" w:color="auto"/>
          <w:shd w:val="clear" w:color="auto" w:fill="FFFFFF" w:themeFill="background1"/>
        </w:rPr>
        <w:t>→</w:t>
      </w:r>
      <w:r>
        <w:t xml:space="preserve"> </w:t>
      </w:r>
    </w:p>
    <w:p w:rsidR="00B96FCB" w:rsidRDefault="00CF52D6" w:rsidP="00B96FCB">
      <w:r>
        <w:t xml:space="preserve">The rotate command spins the part in the graphics window around 3D space. To invoke this command </w:t>
      </w:r>
      <w:r w:rsidR="003D212F">
        <w:t xml:space="preserve">either hold the mouse wheel down and move the mouse around or use the arrow keys on your keyboard. To rotate the part around an axis that extends laterally in the graphics window, hold the control key while rotating the part. </w:t>
      </w:r>
    </w:p>
    <w:p w:rsidR="0012338F" w:rsidRDefault="00F67A2E" w:rsidP="00716078">
      <w:pPr>
        <w:pStyle w:val="Heading2"/>
      </w:pPr>
      <w:r>
        <w:t>Pan</w:t>
      </w:r>
    </w:p>
    <w:p w:rsidR="00D60F3C" w:rsidRDefault="0012338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t xml:space="preserve">Press </w:t>
      </w:r>
      <w:r w:rsidR="00D60F3C" w:rsidRPr="005A7D0D">
        <w:rPr>
          <w:bdr w:val="single" w:sz="4" w:space="0" w:color="auto"/>
          <w:shd w:val="clear" w:color="auto" w:fill="FFFFFF" w:themeFill="background1"/>
        </w:rPr>
        <w:t>S</w:t>
      </w:r>
      <w:r w:rsidR="00BD6BC6" w:rsidRPr="005A7D0D">
        <w:rPr>
          <w:bdr w:val="single" w:sz="4" w:space="0" w:color="auto"/>
          <w:shd w:val="clear" w:color="auto" w:fill="FFFFFF" w:themeFill="background1"/>
        </w:rPr>
        <w:t>hift</w:t>
      </w:r>
      <w:r w:rsidR="005A7D0D">
        <w:t xml:space="preserve"> +</w:t>
      </w:r>
      <w:r w:rsidR="00D60F3C">
        <w:t xml:space="preserve"> </w:t>
      </w:r>
      <w:r w:rsidR="00716078">
        <w:t>Scroll mouse wheel</w:t>
      </w:r>
      <w:r w:rsidR="00D60F3C">
        <w:t xml:space="preserve"> </w:t>
      </w:r>
    </w:p>
    <w:p w:rsidR="00D60F3C" w:rsidRDefault="0012338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t xml:space="preserve">Press </w:t>
      </w:r>
      <w:r w:rsidR="00BD6BC6" w:rsidRPr="005A7D0D">
        <w:rPr>
          <w:bdr w:val="single" w:sz="4" w:space="0" w:color="auto"/>
          <w:shd w:val="clear" w:color="auto" w:fill="FFFFFF" w:themeFill="background1"/>
        </w:rPr>
        <w:t>Shift</w:t>
      </w:r>
      <w:r w:rsidR="00BD6BC6">
        <w:t xml:space="preserve"> </w:t>
      </w:r>
      <w:r w:rsidR="005A7D0D">
        <w:t xml:space="preserve">+ </w:t>
      </w:r>
      <w:r w:rsidRPr="005A7D0D">
        <w:rPr>
          <w:bdr w:val="single" w:sz="4" w:space="0" w:color="auto"/>
          <w:shd w:val="clear" w:color="auto" w:fill="FFFFFF" w:themeFill="background1"/>
        </w:rPr>
        <w:t>↑</w:t>
      </w:r>
      <w:r>
        <w:t xml:space="preserve"> or</w:t>
      </w:r>
      <w:r w:rsidR="00D60F3C">
        <w:t xml:space="preserve"> </w:t>
      </w:r>
      <w:r w:rsidRPr="005A7D0D">
        <w:rPr>
          <w:bdr w:val="single" w:sz="4" w:space="0" w:color="auto"/>
          <w:shd w:val="clear" w:color="auto" w:fill="FFFFFF" w:themeFill="background1"/>
        </w:rPr>
        <w:t>↓</w:t>
      </w:r>
      <w:r>
        <w:t xml:space="preserve"> or </w:t>
      </w:r>
      <w:r w:rsidRPr="005A7D0D">
        <w:rPr>
          <w:bdr w:val="single" w:sz="4" w:space="0" w:color="auto"/>
          <w:shd w:val="clear" w:color="auto" w:fill="FFFFFF" w:themeFill="background1"/>
        </w:rPr>
        <w:t>←</w:t>
      </w:r>
      <w:r>
        <w:t xml:space="preserve"> or</w:t>
      </w:r>
      <w:r w:rsidR="00D60F3C">
        <w:t xml:space="preserve"> </w:t>
      </w:r>
      <w:r w:rsidRPr="005A7D0D">
        <w:rPr>
          <w:bdr w:val="single" w:sz="4" w:space="0" w:color="auto"/>
          <w:shd w:val="clear" w:color="auto" w:fill="FFFFFF" w:themeFill="background1"/>
        </w:rPr>
        <w:t>→</w:t>
      </w:r>
    </w:p>
    <w:p w:rsidR="00B96FCB" w:rsidRDefault="003D212F" w:rsidP="00B96FCB">
      <w:r>
        <w:lastRenderedPageBreak/>
        <w:t xml:space="preserve">The pan commands move the </w:t>
      </w:r>
    </w:p>
    <w:p w:rsidR="00D60F3C" w:rsidRDefault="00F67A2E" w:rsidP="00716078">
      <w:pPr>
        <w:pStyle w:val="Heading2"/>
      </w:pPr>
      <w:r>
        <w:t>Zoom</w:t>
      </w:r>
    </w:p>
    <w:p w:rsidR="0012338F" w:rsidRDefault="0012338F"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bdr w:val="single" w:sz="4" w:space="0" w:color="auto"/>
        </w:rPr>
      </w:pPr>
      <w:r>
        <w:t>Scroll mouse wheel</w:t>
      </w:r>
    </w:p>
    <w:p w:rsidR="00D60F3C" w:rsidRDefault="00716078"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t xml:space="preserve">Press </w:t>
      </w:r>
      <w:r w:rsidR="00BD6BC6" w:rsidRPr="005A7D0D">
        <w:rPr>
          <w:bdr w:val="single" w:sz="4" w:space="0" w:color="auto"/>
          <w:shd w:val="clear" w:color="auto" w:fill="FFFFFF" w:themeFill="background1"/>
        </w:rPr>
        <w:t>Ctrl</w:t>
      </w:r>
      <w:r w:rsidR="00BD6BC6">
        <w:t xml:space="preserve"> </w:t>
      </w:r>
      <w:r w:rsidR="00D60F3C">
        <w:t>+</w:t>
      </w:r>
      <w:r w:rsidR="005A7D0D">
        <w:t xml:space="preserve"> </w:t>
      </w:r>
      <w:r w:rsidR="0012338F" w:rsidRPr="005A7D0D">
        <w:rPr>
          <w:bdr w:val="single" w:sz="4" w:space="0" w:color="auto"/>
          <w:shd w:val="clear" w:color="auto" w:fill="FFFFFF" w:themeFill="background1"/>
        </w:rPr>
        <w:t>↑</w:t>
      </w:r>
      <w:r w:rsidR="0012338F">
        <w:t xml:space="preserve"> </w:t>
      </w:r>
      <w:r>
        <w:t xml:space="preserve">or </w:t>
      </w:r>
      <w:r w:rsidR="0012338F" w:rsidRPr="005A7D0D">
        <w:rPr>
          <w:bdr w:val="single" w:sz="4" w:space="0" w:color="auto"/>
          <w:shd w:val="clear" w:color="auto" w:fill="FFFFFF" w:themeFill="background1"/>
        </w:rPr>
        <w:t>↓</w:t>
      </w:r>
    </w:p>
    <w:p w:rsidR="00B96FCB" w:rsidRDefault="00B96FCB" w:rsidP="00B96FCB">
      <w:r>
        <w:t>//Cant think of shit to say about this</w:t>
      </w:r>
    </w:p>
    <w:p w:rsidR="001260AF" w:rsidRDefault="00210F16" w:rsidP="00B96FCB">
      <w:pPr>
        <w:pStyle w:val="Heading1"/>
      </w:pPr>
      <w:r>
        <w:t>Creating 2D Geometry</w:t>
      </w:r>
    </w:p>
    <w:p w:rsidR="00F0063E" w:rsidRDefault="00F0063E" w:rsidP="00021942">
      <w:pPr>
        <w:pStyle w:val="Heading2"/>
      </w:pPr>
      <w:r>
        <w:t>Drawing Points</w:t>
      </w:r>
    </w:p>
    <w:p w:rsidR="00C737E7" w:rsidRPr="00953CD1" w:rsidRDefault="002940D7" w:rsidP="005A7D0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C719DC" w:rsidRPr="00DD2F8B">
        <w:rPr>
          <w:noProof/>
          <w:sz w:val="72"/>
          <w:szCs w:val="72"/>
          <w:lang w:eastAsia="en-AU"/>
        </w:rPr>
        <w:pict>
          <v:shape id="Picture 18" o:spid="_x0000_i1025" type="#_x0000_t75" style="width:21.75pt;height:21.75pt;visibility:visible;mso-wrap-style:square" o:bullet="t">
            <v:imagedata r:id="rId13" o:title="Part_Sketch"/>
          </v:shape>
        </w:pict>
      </w:r>
      <w:r>
        <w:rPr>
          <w:noProof/>
          <w:sz w:val="72"/>
          <w:szCs w:val="72"/>
          <w:lang w:eastAsia="en-AU"/>
        </w:rPr>
        <w:t xml:space="preserve"> </w:t>
      </w:r>
      <w:r w:rsidR="005A7D0D" w:rsidRPr="00953CD1">
        <w:rPr>
          <w:sz w:val="72"/>
          <w:szCs w:val="72"/>
        </w:rPr>
        <w:t>→</w:t>
      </w:r>
      <w:r w:rsidR="00C737E7" w:rsidRPr="00953CD1">
        <w:rPr>
          <w:rStyle w:val="Strong"/>
          <w:sz w:val="72"/>
          <w:szCs w:val="72"/>
        </w:rPr>
        <w:t xml:space="preserve"> </w:t>
      </w:r>
      <w:r w:rsidR="00474311">
        <w:rPr>
          <w:noProof/>
          <w:sz w:val="72"/>
          <w:szCs w:val="72"/>
          <w:lang w:eastAsia="en-AU"/>
        </w:rPr>
        <w:t>I</w:t>
      </w:r>
      <w:r w:rsidR="00B96FCB">
        <w:rPr>
          <w:noProof/>
          <w:sz w:val="72"/>
          <w:szCs w:val="72"/>
          <w:lang w:eastAsia="en-AU"/>
        </w:rPr>
        <w:t>CON</w:t>
      </w:r>
      <w:r w:rsidR="00474311">
        <w:rPr>
          <w:noProof/>
          <w:sz w:val="72"/>
          <w:szCs w:val="72"/>
          <w:lang w:eastAsia="en-AU"/>
        </w:rPr>
        <w:t>!!!</w:t>
      </w:r>
    </w:p>
    <w:p w:rsidR="00E963E3" w:rsidRDefault="00E963E3" w:rsidP="00C737E7">
      <w:r>
        <w:t>C</w:t>
      </w:r>
      <w:r w:rsidR="00953CD1">
        <w:t>lick the point icon from the sketch workbench.</w:t>
      </w:r>
      <w:r>
        <w:t xml:space="preserve"> To draw points, click anywhere in the graphics window. A dot in the graphics window will denote where you have placed the point. </w:t>
      </w:r>
    </w:p>
    <w:p w:rsidR="00C737E7" w:rsidRPr="00C737E7" w:rsidRDefault="00E963E3" w:rsidP="00C737E7">
      <w:r>
        <w:t>You can also place points by entering horizontal and vertical coordinate positions.</w:t>
      </w:r>
      <w:r w:rsidR="00474311">
        <w:t xml:space="preserve"> First create a point </w:t>
      </w:r>
      <w:r>
        <w:t>and the status bar will expand. You can then input the X and Y locations in their respective input fields in the status bar.</w:t>
      </w:r>
    </w:p>
    <w:p w:rsidR="0036274F" w:rsidRDefault="0036274F" w:rsidP="00021942">
      <w:pPr>
        <w:pStyle w:val="Heading2"/>
      </w:pPr>
      <w:r>
        <w:t>Drawing Lines</w:t>
      </w:r>
    </w:p>
    <w:p w:rsidR="00BC6B70" w:rsidRPr="00953CD1" w:rsidRDefault="00B96FCB"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8" name="Picture 17"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BC6B70" w:rsidRPr="00953CD1">
        <w:rPr>
          <w:sz w:val="72"/>
          <w:szCs w:val="72"/>
        </w:rPr>
        <w:t>→</w:t>
      </w:r>
      <w:r w:rsidR="009D566D" w:rsidRPr="00953CD1">
        <w:rPr>
          <w:rStyle w:val="Strong"/>
          <w:sz w:val="72"/>
          <w:szCs w:val="72"/>
        </w:rPr>
        <w:t xml:space="preserve"> </w:t>
      </w:r>
      <w:r w:rsidR="009D566D" w:rsidRPr="00953CD1">
        <w:rPr>
          <w:b/>
          <w:bCs/>
          <w:noProof/>
          <w:sz w:val="72"/>
          <w:szCs w:val="72"/>
          <w:lang w:eastAsia="en-AU"/>
        </w:rPr>
        <w:drawing>
          <wp:inline distT="0" distB="0" distL="0" distR="0">
            <wp:extent cx="276225" cy="276225"/>
            <wp:effectExtent l="19050" t="0" r="9525" b="0"/>
            <wp:docPr id="3" name="Picture 3" descr="E:\avoCADo-08.03-preAlpha-Windows\icons\menuet\2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voCADo-08.03-preAlpha-Windows\icons\menuet\2D_Line.png"/>
                    <pic:cNvPicPr>
                      <a:picLocks noChangeAspect="1" noChangeArrowheads="1"/>
                    </pic:cNvPicPr>
                  </pic:nvPicPr>
                  <pic:blipFill>
                    <a:blip r:embed="rId15"/>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C6B70" w:rsidRDefault="00474311" w:rsidP="00BC6B70">
      <w:r>
        <w:t xml:space="preserve">Click the line icon from the sketch workbench. To draw lines, click anywhere in the graphics window and while holding the mouse button place the mouse cursor at the location of where the line should end and then release the mouse button. A line entity will be created. </w:t>
      </w:r>
    </w:p>
    <w:p w:rsidR="00474311" w:rsidRPr="00BC6B70" w:rsidRDefault="00474311" w:rsidP="00BC6B70">
      <w:r>
        <w:t>You can also create lines by entering horizontal and vertical coordinate positions for each line end point. First create a line and the status bar will expand. You can then input the X and Y locations for each end point of the line in their respective input fields in the status bar.</w:t>
      </w:r>
    </w:p>
    <w:p w:rsidR="00AB0C99" w:rsidRPr="00AB0C99" w:rsidRDefault="0036274F" w:rsidP="00AB0C99">
      <w:pPr>
        <w:pStyle w:val="Heading2"/>
      </w:pPr>
      <w:r>
        <w:t>Drawing Rectangles</w:t>
      </w:r>
    </w:p>
    <w:p w:rsidR="00BC6B70" w:rsidRPr="00953CD1" w:rsidRDefault="00B96FCB"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7" name="Picture 16"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BC6B70" w:rsidRPr="00953CD1">
        <w:rPr>
          <w:sz w:val="72"/>
          <w:szCs w:val="72"/>
        </w:rPr>
        <w:t>→</w:t>
      </w:r>
      <w:r w:rsidR="00BC6B70" w:rsidRPr="00953CD1">
        <w:rPr>
          <w:rStyle w:val="Strong"/>
          <w:sz w:val="72"/>
          <w:szCs w:val="72"/>
        </w:rPr>
        <w:t xml:space="preserve"> </w:t>
      </w:r>
      <w:r w:rsidR="009D566D" w:rsidRPr="00953CD1">
        <w:rPr>
          <w:noProof/>
          <w:sz w:val="72"/>
          <w:szCs w:val="72"/>
          <w:lang w:eastAsia="en-AU"/>
        </w:rPr>
        <w:drawing>
          <wp:inline distT="0" distB="0" distL="0" distR="0">
            <wp:extent cx="276225" cy="276225"/>
            <wp:effectExtent l="19050" t="0" r="9525" b="0"/>
            <wp:docPr id="2" name="Picture 2" descr="E:\avoCADo-08.03-preAlpha-Windows\icons\menuet\2D_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voCADo-08.03-preAlpha-Windows\icons\menuet\2D_Rect.png"/>
                    <pic:cNvPicPr>
                      <a:picLocks noChangeAspect="1" noChangeArrowheads="1"/>
                    </pic:cNvPicPr>
                  </pic:nvPicPr>
                  <pic:blipFill>
                    <a:blip r:embed="rId16"/>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AB0C99" w:rsidRDefault="00AB0C99" w:rsidP="00BC6B70">
      <w:r>
        <w:t>Click the rectangle icon from the sketch workbench. To draw rectangles, click anywhere in the graphics window and while holding the mouse button place the mouse cursor at the location of where the opposite corner of the rectangle should be and then release the mouse button. A rectangle will be created.</w:t>
      </w:r>
    </w:p>
    <w:p w:rsidR="00BC6B70" w:rsidRPr="00BC6B70" w:rsidRDefault="00AB0C99" w:rsidP="00BC6B70">
      <w:r>
        <w:t xml:space="preserve">You can also create rectangles by entering two horizontal and vertical coordinate positions for each opposite corner. First create a rectangle and the status bar will expand. You can then input the X and Y location for each opposite cornet in their respective input fields in the status bar. </w:t>
      </w:r>
    </w:p>
    <w:p w:rsidR="0036274F" w:rsidRDefault="0036274F" w:rsidP="00021942">
      <w:pPr>
        <w:pStyle w:val="Heading2"/>
      </w:pPr>
      <w:r>
        <w:lastRenderedPageBreak/>
        <w:t>Drawing Circles</w:t>
      </w:r>
    </w:p>
    <w:p w:rsidR="00BC6B70" w:rsidRPr="00953CD1" w:rsidRDefault="00B96FCB"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6" name="Picture 15"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BC6B70" w:rsidRPr="00953CD1">
        <w:rPr>
          <w:sz w:val="72"/>
          <w:szCs w:val="72"/>
        </w:rPr>
        <w:t>→</w:t>
      </w:r>
      <w:r w:rsidR="00BC6B70" w:rsidRPr="00953CD1">
        <w:rPr>
          <w:rStyle w:val="Strong"/>
          <w:sz w:val="72"/>
          <w:szCs w:val="72"/>
        </w:rPr>
        <w:t xml:space="preserve"> </w:t>
      </w:r>
      <w:r w:rsidR="009D566D" w:rsidRPr="00953CD1">
        <w:rPr>
          <w:noProof/>
          <w:sz w:val="72"/>
          <w:szCs w:val="72"/>
          <w:lang w:eastAsia="en-AU"/>
        </w:rPr>
        <w:drawing>
          <wp:inline distT="0" distB="0" distL="0" distR="0">
            <wp:extent cx="276225" cy="276225"/>
            <wp:effectExtent l="19050" t="0" r="0" b="0"/>
            <wp:docPr id="5" name="Picture 4" descr="E:\avoCADo-08.03-preAlpha-Windows\icons\menuet\2D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voCADo-08.03-preAlpha-Windows\icons\menuet\2D_Circle.png"/>
                    <pic:cNvPicPr>
                      <a:picLocks noChangeAspect="1" noChangeArrowheads="1"/>
                    </pic:cNvPicPr>
                  </pic:nvPicPr>
                  <pic:blipFill>
                    <a:blip r:embed="rId17"/>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C6B70" w:rsidRDefault="00930D66" w:rsidP="00BC6B70">
      <w:r>
        <w:t>Click the circle icon from the sketch workbench. To draw a circle, click anywhere in the graphics window to specify its center, while holding the mouse button release it at a point on its circumference that will specify its diameter.</w:t>
      </w:r>
    </w:p>
    <w:p w:rsidR="00930D66" w:rsidRPr="00BC6B70" w:rsidRDefault="00930D66" w:rsidP="00BC6B70">
      <w:r>
        <w:t>You can also draw a circle using the by inputting coordinates, first create a circle and specify the X and Y locations of its center and a point on its circumference by using the status bar.</w:t>
      </w:r>
    </w:p>
    <w:p w:rsidR="0036274F" w:rsidRDefault="0036274F" w:rsidP="00930D66">
      <w:pPr>
        <w:pStyle w:val="Heading2"/>
        <w:ind w:left="0" w:firstLine="357"/>
      </w:pPr>
      <w:r>
        <w:t>Drawing Arcs</w:t>
      </w:r>
    </w:p>
    <w:p w:rsidR="00BC6B70" w:rsidRPr="00953CD1" w:rsidRDefault="00B96FCB"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5" name="Picture 14"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BC6B70" w:rsidRPr="00953CD1">
        <w:rPr>
          <w:sz w:val="72"/>
          <w:szCs w:val="72"/>
        </w:rPr>
        <w:t>→</w:t>
      </w:r>
      <w:r w:rsidR="00BC6B70" w:rsidRPr="00953CD1">
        <w:rPr>
          <w:rStyle w:val="Strong"/>
          <w:sz w:val="72"/>
          <w:szCs w:val="72"/>
        </w:rPr>
        <w:t xml:space="preserve"> </w:t>
      </w:r>
      <w:r w:rsidR="009D566D" w:rsidRPr="00953CD1">
        <w:rPr>
          <w:noProof/>
          <w:sz w:val="72"/>
          <w:szCs w:val="72"/>
          <w:lang w:eastAsia="en-AU"/>
        </w:rPr>
        <w:drawing>
          <wp:inline distT="0" distB="0" distL="0" distR="0">
            <wp:extent cx="276225" cy="276225"/>
            <wp:effectExtent l="0" t="0" r="0" b="0"/>
            <wp:docPr id="6" name="Picture 5" descr="E:\avoCADo-08.03-preAlpha-Windows\icons\menuet\2D_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voCADo-08.03-preAlpha-Windows\icons\menuet\2D_Arc.png"/>
                    <pic:cNvPicPr>
                      <a:picLocks noChangeAspect="1" noChangeArrowheads="1"/>
                    </pic:cNvPicPr>
                  </pic:nvPicPr>
                  <pic:blipFill>
                    <a:blip r:embed="rId18"/>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C6B70" w:rsidRDefault="00930D66" w:rsidP="00BC6B70">
      <w:r>
        <w:t>Click the arc icon from the sketch workbench. To draw an arc,</w:t>
      </w:r>
      <w:r w:rsidR="005635EC">
        <w:t xml:space="preserve"> click anywhere in the graphics window to specify the center point of the arc. Click on a second point in the graphics window to specify the radius and start point of the arc, then click on a third point to define the end point. </w:t>
      </w:r>
    </w:p>
    <w:p w:rsidR="005635EC" w:rsidRPr="00BC6B70" w:rsidRDefault="005635EC" w:rsidP="00EF70A4">
      <w:r>
        <w:t>Alternatively you can create arcs defined by points inputted by the keyboard. To do that first create an arc, then in the expanded status bar edit the X and Y coordinate values for each point to be modified.</w:t>
      </w:r>
    </w:p>
    <w:p w:rsidR="007C3765" w:rsidRDefault="0036274F" w:rsidP="007C3765">
      <w:pPr>
        <w:pStyle w:val="Heading2"/>
      </w:pPr>
      <w:r>
        <w:t>Drawing Ellipses</w:t>
      </w:r>
    </w:p>
    <w:p w:rsidR="00BC6B70" w:rsidRPr="00953CD1" w:rsidRDefault="00B96FCB" w:rsidP="00BC6B70">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3" name="Picture 12"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BC6B70" w:rsidRPr="00953CD1">
        <w:rPr>
          <w:sz w:val="72"/>
          <w:szCs w:val="72"/>
        </w:rPr>
        <w:t>→</w:t>
      </w:r>
      <w:r w:rsidR="00BC6B70" w:rsidRPr="00953CD1">
        <w:rPr>
          <w:rStyle w:val="Strong"/>
          <w:sz w:val="72"/>
          <w:szCs w:val="72"/>
        </w:rPr>
        <w:t xml:space="preserve"> </w:t>
      </w:r>
      <w:r w:rsidR="005635EC">
        <w:rPr>
          <w:sz w:val="72"/>
          <w:szCs w:val="72"/>
        </w:rPr>
        <w:t>ICON!!!</w:t>
      </w:r>
    </w:p>
    <w:p w:rsidR="00BC6B70" w:rsidRDefault="005635EC" w:rsidP="00BC6B70">
      <w:r>
        <w:t>Click the ellipse icon from the sketch workbench. To draw an ellipse</w:t>
      </w:r>
      <w:r w:rsidR="00EF70A4">
        <w:t>, click anywhere in the graphics window to specify its center. Click on a second point in the graphics window to specify the major axis and the orientation of the ellipse, and then click on a third location to specify a point on the ellipses circumference.</w:t>
      </w:r>
    </w:p>
    <w:p w:rsidR="00D42924" w:rsidRDefault="00EF70A4" w:rsidP="00D42924">
      <w:r>
        <w:t>Alternatively you can create ellipses defined by points inputted on the keyboard. To do that first create an ellipse, then in the expanded status bar edit the X and Y coordinate values for each point to be modified.</w:t>
      </w:r>
    </w:p>
    <w:p w:rsidR="00D42924" w:rsidRDefault="00D42924" w:rsidP="00D42924">
      <w:r>
        <w:br w:type="page"/>
      </w:r>
    </w:p>
    <w:p w:rsidR="00D42924" w:rsidRDefault="00D42924" w:rsidP="00D42924">
      <w:pPr>
        <w:pStyle w:val="Heading1"/>
      </w:pPr>
      <w:r>
        <w:lastRenderedPageBreak/>
        <w:t>Tutorial: Creating 2D Geometry</w:t>
      </w:r>
    </w:p>
    <w:p w:rsidR="007C3765" w:rsidRDefault="00210F16" w:rsidP="00EF70A4">
      <w:pPr>
        <w:pStyle w:val="Heading1"/>
      </w:pPr>
      <w:r>
        <w:t>Editing 2D Geometry</w:t>
      </w:r>
    </w:p>
    <w:p w:rsidR="00AB0C99" w:rsidRDefault="00AB0C99" w:rsidP="00AB0C99">
      <w:pPr>
        <w:pStyle w:val="Heading2"/>
      </w:pPr>
      <w:r>
        <w:t>Selecting and Modifying 2D Geometry</w:t>
      </w:r>
    </w:p>
    <w:p w:rsidR="00AB0C99" w:rsidRPr="00953CD1" w:rsidRDefault="00B96FCB" w:rsidP="00AB0C99">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AB0C99">
        <w:rPr>
          <w:noProof/>
          <w:sz w:val="72"/>
          <w:szCs w:val="72"/>
          <w:lang w:eastAsia="en-AU"/>
        </w:rPr>
        <w:drawing>
          <wp:inline distT="0" distB="0" distL="0" distR="0">
            <wp:extent cx="276225" cy="276225"/>
            <wp:effectExtent l="19050" t="0" r="9525" b="0"/>
            <wp:docPr id="21" name="Picture 18"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AB0C99">
        <w:rPr>
          <w:noProof/>
          <w:sz w:val="72"/>
          <w:szCs w:val="72"/>
          <w:lang w:eastAsia="en-AU"/>
        </w:rPr>
        <w:t xml:space="preserve"> </w:t>
      </w:r>
      <w:r w:rsidR="00AB0C99" w:rsidRPr="00953CD1">
        <w:rPr>
          <w:sz w:val="72"/>
          <w:szCs w:val="72"/>
        </w:rPr>
        <w:t>→</w:t>
      </w:r>
      <w:r w:rsidR="00AB0C99" w:rsidRPr="00953CD1">
        <w:rPr>
          <w:rStyle w:val="Strong"/>
          <w:sz w:val="72"/>
          <w:szCs w:val="72"/>
        </w:rPr>
        <w:t xml:space="preserve"> </w:t>
      </w:r>
      <w:r w:rsidR="00AB0C99">
        <w:rPr>
          <w:noProof/>
          <w:sz w:val="72"/>
          <w:szCs w:val="72"/>
          <w:lang w:eastAsia="en-AU"/>
        </w:rPr>
        <w:drawing>
          <wp:inline distT="0" distB="0" distL="0" distR="0">
            <wp:extent cx="276225" cy="276225"/>
            <wp:effectExtent l="19050" t="0" r="9525" b="0"/>
            <wp:docPr id="22" name="Picture 24" descr="E:\avoCADo-08.03-preAlpha-Windows\icons\menuet\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voCADo-08.03-preAlpha-Windows\icons\menuet\Select.png"/>
                    <pic:cNvPicPr>
                      <a:picLocks noChangeAspect="1" noChangeArrowheads="1"/>
                    </pic:cNvPicPr>
                  </pic:nvPicPr>
                  <pic:blipFill>
                    <a:blip r:embed="rId19"/>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1C5772" w:rsidRDefault="00AB0C99" w:rsidP="00AB0C99">
      <w:r>
        <w:t xml:space="preserve">Click the select icon from the sketch workbench. To select geometry, click anywhere on any </w:t>
      </w:r>
      <w:r w:rsidR="001C5772">
        <w:t xml:space="preserve">part of the </w:t>
      </w:r>
      <w:r>
        <w:t>sketched entity you want to select. The selecte</w:t>
      </w:r>
      <w:r w:rsidR="001C5772">
        <w:t>d entity will turn orange</w:t>
      </w:r>
      <w:r>
        <w:t xml:space="preserve"> and the status bar expands to show input fields to modify the selected entity. </w:t>
      </w:r>
      <w:r w:rsidR="001C5772">
        <w:t xml:space="preserve"> </w:t>
      </w:r>
    </w:p>
    <w:p w:rsidR="00AB0C99" w:rsidRPr="00AB0C99" w:rsidRDefault="001C5772" w:rsidP="00AB0C99">
      <w:r>
        <w:t>To modify the selected entity, In this expanded status bar you can edit the coordinate geometry used to construct the selected entity.</w:t>
      </w:r>
    </w:p>
    <w:p w:rsidR="009D566D" w:rsidRDefault="007C3765" w:rsidP="009D566D">
      <w:pPr>
        <w:pStyle w:val="Heading2"/>
      </w:pPr>
      <w:r>
        <w:t>Deleting 2D Geometry</w:t>
      </w:r>
    </w:p>
    <w:p w:rsidR="00EF70A4" w:rsidRPr="00953CD1" w:rsidRDefault="00B96FCB" w:rsidP="00EF70A4">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EF70A4" w:rsidRPr="00953CD1">
        <w:rPr>
          <w:noProof/>
          <w:sz w:val="72"/>
          <w:szCs w:val="72"/>
          <w:lang w:eastAsia="en-AU"/>
        </w:rPr>
        <w:drawing>
          <wp:inline distT="0" distB="0" distL="0" distR="0">
            <wp:extent cx="276225" cy="276225"/>
            <wp:effectExtent l="19050" t="0" r="9525" b="0"/>
            <wp:docPr id="26"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sidRPr="00953CD1">
        <w:rPr>
          <w:sz w:val="72"/>
          <w:szCs w:val="72"/>
        </w:rPr>
        <w:t xml:space="preserve"> →</w:t>
      </w:r>
      <w:r w:rsidR="00EF70A4"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9" name="Picture 32"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EF70A4">
        <w:rPr>
          <w:sz w:val="72"/>
          <w:szCs w:val="72"/>
        </w:rPr>
        <w:t>ICON!!!</w:t>
      </w:r>
    </w:p>
    <w:p w:rsidR="00EF70A4" w:rsidRPr="00EF70A4" w:rsidRDefault="00EF70A4" w:rsidP="00EF70A4">
      <w:r>
        <w:t>rgahrhsrhrersth</w:t>
      </w:r>
    </w:p>
    <w:p w:rsidR="007C3765" w:rsidRDefault="007C3765" w:rsidP="0086723C">
      <w:pPr>
        <w:pStyle w:val="Heading2"/>
      </w:pPr>
      <w:r>
        <w:t>Trimming 2D Geometry</w:t>
      </w:r>
    </w:p>
    <w:p w:rsidR="009D566D" w:rsidRPr="00953CD1" w:rsidRDefault="00B96FCB" w:rsidP="009D566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2"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9D566D"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40" name="Picture 33"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5635EC">
        <w:rPr>
          <w:sz w:val="72"/>
          <w:szCs w:val="72"/>
        </w:rPr>
        <w:t>ICON!!!</w:t>
      </w:r>
    </w:p>
    <w:p w:rsidR="009D566D" w:rsidRPr="009D566D" w:rsidRDefault="009D566D" w:rsidP="009D566D"/>
    <w:p w:rsidR="007C3765" w:rsidRDefault="007C3765" w:rsidP="0086723C">
      <w:pPr>
        <w:pStyle w:val="Heading2"/>
      </w:pPr>
      <w:r>
        <w:t>Extend 2D Geometry</w:t>
      </w:r>
    </w:p>
    <w:p w:rsidR="009D566D" w:rsidRPr="00953CD1" w:rsidRDefault="00B96FCB" w:rsidP="009D566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1" name="Picture 10"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9D566D"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41" name="Picture 34"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5635EC">
        <w:rPr>
          <w:sz w:val="72"/>
          <w:szCs w:val="72"/>
        </w:rPr>
        <w:t>ICON!!!</w:t>
      </w:r>
    </w:p>
    <w:p w:rsidR="009D566D" w:rsidRPr="009D566D" w:rsidRDefault="009D566D" w:rsidP="009D566D"/>
    <w:p w:rsidR="007C3765" w:rsidRDefault="007C3765" w:rsidP="0086723C">
      <w:pPr>
        <w:pStyle w:val="Heading2"/>
      </w:pPr>
      <w:r>
        <w:t>Filleting 2D Geometry</w:t>
      </w:r>
    </w:p>
    <w:p w:rsidR="009D566D" w:rsidRPr="00953CD1" w:rsidRDefault="00B96FCB" w:rsidP="009D566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0" name="Picture 9"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EF70A4" w:rsidRPr="00953CD1">
        <w:rPr>
          <w:sz w:val="72"/>
          <w:szCs w:val="72"/>
        </w:rPr>
        <w:t>→</w:t>
      </w:r>
      <w:r w:rsidR="00EF70A4" w:rsidRPr="00953CD1">
        <w:rPr>
          <w:rStyle w:val="Strong"/>
          <w:sz w:val="72"/>
          <w:szCs w:val="72"/>
        </w:rPr>
        <w:t xml:space="preserve"> </w:t>
      </w:r>
      <w:r w:rsidR="00EF70A4">
        <w:rPr>
          <w:noProof/>
          <w:sz w:val="72"/>
          <w:szCs w:val="72"/>
          <w:lang w:eastAsia="en-AU"/>
        </w:rPr>
        <w:drawing>
          <wp:inline distT="0" distB="0" distL="0" distR="0">
            <wp:extent cx="276225" cy="276225"/>
            <wp:effectExtent l="0" t="0" r="9525" b="0"/>
            <wp:docPr id="38" name="Picture 31"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Pr>
          <w:sz w:val="72"/>
          <w:szCs w:val="72"/>
        </w:rPr>
        <w:t xml:space="preserve"> </w:t>
      </w:r>
      <w:r w:rsidR="009D566D" w:rsidRPr="00953CD1">
        <w:rPr>
          <w:sz w:val="72"/>
          <w:szCs w:val="72"/>
        </w:rPr>
        <w:t>→</w:t>
      </w:r>
      <w:r w:rsidR="009D566D" w:rsidRPr="00953CD1">
        <w:rPr>
          <w:rStyle w:val="Strong"/>
          <w:sz w:val="72"/>
          <w:szCs w:val="72"/>
        </w:rPr>
        <w:t xml:space="preserve"> </w:t>
      </w:r>
      <w:r w:rsidR="009D566D" w:rsidRPr="00953CD1">
        <w:rPr>
          <w:noProof/>
          <w:sz w:val="72"/>
          <w:szCs w:val="72"/>
          <w:lang w:eastAsia="en-AU"/>
        </w:rPr>
        <w:drawing>
          <wp:inline distT="0" distB="0" distL="0" distR="0">
            <wp:extent cx="276225" cy="276225"/>
            <wp:effectExtent l="19050" t="0" r="9525" b="0"/>
            <wp:docPr id="9" name="Picture 8" descr="E:\avoCADo-08.03-preAlpha-Windows\icons\menuet\2D_Fi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voCADo-08.03-preAlpha-Windows\icons\menuet\2D_Fillet.png"/>
                    <pic:cNvPicPr>
                      <a:picLocks noChangeAspect="1" noChangeArrowheads="1"/>
                    </pic:cNvPicPr>
                  </pic:nvPicPr>
                  <pic:blipFill>
                    <a:blip r:embed="rId21"/>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9D566D" w:rsidRPr="009D566D" w:rsidRDefault="009D566D" w:rsidP="009D566D"/>
    <w:p w:rsidR="007C3765" w:rsidRDefault="007C3765" w:rsidP="0086723C">
      <w:pPr>
        <w:pStyle w:val="Heading2"/>
      </w:pPr>
      <w:r>
        <w:t>Chamfering 2D Geometry</w:t>
      </w:r>
    </w:p>
    <w:p w:rsidR="009D566D" w:rsidRPr="00953CD1" w:rsidRDefault="00B96FCB" w:rsidP="009D566D">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9D566D" w:rsidRPr="00953CD1">
        <w:rPr>
          <w:noProof/>
          <w:sz w:val="72"/>
          <w:szCs w:val="72"/>
          <w:lang w:eastAsia="en-AU"/>
        </w:rPr>
        <w:drawing>
          <wp:inline distT="0" distB="0" distL="0" distR="0">
            <wp:extent cx="276225" cy="276225"/>
            <wp:effectExtent l="19050" t="0" r="9525" b="0"/>
            <wp:docPr id="14" name="Picture 13"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9D566D" w:rsidRPr="00953CD1">
        <w:rPr>
          <w:sz w:val="72"/>
          <w:szCs w:val="72"/>
        </w:rPr>
        <w:t xml:space="preserve"> →</w:t>
      </w:r>
      <w:r w:rsidR="009D566D"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7" name="Picture 30"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5635EC">
        <w:rPr>
          <w:sz w:val="72"/>
          <w:szCs w:val="72"/>
        </w:rPr>
        <w:t>ICON!!!</w:t>
      </w:r>
    </w:p>
    <w:p w:rsidR="009D566D" w:rsidRPr="009D566D" w:rsidRDefault="009D566D" w:rsidP="009D566D"/>
    <w:p w:rsidR="007C3765" w:rsidRDefault="007C3765" w:rsidP="0086723C">
      <w:pPr>
        <w:pStyle w:val="Heading2"/>
      </w:pPr>
      <w:r>
        <w:t>Mirroring 2D Geometry</w:t>
      </w:r>
    </w:p>
    <w:p w:rsidR="00EF70A4" w:rsidRPr="00953CD1" w:rsidRDefault="00B96FCB" w:rsidP="00EF70A4">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EF70A4" w:rsidRPr="00953CD1">
        <w:rPr>
          <w:noProof/>
          <w:sz w:val="72"/>
          <w:szCs w:val="72"/>
          <w:lang w:eastAsia="en-AU"/>
        </w:rPr>
        <w:drawing>
          <wp:inline distT="0" distB="0" distL="0" distR="0">
            <wp:extent cx="276225" cy="276225"/>
            <wp:effectExtent l="19050" t="0" r="9525" b="0"/>
            <wp:docPr id="27"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sidRPr="00953CD1">
        <w:rPr>
          <w:sz w:val="72"/>
          <w:szCs w:val="72"/>
        </w:rPr>
        <w:t xml:space="preserve"> →</w:t>
      </w:r>
      <w:r w:rsidR="00EF70A4"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6" name="Picture 29"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EF70A4">
        <w:rPr>
          <w:sz w:val="72"/>
          <w:szCs w:val="72"/>
        </w:rPr>
        <w:t>ICON!!!</w:t>
      </w:r>
    </w:p>
    <w:p w:rsidR="00EF70A4" w:rsidRPr="00EF70A4" w:rsidRDefault="00EF70A4" w:rsidP="00EF70A4"/>
    <w:p w:rsidR="007C3765" w:rsidRDefault="007C3765" w:rsidP="0086723C">
      <w:pPr>
        <w:pStyle w:val="Heading2"/>
      </w:pPr>
      <w:r>
        <w:t>Offsetting 2D Geometry</w:t>
      </w:r>
    </w:p>
    <w:p w:rsidR="00EF70A4" w:rsidRPr="00953CD1" w:rsidRDefault="00B96FCB" w:rsidP="00EF70A4">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EF70A4" w:rsidRPr="00953CD1">
        <w:rPr>
          <w:noProof/>
          <w:sz w:val="72"/>
          <w:szCs w:val="72"/>
          <w:lang w:eastAsia="en-AU"/>
        </w:rPr>
        <w:drawing>
          <wp:inline distT="0" distB="0" distL="0" distR="0">
            <wp:extent cx="276225" cy="276225"/>
            <wp:effectExtent l="19050" t="0" r="9525" b="0"/>
            <wp:docPr id="28"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sidRPr="00953CD1">
        <w:rPr>
          <w:sz w:val="72"/>
          <w:szCs w:val="72"/>
        </w:rPr>
        <w:t xml:space="preserve"> →</w:t>
      </w:r>
      <w:r w:rsidR="00EF70A4"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5" name="Picture 28"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EF70A4">
        <w:rPr>
          <w:sz w:val="72"/>
          <w:szCs w:val="72"/>
        </w:rPr>
        <w:t>ICON!!!</w:t>
      </w:r>
    </w:p>
    <w:p w:rsidR="00EF70A4" w:rsidRPr="00EF70A4" w:rsidRDefault="00EF70A4" w:rsidP="00EF70A4"/>
    <w:p w:rsidR="007C3765" w:rsidRDefault="00C737E7" w:rsidP="0086723C">
      <w:pPr>
        <w:pStyle w:val="Heading2"/>
      </w:pPr>
      <w:r>
        <w:t>Array/Pattern</w:t>
      </w:r>
    </w:p>
    <w:p w:rsidR="00EF70A4" w:rsidRPr="00953CD1" w:rsidRDefault="00B96FCB" w:rsidP="00EF70A4">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EF70A4" w:rsidRPr="00953CD1">
        <w:rPr>
          <w:noProof/>
          <w:sz w:val="72"/>
          <w:szCs w:val="72"/>
          <w:lang w:eastAsia="en-AU"/>
        </w:rPr>
        <w:drawing>
          <wp:inline distT="0" distB="0" distL="0" distR="0">
            <wp:extent cx="276225" cy="276225"/>
            <wp:effectExtent l="19050" t="0" r="9525" b="0"/>
            <wp:docPr id="29"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sidRPr="00953CD1">
        <w:rPr>
          <w:sz w:val="72"/>
          <w:szCs w:val="72"/>
        </w:rPr>
        <w:t xml:space="preserve"> →</w:t>
      </w:r>
      <w:r w:rsidR="00EF70A4"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4" name="Picture 27"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EF70A4">
        <w:rPr>
          <w:sz w:val="72"/>
          <w:szCs w:val="72"/>
        </w:rPr>
        <w:t>ICON!!!</w:t>
      </w:r>
    </w:p>
    <w:p w:rsidR="00EF70A4" w:rsidRPr="00EF70A4" w:rsidRDefault="00EF70A4" w:rsidP="00EF70A4"/>
    <w:p w:rsidR="007C3765" w:rsidRDefault="007C3765" w:rsidP="0086723C">
      <w:pPr>
        <w:pStyle w:val="Heading2"/>
      </w:pPr>
      <w:r>
        <w:t xml:space="preserve">Linear array/Pattern </w:t>
      </w:r>
    </w:p>
    <w:p w:rsidR="00EF70A4" w:rsidRPr="00953CD1" w:rsidRDefault="00B96FCB" w:rsidP="00EF70A4">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EF70A4" w:rsidRPr="00953CD1">
        <w:rPr>
          <w:noProof/>
          <w:sz w:val="72"/>
          <w:szCs w:val="72"/>
          <w:lang w:eastAsia="en-AU"/>
        </w:rPr>
        <w:drawing>
          <wp:inline distT="0" distB="0" distL="0" distR="0">
            <wp:extent cx="276225" cy="276225"/>
            <wp:effectExtent l="19050" t="0" r="9525" b="0"/>
            <wp:docPr id="30"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sidRPr="00953CD1">
        <w:rPr>
          <w:sz w:val="72"/>
          <w:szCs w:val="72"/>
        </w:rPr>
        <w:t xml:space="preserve"> →</w:t>
      </w:r>
      <w:r w:rsidR="00EF70A4"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3" name="Picture 26"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EF70A4">
        <w:rPr>
          <w:sz w:val="72"/>
          <w:szCs w:val="72"/>
        </w:rPr>
        <w:t>ICON!!!</w:t>
      </w:r>
    </w:p>
    <w:p w:rsidR="00EF70A4" w:rsidRPr="00EF70A4" w:rsidRDefault="00EF70A4" w:rsidP="00EF70A4"/>
    <w:p w:rsidR="007C3765" w:rsidRDefault="007C3765" w:rsidP="0086723C">
      <w:pPr>
        <w:pStyle w:val="Heading2"/>
      </w:pPr>
      <w:r>
        <w:t xml:space="preserve">Polar array/Circular pattern </w:t>
      </w:r>
    </w:p>
    <w:p w:rsidR="00EF70A4" w:rsidRPr="00953CD1" w:rsidRDefault="00B96FCB" w:rsidP="00EF70A4">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00EF70A4" w:rsidRPr="00953CD1">
        <w:rPr>
          <w:noProof/>
          <w:sz w:val="72"/>
          <w:szCs w:val="72"/>
          <w:lang w:eastAsia="en-AU"/>
        </w:rPr>
        <w:drawing>
          <wp:inline distT="0" distB="0" distL="0" distR="0">
            <wp:extent cx="276225" cy="276225"/>
            <wp:effectExtent l="19050" t="0" r="9525" b="0"/>
            <wp:docPr id="31"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EF70A4" w:rsidRPr="00953CD1">
        <w:rPr>
          <w:sz w:val="72"/>
          <w:szCs w:val="72"/>
        </w:rPr>
        <w:t xml:space="preserve"> →</w:t>
      </w:r>
      <w:r w:rsidR="00EF70A4" w:rsidRPr="00953CD1">
        <w:rPr>
          <w:rStyle w:val="Strong"/>
          <w:sz w:val="72"/>
          <w:szCs w:val="72"/>
        </w:rPr>
        <w:t xml:space="preserve"> </w:t>
      </w:r>
      <w:r w:rsidR="00EF70A4">
        <w:rPr>
          <w:b/>
          <w:bCs/>
          <w:noProof/>
          <w:sz w:val="72"/>
          <w:szCs w:val="72"/>
          <w:lang w:eastAsia="en-AU"/>
        </w:rPr>
        <w:drawing>
          <wp:inline distT="0" distB="0" distL="0" distR="0">
            <wp:extent cx="276225" cy="276225"/>
            <wp:effectExtent l="0" t="0" r="9525" b="0"/>
            <wp:docPr id="32" name="Picture 25"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sidR="00EF70A4">
        <w:rPr>
          <w:sz w:val="72"/>
          <w:szCs w:val="72"/>
        </w:rPr>
        <w:t>ICON!!!</w:t>
      </w:r>
    </w:p>
    <w:p w:rsidR="00EF70A4" w:rsidRPr="00EF70A4" w:rsidRDefault="00F06DFE" w:rsidP="00F06DFE">
      <w:pPr>
        <w:pStyle w:val="Heading1"/>
      </w:pPr>
      <w:r>
        <w:t>Tutorial: Editing 2D Geometry</w:t>
      </w:r>
    </w:p>
    <w:p w:rsidR="0086723C" w:rsidRDefault="0086723C" w:rsidP="0086723C">
      <w:pPr>
        <w:pStyle w:val="Heading1"/>
      </w:pPr>
      <w:r>
        <w:t>Constraining 2D Geometry</w:t>
      </w:r>
    </w:p>
    <w:p w:rsidR="0086723C" w:rsidRDefault="0086723C" w:rsidP="001B5D83">
      <w:pPr>
        <w:pStyle w:val="Heading2"/>
      </w:pPr>
      <w:r>
        <w:t>Adding Dimensional Constraints</w:t>
      </w:r>
    </w:p>
    <w:p w:rsidR="00B96FCB" w:rsidRPr="00953CD1" w:rsidRDefault="00B96FCB" w:rsidP="00B96FCB">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Pr="00953CD1">
        <w:rPr>
          <w:noProof/>
          <w:sz w:val="72"/>
          <w:szCs w:val="72"/>
          <w:lang w:eastAsia="en-AU"/>
        </w:rPr>
        <w:drawing>
          <wp:inline distT="0" distB="0" distL="0" distR="0">
            <wp:extent cx="276225" cy="276225"/>
            <wp:effectExtent l="19050" t="0" r="9525" b="0"/>
            <wp:docPr id="43"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Pr>
          <w:b/>
          <w:bCs/>
          <w:noProof/>
          <w:sz w:val="72"/>
          <w:szCs w:val="72"/>
          <w:lang w:eastAsia="en-AU"/>
        </w:rPr>
        <w:drawing>
          <wp:inline distT="0" distB="0" distL="0" distR="0">
            <wp:extent cx="276225" cy="276225"/>
            <wp:effectExtent l="0" t="0" r="9525" b="0"/>
            <wp:docPr id="44" name="Picture 25"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Pr>
          <w:sz w:val="72"/>
          <w:szCs w:val="72"/>
        </w:rPr>
        <w:t>ICON!!!</w:t>
      </w:r>
    </w:p>
    <w:p w:rsidR="00B96FCB" w:rsidRPr="00B96FCB" w:rsidRDefault="00B96FCB" w:rsidP="00B96FCB"/>
    <w:p w:rsidR="0086723C" w:rsidRDefault="0086723C" w:rsidP="001B5D83">
      <w:pPr>
        <w:pStyle w:val="Heading2"/>
      </w:pPr>
      <w:r>
        <w:lastRenderedPageBreak/>
        <w:t>Modifying Dimensional Constraints</w:t>
      </w:r>
    </w:p>
    <w:p w:rsidR="00B96FCB" w:rsidRPr="00953CD1" w:rsidRDefault="00B96FCB" w:rsidP="00B96FCB">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sz w:val="72"/>
          <w:szCs w:val="72"/>
        </w:rPr>
        <w:t xml:space="preserve"> </w:t>
      </w:r>
      <w:r w:rsidRPr="00953CD1">
        <w:rPr>
          <w:noProof/>
          <w:sz w:val="72"/>
          <w:szCs w:val="72"/>
          <w:lang w:eastAsia="en-AU"/>
        </w:rPr>
        <w:drawing>
          <wp:inline distT="0" distB="0" distL="0" distR="0">
            <wp:extent cx="276225" cy="276225"/>
            <wp:effectExtent l="19050" t="0" r="9525" b="0"/>
            <wp:docPr id="45" name="Picture 11" descr="E:\avoCADo-08.03-preAlpha-Windows\icons\menuet\Part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voCADo-08.03-preAlpha-Windows\icons\menuet\Part_Sketch.png"/>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Pr>
          <w:b/>
          <w:bCs/>
          <w:noProof/>
          <w:sz w:val="72"/>
          <w:szCs w:val="72"/>
          <w:lang w:eastAsia="en-AU"/>
        </w:rPr>
        <w:drawing>
          <wp:inline distT="0" distB="0" distL="0" distR="0">
            <wp:extent cx="276225" cy="276225"/>
            <wp:effectExtent l="0" t="0" r="9525" b="0"/>
            <wp:docPr id="46" name="Picture 25" descr="E:\avoCADo-08.03-preAlpha-Windows\icons\menue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voCADo-08.03-preAlpha-Windows\icons\menuet\Toolbox.png"/>
                    <pic:cNvPicPr>
                      <a:picLocks noChangeAspect="1" noChangeArrowheads="1"/>
                    </pic:cNvPicPr>
                  </pic:nvPicPr>
                  <pic:blipFill>
                    <a:blip r:embed="rId20"/>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953CD1">
        <w:rPr>
          <w:sz w:val="72"/>
          <w:szCs w:val="72"/>
        </w:rPr>
        <w:t xml:space="preserve"> →</w:t>
      </w:r>
      <w:r w:rsidRPr="00953CD1">
        <w:rPr>
          <w:rStyle w:val="Strong"/>
          <w:sz w:val="72"/>
          <w:szCs w:val="72"/>
        </w:rPr>
        <w:t xml:space="preserve"> </w:t>
      </w:r>
      <w:r>
        <w:rPr>
          <w:sz w:val="72"/>
          <w:szCs w:val="72"/>
        </w:rPr>
        <w:t>ICON!!!</w:t>
      </w:r>
    </w:p>
    <w:p w:rsidR="00B96FCB" w:rsidRPr="00B96FCB" w:rsidRDefault="00F06DFE" w:rsidP="00F06DFE">
      <w:pPr>
        <w:pStyle w:val="Heading1"/>
      </w:pPr>
      <w:r>
        <w:t>Tutorial: Constraining 2D Geometry</w:t>
      </w:r>
    </w:p>
    <w:p w:rsidR="001260AF" w:rsidRDefault="00210F16" w:rsidP="001B5D83">
      <w:pPr>
        <w:pStyle w:val="Heading1"/>
        <w:ind w:left="0" w:firstLine="357"/>
      </w:pPr>
      <w:r>
        <w:t>Creating 3D Geometry</w:t>
      </w:r>
    </w:p>
    <w:p w:rsidR="001B5D83" w:rsidRDefault="001B5D83" w:rsidP="00C737E7">
      <w:pPr>
        <w:pStyle w:val="Heading2"/>
      </w:pPr>
      <w:r>
        <w:t xml:space="preserve">Align/Mate </w:t>
      </w:r>
    </w:p>
    <w:p w:rsidR="00B96FCB" w:rsidRPr="00953CD1" w:rsidRDefault="00B96FCB" w:rsidP="00B96FCB">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C719DC" w:rsidRPr="00DD2F8B">
        <w:rPr>
          <w:noProof/>
          <w:sz w:val="72"/>
          <w:szCs w:val="72"/>
          <w:lang w:eastAsia="en-AU"/>
        </w:rPr>
        <w:pict>
          <v:shape id="Picture 35" o:spid="_x0000_i1026" type="#_x0000_t75" style="width:21.75pt;height:21.75pt;visibility:visible;mso-wrap-style:square" o:bullet="t">
            <v:imagedata r:id="rId22" o:title="Part_Build"/>
          </v:shape>
        </w:pict>
      </w:r>
      <w:r>
        <w:rPr>
          <w:noProof/>
          <w:sz w:val="72"/>
          <w:szCs w:val="72"/>
          <w:lang w:eastAsia="en-AU"/>
        </w:rPr>
        <w:t xml:space="preserve"> </w:t>
      </w:r>
      <w:r w:rsidRPr="00953CD1">
        <w:rPr>
          <w:sz w:val="72"/>
          <w:szCs w:val="72"/>
        </w:rPr>
        <w:t>→</w:t>
      </w:r>
      <w:r w:rsidRPr="00953CD1">
        <w:rPr>
          <w:rStyle w:val="Strong"/>
          <w:sz w:val="72"/>
          <w:szCs w:val="72"/>
        </w:rPr>
        <w:t xml:space="preserve"> </w:t>
      </w:r>
      <w:r w:rsidR="00B26F61">
        <w:rPr>
          <w:sz w:val="72"/>
          <w:szCs w:val="72"/>
        </w:rPr>
        <w:t>ICON!!!</w:t>
      </w:r>
    </w:p>
    <w:p w:rsidR="00B96FCB" w:rsidRPr="00B96FCB" w:rsidRDefault="00B96FCB" w:rsidP="00B96FCB"/>
    <w:p w:rsidR="001B5D83" w:rsidRDefault="001B5D83" w:rsidP="00C737E7">
      <w:pPr>
        <w:pStyle w:val="Heading2"/>
      </w:pPr>
      <w:r>
        <w:t xml:space="preserve">Boolean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78"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B26F61" w:rsidP="00B26F61"/>
    <w:p w:rsidR="00B96FCB" w:rsidRPr="00B96FCB" w:rsidRDefault="00B96FCB" w:rsidP="00B96FCB"/>
    <w:p w:rsidR="001B5D83" w:rsidRDefault="001B5D83" w:rsidP="00C737E7">
      <w:pPr>
        <w:pStyle w:val="Heading2"/>
      </w:pPr>
      <w:r>
        <w:t xml:space="preserve">Intersect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79"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B26F61" w:rsidP="00B26F61"/>
    <w:p w:rsidR="001B5D83" w:rsidRDefault="001B5D83" w:rsidP="00C737E7">
      <w:pPr>
        <w:pStyle w:val="Heading2"/>
      </w:pPr>
      <w:r>
        <w:t xml:space="preserve">Subtract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80"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B26F61" w:rsidP="00B26F61"/>
    <w:p w:rsidR="001B5D83" w:rsidRDefault="001B5D83" w:rsidP="00C737E7">
      <w:pPr>
        <w:pStyle w:val="Heading2"/>
      </w:pPr>
      <w:r>
        <w:t xml:space="preserve">Union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81"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B26F61" w:rsidP="00B26F61"/>
    <w:p w:rsidR="00B26F61" w:rsidRPr="00B26F61" w:rsidRDefault="00B26F61" w:rsidP="00B26F61"/>
    <w:p w:rsidR="001B5D83" w:rsidRDefault="001B5D83" w:rsidP="00C737E7">
      <w:pPr>
        <w:pStyle w:val="Heading2"/>
      </w:pPr>
      <w:r>
        <w:lastRenderedPageBreak/>
        <w:t xml:space="preserve">Extrude </w:t>
      </w:r>
    </w:p>
    <w:p w:rsidR="00B96FCB" w:rsidRPr="00953CD1" w:rsidRDefault="00B96FCB" w:rsidP="00B96FCB">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52"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b/>
          <w:bCs/>
          <w:noProof/>
          <w:sz w:val="72"/>
          <w:szCs w:val="72"/>
          <w:lang w:eastAsia="en-AU"/>
        </w:rPr>
        <w:drawing>
          <wp:inline distT="0" distB="0" distL="0" distR="0">
            <wp:extent cx="276225" cy="276225"/>
            <wp:effectExtent l="19050" t="0" r="9525" b="0"/>
            <wp:docPr id="53" name="Picture 41" descr="E:\avoCADo-08.03-preAlpha-Windows\icons\menuet\2D3D_Extr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avoCADo-08.03-preAlpha-Windows\icons\menuet\2D3D_Extrude.png"/>
                    <pic:cNvPicPr>
                      <a:picLocks noChangeAspect="1" noChangeArrowheads="1"/>
                    </pic:cNvPicPr>
                  </pic:nvPicPr>
                  <pic:blipFill>
                    <a:blip r:embed="rId24"/>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96FCB" w:rsidRPr="00B96FCB" w:rsidRDefault="00B96FCB" w:rsidP="00B96FCB"/>
    <w:p w:rsidR="001B5D83" w:rsidRDefault="001B5D83" w:rsidP="00C737E7">
      <w:pPr>
        <w:pStyle w:val="Heading2"/>
      </w:pPr>
      <w:r>
        <w:t xml:space="preserve">Loft </w:t>
      </w:r>
    </w:p>
    <w:p w:rsidR="00B26F61" w:rsidRPr="00B26F6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pPr>
      <w:r>
        <w:rPr>
          <w:noProof/>
          <w:sz w:val="72"/>
          <w:szCs w:val="72"/>
          <w:lang w:eastAsia="en-AU"/>
        </w:rPr>
        <w:drawing>
          <wp:inline distT="0" distB="0" distL="0" distR="0">
            <wp:extent cx="276225" cy="276225"/>
            <wp:effectExtent l="19050" t="0" r="9525" b="0"/>
            <wp:docPr id="85"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Pr>
          <w:sz w:val="72"/>
          <w:szCs w:val="72"/>
        </w:rPr>
        <w:t xml:space="preserve"> ICON!!!</w:t>
      </w:r>
    </w:p>
    <w:p w:rsidR="001B5D83" w:rsidRDefault="001B5D83" w:rsidP="00C737E7">
      <w:pPr>
        <w:pStyle w:val="Heading2"/>
      </w:pPr>
      <w:r>
        <w:t xml:space="preserve">Revolve </w:t>
      </w:r>
    </w:p>
    <w:p w:rsidR="00B96FCB" w:rsidRPr="00953CD1" w:rsidRDefault="00B96FCB" w:rsidP="00B96FCB">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C719DC" w:rsidRPr="00DD2F8B">
        <w:rPr>
          <w:noProof/>
          <w:sz w:val="72"/>
          <w:szCs w:val="72"/>
          <w:lang w:eastAsia="en-AU"/>
        </w:rPr>
        <w:pict>
          <v:shape id="_x0000_i1027" type="#_x0000_t75" style="width:21.75pt;height:21.75pt;visibility:visible;mso-wrap-style:square" o:bullet="t">
            <v:imagedata r:id="rId25" o:title="Part_Build"/>
          </v:shape>
        </w:pict>
      </w:r>
      <w:r>
        <w:rPr>
          <w:noProof/>
          <w:sz w:val="72"/>
          <w:szCs w:val="72"/>
          <w:lang w:eastAsia="en-AU"/>
        </w:rPr>
        <w:t xml:space="preserve"> </w:t>
      </w:r>
      <w:r w:rsidRPr="00953CD1">
        <w:rPr>
          <w:sz w:val="72"/>
          <w:szCs w:val="72"/>
        </w:rPr>
        <w:t>→</w:t>
      </w:r>
      <w:r w:rsidR="00B26F61">
        <w:rPr>
          <w:sz w:val="72"/>
          <w:szCs w:val="72"/>
        </w:rPr>
        <w:t xml:space="preserve"> </w:t>
      </w:r>
      <w:r w:rsidR="00B26F61">
        <w:rPr>
          <w:noProof/>
          <w:sz w:val="72"/>
          <w:szCs w:val="72"/>
          <w:lang w:eastAsia="en-AU"/>
        </w:rPr>
        <w:drawing>
          <wp:inline distT="0" distB="0" distL="0" distR="0">
            <wp:extent cx="276225" cy="276225"/>
            <wp:effectExtent l="19050" t="0" r="9525" b="0"/>
            <wp:docPr id="77" name="Picture 51" descr="E:\avoCADo-08.03-preAlpha-Windows\icons\menuet\2D3D_Rev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avoCADo-08.03-preAlpha-Windows\icons\menuet\2D3D_Revolve.png"/>
                    <pic:cNvPicPr>
                      <a:picLocks noChangeAspect="1" noChangeArrowheads="1"/>
                    </pic:cNvPicPr>
                  </pic:nvPicPr>
                  <pic:blipFill>
                    <a:blip r:embed="rId26"/>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96FCB" w:rsidRPr="00B96FCB" w:rsidRDefault="00B96FCB" w:rsidP="00B96FCB"/>
    <w:p w:rsidR="001B5D83" w:rsidRDefault="001B5D83" w:rsidP="00C737E7">
      <w:pPr>
        <w:pStyle w:val="Heading2"/>
      </w:pPr>
      <w:r>
        <w:t xml:space="preserve">Rib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90"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B26F61" w:rsidP="00B26F61"/>
    <w:p w:rsidR="001B5D83" w:rsidRDefault="001B5D83" w:rsidP="00C737E7">
      <w:pPr>
        <w:pStyle w:val="Heading2"/>
      </w:pPr>
      <w:r>
        <w:t xml:space="preserve">Shell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91"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B26F61" w:rsidP="00B26F61"/>
    <w:p w:rsidR="001B5D83" w:rsidRDefault="001B5D83" w:rsidP="00C737E7">
      <w:pPr>
        <w:pStyle w:val="Heading2"/>
      </w:pPr>
      <w:r>
        <w:t>Sweep</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Pr>
          <w:noProof/>
          <w:sz w:val="72"/>
          <w:szCs w:val="72"/>
          <w:lang w:eastAsia="en-AU"/>
        </w:rPr>
        <w:drawing>
          <wp:inline distT="0" distB="0" distL="0" distR="0">
            <wp:extent cx="276225" cy="276225"/>
            <wp:effectExtent l="19050" t="0" r="9525" b="0"/>
            <wp:docPr id="92" name="Picture 35" descr="E:\avoCADo-08.03-preAlpha-Windows\icons\menuet\Par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voCADo-08.03-preAlpha-Windows\icons\menuet\Part_Build.png"/>
                    <pic:cNvPicPr>
                      <a:picLocks noChangeAspect="1" noChangeArrowheads="1"/>
                    </pic:cNvPicPr>
                  </pic:nvPicPr>
                  <pic:blipFill>
                    <a:blip r:embed="rId23"/>
                    <a:srcRect/>
                    <a:stretch>
                      <a:fillRect/>
                    </a:stretch>
                  </pic:blipFill>
                  <pic:spPr bwMode="auto">
                    <a:xfrm>
                      <a:off x="0" y="0"/>
                      <a:ext cx="276225" cy="276225"/>
                    </a:xfrm>
                    <a:prstGeom prst="rect">
                      <a:avLst/>
                    </a:prstGeom>
                    <a:noFill/>
                    <a:ln w="9525">
                      <a:noFill/>
                      <a:miter lim="800000"/>
                      <a:headEnd/>
                      <a:tailEnd/>
                    </a:ln>
                  </pic:spPr>
                </pic:pic>
              </a:graphicData>
            </a:graphic>
          </wp:inline>
        </w:drawing>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F06DFE" w:rsidP="00F06DFE">
      <w:pPr>
        <w:pStyle w:val="Heading1"/>
      </w:pPr>
      <w:r>
        <w:t>Tutorial: Creating 3D Geometry</w:t>
      </w:r>
    </w:p>
    <w:p w:rsidR="00B26F61" w:rsidRPr="00B26F61" w:rsidRDefault="00B26F61" w:rsidP="00B26F61"/>
    <w:p w:rsidR="001260AF" w:rsidRDefault="00210F16" w:rsidP="00B26F61">
      <w:pPr>
        <w:pStyle w:val="Heading1"/>
        <w:ind w:left="357" w:firstLine="0"/>
      </w:pPr>
      <w:r>
        <w:lastRenderedPageBreak/>
        <w:t>Editing 3D Geometr</w:t>
      </w:r>
      <w:r w:rsidR="001B5D83">
        <w:t>y</w:t>
      </w:r>
    </w:p>
    <w:p w:rsidR="00B26F61" w:rsidRDefault="00B26F61" w:rsidP="00B26F61">
      <w:pPr>
        <w:pStyle w:val="Heading2"/>
      </w:pPr>
      <w:r>
        <w:t xml:space="preserve">Mirror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C719DC" w:rsidRPr="00DD2F8B">
        <w:rPr>
          <w:noProof/>
          <w:sz w:val="72"/>
          <w:szCs w:val="72"/>
          <w:lang w:eastAsia="en-AU"/>
        </w:rPr>
        <w:pict>
          <v:shape id="Picture 70" o:spid="_x0000_i1028" type="#_x0000_t75" style="width:21.75pt;height:21.75pt;visibility:visible;mso-wrap-style:square" o:bullet="t">
            <v:imagedata r:id="rId27" o:title="Part_Modify"/>
          </v:shape>
        </w:pict>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Default="00B26F61" w:rsidP="00B26F61">
      <w:pPr>
        <w:pStyle w:val="Heading2"/>
      </w:pPr>
      <w:r>
        <w:t xml:space="preserve">Chamfer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C719DC" w:rsidRPr="00DD2F8B">
        <w:rPr>
          <w:noProof/>
          <w:sz w:val="72"/>
          <w:szCs w:val="72"/>
          <w:lang w:eastAsia="en-AU"/>
        </w:rPr>
        <w:pict>
          <v:shape id="Picture 76" o:spid="_x0000_i1029" type="#_x0000_t75" style="width:21.75pt;height:21.75pt;visibility:visible;mso-wrap-style:square" o:bullet="t">
            <v:imagedata r:id="rId28" o:title="Part_Modify"/>
          </v:shape>
        </w:pict>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Default="00B26F61" w:rsidP="00B26F61">
      <w:pPr>
        <w:pStyle w:val="Heading2"/>
      </w:pPr>
      <w:r>
        <w:t xml:space="preserve">Fillet </w:t>
      </w:r>
    </w:p>
    <w:p w:rsidR="00B26F61" w:rsidRPr="00953CD1" w:rsidRDefault="00B26F61" w:rsidP="00B26F61">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92D050"/>
        <w:rPr>
          <w:rStyle w:val="Strong"/>
          <w:sz w:val="72"/>
          <w:szCs w:val="72"/>
        </w:rPr>
      </w:pPr>
      <w:r>
        <w:rPr>
          <w:noProof/>
          <w:sz w:val="72"/>
          <w:szCs w:val="72"/>
          <w:lang w:eastAsia="en-AU"/>
        </w:rPr>
        <w:t xml:space="preserve"> </w:t>
      </w:r>
      <w:r w:rsidR="00C719DC" w:rsidRPr="00DD2F8B">
        <w:rPr>
          <w:noProof/>
          <w:sz w:val="72"/>
          <w:szCs w:val="72"/>
          <w:lang w:eastAsia="en-AU"/>
        </w:rPr>
        <w:pict>
          <v:shape id="Picture 82" o:spid="_x0000_i1030" type="#_x0000_t75" style="width:21.75pt;height:21.75pt;visibility:visible;mso-wrap-style:square" o:bullet="t">
            <v:imagedata r:id="rId29" o:title="Part_Modify"/>
          </v:shape>
        </w:pict>
      </w:r>
      <w:r>
        <w:rPr>
          <w:noProof/>
          <w:sz w:val="72"/>
          <w:szCs w:val="72"/>
          <w:lang w:eastAsia="en-AU"/>
        </w:rPr>
        <w:t xml:space="preserve"> </w:t>
      </w:r>
      <w:r w:rsidRPr="00953CD1">
        <w:rPr>
          <w:sz w:val="72"/>
          <w:szCs w:val="72"/>
        </w:rPr>
        <w:t>→</w:t>
      </w:r>
      <w:r w:rsidRPr="00953CD1">
        <w:rPr>
          <w:rStyle w:val="Strong"/>
          <w:sz w:val="72"/>
          <w:szCs w:val="72"/>
        </w:rPr>
        <w:t xml:space="preserve"> </w:t>
      </w:r>
      <w:r>
        <w:rPr>
          <w:sz w:val="72"/>
          <w:szCs w:val="72"/>
        </w:rPr>
        <w:t>ICON!!!</w:t>
      </w:r>
    </w:p>
    <w:p w:rsidR="00B26F61" w:rsidRPr="00B26F61" w:rsidRDefault="00F06DFE" w:rsidP="00F06DFE">
      <w:pPr>
        <w:pStyle w:val="Heading1"/>
      </w:pPr>
      <w:r>
        <w:t>Tutorial: Editing 3D Geometry</w:t>
      </w:r>
    </w:p>
    <w:p w:rsidR="00B26F61" w:rsidRDefault="00B26F61" w:rsidP="001260AF"/>
    <w:p w:rsidR="001B5D83" w:rsidRDefault="001B5D83" w:rsidP="001B5D83">
      <w:pPr>
        <w:pStyle w:val="Heading1"/>
      </w:pPr>
      <w:r>
        <w:t>Creating Sketches from Existing Features</w:t>
      </w:r>
    </w:p>
    <w:p w:rsidR="00F0063E" w:rsidRDefault="00F0063E" w:rsidP="00F0063E">
      <w:r>
        <w:t>Creating Sketch from Existing Face</w:t>
      </w:r>
    </w:p>
    <w:p w:rsidR="00F0063E" w:rsidRDefault="00F0063E" w:rsidP="00F0063E">
      <w:r>
        <w:t xml:space="preserve">Creating Sketch </w:t>
      </w:r>
    </w:p>
    <w:p w:rsidR="00EF70A4" w:rsidRDefault="00EF70A4" w:rsidP="00F0063E"/>
    <w:p w:rsidR="00EF70A4" w:rsidRDefault="00EF70A4" w:rsidP="00EF70A4">
      <w:pPr>
        <w:pStyle w:val="Heading1"/>
      </w:pPr>
      <w:r>
        <w:t>NOTES</w:t>
      </w:r>
    </w:p>
    <w:p w:rsidR="00EF70A4" w:rsidRDefault="00EF70A4" w:rsidP="00EF70A4">
      <w:r>
        <w:t>//  Because avoCADo is an incomplete product I can only write this documentation under the extrapolations of what I believe it will look like in future revisions. All non-existent features of avoCADo mentioned in this manual are mentioned under the ergonomics of what I believe is the most intuitive strategy of invoking those features.</w:t>
      </w:r>
    </w:p>
    <w:p w:rsidR="00EF70A4" w:rsidRDefault="00EF70A4" w:rsidP="00EF70A4"/>
    <w:p w:rsidR="00EF70A4" w:rsidRPr="00F0063E" w:rsidRDefault="00EF70A4" w:rsidP="00F0063E"/>
    <w:sectPr w:rsidR="00EF70A4" w:rsidRPr="00F0063E" w:rsidSect="00C874AF">
      <w:footerReference w:type="default" r:id="rId3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15E" w:rsidRDefault="00BD715E" w:rsidP="00F32880">
      <w:pPr>
        <w:spacing w:after="0" w:line="240" w:lineRule="auto"/>
      </w:pPr>
      <w:r>
        <w:separator/>
      </w:r>
    </w:p>
  </w:endnote>
  <w:endnote w:type="continuationSeparator" w:id="1">
    <w:p w:rsidR="00BD715E" w:rsidRDefault="00BD715E" w:rsidP="00F32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7"/>
      <w:gridCol w:w="1068"/>
      <w:gridCol w:w="4807"/>
    </w:tblGrid>
    <w:tr w:rsidR="00F32880">
      <w:trPr>
        <w:trHeight w:val="151"/>
      </w:trPr>
      <w:tc>
        <w:tcPr>
          <w:tcW w:w="2250" w:type="pct"/>
          <w:tcBorders>
            <w:bottom w:val="single" w:sz="4" w:space="0" w:color="4F81BD" w:themeColor="accent1"/>
          </w:tcBorders>
        </w:tcPr>
        <w:p w:rsidR="00F32880" w:rsidRDefault="00F32880">
          <w:pPr>
            <w:pStyle w:val="Header"/>
            <w:rPr>
              <w:rFonts w:asciiTheme="majorHAnsi" w:eastAsiaTheme="majorEastAsia" w:hAnsiTheme="majorHAnsi" w:cstheme="majorBidi"/>
              <w:b/>
              <w:bCs/>
            </w:rPr>
          </w:pPr>
        </w:p>
      </w:tc>
      <w:tc>
        <w:tcPr>
          <w:tcW w:w="500" w:type="pct"/>
          <w:vMerge w:val="restart"/>
          <w:noWrap/>
          <w:vAlign w:val="center"/>
        </w:tcPr>
        <w:p w:rsidR="00F32880" w:rsidRDefault="00F32880">
          <w:pPr>
            <w:pStyle w:val="NoSpacing"/>
            <w:rPr>
              <w:rFonts w:asciiTheme="majorHAnsi" w:hAnsiTheme="majorHAnsi"/>
            </w:rPr>
          </w:pPr>
          <w:r>
            <w:rPr>
              <w:rFonts w:asciiTheme="majorHAnsi" w:hAnsiTheme="majorHAnsi"/>
              <w:b/>
            </w:rPr>
            <w:t xml:space="preserve">Page </w:t>
          </w:r>
          <w:fldSimple w:instr=" PAGE  \* MERGEFORMAT ">
            <w:r w:rsidR="00C719DC" w:rsidRPr="00C719DC">
              <w:rPr>
                <w:rFonts w:asciiTheme="majorHAnsi" w:hAnsiTheme="majorHAnsi"/>
                <w:b/>
                <w:noProof/>
              </w:rPr>
              <w:t>1</w:t>
            </w:r>
          </w:fldSimple>
        </w:p>
      </w:tc>
      <w:tc>
        <w:tcPr>
          <w:tcW w:w="2250" w:type="pct"/>
          <w:tcBorders>
            <w:bottom w:val="single" w:sz="4" w:space="0" w:color="4F81BD" w:themeColor="accent1"/>
          </w:tcBorders>
        </w:tcPr>
        <w:p w:rsidR="00F32880" w:rsidRDefault="00F32880">
          <w:pPr>
            <w:pStyle w:val="Header"/>
            <w:rPr>
              <w:rFonts w:asciiTheme="majorHAnsi" w:eastAsiaTheme="majorEastAsia" w:hAnsiTheme="majorHAnsi" w:cstheme="majorBidi"/>
              <w:b/>
              <w:bCs/>
            </w:rPr>
          </w:pPr>
        </w:p>
      </w:tc>
    </w:tr>
    <w:tr w:rsidR="00F32880">
      <w:trPr>
        <w:trHeight w:val="150"/>
      </w:trPr>
      <w:tc>
        <w:tcPr>
          <w:tcW w:w="2250" w:type="pct"/>
          <w:tcBorders>
            <w:top w:val="single" w:sz="4" w:space="0" w:color="4F81BD" w:themeColor="accent1"/>
          </w:tcBorders>
        </w:tcPr>
        <w:p w:rsidR="00F32880" w:rsidRDefault="00F32880">
          <w:pPr>
            <w:pStyle w:val="Header"/>
            <w:rPr>
              <w:rFonts w:asciiTheme="majorHAnsi" w:eastAsiaTheme="majorEastAsia" w:hAnsiTheme="majorHAnsi" w:cstheme="majorBidi"/>
              <w:b/>
              <w:bCs/>
            </w:rPr>
          </w:pPr>
        </w:p>
      </w:tc>
      <w:tc>
        <w:tcPr>
          <w:tcW w:w="500" w:type="pct"/>
          <w:vMerge/>
        </w:tcPr>
        <w:p w:rsidR="00F32880" w:rsidRDefault="00F3288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32880" w:rsidRDefault="00F32880">
          <w:pPr>
            <w:pStyle w:val="Header"/>
            <w:rPr>
              <w:rFonts w:asciiTheme="majorHAnsi" w:eastAsiaTheme="majorEastAsia" w:hAnsiTheme="majorHAnsi" w:cstheme="majorBidi"/>
              <w:b/>
              <w:bCs/>
            </w:rPr>
          </w:pPr>
        </w:p>
      </w:tc>
    </w:tr>
  </w:tbl>
  <w:p w:rsidR="00F32880" w:rsidRDefault="00F32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15E" w:rsidRDefault="00BD715E" w:rsidP="00F32880">
      <w:pPr>
        <w:spacing w:after="0" w:line="240" w:lineRule="auto"/>
      </w:pPr>
      <w:r>
        <w:separator/>
      </w:r>
    </w:p>
  </w:footnote>
  <w:footnote w:type="continuationSeparator" w:id="1">
    <w:p w:rsidR="00BD715E" w:rsidRDefault="00BD715E" w:rsidP="00F328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75pt;height:21.75pt;visibility:visible;mso-wrap-style:square" o:bullet="t">
        <v:imagedata r:id="rId1" o:title="Part_Sketch"/>
      </v:shape>
    </w:pict>
  </w:numPicBullet>
  <w:numPicBullet w:numPicBulletId="1">
    <w:pict>
      <v:shape id="_x0000_i1030" type="#_x0000_t75" style="width:21.75pt;height:21.75pt;visibility:visible;mso-wrap-style:square" o:bullet="t">
        <v:imagedata r:id="rId2" o:title="Part_Build"/>
      </v:shape>
    </w:pict>
  </w:numPicBullet>
  <w:numPicBullet w:numPicBulletId="2">
    <w:pict>
      <v:shape id="_x0000_i1031" type="#_x0000_t75" style="width:21.75pt;height:21.75pt;visibility:visible;mso-wrap-style:square" o:bullet="t">
        <v:imagedata r:id="rId3" o:title="Part_Modify"/>
      </v:shape>
    </w:pict>
  </w:numPicBullet>
  <w:abstractNum w:abstractNumId="0">
    <w:nsid w:val="0E62709D"/>
    <w:multiLevelType w:val="hybridMultilevel"/>
    <w:tmpl w:val="1D686F40"/>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
    <w:nsid w:val="35732F4C"/>
    <w:multiLevelType w:val="hybridMultilevel"/>
    <w:tmpl w:val="5D7E390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52BB2081"/>
    <w:multiLevelType w:val="hybridMultilevel"/>
    <w:tmpl w:val="5CF0B628"/>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nsid w:val="6EC7107E"/>
    <w:multiLevelType w:val="hybridMultilevel"/>
    <w:tmpl w:val="BE16CA70"/>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nsid w:val="70AE074C"/>
    <w:multiLevelType w:val="hybridMultilevel"/>
    <w:tmpl w:val="D0B078E4"/>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7245"/>
    <w:rsid w:val="00020AB2"/>
    <w:rsid w:val="000216D3"/>
    <w:rsid w:val="00021942"/>
    <w:rsid w:val="0005610C"/>
    <w:rsid w:val="0012338F"/>
    <w:rsid w:val="001260AF"/>
    <w:rsid w:val="001B5D83"/>
    <w:rsid w:val="001C5772"/>
    <w:rsid w:val="001E54DD"/>
    <w:rsid w:val="001F1170"/>
    <w:rsid w:val="00210F16"/>
    <w:rsid w:val="00271B9D"/>
    <w:rsid w:val="002940D7"/>
    <w:rsid w:val="002966B1"/>
    <w:rsid w:val="002A0523"/>
    <w:rsid w:val="002B2F38"/>
    <w:rsid w:val="003163F4"/>
    <w:rsid w:val="00327165"/>
    <w:rsid w:val="0036274F"/>
    <w:rsid w:val="003D212F"/>
    <w:rsid w:val="00474311"/>
    <w:rsid w:val="005341BB"/>
    <w:rsid w:val="005635EC"/>
    <w:rsid w:val="005A7D0D"/>
    <w:rsid w:val="006E0E71"/>
    <w:rsid w:val="00716078"/>
    <w:rsid w:val="007C3765"/>
    <w:rsid w:val="0086723C"/>
    <w:rsid w:val="008D59FB"/>
    <w:rsid w:val="00930D66"/>
    <w:rsid w:val="00953CD1"/>
    <w:rsid w:val="00955359"/>
    <w:rsid w:val="00997BAC"/>
    <w:rsid w:val="009A0F46"/>
    <w:rsid w:val="009D566D"/>
    <w:rsid w:val="00A3034A"/>
    <w:rsid w:val="00AB0C99"/>
    <w:rsid w:val="00AF4D03"/>
    <w:rsid w:val="00B26F61"/>
    <w:rsid w:val="00B3330B"/>
    <w:rsid w:val="00B80122"/>
    <w:rsid w:val="00B96FCB"/>
    <w:rsid w:val="00BC6B70"/>
    <w:rsid w:val="00BD6BC6"/>
    <w:rsid w:val="00BD715E"/>
    <w:rsid w:val="00BE5C77"/>
    <w:rsid w:val="00C719DC"/>
    <w:rsid w:val="00C737E7"/>
    <w:rsid w:val="00C874AF"/>
    <w:rsid w:val="00CC6736"/>
    <w:rsid w:val="00CF52D6"/>
    <w:rsid w:val="00D00A18"/>
    <w:rsid w:val="00D42924"/>
    <w:rsid w:val="00D60F3C"/>
    <w:rsid w:val="00D67245"/>
    <w:rsid w:val="00DD2F8B"/>
    <w:rsid w:val="00E963E3"/>
    <w:rsid w:val="00EF70A4"/>
    <w:rsid w:val="00F0063E"/>
    <w:rsid w:val="00F06DFE"/>
    <w:rsid w:val="00F20923"/>
    <w:rsid w:val="00F32880"/>
    <w:rsid w:val="00F67A2E"/>
    <w:rsid w:val="00FF3F4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23"/>
  </w:style>
  <w:style w:type="paragraph" w:styleId="Heading1">
    <w:name w:val="heading 1"/>
    <w:basedOn w:val="Normal"/>
    <w:next w:val="Normal"/>
    <w:link w:val="Heading1Char"/>
    <w:uiPriority w:val="9"/>
    <w:qFormat/>
    <w:rsid w:val="00271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B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45"/>
    <w:rPr>
      <w:rFonts w:ascii="Tahoma" w:hAnsi="Tahoma" w:cs="Tahoma"/>
      <w:sz w:val="16"/>
      <w:szCs w:val="16"/>
    </w:rPr>
  </w:style>
  <w:style w:type="character" w:customStyle="1" w:styleId="Heading1Char">
    <w:name w:val="Heading 1 Char"/>
    <w:basedOn w:val="DefaultParagraphFont"/>
    <w:link w:val="Heading1"/>
    <w:uiPriority w:val="9"/>
    <w:rsid w:val="00271B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B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1B9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54DD"/>
    <w:pPr>
      <w:ind w:left="720"/>
      <w:contextualSpacing/>
    </w:pPr>
  </w:style>
  <w:style w:type="character" w:styleId="Hyperlink">
    <w:name w:val="Hyperlink"/>
    <w:basedOn w:val="DefaultParagraphFont"/>
    <w:uiPriority w:val="99"/>
    <w:unhideWhenUsed/>
    <w:rsid w:val="00210F16"/>
    <w:rPr>
      <w:color w:val="0000FF" w:themeColor="hyperlink"/>
      <w:u w:val="single"/>
    </w:rPr>
  </w:style>
  <w:style w:type="character" w:styleId="FollowedHyperlink">
    <w:name w:val="FollowedHyperlink"/>
    <w:basedOn w:val="DefaultParagraphFont"/>
    <w:uiPriority w:val="99"/>
    <w:semiHidden/>
    <w:unhideWhenUsed/>
    <w:rsid w:val="00210F16"/>
    <w:rPr>
      <w:color w:val="800080" w:themeColor="followedHyperlink"/>
      <w:u w:val="single"/>
    </w:rPr>
  </w:style>
  <w:style w:type="paragraph" w:styleId="Title">
    <w:name w:val="Title"/>
    <w:basedOn w:val="Normal"/>
    <w:next w:val="Normal"/>
    <w:link w:val="TitleChar"/>
    <w:uiPriority w:val="10"/>
    <w:qFormat/>
    <w:rsid w:val="00B333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30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7D0D"/>
    <w:rPr>
      <w:b/>
      <w:bCs/>
    </w:rPr>
  </w:style>
  <w:style w:type="paragraph" w:styleId="Header">
    <w:name w:val="header"/>
    <w:basedOn w:val="Normal"/>
    <w:link w:val="HeaderChar"/>
    <w:uiPriority w:val="99"/>
    <w:unhideWhenUsed/>
    <w:rsid w:val="00F32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880"/>
  </w:style>
  <w:style w:type="paragraph" w:styleId="Footer">
    <w:name w:val="footer"/>
    <w:basedOn w:val="Normal"/>
    <w:link w:val="FooterChar"/>
    <w:uiPriority w:val="99"/>
    <w:semiHidden/>
    <w:unhideWhenUsed/>
    <w:rsid w:val="00F328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880"/>
  </w:style>
  <w:style w:type="paragraph" w:styleId="NoSpacing">
    <w:name w:val="No Spacing"/>
    <w:link w:val="NoSpacingChar"/>
    <w:uiPriority w:val="1"/>
    <w:qFormat/>
    <w:rsid w:val="00F32880"/>
    <w:pPr>
      <w:spacing w:after="0" w:line="240" w:lineRule="auto"/>
      <w:ind w:left="0" w:firstLine="0"/>
    </w:pPr>
    <w:rPr>
      <w:rFonts w:eastAsiaTheme="minorEastAsia"/>
      <w:lang w:val="en-US"/>
    </w:rPr>
  </w:style>
  <w:style w:type="character" w:customStyle="1" w:styleId="NoSpacingChar">
    <w:name w:val="No Spacing Char"/>
    <w:basedOn w:val="DefaultParagraphFont"/>
    <w:link w:val="NoSpacing"/>
    <w:uiPriority w:val="1"/>
    <w:rsid w:val="00F32880"/>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platformdownload.php?group_id=187405"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3.png"/><Relationship Id="rId10" Type="http://schemas.openxmlformats.org/officeDocument/2006/relationships/hyperlink" Target="https://sourceforge.net/project/platformdownload.php?group_id=187405"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urceforge.net/project/platformdownload.php?group_id=187405" TargetMode="External"/><Relationship Id="rId14" Type="http://schemas.openxmlformats.org/officeDocument/2006/relationships/image" Target="media/image6.png"/><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94163-4183-46B1-BE1F-B9D83979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JOKER</Company>
  <LinksUpToDate>false</LinksUpToDate>
  <CharactersWithSpaces>10953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8</cp:revision>
  <dcterms:created xsi:type="dcterms:W3CDTF">2008-11-22T08:55:00Z</dcterms:created>
  <dcterms:modified xsi:type="dcterms:W3CDTF">2008-11-23T09:44:00Z</dcterms:modified>
</cp:coreProperties>
</file>