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71" w:rsidRDefault="002B1471" w:rsidP="002B1471">
      <w:pPr>
        <w:jc w:val="center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Рекомендации для реализации в КСА УВД до начала эксплуатации.</w:t>
      </w:r>
    </w:p>
    <w:p w:rsidR="002B1471" w:rsidRDefault="002B1471" w:rsidP="002B1471">
      <w:pPr>
        <w:ind w:firstLine="567"/>
        <w:jc w:val="center"/>
        <w:rPr>
          <w:b/>
          <w:sz w:val="24"/>
          <w:szCs w:val="24"/>
          <w:lang w:eastAsia="x-none"/>
        </w:rPr>
      </w:pPr>
    </w:p>
    <w:p w:rsidR="005C4EE2" w:rsidRDefault="005C4EE2" w:rsidP="002B1471">
      <w:pPr>
        <w:jc w:val="center"/>
        <w:rPr>
          <w:b/>
          <w:sz w:val="24"/>
          <w:szCs w:val="24"/>
          <w:lang w:eastAsia="x-none"/>
        </w:rPr>
      </w:pPr>
      <w:proofErr w:type="spellStart"/>
      <w:r>
        <w:rPr>
          <w:b/>
          <w:sz w:val="24"/>
          <w:szCs w:val="24"/>
          <w:lang w:eastAsia="x-none"/>
        </w:rPr>
        <w:t>П.п</w:t>
      </w:r>
      <w:proofErr w:type="spellEnd"/>
      <w:r>
        <w:rPr>
          <w:b/>
          <w:sz w:val="24"/>
          <w:szCs w:val="24"/>
          <w:lang w:eastAsia="x-none"/>
        </w:rPr>
        <w:t xml:space="preserve"> 6.3. Рекомендации</w:t>
      </w:r>
      <w:r w:rsidRPr="00631CF8">
        <w:rPr>
          <w:b/>
          <w:sz w:val="24"/>
          <w:szCs w:val="24"/>
          <w:lang w:eastAsia="x-none"/>
        </w:rPr>
        <w:t xml:space="preserve"> к АС </w:t>
      </w:r>
      <w:proofErr w:type="spellStart"/>
      <w:r w:rsidRPr="00631CF8">
        <w:rPr>
          <w:b/>
          <w:sz w:val="24"/>
          <w:szCs w:val="24"/>
          <w:lang w:eastAsia="x-none"/>
        </w:rPr>
        <w:t>ОрВД</w:t>
      </w:r>
      <w:proofErr w:type="spellEnd"/>
      <w:r>
        <w:rPr>
          <w:b/>
          <w:sz w:val="24"/>
          <w:szCs w:val="24"/>
          <w:lang w:eastAsia="x-none"/>
        </w:rPr>
        <w:t xml:space="preserve"> из акта ПИ.</w:t>
      </w:r>
    </w:p>
    <w:p w:rsidR="005C4EE2" w:rsidRPr="008F255C" w:rsidRDefault="005C4EE2" w:rsidP="005C4EE2">
      <w:pPr>
        <w:ind w:firstLine="567"/>
        <w:rPr>
          <w:b/>
          <w:strike/>
          <w:sz w:val="24"/>
          <w:szCs w:val="24"/>
          <w:lang w:eastAsia="x-none"/>
        </w:rPr>
      </w:pPr>
    </w:p>
    <w:tbl>
      <w:tblPr>
        <w:tblW w:w="1038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6"/>
        <w:gridCol w:w="8200"/>
        <w:gridCol w:w="1593"/>
      </w:tblGrid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ind w:left="-2" w:hanging="2"/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№</w:t>
            </w:r>
          </w:p>
          <w:p w:rsidR="005C4EE2" w:rsidRPr="008F255C" w:rsidRDefault="005C4EE2" w:rsidP="00795028">
            <w:pPr>
              <w:ind w:left="-2" w:hanging="2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F255C">
              <w:rPr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Содержание рекомендаций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Номер протокола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pStyle w:val="a4"/>
              <w:tabs>
                <w:tab w:val="left" w:pos="601"/>
              </w:tabs>
              <w:rPr>
                <w:rFonts w:ascii="Times New Roman" w:hAnsi="Times New Roman"/>
                <w:sz w:val="24"/>
                <w:szCs w:val="24"/>
              </w:rPr>
            </w:pPr>
            <w:r w:rsidRPr="008F255C">
              <w:rPr>
                <w:rFonts w:ascii="Times New Roman" w:hAnsi="Times New Roman"/>
                <w:sz w:val="24"/>
                <w:szCs w:val="24"/>
              </w:rPr>
              <w:t>По окну ЗЗО распределить зоны ограничений (УУР) по названию аэродромов.</w:t>
            </w:r>
          </w:p>
          <w:p w:rsidR="005C4EE2" w:rsidRPr="008F255C" w:rsidRDefault="005C4EE2" w:rsidP="004C690A">
            <w:pPr>
              <w:pStyle w:val="a4"/>
              <w:tabs>
                <w:tab w:val="left" w:pos="601"/>
              </w:tabs>
              <w:ind w:firstLine="241"/>
              <w:rPr>
                <w:rFonts w:ascii="Times New Roman" w:hAnsi="Times New Roman"/>
                <w:sz w:val="24"/>
                <w:szCs w:val="24"/>
              </w:rPr>
            </w:pPr>
            <w:r w:rsidRPr="008F255C">
              <w:rPr>
                <w:rFonts w:ascii="Times New Roman" w:hAnsi="Times New Roman"/>
                <w:sz w:val="24"/>
                <w:szCs w:val="24"/>
              </w:rPr>
              <w:t xml:space="preserve">Пример: </w:t>
            </w:r>
            <w:r w:rsidRPr="008F25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# </w:t>
            </w:r>
            <w:r w:rsidRPr="008F255C">
              <w:rPr>
                <w:rFonts w:ascii="Times New Roman" w:hAnsi="Times New Roman"/>
                <w:sz w:val="24"/>
                <w:szCs w:val="24"/>
              </w:rPr>
              <w:t>ЬУОБ Борисоглебск</w:t>
            </w:r>
          </w:p>
          <w:p w:rsidR="005C4EE2" w:rsidRPr="008F255C" w:rsidRDefault="005C4EE2" w:rsidP="005C4EE2">
            <w:pPr>
              <w:pStyle w:val="a4"/>
              <w:numPr>
                <w:ilvl w:val="0"/>
                <w:numId w:val="2"/>
              </w:numPr>
              <w:tabs>
                <w:tab w:val="left" w:pos="601"/>
              </w:tabs>
              <w:ind w:firstLine="241"/>
              <w:rPr>
                <w:rFonts w:ascii="Times New Roman" w:hAnsi="Times New Roman"/>
                <w:sz w:val="24"/>
                <w:szCs w:val="24"/>
              </w:rPr>
            </w:pPr>
            <w:r w:rsidRPr="008F255C">
              <w:rPr>
                <w:rFonts w:ascii="Times New Roman" w:hAnsi="Times New Roman"/>
                <w:sz w:val="24"/>
                <w:szCs w:val="24"/>
              </w:rPr>
              <w:t>УУР 202</w:t>
            </w:r>
          </w:p>
          <w:p w:rsidR="005C4EE2" w:rsidRPr="008F255C" w:rsidRDefault="005C4EE2" w:rsidP="005C4EE2">
            <w:pPr>
              <w:pStyle w:val="a4"/>
              <w:numPr>
                <w:ilvl w:val="0"/>
                <w:numId w:val="2"/>
              </w:numPr>
              <w:tabs>
                <w:tab w:val="left" w:pos="601"/>
              </w:tabs>
              <w:ind w:firstLine="241"/>
              <w:rPr>
                <w:rFonts w:ascii="Times New Roman" w:hAnsi="Times New Roman"/>
                <w:sz w:val="24"/>
                <w:szCs w:val="24"/>
              </w:rPr>
            </w:pPr>
            <w:r w:rsidRPr="008F255C">
              <w:rPr>
                <w:rFonts w:ascii="Times New Roman" w:hAnsi="Times New Roman"/>
                <w:sz w:val="24"/>
                <w:szCs w:val="24"/>
              </w:rPr>
              <w:t>УУР 203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УУР 439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1.5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Доработать алгоритм автоматического определения необходимых условий согласования. Наблюдались случаи, когда при ручном запуске «Трек по плану» первоначально по умолчанию предлагались условия согласования отличные от ожидаемых диспетчером.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1.16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В окне активизации (F2) после выбора строки плана и обновлении наполнения окна выбор перескакивает на другую строку.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Необходимо корректировать текущую селекцию в соответствии с ранее выбранным планом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1.16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При получении корректирующей телеграммы ПЛН для автоматически </w:t>
            </w:r>
            <w:proofErr w:type="spellStart"/>
            <w:r w:rsidRPr="008F255C">
              <w:rPr>
                <w:sz w:val="24"/>
                <w:szCs w:val="24"/>
              </w:rPr>
              <w:t>предактивизированного</w:t>
            </w:r>
            <w:proofErr w:type="spellEnd"/>
            <w:r w:rsidRPr="008F255C">
              <w:rPr>
                <w:sz w:val="24"/>
                <w:szCs w:val="24"/>
              </w:rPr>
              <w:t xml:space="preserve"> плана не корректируется назначенный РЕТД.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8F255C">
              <w:rPr>
                <w:sz w:val="24"/>
                <w:szCs w:val="24"/>
              </w:rPr>
              <w:t>Необходимо в таком случае сбрасывать назначенное РЕТД.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1.17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При активизации плана полета и обнаружении конфликта назначения КВРЛ по причине его дублирования в зоне ответственности МЦ реализовать сигнализацию данного события с предложением назначения свободного КВРЛ из банка и сброса предыдущего КВРЛ в поле «Примечание»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1.26.1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Для повышения достоверности обнаружения СКС при построении вертикального профиля 4</w:t>
            </w:r>
            <w:r w:rsidRPr="008F255C">
              <w:rPr>
                <w:sz w:val="24"/>
                <w:szCs w:val="24"/>
                <w:lang w:val="en-US"/>
              </w:rPr>
              <w:t>D</w:t>
            </w:r>
            <w:r w:rsidRPr="008F255C">
              <w:rPr>
                <w:sz w:val="24"/>
                <w:szCs w:val="24"/>
              </w:rPr>
              <w:t xml:space="preserve"> траектории детализировать существующий алгоритм работы СКС для всех возможных вариантов и, после обсуждения, доработать алгоритм.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Предусмотреть горизонтальные площадки 10 км (ИПС) по 5 км до и после фиксированной высоты (</w:t>
            </w:r>
            <w:r w:rsidRPr="008F255C">
              <w:rPr>
                <w:sz w:val="24"/>
                <w:szCs w:val="24"/>
                <w:lang w:val="en-US"/>
              </w:rPr>
              <w:t>H</w:t>
            </w:r>
            <w:r w:rsidRPr="008F255C">
              <w:rPr>
                <w:sz w:val="24"/>
                <w:szCs w:val="24"/>
              </w:rPr>
              <w:t>пер).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Фильтровать в управляющем секторе конфликты после точки ввода </w:t>
            </w:r>
            <w:proofErr w:type="spellStart"/>
            <w:r w:rsidRPr="008F255C">
              <w:rPr>
                <w:sz w:val="24"/>
                <w:szCs w:val="24"/>
              </w:rPr>
              <w:t>Нпер</w:t>
            </w:r>
            <w:proofErr w:type="spellEnd"/>
            <w:r w:rsidRPr="008F255C">
              <w:rPr>
                <w:sz w:val="24"/>
                <w:szCs w:val="24"/>
              </w:rPr>
              <w:t xml:space="preserve"> вне диапазона от текущего эшелона до </w:t>
            </w:r>
            <w:proofErr w:type="spellStart"/>
            <w:r w:rsidRPr="008F255C">
              <w:rPr>
                <w:sz w:val="24"/>
                <w:szCs w:val="24"/>
              </w:rPr>
              <w:t>Нпер</w:t>
            </w:r>
            <w:proofErr w:type="spellEnd"/>
            <w:r w:rsidRPr="008F255C">
              <w:rPr>
                <w:sz w:val="24"/>
                <w:szCs w:val="24"/>
              </w:rPr>
              <w:t xml:space="preserve"> (с запасом в 300м- ИПС).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1.26.2</w:t>
            </w:r>
          </w:p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СКС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Необходимо доработать алгоритм автоматического предложения сектора передачи в случае отсутствия введенного </w:t>
            </w:r>
            <w:proofErr w:type="spellStart"/>
            <w:r w:rsidRPr="008F255C">
              <w:rPr>
                <w:sz w:val="24"/>
                <w:szCs w:val="24"/>
              </w:rPr>
              <w:t>Нпер</w:t>
            </w:r>
            <w:proofErr w:type="spellEnd"/>
            <w:r w:rsidRPr="008F255C">
              <w:rPr>
                <w:sz w:val="24"/>
                <w:szCs w:val="24"/>
              </w:rPr>
              <w:t xml:space="preserve"> для учета возможности ППУ в смежный сектор по горизонтали.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1.26.4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Предусмотреть при отправке телеграммы РЯП ввод данных по маске и указание отправляющего телеграмму сектора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1.26.6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Наблюдались случаи отсутствия планов в списках РЕТА при переходе планового и фактического времени вылета через сутки.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Реализовать переход через сутки.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1.27.1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При выключенном режиме «Восстановления положения» ФС ВС необходимо пересчитывать оптимальный размер линии связки ФС с отметкой ВС при изменении отображаемого состава полей ФС.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1.27.1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Окно РП: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Назначать текущий маршрут Прилета/Вылета (например, ФЕ1В вместо ИН1В) SID/STAR на основе планового только в случае включенных нескольких альтернативных маршрутов или всех выключенных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Настроить автоматическое назначение процедур </w:t>
            </w:r>
            <w:r w:rsidRPr="008F255C">
              <w:rPr>
                <w:sz w:val="24"/>
                <w:szCs w:val="24"/>
                <w:lang w:val="en-US"/>
              </w:rPr>
              <w:t>SID</w:t>
            </w:r>
            <w:r w:rsidRPr="008F255C">
              <w:rPr>
                <w:sz w:val="24"/>
                <w:szCs w:val="24"/>
              </w:rPr>
              <w:t>/</w:t>
            </w:r>
            <w:r w:rsidRPr="008F255C">
              <w:rPr>
                <w:sz w:val="24"/>
                <w:szCs w:val="24"/>
                <w:lang w:val="en-US"/>
              </w:rPr>
              <w:t>STAR</w:t>
            </w:r>
            <w:r w:rsidRPr="008F255C">
              <w:rPr>
                <w:sz w:val="24"/>
                <w:szCs w:val="24"/>
              </w:rPr>
              <w:t xml:space="preserve"> по аэродромам ЬУМУ, ЬУМО, ЬУБВ, ЬУМБ.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Расширить минимум в три раза объем вводимого текста в поле «Дополнительная информация».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УУМБ ВПП 22 и 04 поменять местами (04 22).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Заблокировать АТИС для УУМО, УУМУ, УУБВ, УУМБ.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Связать эшелон перехода (TL) по всем семи аэродромам относительно УУВВ.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Настройки давлений </w:t>
            </w:r>
            <w:proofErr w:type="spellStart"/>
            <w:r w:rsidRPr="008F255C">
              <w:rPr>
                <w:sz w:val="24"/>
                <w:szCs w:val="24"/>
              </w:rPr>
              <w:t>аэр</w:t>
            </w:r>
            <w:proofErr w:type="spellEnd"/>
            <w:r w:rsidRPr="008F255C">
              <w:rPr>
                <w:sz w:val="24"/>
                <w:szCs w:val="24"/>
              </w:rPr>
              <w:t>. гос. авиации не влияют на пересчет высоты в тех зонах.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Для пересчета высоты связать автоматическую передачу давления QNH по AWOS УУМУ с УУЕЕ, УУМО и УУМБ с УУВВ, УУБВ с УУДД; для этих же целей пересчитывать автоматически QFE таких аэродромов из QFE или QNH связанных аэродромов (AWOS) исходя из высот аэродромов (ИПС) с допустимой погрешностью.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Режим работы «закрыт» или «регламент» в действующий период должен отображаться предупреждающим цветом в статус панели.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Не связано с АМАН в части ограничений режима работы ВПП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При установке вручную давления QNH не пересчитывается QFE. Добавить превышения для пересчета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Для УУБВ сделать возможность одновременной настройки обоих направлений ВПП30 и 12.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ФС ВС: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Сбрасывать отображение #</w:t>
            </w:r>
            <w:proofErr w:type="spellStart"/>
            <w:r w:rsidRPr="008F255C">
              <w:rPr>
                <w:sz w:val="24"/>
                <w:szCs w:val="24"/>
              </w:rPr>
              <w:t>Нпрд</w:t>
            </w:r>
            <w:proofErr w:type="spellEnd"/>
            <w:r w:rsidRPr="008F255C">
              <w:rPr>
                <w:sz w:val="24"/>
                <w:szCs w:val="24"/>
              </w:rPr>
              <w:t xml:space="preserve"> в ФС после </w:t>
            </w:r>
            <w:proofErr w:type="spellStart"/>
            <w:r w:rsidRPr="008F255C">
              <w:rPr>
                <w:sz w:val="24"/>
                <w:szCs w:val="24"/>
              </w:rPr>
              <w:t>ППУ.Отображать</w:t>
            </w:r>
            <w:proofErr w:type="spellEnd"/>
            <w:r w:rsidRPr="008F255C">
              <w:rPr>
                <w:sz w:val="24"/>
                <w:szCs w:val="24"/>
              </w:rPr>
              <w:t xml:space="preserve"> все </w:t>
            </w:r>
            <w:proofErr w:type="spellStart"/>
            <w:r w:rsidRPr="008F255C">
              <w:rPr>
                <w:sz w:val="24"/>
                <w:szCs w:val="24"/>
              </w:rPr>
              <w:t>Нпрдбез</w:t>
            </w:r>
            <w:proofErr w:type="spellEnd"/>
            <w:r w:rsidRPr="008F255C">
              <w:rPr>
                <w:sz w:val="24"/>
                <w:szCs w:val="24"/>
              </w:rPr>
              <w:t xml:space="preserve"> «#».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8F255C">
              <w:rPr>
                <w:sz w:val="24"/>
                <w:szCs w:val="24"/>
              </w:rPr>
              <w:t>Нутч</w:t>
            </w:r>
            <w:proofErr w:type="spellEnd"/>
            <w:r w:rsidRPr="008F255C">
              <w:rPr>
                <w:sz w:val="24"/>
                <w:szCs w:val="24"/>
              </w:rPr>
              <w:t xml:space="preserve"> не показывать принудительно при выключенной третьей строке для прилетных ВС (в МУДР и МЗЦ).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При «запросе </w:t>
            </w:r>
            <w:proofErr w:type="spellStart"/>
            <w:r w:rsidRPr="008F255C">
              <w:rPr>
                <w:sz w:val="24"/>
                <w:szCs w:val="24"/>
              </w:rPr>
              <w:t>Нпер</w:t>
            </w:r>
            <w:proofErr w:type="spellEnd"/>
            <w:r w:rsidRPr="008F255C">
              <w:rPr>
                <w:sz w:val="24"/>
                <w:szCs w:val="24"/>
              </w:rPr>
              <w:t xml:space="preserve">» мигать должна </w:t>
            </w:r>
            <w:proofErr w:type="spellStart"/>
            <w:r w:rsidRPr="008F255C">
              <w:rPr>
                <w:sz w:val="24"/>
                <w:szCs w:val="24"/>
              </w:rPr>
              <w:t>Нпер</w:t>
            </w:r>
            <w:proofErr w:type="spellEnd"/>
            <w:r w:rsidRPr="008F255C">
              <w:rPr>
                <w:sz w:val="24"/>
                <w:szCs w:val="24"/>
              </w:rPr>
              <w:t xml:space="preserve">, а не сектор. Разрешить «запрос </w:t>
            </w:r>
            <w:proofErr w:type="spellStart"/>
            <w:r w:rsidRPr="008F255C">
              <w:rPr>
                <w:sz w:val="24"/>
                <w:szCs w:val="24"/>
              </w:rPr>
              <w:t>Нпер</w:t>
            </w:r>
            <w:proofErr w:type="spellEnd"/>
            <w:r w:rsidRPr="008F255C">
              <w:rPr>
                <w:sz w:val="24"/>
                <w:szCs w:val="24"/>
              </w:rPr>
              <w:t>» после ввода другому смежному сектору.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Отсутствует подсветка поля ФС при доступной функции боковой кнопки мыши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В окне вертикального разреза не сохраняются настройки ФС после закрытия окна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возможность редактировать примечания прямой ссылкой из ФС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Настройка ФС: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5"/>
              </w:numPr>
              <w:ind w:left="1026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Состав дополнительной строки: разделить настройку «Тип ВС» и «А/Д выл/</w:t>
            </w:r>
            <w:proofErr w:type="spellStart"/>
            <w:r w:rsidRPr="008F255C">
              <w:rPr>
                <w:sz w:val="24"/>
                <w:szCs w:val="24"/>
              </w:rPr>
              <w:t>пос</w:t>
            </w:r>
            <w:proofErr w:type="spellEnd"/>
            <w:r w:rsidRPr="008F255C">
              <w:rPr>
                <w:sz w:val="24"/>
                <w:szCs w:val="24"/>
              </w:rPr>
              <w:t>»;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5"/>
              </w:numPr>
              <w:ind w:left="1026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«ПОД </w:t>
            </w:r>
            <w:proofErr w:type="spellStart"/>
            <w:r w:rsidRPr="008F255C">
              <w:rPr>
                <w:sz w:val="24"/>
                <w:szCs w:val="24"/>
              </w:rPr>
              <w:t>вых</w:t>
            </w:r>
            <w:proofErr w:type="spellEnd"/>
            <w:r w:rsidRPr="008F255C">
              <w:rPr>
                <w:sz w:val="24"/>
                <w:szCs w:val="24"/>
              </w:rPr>
              <w:t>» заменить на «Выход» (показывать ВПП или выход из МЗЦ);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5"/>
              </w:numPr>
              <w:ind w:left="1026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SID/STAR и Вылет/Прилет.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5"/>
              </w:numPr>
              <w:ind w:left="1026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«Режим для ВС вне зоны управления» переименовать в «</w:t>
            </w:r>
            <w:proofErr w:type="spellStart"/>
            <w:r w:rsidRPr="008F255C">
              <w:rPr>
                <w:sz w:val="24"/>
                <w:szCs w:val="24"/>
              </w:rPr>
              <w:t>Неотносящиеся</w:t>
            </w:r>
            <w:proofErr w:type="spellEnd"/>
            <w:r w:rsidRPr="008F255C">
              <w:rPr>
                <w:sz w:val="24"/>
                <w:szCs w:val="24"/>
              </w:rPr>
              <w:t xml:space="preserve"> (</w:t>
            </w:r>
            <w:proofErr w:type="spellStart"/>
            <w:r w:rsidRPr="008F255C">
              <w:rPr>
                <w:sz w:val="24"/>
                <w:szCs w:val="24"/>
              </w:rPr>
              <w:t>Внеш</w:t>
            </w:r>
            <w:proofErr w:type="spellEnd"/>
            <w:r w:rsidRPr="008F255C">
              <w:rPr>
                <w:sz w:val="24"/>
                <w:szCs w:val="24"/>
              </w:rPr>
              <w:t xml:space="preserve">)»: «Высота» и «Позывной» сделать не в режиме переключения, а в виде кнопок </w:t>
            </w:r>
            <w:proofErr w:type="spellStart"/>
            <w:r w:rsidRPr="008F255C">
              <w:rPr>
                <w:sz w:val="24"/>
                <w:szCs w:val="24"/>
              </w:rPr>
              <w:t>Вкл</w:t>
            </w:r>
            <w:proofErr w:type="spellEnd"/>
            <w:r w:rsidRPr="008F255C">
              <w:rPr>
                <w:sz w:val="24"/>
                <w:szCs w:val="24"/>
              </w:rPr>
              <w:t>/</w:t>
            </w:r>
            <w:proofErr w:type="spellStart"/>
            <w:r w:rsidRPr="008F255C">
              <w:rPr>
                <w:sz w:val="24"/>
                <w:szCs w:val="24"/>
              </w:rPr>
              <w:t>Выкл</w:t>
            </w:r>
            <w:proofErr w:type="spellEnd"/>
            <w:r w:rsidRPr="008F255C">
              <w:rPr>
                <w:sz w:val="24"/>
                <w:szCs w:val="24"/>
              </w:rPr>
              <w:t>; добавить такие же кнопки «Сектор» (отделить от «Позывной») и «</w:t>
            </w:r>
            <w:proofErr w:type="spellStart"/>
            <w:r w:rsidRPr="008F255C">
              <w:rPr>
                <w:sz w:val="24"/>
                <w:szCs w:val="24"/>
              </w:rPr>
              <w:t>Нзад</w:t>
            </w:r>
            <w:proofErr w:type="spellEnd"/>
            <w:r w:rsidRPr="008F255C">
              <w:rPr>
                <w:sz w:val="24"/>
                <w:szCs w:val="24"/>
              </w:rPr>
              <w:t>»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В строке АМАН добавить «Дистанцию» (</w:t>
            </w:r>
            <w:proofErr w:type="spellStart"/>
            <w:r w:rsidRPr="008F255C">
              <w:rPr>
                <w:sz w:val="24"/>
                <w:szCs w:val="24"/>
              </w:rPr>
              <w:t>Track-miles</w:t>
            </w:r>
            <w:proofErr w:type="spellEnd"/>
            <w:r w:rsidRPr="008F255C">
              <w:rPr>
                <w:sz w:val="24"/>
                <w:szCs w:val="24"/>
              </w:rPr>
              <w:t>/</w:t>
            </w:r>
            <w:proofErr w:type="spellStart"/>
            <w:r w:rsidRPr="008F255C">
              <w:rPr>
                <w:sz w:val="24"/>
                <w:szCs w:val="24"/>
              </w:rPr>
              <w:t>km</w:t>
            </w:r>
            <w:proofErr w:type="spellEnd"/>
            <w:r w:rsidRPr="008F255C">
              <w:rPr>
                <w:sz w:val="24"/>
                <w:szCs w:val="24"/>
              </w:rPr>
              <w:t>) и включения подсветки рекомендаций (</w:t>
            </w:r>
            <w:proofErr w:type="spellStart"/>
            <w:r w:rsidRPr="008F255C">
              <w:rPr>
                <w:sz w:val="24"/>
                <w:szCs w:val="24"/>
              </w:rPr>
              <w:t>зел</w:t>
            </w:r>
            <w:proofErr w:type="spellEnd"/>
            <w:r w:rsidRPr="008F255C">
              <w:rPr>
                <w:sz w:val="24"/>
                <w:szCs w:val="24"/>
              </w:rPr>
              <w:t>/желт/</w:t>
            </w:r>
            <w:proofErr w:type="spellStart"/>
            <w:r w:rsidRPr="008F255C">
              <w:rPr>
                <w:sz w:val="24"/>
                <w:szCs w:val="24"/>
              </w:rPr>
              <w:t>красн</w:t>
            </w:r>
            <w:proofErr w:type="spellEnd"/>
            <w:r w:rsidRPr="008F255C">
              <w:rPr>
                <w:sz w:val="24"/>
                <w:szCs w:val="24"/>
              </w:rPr>
              <w:t>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1.27.3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МОНА: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Сигнализация «Нет ФПЛ» не должна реагировать на коды 1200 и 7000 (ПВП), а также у ВС не под управлением функциональных секторов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Не показывать конфликт сигнализации </w:t>
            </w:r>
            <w:proofErr w:type="gramStart"/>
            <w:r w:rsidRPr="008F255C">
              <w:rPr>
                <w:sz w:val="24"/>
                <w:szCs w:val="24"/>
              </w:rPr>
              <w:t>ЗЗО,*</w:t>
            </w:r>
            <w:proofErr w:type="gramEnd"/>
            <w:r w:rsidRPr="008F255C">
              <w:rPr>
                <w:sz w:val="24"/>
                <w:szCs w:val="24"/>
              </w:rPr>
              <w:t>ЗЗО, ФЗЗ, *ФЗЗ, МБВ, *МБВ у ВС не под управлением функциональных секторов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Введенный курс не должен отключать сигнализацию «вне маршрута»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Сигнализация «СГЛ» не должна работать с аэродромами (ШВ, ВВ, ДВ). Изменить время с 5 мин. на 3 мин. Добавить индикацию на поле </w:t>
            </w:r>
            <w:proofErr w:type="spellStart"/>
            <w:r w:rsidRPr="008F255C">
              <w:rPr>
                <w:sz w:val="24"/>
                <w:szCs w:val="24"/>
              </w:rPr>
              <w:t>Нпер</w:t>
            </w:r>
            <w:proofErr w:type="spellEnd"/>
            <w:r w:rsidRPr="008F255C">
              <w:rPr>
                <w:sz w:val="24"/>
                <w:szCs w:val="24"/>
              </w:rPr>
              <w:t>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сигнализацию о созвучных позывных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1.27.4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Статус панель: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Фильтр «Зона» настроить только для некоррелированных ВС без ручного позывного.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Реализовать индикацию о ручном вводе и просроченном значении параметров текущего давления и АТИС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Сделать кнопки в режиме </w:t>
            </w:r>
            <w:proofErr w:type="spellStart"/>
            <w:r w:rsidRPr="008F255C">
              <w:rPr>
                <w:sz w:val="24"/>
                <w:szCs w:val="24"/>
              </w:rPr>
              <w:t>Вкл</w:t>
            </w:r>
            <w:proofErr w:type="spellEnd"/>
            <w:r w:rsidRPr="008F255C">
              <w:rPr>
                <w:sz w:val="24"/>
                <w:szCs w:val="24"/>
              </w:rPr>
              <w:t>/Выкл.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Исключить возможность закрыть статус панель другими окнами.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Через поле «Масштаб» реализовать функцию быстрого возврата к предустановленным значениям масштаба и сдвига центра.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1.27.4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Вектор измеритель: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По клавише «V» переключать км в </w:t>
            </w:r>
            <w:proofErr w:type="spellStart"/>
            <w:proofErr w:type="gramStart"/>
            <w:r w:rsidRPr="008F255C">
              <w:rPr>
                <w:sz w:val="24"/>
                <w:szCs w:val="24"/>
              </w:rPr>
              <w:t>м.мили</w:t>
            </w:r>
            <w:proofErr w:type="spellEnd"/>
            <w:proofErr w:type="gramEnd"/>
            <w:r w:rsidRPr="008F255C">
              <w:rPr>
                <w:sz w:val="24"/>
                <w:szCs w:val="24"/>
              </w:rPr>
              <w:t>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режим «</w:t>
            </w:r>
            <w:proofErr w:type="spellStart"/>
            <w:r w:rsidRPr="008F255C">
              <w:rPr>
                <w:sz w:val="24"/>
                <w:szCs w:val="24"/>
              </w:rPr>
              <w:t>мультивектор</w:t>
            </w:r>
            <w:proofErr w:type="spellEnd"/>
            <w:r w:rsidRPr="008F255C">
              <w:rPr>
                <w:sz w:val="24"/>
                <w:szCs w:val="24"/>
              </w:rPr>
              <w:t>» (ломаная линия) при удержании горячей клавиши.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отображение заданных дуг дальности и выбор центра отсчета (Синтез)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1.27.4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Редактирование/Отображение маршрута: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При включении режима редактирования маршрута по умолчанию включать режим спрямления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Некоторые маршруты прибытия выбираются только после сброса.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На текущем маршруте добавить расчетную точку начала снижения.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Предусмотреть возможность добавления точки текущего положения ВС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1.27.10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Дополнительные блокировки: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Заблокировать на рабочих местах диспетчеров выключение сигналов: ФЗЗ, ЗЗО, вне маршрута, </w:t>
            </w:r>
            <w:proofErr w:type="gramStart"/>
            <w:r w:rsidRPr="008F255C">
              <w:rPr>
                <w:sz w:val="24"/>
                <w:szCs w:val="24"/>
              </w:rPr>
              <w:t>контр высоты</w:t>
            </w:r>
            <w:proofErr w:type="gramEnd"/>
            <w:r w:rsidRPr="008F255C">
              <w:rPr>
                <w:sz w:val="24"/>
                <w:szCs w:val="24"/>
              </w:rPr>
              <w:t>, ППУ, МЕТ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На месте РП заблокировать функцию «скрыть ЗЗО» в ее формуляре</w:t>
            </w:r>
          </w:p>
          <w:p w:rsidR="005C4EE2" w:rsidRPr="008F255C" w:rsidRDefault="005C4EE2" w:rsidP="005C4EE2">
            <w:pPr>
              <w:pStyle w:val="a3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Сделать ярче сигнализацию о выбранном «</w:t>
            </w:r>
            <w:proofErr w:type="gramStart"/>
            <w:r w:rsidRPr="008F255C">
              <w:rPr>
                <w:sz w:val="24"/>
                <w:szCs w:val="24"/>
              </w:rPr>
              <w:t>Моно источнике</w:t>
            </w:r>
            <w:proofErr w:type="gramEnd"/>
            <w:r w:rsidRPr="008F255C">
              <w:rPr>
                <w:sz w:val="24"/>
                <w:szCs w:val="24"/>
              </w:rPr>
              <w:t>»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Входящие/исходящие сообщения ОЛДИ убрать в МАДЦ.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1.27.10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Реализовать сигнализацию CORA в ФС, реализовать расчет ситуации с учетом зависимостей видов скоростей, а также анализа одновременно планового и текущего трека.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1.27.10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Реализовать оперативный просмотр высоты секторов МБВ, ЗЗО и ФЗЗ.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1.27.10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В СКРС реализовать возможность настройки одновременного прослушивания в гарнитуре и динамике.</w:t>
            </w:r>
          </w:p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Реализовать возможность проверить фиксированную наземную связь в полном объеме.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1.27.10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Настройка зоны: отмечать «v» нажатием на любое место строки. Сделать доступной функцию управления уровнями (ПКМ) во всех вкладках.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Предусмотреть возможность отправки сообщений CPDLC через ФС.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На местах старших диспетчеров заменить основные мониторы на WIDE (типовые), выровнять их по высоте с дополнительными.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Реализовать автоматический разброс формуляров ЗЗО.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После отправки сообщения ФЛА в ФС ВС отображать признак «*» перед позывным белым цветом до подтверждения о прочтении ПИВП. После подтверждения данный признак не снимать, но отображать его основным цветом ФС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СКС. При конфликте с ЗЗО/ФЗЗ показывать соответствующие эшелоны в ФС.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ФС по умолчанию не стремится к положению под прямой угол к текущей линии пути. Нет приоритета ручного ввода установки стороны положения ФС (только слева/справа).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Мегафон. Записывать в КДРМ входящую, а не настроенную пользователем громкость сигнала.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В списке «на управлении» в том числе отображать ВС без плана полета.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Не предусмотрена настройка режима работы ПКС/КС при переключении зависимых и независимых заходов.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горячие клавиши фильтров, отображения точек, названий маршрутов. Предусмотреть двойной режим работы при нажатии и удержании клавиши (аналогично маршруту).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Учитывать поправки на параметры атмосферы при расчете в ФС примерных значений приборной скорости и магнитного курса.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5C4EE2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 xml:space="preserve">Добавить функцию «зарезервировать слот» (в любом режиме работы) с возможностью использовать его для других </w:t>
            </w:r>
            <w:proofErr w:type="spellStart"/>
            <w:r w:rsidRPr="008F255C">
              <w:rPr>
                <w:sz w:val="24"/>
                <w:szCs w:val="24"/>
              </w:rPr>
              <w:t>вылетных</w:t>
            </w:r>
            <w:proofErr w:type="spellEnd"/>
            <w:r w:rsidRPr="008F255C">
              <w:rPr>
                <w:sz w:val="24"/>
                <w:szCs w:val="24"/>
              </w:rPr>
              <w:t>/прилетных рейсов. Функция задать темп взлетов и посадок в режиме «А» должна задавать именно такие зарезервированные слоты с возможностью их использования для взлета, посадки или удаления. Предусмотреть для нее настройку доступов по рабочим местам.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5C4EE2">
            <w:pPr>
              <w:pStyle w:val="a3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функцию «заморозить очередность» на заданном временном участке. Предусмотреть для нее настройку доступов по рабочим местам.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При работе в режиме регулирования по точке (например, ФК) добавить настройку режимов работы в виде единого или разных потоков на аэродромы (ВПП</w:t>
            </w:r>
            <w:proofErr w:type="gramStart"/>
            <w:r w:rsidRPr="008F255C">
              <w:rPr>
                <w:sz w:val="24"/>
                <w:szCs w:val="24"/>
              </w:rPr>
              <w:t>).Предусмотреть</w:t>
            </w:r>
            <w:proofErr w:type="gramEnd"/>
            <w:r w:rsidRPr="008F255C">
              <w:rPr>
                <w:sz w:val="24"/>
                <w:szCs w:val="24"/>
              </w:rPr>
              <w:t xml:space="preserve"> для нее настройку доступов по рабочим местам.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Не производить автоматический пересчет очередности пока между ВС текущая разница по времени не достигнет 30 секунд (ИПС).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отображение текущего эшелона.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оставшуюся длину траектории в км/</w:t>
            </w:r>
            <w:proofErr w:type="spellStart"/>
            <w:proofErr w:type="gramStart"/>
            <w:r w:rsidRPr="008F255C">
              <w:rPr>
                <w:sz w:val="24"/>
                <w:szCs w:val="24"/>
              </w:rPr>
              <w:t>м.милях</w:t>
            </w:r>
            <w:proofErr w:type="spellEnd"/>
            <w:proofErr w:type="gramEnd"/>
            <w:r w:rsidRPr="008F255C">
              <w:rPr>
                <w:sz w:val="24"/>
                <w:szCs w:val="24"/>
              </w:rPr>
              <w:t xml:space="preserve"> в ФС и AMAN.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Реализовать ввод индивидуальных временных интервалов для выбранных планов полета.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Выдавать диспетчеру на рабочих местах одновременно несколько рекомендаций для одного ВС по реализации задержек для выбора оптимальных решений: целевая скорость по Маху в горизонтальном полете, целевая точка начала раннего снижения, целевая приборная и вертикальная скорость на снижении, задержка выполнения отворота в ППМ (удлинение траектории), зона ожидания.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Изменения</w:t>
            </w:r>
            <w:r>
              <w:rPr>
                <w:sz w:val="24"/>
                <w:szCs w:val="24"/>
              </w:rPr>
              <w:t xml:space="preserve"> </w:t>
            </w:r>
            <w:r w:rsidRPr="00F65469">
              <w:rPr>
                <w:color w:val="FF0000"/>
                <w:sz w:val="24"/>
                <w:szCs w:val="24"/>
              </w:rPr>
              <w:t>всех</w:t>
            </w:r>
            <w:r w:rsidRPr="008F255C">
              <w:rPr>
                <w:sz w:val="24"/>
                <w:szCs w:val="24"/>
              </w:rPr>
              <w:t xml:space="preserve"> настроек должны устанавливаться с выбранного диспетчером времени.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настройку для всех точек регулирования, которая добавляет виртуальный слот вместо покинувшего очередь плана полета (</w:t>
            </w:r>
            <w:proofErr w:type="gramStart"/>
            <w:r w:rsidRPr="008F255C">
              <w:rPr>
                <w:sz w:val="24"/>
                <w:szCs w:val="24"/>
              </w:rPr>
              <w:t>например</w:t>
            </w:r>
            <w:proofErr w:type="gramEnd"/>
            <w:r w:rsidRPr="008F255C">
              <w:rPr>
                <w:sz w:val="24"/>
                <w:szCs w:val="24"/>
              </w:rPr>
              <w:t>: уход на З/А, спрямление).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Предусмотреть раздельную настройку параметров для взлета и посадки (режим работы ВПП, интервалы безопасности).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 xml:space="preserve">1.11 </w:t>
            </w:r>
          </w:p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-2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both"/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Предусмотреть возможность включения индикации цветовой кодировки рекомендаций в ФС ВС.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Для повышения точности расчетов учитывать ограничения по скоростям на маршрутах и схемах прибытия.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Для повышения точности расчетов оптимизировать частоту обновлений и кратность округления расчетных времен (до 15 секунд) 4D траектории для прибывающих ВС.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  <w:rPr>
                <w:b/>
                <w:sz w:val="24"/>
                <w:szCs w:val="24"/>
              </w:rPr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Добавить в плановых списках (ЕТД, РЕТД, АТД) по вылетающим ВС информацию DMAN.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795028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rPr>
                <w:sz w:val="24"/>
                <w:szCs w:val="24"/>
              </w:rPr>
            </w:pPr>
            <w:r w:rsidRPr="008F255C">
              <w:rPr>
                <w:sz w:val="24"/>
                <w:szCs w:val="24"/>
              </w:rPr>
              <w:t>Не сбрасывать регулировку по вылетающим ВС при попадании в нерегулируемую зону на глубину ИПС (60 минут) после расчетного/уточненного времени взлета.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8F255C" w:rsidRDefault="005C4EE2" w:rsidP="004C690A">
            <w:pPr>
              <w:jc w:val="center"/>
            </w:pPr>
            <w:r w:rsidRPr="008F255C">
              <w:rPr>
                <w:b/>
                <w:sz w:val="24"/>
                <w:szCs w:val="24"/>
              </w:rPr>
              <w:t>1.28.2</w:t>
            </w:r>
          </w:p>
        </w:tc>
      </w:tr>
      <w:tr w:rsidR="005C4EE2" w:rsidRPr="008F255C" w:rsidTr="00795028">
        <w:trPr>
          <w:cantSplit/>
        </w:trPr>
        <w:tc>
          <w:tcPr>
            <w:tcW w:w="10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Default="005C4EE2" w:rsidP="00795028">
            <w:pPr>
              <w:ind w:left="-2" w:hanging="2"/>
              <w:jc w:val="center"/>
              <w:rPr>
                <w:b/>
                <w:sz w:val="24"/>
                <w:szCs w:val="24"/>
              </w:rPr>
            </w:pPr>
          </w:p>
          <w:p w:rsidR="005C4EE2" w:rsidRDefault="005C4EE2" w:rsidP="00795028">
            <w:pPr>
              <w:ind w:left="-2" w:hanging="2"/>
              <w:jc w:val="center"/>
              <w:rPr>
                <w:b/>
                <w:sz w:val="24"/>
                <w:szCs w:val="24"/>
              </w:rPr>
            </w:pPr>
            <w:r w:rsidRPr="00F65469">
              <w:rPr>
                <w:b/>
                <w:sz w:val="24"/>
                <w:szCs w:val="24"/>
              </w:rPr>
              <w:t>Рекомендации по результатам ЭИ</w:t>
            </w:r>
          </w:p>
          <w:p w:rsidR="005C4EE2" w:rsidRPr="00F65469" w:rsidRDefault="005C4EE2" w:rsidP="00795028">
            <w:pPr>
              <w:ind w:left="-2" w:hanging="2"/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Рекомендуем: при </w:t>
            </w:r>
            <w:proofErr w:type="spellStart"/>
            <w:r w:rsidRPr="00184360">
              <w:rPr>
                <w:sz w:val="24"/>
                <w:szCs w:val="24"/>
              </w:rPr>
              <w:t>авторазбросе</w:t>
            </w:r>
            <w:proofErr w:type="spellEnd"/>
            <w:r w:rsidRPr="00184360">
              <w:rPr>
                <w:sz w:val="24"/>
                <w:szCs w:val="24"/>
              </w:rPr>
              <w:t xml:space="preserve"> дополнительно использовать изменение длинны связки ФС ВС; настройка клавиши «быстрого просмотра» на просмотр только выбранных секторов в фильтре «Сек».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Рассмотреть возможность (и необходимость) блокировки функции ПРМ-ПРД на секторах </w:t>
            </w:r>
            <w:proofErr w:type="gramStart"/>
            <w:r w:rsidRPr="00184360">
              <w:rPr>
                <w:sz w:val="24"/>
                <w:szCs w:val="24"/>
              </w:rPr>
              <w:t>ДПК(</w:t>
            </w:r>
            <w:proofErr w:type="gramEnd"/>
            <w:r w:rsidRPr="00184360">
              <w:rPr>
                <w:sz w:val="24"/>
                <w:szCs w:val="24"/>
              </w:rPr>
              <w:t>рабочее место ДНН(АС)) перед  переходом на ОВД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АФЛ2007 (в УУЕЕ) 4Д не учитывает </w:t>
            </w:r>
            <w:proofErr w:type="spellStart"/>
            <w:r w:rsidRPr="00184360">
              <w:rPr>
                <w:sz w:val="24"/>
                <w:szCs w:val="24"/>
              </w:rPr>
              <w:t>Нтек+Нзад</w:t>
            </w:r>
            <w:proofErr w:type="spellEnd"/>
            <w:r w:rsidRPr="00184360">
              <w:rPr>
                <w:sz w:val="24"/>
                <w:szCs w:val="24"/>
              </w:rPr>
              <w:t xml:space="preserve"> (тенденцию), что приводит к ложным СКС на подписанном эшелоне выше </w:t>
            </w:r>
            <w:proofErr w:type="spellStart"/>
            <w:r w:rsidRPr="00184360">
              <w:rPr>
                <w:sz w:val="24"/>
                <w:szCs w:val="24"/>
              </w:rPr>
              <w:t>Нтек+Нзад</w:t>
            </w:r>
            <w:proofErr w:type="spellEnd"/>
            <w:r w:rsidRPr="00184360">
              <w:rPr>
                <w:sz w:val="24"/>
                <w:szCs w:val="24"/>
              </w:rPr>
              <w:t xml:space="preserve"> (</w:t>
            </w:r>
            <w:proofErr w:type="spellStart"/>
            <w:r w:rsidRPr="00184360">
              <w:rPr>
                <w:sz w:val="24"/>
                <w:szCs w:val="24"/>
              </w:rPr>
              <w:t>Нутч</w:t>
            </w:r>
            <w:proofErr w:type="spellEnd"/>
            <w:r w:rsidRPr="00184360">
              <w:rPr>
                <w:sz w:val="24"/>
                <w:szCs w:val="24"/>
              </w:rPr>
              <w:t xml:space="preserve"> отсутствует).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>АФЛ2007+АФЛ1637 ложный СКС (F290). Уменьшить время СКС ДПП 10мин.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Ложный СКС со стороны Х2 на М4+3 ПБД188+ТГЗ930. (несоответствие времени в точке </w:t>
            </w:r>
            <w:proofErr w:type="spellStart"/>
            <w:r w:rsidRPr="00184360">
              <w:rPr>
                <w:sz w:val="24"/>
                <w:szCs w:val="24"/>
              </w:rPr>
              <w:t>Нпер</w:t>
            </w:r>
            <w:proofErr w:type="spellEnd"/>
            <w:r w:rsidRPr="00184360">
              <w:rPr>
                <w:sz w:val="24"/>
                <w:szCs w:val="24"/>
              </w:rPr>
              <w:t xml:space="preserve">). Предлагается автоматически обновлять время </w:t>
            </w:r>
            <w:proofErr w:type="spellStart"/>
            <w:r w:rsidRPr="00184360">
              <w:rPr>
                <w:sz w:val="24"/>
                <w:szCs w:val="24"/>
              </w:rPr>
              <w:t>Нпер</w:t>
            </w:r>
            <w:proofErr w:type="spellEnd"/>
            <w:r w:rsidRPr="00184360">
              <w:rPr>
                <w:sz w:val="24"/>
                <w:szCs w:val="24"/>
              </w:rPr>
              <w:t xml:space="preserve"> с соответствующей индикацией обновления при наступлении условия отличия времени более чем на минуту (ИПС)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Не работает </w:t>
            </w:r>
            <w:proofErr w:type="spellStart"/>
            <w:r w:rsidRPr="00184360">
              <w:rPr>
                <w:sz w:val="24"/>
                <w:szCs w:val="24"/>
              </w:rPr>
              <w:t>авторазброс</w:t>
            </w:r>
            <w:proofErr w:type="spellEnd"/>
            <w:r w:rsidRPr="00184360">
              <w:rPr>
                <w:sz w:val="24"/>
                <w:szCs w:val="24"/>
              </w:rPr>
              <w:t xml:space="preserve"> ФС просматриваемых ВС при выбранном фильтре «внешние», определённом масштабе и быстром просмотре всех ФС ВС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Рассмотреть целесообразность отображения «Плановых» </w:t>
            </w:r>
            <w:proofErr w:type="spellStart"/>
            <w:r w:rsidRPr="00184360">
              <w:rPr>
                <w:sz w:val="24"/>
                <w:szCs w:val="24"/>
              </w:rPr>
              <w:t>ЗЗОв</w:t>
            </w:r>
            <w:proofErr w:type="spellEnd"/>
            <w:r w:rsidRPr="00184360">
              <w:rPr>
                <w:sz w:val="24"/>
                <w:szCs w:val="24"/>
              </w:rPr>
              <w:t xml:space="preserve"> существующем варианте (</w:t>
            </w:r>
            <w:proofErr w:type="gramStart"/>
            <w:r w:rsidRPr="00184360">
              <w:rPr>
                <w:sz w:val="24"/>
                <w:szCs w:val="24"/>
              </w:rPr>
              <w:t>В</w:t>
            </w:r>
            <w:proofErr w:type="gramEnd"/>
            <w:r w:rsidRPr="00184360">
              <w:rPr>
                <w:sz w:val="24"/>
                <w:szCs w:val="24"/>
              </w:rPr>
              <w:t xml:space="preserve"> системе присутствуют 3 зоны ограничений по УУМО (в одном контуре). Время начала работы самое позднее – 7:33, при этом две ЗЗО отображаются как </w:t>
            </w:r>
            <w:proofErr w:type="spellStart"/>
            <w:r w:rsidRPr="00184360">
              <w:rPr>
                <w:sz w:val="24"/>
                <w:szCs w:val="24"/>
              </w:rPr>
              <w:t>предактивные</w:t>
            </w:r>
            <w:proofErr w:type="spellEnd"/>
            <w:r w:rsidRPr="00184360">
              <w:rPr>
                <w:sz w:val="24"/>
                <w:szCs w:val="24"/>
              </w:rPr>
              <w:t xml:space="preserve">, а самая поздняя как активная. При выборе ЗЗО на экране цвет заливки зоны отображается как </w:t>
            </w:r>
            <w:proofErr w:type="spellStart"/>
            <w:r w:rsidRPr="00184360">
              <w:rPr>
                <w:sz w:val="24"/>
                <w:szCs w:val="24"/>
              </w:rPr>
              <w:t>предактивный</w:t>
            </w:r>
            <w:proofErr w:type="spellEnd"/>
            <w:r w:rsidRPr="00184360">
              <w:rPr>
                <w:sz w:val="24"/>
                <w:szCs w:val="24"/>
              </w:rPr>
              <w:t>, что вводит в заблуждение.)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>В окне настройки вектора прогноза задать произвольную величину времени и расстояния можно только путем скроллинга или мышью по стрелкам. Необходимо предусмотреть ввод этого числа напрямую с клавиатуры (пожелание немногочисленных работников).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>Для сокращения ложных СКС предлагается на секторах ДПП настроить время СКС 10мин (и для РЦ после согласования) для прибывающих ВС и 15мин для всех остальных ВС.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По </w:t>
            </w:r>
            <w:proofErr w:type="spellStart"/>
            <w:r w:rsidRPr="00184360">
              <w:rPr>
                <w:sz w:val="24"/>
                <w:szCs w:val="24"/>
              </w:rPr>
              <w:t>Нзад</w:t>
            </w:r>
            <w:proofErr w:type="spellEnd"/>
            <w:r w:rsidRPr="00184360">
              <w:rPr>
                <w:sz w:val="24"/>
                <w:szCs w:val="24"/>
              </w:rPr>
              <w:t xml:space="preserve"> фильтровать конфликты в управляющем секторе вне диапазона от </w:t>
            </w:r>
            <w:proofErr w:type="spellStart"/>
            <w:r w:rsidRPr="00184360">
              <w:rPr>
                <w:sz w:val="24"/>
                <w:szCs w:val="24"/>
              </w:rPr>
              <w:t>Нтек</w:t>
            </w:r>
            <w:proofErr w:type="spellEnd"/>
            <w:r w:rsidRPr="00184360">
              <w:rPr>
                <w:sz w:val="24"/>
                <w:szCs w:val="24"/>
              </w:rPr>
              <w:t xml:space="preserve"> до </w:t>
            </w:r>
            <w:proofErr w:type="spellStart"/>
            <w:r w:rsidRPr="00184360">
              <w:rPr>
                <w:sz w:val="24"/>
                <w:szCs w:val="24"/>
              </w:rPr>
              <w:t>Нзад</w:t>
            </w:r>
            <w:proofErr w:type="spellEnd"/>
            <w:r w:rsidRPr="00184360">
              <w:rPr>
                <w:sz w:val="24"/>
                <w:szCs w:val="24"/>
              </w:rPr>
              <w:t>, если хотя бы один ВС из конфликта находится в конфликтном секторе.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Несоответствие времени в точке </w:t>
            </w:r>
            <w:proofErr w:type="spellStart"/>
            <w:r w:rsidRPr="00184360">
              <w:rPr>
                <w:sz w:val="24"/>
                <w:szCs w:val="24"/>
              </w:rPr>
              <w:t>Нпер</w:t>
            </w:r>
            <w:proofErr w:type="spellEnd"/>
            <w:r w:rsidRPr="00184360">
              <w:rPr>
                <w:sz w:val="24"/>
                <w:szCs w:val="24"/>
              </w:rPr>
              <w:t xml:space="preserve">. Предлагается автоматически обновлять время </w:t>
            </w:r>
            <w:proofErr w:type="spellStart"/>
            <w:r w:rsidRPr="00184360">
              <w:rPr>
                <w:sz w:val="24"/>
                <w:szCs w:val="24"/>
              </w:rPr>
              <w:t>Нпер</w:t>
            </w:r>
            <w:proofErr w:type="spellEnd"/>
            <w:r w:rsidRPr="00184360">
              <w:rPr>
                <w:sz w:val="24"/>
                <w:szCs w:val="24"/>
              </w:rPr>
              <w:t xml:space="preserve"> с соответствующей индикацией обновления при наступлении условия отличия времени более чем на минуту (ИПС). АФЛ1506 БЕСТА 36мин </w:t>
            </w:r>
            <w:proofErr w:type="spellStart"/>
            <w:r w:rsidRPr="00184360">
              <w:rPr>
                <w:sz w:val="24"/>
                <w:szCs w:val="24"/>
              </w:rPr>
              <w:t>Нпер</w:t>
            </w:r>
            <w:proofErr w:type="spellEnd"/>
            <w:r w:rsidRPr="00184360">
              <w:rPr>
                <w:sz w:val="24"/>
                <w:szCs w:val="24"/>
              </w:rPr>
              <w:t xml:space="preserve">, факт 32мин. АФЛ1422 БЕСТА 38мин </w:t>
            </w:r>
            <w:proofErr w:type="spellStart"/>
            <w:r w:rsidRPr="00184360">
              <w:rPr>
                <w:sz w:val="24"/>
                <w:szCs w:val="24"/>
              </w:rPr>
              <w:t>Нпер</w:t>
            </w:r>
            <w:proofErr w:type="spellEnd"/>
            <w:r w:rsidRPr="00184360">
              <w:rPr>
                <w:sz w:val="24"/>
                <w:szCs w:val="24"/>
              </w:rPr>
              <w:t>, факт 34мин.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>Отсутствие фиксации подсветки параллельного смещения маршрута. Параллельное смещение на стандартных маршрутах МАДЦ не реализовано. В разворотах при больших углах удаление смещенной линии не соответствует заданному смещению.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>ФС не стремится под 90 градусов к линии пути. Не должен перескакивать на противоположную сторону от линии пути. Анализировать свободное место только с одной стороны (добавить соответствующую кнопку в настройки ФС).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>При существующих нормах горизонтального эшелонирования в векторе-измерителе желательно показывать минимальное геометрическое расстояния м/у ВС, которое может быть достигнуто.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>В целях недопущения перегрузки диспетчера на статус панели в разделе состояние рабочего места необходимо отображать время работы конкретного оператора – диспетчера от последнего приёма дежурства в активном поле с индикацией превышения времени &gt;1</w:t>
            </w:r>
            <w:proofErr w:type="gramStart"/>
            <w:r w:rsidRPr="00184360">
              <w:rPr>
                <w:sz w:val="24"/>
                <w:szCs w:val="24"/>
              </w:rPr>
              <w:t>ч. &gt;</w:t>
            </w:r>
            <w:proofErr w:type="gramEnd"/>
            <w:r w:rsidRPr="00184360">
              <w:rPr>
                <w:sz w:val="24"/>
                <w:szCs w:val="24"/>
              </w:rPr>
              <w:t xml:space="preserve"> 2ч. (допускается вместо фамилии по клику мыши).  Для старших диспетчеров направлений и РП необходимо сформировать </w:t>
            </w:r>
            <w:proofErr w:type="spellStart"/>
            <w:proofErr w:type="gramStart"/>
            <w:r w:rsidRPr="00184360">
              <w:rPr>
                <w:sz w:val="24"/>
                <w:szCs w:val="24"/>
              </w:rPr>
              <w:t>доп.окно</w:t>
            </w:r>
            <w:proofErr w:type="spellEnd"/>
            <w:proofErr w:type="gramEnd"/>
            <w:r w:rsidRPr="00184360">
              <w:rPr>
                <w:sz w:val="24"/>
                <w:szCs w:val="24"/>
              </w:rPr>
              <w:t xml:space="preserve"> по времени работы всех диспетчеров направления (смены). (Малыгин)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04" w:lineRule="auto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Необходимо предусмотреть и согласовать с ОИ и КК выходную форму электронного журнала </w:t>
            </w:r>
            <w:proofErr w:type="spellStart"/>
            <w:r w:rsidRPr="00184360">
              <w:rPr>
                <w:sz w:val="24"/>
                <w:szCs w:val="24"/>
              </w:rPr>
              <w:t>приёмо</w:t>
            </w:r>
            <w:proofErr w:type="spellEnd"/>
            <w:r w:rsidRPr="00184360">
              <w:rPr>
                <w:sz w:val="24"/>
                <w:szCs w:val="24"/>
              </w:rPr>
              <w:t xml:space="preserve"> – передачи дежурства в целях отказа от бумажной формы этого журнала, для которого </w:t>
            </w:r>
            <w:proofErr w:type="gramStart"/>
            <w:r w:rsidRPr="00184360">
              <w:rPr>
                <w:sz w:val="24"/>
                <w:szCs w:val="24"/>
              </w:rPr>
              <w:t>не  предусмотрено</w:t>
            </w:r>
            <w:proofErr w:type="gramEnd"/>
            <w:r w:rsidRPr="00184360">
              <w:rPr>
                <w:sz w:val="24"/>
                <w:szCs w:val="24"/>
              </w:rPr>
              <w:t xml:space="preserve"> места на пульте. (Малыгин)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04" w:lineRule="auto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>Для упрощения технологии работы диспетчеров МАДЦ и РДЦ с АМАN необходимо в строке данных АМАN формуляра сопровождения ВС добавить активное поле – “Время посадки по расчету AMAN». Также необходимо определить радиус актуальности AMAN для каждого из трёх аэропортов МУДР. (Малыгин)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04" w:lineRule="auto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 xml:space="preserve">В списках: </w:t>
            </w:r>
            <w:proofErr w:type="gramStart"/>
            <w:r w:rsidRPr="00184360">
              <w:rPr>
                <w:sz w:val="24"/>
                <w:szCs w:val="24"/>
              </w:rPr>
              <w:t>ETD,RETD</w:t>
            </w:r>
            <w:proofErr w:type="gramEnd"/>
            <w:r w:rsidRPr="00184360">
              <w:rPr>
                <w:sz w:val="24"/>
                <w:szCs w:val="24"/>
              </w:rPr>
              <w:t xml:space="preserve">,ATD   Необходимо добавить сортировку и фильтрацию по столбцам: – а-д вылета; - Рейс; А-д посадки (только фильтр). Добавить возможность создавать эти списки несколько раз. В результате (к примеру) можно будет выбрать несколько окон RETD где будут отфильтрованы разные аэропорты или в одном только по </w:t>
            </w:r>
            <w:proofErr w:type="gramStart"/>
            <w:r w:rsidRPr="00184360">
              <w:rPr>
                <w:sz w:val="24"/>
                <w:szCs w:val="24"/>
              </w:rPr>
              <w:t>какому-либо</w:t>
            </w:r>
            <w:proofErr w:type="gramEnd"/>
            <w:r w:rsidRPr="00184360">
              <w:rPr>
                <w:sz w:val="24"/>
                <w:szCs w:val="24"/>
              </w:rPr>
              <w:t xml:space="preserve"> а/д, в другом все остальные. 1. На </w:t>
            </w:r>
            <w:proofErr w:type="gramStart"/>
            <w:r w:rsidRPr="00184360">
              <w:rPr>
                <w:sz w:val="24"/>
                <w:szCs w:val="24"/>
              </w:rPr>
              <w:t>управлении ,</w:t>
            </w:r>
            <w:proofErr w:type="gramEnd"/>
            <w:r w:rsidRPr="00184360">
              <w:rPr>
                <w:sz w:val="24"/>
                <w:szCs w:val="24"/>
              </w:rPr>
              <w:t xml:space="preserve"> ожидание: Требуется выбрать сектора из списка и по выбранным секторам анализировать загруженность. 2. Списки по </w:t>
            </w:r>
            <w:proofErr w:type="gramStart"/>
            <w:r w:rsidRPr="00184360">
              <w:rPr>
                <w:sz w:val="24"/>
                <w:szCs w:val="24"/>
              </w:rPr>
              <w:t>ПОД-</w:t>
            </w:r>
            <w:proofErr w:type="spellStart"/>
            <w:r w:rsidRPr="00184360">
              <w:rPr>
                <w:sz w:val="24"/>
                <w:szCs w:val="24"/>
              </w:rPr>
              <w:t>ам</w:t>
            </w:r>
            <w:proofErr w:type="spellEnd"/>
            <w:proofErr w:type="gramEnd"/>
            <w:r w:rsidRPr="00184360">
              <w:rPr>
                <w:sz w:val="24"/>
                <w:szCs w:val="24"/>
              </w:rPr>
              <w:t xml:space="preserve">: Если окно по какому-либо ПОД выбрано и перестало быть актуальным должна быть возможность прямо в этом окне изменить ПОД, добавить ПОД, фильтровать прилёт, вылет, транзит.  Добавить </w:t>
            </w:r>
            <w:proofErr w:type="gramStart"/>
            <w:r w:rsidRPr="00184360">
              <w:rPr>
                <w:sz w:val="24"/>
                <w:szCs w:val="24"/>
              </w:rPr>
              <w:t>колонки</w:t>
            </w:r>
            <w:proofErr w:type="gramEnd"/>
            <w:r w:rsidRPr="00184360">
              <w:rPr>
                <w:sz w:val="24"/>
                <w:szCs w:val="24"/>
              </w:rPr>
              <w:t xml:space="preserve"> а/д вылета, а/д прилёта с возможностью сортировки и фильтрации. Необходимо подсвечивать СКС – всю строку.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04" w:lineRule="auto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rPr>
                <w:sz w:val="24"/>
                <w:szCs w:val="24"/>
              </w:rPr>
            </w:pPr>
            <w:r w:rsidRPr="00184360">
              <w:rPr>
                <w:sz w:val="24"/>
                <w:szCs w:val="24"/>
              </w:rPr>
              <w:t>Добавить возможность зафиксировать масштаб, центр картографической информации и горячей клавишей вернуть в первоначальное положение.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04" w:lineRule="auto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направлении на </w:t>
            </w:r>
            <w:proofErr w:type="spellStart"/>
            <w:r>
              <w:rPr>
                <w:sz w:val="24"/>
                <w:szCs w:val="24"/>
              </w:rPr>
              <w:t>запсной</w:t>
            </w:r>
            <w:proofErr w:type="spellEnd"/>
            <w:r>
              <w:rPr>
                <w:sz w:val="24"/>
                <w:szCs w:val="24"/>
              </w:rPr>
              <w:t xml:space="preserve"> аэродром назначать маршрут от ближайшей </w:t>
            </w:r>
            <w:proofErr w:type="spellStart"/>
            <w:r>
              <w:rPr>
                <w:sz w:val="24"/>
                <w:szCs w:val="24"/>
              </w:rPr>
              <w:t>непройденной</w:t>
            </w:r>
            <w:proofErr w:type="spellEnd"/>
            <w:r>
              <w:rPr>
                <w:sz w:val="24"/>
                <w:szCs w:val="24"/>
              </w:rPr>
              <w:t xml:space="preserve"> точки по маршруту, а не от точки выхода из РЦ.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04" w:lineRule="auto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местах ДПК в третьей строке ФС </w:t>
            </w:r>
            <w:proofErr w:type="gramStart"/>
            <w:r>
              <w:rPr>
                <w:sz w:val="24"/>
                <w:szCs w:val="24"/>
              </w:rPr>
              <w:t>ПОД выхода</w:t>
            </w:r>
            <w:proofErr w:type="gramEnd"/>
            <w:r>
              <w:rPr>
                <w:sz w:val="24"/>
                <w:szCs w:val="24"/>
              </w:rPr>
              <w:t xml:space="preserve"> до приема на управление или после передачи на ДПП отображается *УУЕЕ, *УУВВ, *УУДД вместо ПОД выхода из ДПК.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04" w:lineRule="auto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Исключить конфликт ФС ВС, по которому введены КО, с ЗЗО (</w:t>
            </w:r>
            <w:r>
              <w:rPr>
                <w:sz w:val="24"/>
                <w:szCs w:val="24"/>
                <w:lang w:val="en-US"/>
              </w:rPr>
              <w:t>UUR</w:t>
            </w:r>
            <w:r w:rsidRPr="001A6201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аэродромов по маршруту полета.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04" w:lineRule="auto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A6201" w:rsidRDefault="005C4EE2" w:rsidP="004C690A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окне ЗЗО сделать фильтр по высотам, а также фильтр по статусу (плановые) ЗЗО, КО.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C4EE2" w:rsidRPr="008F255C" w:rsidTr="00795028">
        <w:trPr>
          <w:cantSplit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795028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04" w:lineRule="auto"/>
              <w:ind w:left="-2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объединенном </w:t>
            </w:r>
            <w:proofErr w:type="gramStart"/>
            <w:r>
              <w:rPr>
                <w:sz w:val="24"/>
                <w:szCs w:val="24"/>
              </w:rPr>
              <w:t>вне трассовом секторе</w:t>
            </w:r>
            <w:proofErr w:type="gramEnd"/>
            <w:r>
              <w:rPr>
                <w:sz w:val="24"/>
                <w:szCs w:val="24"/>
              </w:rPr>
              <w:t xml:space="preserve"> требуется организовать ведение радиосвязи как минимум по 14-ти радиостанциям, без учета наличия аварийной частоты на каждой из 7-ми позиций.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4EE2" w:rsidRPr="00184360" w:rsidRDefault="005C4EE2" w:rsidP="004C690A">
            <w:pPr>
              <w:spacing w:line="204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02325" w:rsidRDefault="00302325"/>
    <w:sectPr w:rsidR="00302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565"/>
    <w:multiLevelType w:val="hybridMultilevel"/>
    <w:tmpl w:val="117ADB96"/>
    <w:lvl w:ilvl="0" w:tplc="71B6AF64">
      <w:start w:val="69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C0080"/>
    <w:multiLevelType w:val="hybridMultilevel"/>
    <w:tmpl w:val="D018C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A66D3"/>
    <w:multiLevelType w:val="hybridMultilevel"/>
    <w:tmpl w:val="CEE2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61982"/>
    <w:multiLevelType w:val="hybridMultilevel"/>
    <w:tmpl w:val="94ECB6B6"/>
    <w:lvl w:ilvl="0" w:tplc="0B041228">
      <w:start w:val="130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714A"/>
    <w:multiLevelType w:val="hybridMultilevel"/>
    <w:tmpl w:val="F56832F6"/>
    <w:lvl w:ilvl="0" w:tplc="6DF86460">
      <w:start w:val="112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54294"/>
    <w:multiLevelType w:val="hybridMultilevel"/>
    <w:tmpl w:val="EFDC59FC"/>
    <w:lvl w:ilvl="0" w:tplc="985216E2">
      <w:start w:val="136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C05"/>
    <w:multiLevelType w:val="hybridMultilevel"/>
    <w:tmpl w:val="B5DA21CC"/>
    <w:lvl w:ilvl="0" w:tplc="FFA639BC">
      <w:start w:val="8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D48B9"/>
    <w:multiLevelType w:val="hybridMultilevel"/>
    <w:tmpl w:val="699AAB8E"/>
    <w:lvl w:ilvl="0" w:tplc="078E252A">
      <w:start w:val="78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734C1"/>
    <w:multiLevelType w:val="hybridMultilevel"/>
    <w:tmpl w:val="1138D590"/>
    <w:lvl w:ilvl="0" w:tplc="8EA026F8">
      <w:start w:val="108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A709A"/>
    <w:multiLevelType w:val="hybridMultilevel"/>
    <w:tmpl w:val="3258D716"/>
    <w:lvl w:ilvl="0" w:tplc="49BAC17C">
      <w:start w:val="105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84174"/>
    <w:multiLevelType w:val="hybridMultilevel"/>
    <w:tmpl w:val="6DF23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44954"/>
    <w:multiLevelType w:val="hybridMultilevel"/>
    <w:tmpl w:val="9C4A372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BA4"/>
    <w:multiLevelType w:val="hybridMultilevel"/>
    <w:tmpl w:val="C5586BEA"/>
    <w:lvl w:ilvl="0" w:tplc="0FA8F72A">
      <w:start w:val="38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614C9"/>
    <w:multiLevelType w:val="hybridMultilevel"/>
    <w:tmpl w:val="351E2158"/>
    <w:lvl w:ilvl="0" w:tplc="FFF869B2">
      <w:start w:val="88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A0BC9"/>
    <w:multiLevelType w:val="hybridMultilevel"/>
    <w:tmpl w:val="AB9062D6"/>
    <w:lvl w:ilvl="0" w:tplc="055A99F2">
      <w:start w:val="143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919D5"/>
    <w:multiLevelType w:val="hybridMultilevel"/>
    <w:tmpl w:val="6A06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C0503"/>
    <w:multiLevelType w:val="hybridMultilevel"/>
    <w:tmpl w:val="E60A9A66"/>
    <w:lvl w:ilvl="0" w:tplc="BD7A6F70">
      <w:start w:val="133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815DF"/>
    <w:multiLevelType w:val="hybridMultilevel"/>
    <w:tmpl w:val="99F26238"/>
    <w:lvl w:ilvl="0" w:tplc="59B03C0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2413D"/>
    <w:multiLevelType w:val="hybridMultilevel"/>
    <w:tmpl w:val="FFC2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93036"/>
    <w:multiLevelType w:val="hybridMultilevel"/>
    <w:tmpl w:val="9D1266AC"/>
    <w:lvl w:ilvl="0" w:tplc="561CF250">
      <w:start w:val="99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25647"/>
    <w:multiLevelType w:val="hybridMultilevel"/>
    <w:tmpl w:val="75E8D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75035"/>
    <w:multiLevelType w:val="hybridMultilevel"/>
    <w:tmpl w:val="9E00CD8C"/>
    <w:lvl w:ilvl="0" w:tplc="970AEC30">
      <w:start w:val="119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E5EC8"/>
    <w:multiLevelType w:val="hybridMultilevel"/>
    <w:tmpl w:val="D4CC12D8"/>
    <w:lvl w:ilvl="0" w:tplc="14568004">
      <w:start w:val="139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13030"/>
    <w:multiLevelType w:val="hybridMultilevel"/>
    <w:tmpl w:val="9B5E04CA"/>
    <w:lvl w:ilvl="0" w:tplc="6E4A78A4">
      <w:start w:val="86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43F4E"/>
    <w:multiLevelType w:val="hybridMultilevel"/>
    <w:tmpl w:val="8E888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943E1"/>
    <w:multiLevelType w:val="hybridMultilevel"/>
    <w:tmpl w:val="B27CD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9566C"/>
    <w:multiLevelType w:val="hybridMultilevel"/>
    <w:tmpl w:val="71A64D52"/>
    <w:lvl w:ilvl="0" w:tplc="2BD87410">
      <w:start w:val="75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"/>
  </w:num>
  <w:num w:numId="5">
    <w:abstractNumId w:val="24"/>
  </w:num>
  <w:num w:numId="6">
    <w:abstractNumId w:val="20"/>
  </w:num>
  <w:num w:numId="7">
    <w:abstractNumId w:val="15"/>
  </w:num>
  <w:num w:numId="8">
    <w:abstractNumId w:val="10"/>
  </w:num>
  <w:num w:numId="9">
    <w:abstractNumId w:val="18"/>
  </w:num>
  <w:num w:numId="10">
    <w:abstractNumId w:val="25"/>
  </w:num>
  <w:num w:numId="11">
    <w:abstractNumId w:val="0"/>
  </w:num>
  <w:num w:numId="12">
    <w:abstractNumId w:val="26"/>
  </w:num>
  <w:num w:numId="13">
    <w:abstractNumId w:val="7"/>
  </w:num>
  <w:num w:numId="14">
    <w:abstractNumId w:val="6"/>
  </w:num>
  <w:num w:numId="15">
    <w:abstractNumId w:val="23"/>
  </w:num>
  <w:num w:numId="16">
    <w:abstractNumId w:val="13"/>
  </w:num>
  <w:num w:numId="17">
    <w:abstractNumId w:val="19"/>
  </w:num>
  <w:num w:numId="18">
    <w:abstractNumId w:val="9"/>
  </w:num>
  <w:num w:numId="19">
    <w:abstractNumId w:val="8"/>
  </w:num>
  <w:num w:numId="20">
    <w:abstractNumId w:val="4"/>
  </w:num>
  <w:num w:numId="21">
    <w:abstractNumId w:val="21"/>
  </w:num>
  <w:num w:numId="22">
    <w:abstractNumId w:val="3"/>
  </w:num>
  <w:num w:numId="23">
    <w:abstractNumId w:val="16"/>
  </w:num>
  <w:num w:numId="24">
    <w:abstractNumId w:val="5"/>
  </w:num>
  <w:num w:numId="25">
    <w:abstractNumId w:val="22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AD"/>
    <w:rsid w:val="002B1471"/>
    <w:rsid w:val="00302325"/>
    <w:rsid w:val="005C4EE2"/>
    <w:rsid w:val="00795028"/>
    <w:rsid w:val="009C1E42"/>
    <w:rsid w:val="00C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5C378-41CD-43B8-82C1-DAF98FC0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C4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E2"/>
    <w:pPr>
      <w:ind w:left="708"/>
    </w:pPr>
  </w:style>
  <w:style w:type="paragraph" w:styleId="a4">
    <w:name w:val="No Spacing"/>
    <w:uiPriority w:val="1"/>
    <w:qFormat/>
    <w:rsid w:val="005C4EE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Ганеев</dc:creator>
  <cp:keywords/>
  <dc:description/>
  <cp:lastModifiedBy>Олег Ганеев</cp:lastModifiedBy>
  <cp:revision>4</cp:revision>
  <dcterms:created xsi:type="dcterms:W3CDTF">2016-03-02T13:19:00Z</dcterms:created>
  <dcterms:modified xsi:type="dcterms:W3CDTF">2016-03-02T13:36:00Z</dcterms:modified>
</cp:coreProperties>
</file>