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77777777"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Pr="00FF236E">
        <w:rPr>
          <w:b/>
        </w:rPr>
        <w:t>ДПП МАДЦ.</w:t>
      </w:r>
    </w:p>
    <w:p w14:paraId="52608AD3" w14:textId="77777777" w:rsidR="00AF1CB4" w:rsidRPr="004A2F41" w:rsidRDefault="00AF1CB4" w:rsidP="00AF1CB4">
      <w:pPr>
        <w:jc w:val="both"/>
        <w:rPr>
          <w:b/>
          <w:i/>
        </w:rPr>
      </w:pPr>
    </w:p>
    <w:p w14:paraId="40AE9B4B" w14:textId="59F9EC5B" w:rsidR="00AF1CB4" w:rsidRPr="004A2F41" w:rsidRDefault="00AF1CB4" w:rsidP="004A2F41">
      <w:pPr>
        <w:jc w:val="both"/>
        <w:rPr>
          <w:b/>
          <w:i/>
        </w:rPr>
      </w:pPr>
      <w:r w:rsidRPr="004A2F41">
        <w:rPr>
          <w:b/>
        </w:rPr>
        <w:t xml:space="preserve">5.1.1. </w:t>
      </w:r>
      <w:r w:rsidRPr="004A2F41">
        <w:t xml:space="preserve">Особенностью ОВД в секторах ДПП МАДЦ является </w:t>
      </w:r>
      <w:r w:rsidR="00214E62" w:rsidRPr="004A2F41">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A2F41">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4A2F41" w:rsidRDefault="00AF1CB4" w:rsidP="00AF1CB4">
      <w:pPr>
        <w:pStyle w:val="a3"/>
        <w:tabs>
          <w:tab w:val="clear" w:pos="4153"/>
          <w:tab w:val="clear" w:pos="8306"/>
        </w:tabs>
        <w:rPr>
          <w:b/>
          <w:szCs w:val="24"/>
        </w:rPr>
      </w:pPr>
      <w:r w:rsidRPr="004A2F41">
        <w:rPr>
          <w:b/>
          <w:szCs w:val="24"/>
        </w:rPr>
        <w:t>5.2. Обслуживани</w:t>
      </w:r>
      <w:r w:rsidR="00F9104D" w:rsidRPr="004A2F41">
        <w:rPr>
          <w:b/>
          <w:szCs w:val="24"/>
        </w:rPr>
        <w:t xml:space="preserve">е воздушного движения при прилёте  ВС на аэродромы </w:t>
      </w:r>
      <w:r w:rsidRPr="004A2F41">
        <w:rPr>
          <w:b/>
          <w:szCs w:val="24"/>
        </w:rPr>
        <w:t xml:space="preserve"> МУДР.</w:t>
      </w:r>
    </w:p>
    <w:p w14:paraId="206AC440" w14:textId="77777777" w:rsidR="00AF1CB4" w:rsidRPr="004A2F41" w:rsidRDefault="00AF1CB4" w:rsidP="00AF1CB4">
      <w:pPr>
        <w:pStyle w:val="a3"/>
        <w:tabs>
          <w:tab w:val="clear" w:pos="4153"/>
          <w:tab w:val="clear" w:pos="8306"/>
        </w:tabs>
        <w:rPr>
          <w:sz w:val="20"/>
        </w:rPr>
      </w:pPr>
    </w:p>
    <w:p w14:paraId="4C2766FA" w14:textId="21D5DD97" w:rsidR="0046717F" w:rsidRPr="004A2F41" w:rsidRDefault="00AF1CB4" w:rsidP="0046717F">
      <w:pPr>
        <w:pStyle w:val="a3"/>
        <w:tabs>
          <w:tab w:val="clear" w:pos="4153"/>
          <w:tab w:val="clear" w:pos="8306"/>
        </w:tabs>
        <w:jc w:val="both"/>
        <w:rPr>
          <w:szCs w:val="24"/>
        </w:rPr>
      </w:pPr>
      <w:r w:rsidRPr="004A2F41">
        <w:rPr>
          <w:b/>
          <w:szCs w:val="24"/>
        </w:rPr>
        <w:t xml:space="preserve">5.2.1. </w:t>
      </w:r>
      <w:r w:rsidR="00333088" w:rsidRPr="004A2F41">
        <w:rPr>
          <w:szCs w:val="24"/>
        </w:rPr>
        <w:t>Информация о ВС, прилетающим на аэродромы МУДР</w:t>
      </w:r>
      <w:r w:rsidR="0046717F" w:rsidRPr="004A2F41">
        <w:rPr>
          <w:szCs w:val="24"/>
        </w:rPr>
        <w:t xml:space="preserve"> распределяется на се</w:t>
      </w:r>
      <w:r w:rsidR="00333088" w:rsidRPr="004A2F41">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A2F41">
        <w:rPr>
          <w:szCs w:val="24"/>
        </w:rPr>
        <w:t xml:space="preserve"> в окнах «</w:t>
      </w:r>
      <w:r w:rsidR="00333088" w:rsidRPr="004A2F41">
        <w:rPr>
          <w:szCs w:val="24"/>
        </w:rPr>
        <w:t xml:space="preserve">ОЖИДАЕМЫЙ» </w:t>
      </w:r>
      <w:r w:rsidR="0046717F" w:rsidRPr="004A2F41">
        <w:rPr>
          <w:szCs w:val="24"/>
        </w:rPr>
        <w:t>.</w:t>
      </w:r>
    </w:p>
    <w:p w14:paraId="1EA6615C" w14:textId="11C6ABE1" w:rsidR="0046717F" w:rsidRPr="004A2F41" w:rsidRDefault="00333088" w:rsidP="0046717F">
      <w:pPr>
        <w:pStyle w:val="a3"/>
        <w:tabs>
          <w:tab w:val="clear" w:pos="4153"/>
          <w:tab w:val="clear" w:pos="8306"/>
        </w:tabs>
        <w:jc w:val="both"/>
        <w:rPr>
          <w:szCs w:val="24"/>
        </w:rPr>
      </w:pPr>
      <w:r w:rsidRPr="004A2F41">
        <w:rPr>
          <w:szCs w:val="24"/>
        </w:rPr>
        <w:t xml:space="preserve">       СТАР</w:t>
      </w:r>
      <w:r w:rsidR="0046717F" w:rsidRPr="004A2F41">
        <w:rPr>
          <w:szCs w:val="24"/>
        </w:rPr>
        <w:t xml:space="preserve"> (маршрут) указывается  в «окне руководителя»</w:t>
      </w:r>
      <w:r w:rsidRPr="004A2F41">
        <w:rPr>
          <w:szCs w:val="24"/>
        </w:rPr>
        <w:t xml:space="preserve"> и при необходимости передаётся РП (диспетчерам заинтересованных секторов)  РДЦ</w:t>
      </w:r>
      <w:r w:rsidR="0046717F" w:rsidRPr="004A2F41">
        <w:rPr>
          <w:szCs w:val="24"/>
        </w:rPr>
        <w:t>.</w:t>
      </w:r>
      <w:r w:rsidRPr="004A2F41">
        <w:rPr>
          <w:szCs w:val="24"/>
        </w:rPr>
        <w:t xml:space="preserve"> </w:t>
      </w:r>
      <w:r w:rsidR="009F5CD2" w:rsidRPr="004A2F41">
        <w:rPr>
          <w:szCs w:val="24"/>
        </w:rPr>
        <w:t>При необходимости передаётся информация о минимальных интервалах между ВС при выходе на конкретный СТАР.</w:t>
      </w:r>
    </w:p>
    <w:p w14:paraId="3DFA4223" w14:textId="77777777" w:rsidR="00AF1CB4" w:rsidRPr="00E62A78" w:rsidRDefault="00AF1CB4"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3D93FFE3" w14:textId="4E80D279"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sidR="00BD621C">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71CC8EF0"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анализирует текущую и прогнозируемую воздушную обстановку в секторе;</w:t>
            </w:r>
          </w:p>
          <w:p w14:paraId="4F948778" w14:textId="04EF1E36" w:rsidR="00AF1CB4" w:rsidRPr="007B6807" w:rsidRDefault="00BD621C" w:rsidP="00ED3C35">
            <w:pPr>
              <w:pStyle w:val="a3"/>
              <w:numPr>
                <w:ilvl w:val="0"/>
                <w:numId w:val="1"/>
              </w:numPr>
              <w:tabs>
                <w:tab w:val="clear" w:pos="4153"/>
                <w:tab w:val="clear" w:pos="8306"/>
                <w:tab w:val="left" w:pos="280"/>
              </w:tabs>
              <w:rPr>
                <w:szCs w:val="24"/>
              </w:rPr>
            </w:pPr>
            <w:r>
              <w:rPr>
                <w:szCs w:val="24"/>
              </w:rPr>
              <w:t xml:space="preserve">информирует старшего диспетчера </w:t>
            </w:r>
            <w:r w:rsidR="00AF1CB4" w:rsidRPr="007B6807">
              <w:rPr>
                <w:szCs w:val="24"/>
              </w:rPr>
              <w:t xml:space="preserve"> о необ</w:t>
            </w:r>
            <w:r>
              <w:rPr>
                <w:szCs w:val="24"/>
              </w:rPr>
              <w:t>ходимости корректировки прилетных</w:t>
            </w:r>
            <w:r w:rsidR="00AF1CB4" w:rsidRPr="007B6807">
              <w:rPr>
                <w:szCs w:val="24"/>
              </w:rPr>
              <w:t xml:space="preserve"> потоков ВС (в координации с диспетчером РЛУ);</w:t>
            </w:r>
          </w:p>
          <w:p w14:paraId="101DF138" w14:textId="020C61CD" w:rsidR="00AF1CB4" w:rsidRPr="00D8648C" w:rsidRDefault="00AF1CB4" w:rsidP="00ED3C35">
            <w:pPr>
              <w:pStyle w:val="a3"/>
              <w:numPr>
                <w:ilvl w:val="0"/>
                <w:numId w:val="1"/>
              </w:numPr>
              <w:tabs>
                <w:tab w:val="clear" w:pos="4153"/>
                <w:tab w:val="clear" w:pos="8306"/>
                <w:tab w:val="left" w:pos="280"/>
              </w:tabs>
              <w:rPr>
                <w:szCs w:val="24"/>
              </w:rPr>
            </w:pPr>
            <w:r w:rsidRPr="004A2F41">
              <w:rPr>
                <w:szCs w:val="24"/>
              </w:rPr>
              <w:t>информир</w:t>
            </w:r>
            <w:r w:rsidR="00BD621C" w:rsidRPr="004A2F41">
              <w:rPr>
                <w:szCs w:val="24"/>
              </w:rPr>
              <w:t xml:space="preserve">ует смежные секторы РДЦ </w:t>
            </w:r>
            <w:r w:rsidRPr="004A2F41">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4A2F41" w:rsidRDefault="00521875" w:rsidP="00521875">
            <w:pPr>
              <w:pStyle w:val="a3"/>
              <w:numPr>
                <w:ilvl w:val="0"/>
                <w:numId w:val="2"/>
              </w:numPr>
              <w:tabs>
                <w:tab w:val="clear" w:pos="4153"/>
                <w:tab w:val="clear" w:pos="8306"/>
                <w:tab w:val="left" w:pos="287"/>
              </w:tabs>
              <w:rPr>
                <w:strike/>
                <w:szCs w:val="24"/>
              </w:rPr>
            </w:pPr>
            <w:r w:rsidRPr="00FD2369">
              <w:rPr>
                <w:szCs w:val="24"/>
              </w:rPr>
              <w:t xml:space="preserve">анализирует текущую и прогнозируемую воздушную обстановку в </w:t>
            </w:r>
            <w:r w:rsidRPr="004A2F41">
              <w:rPr>
                <w:szCs w:val="24"/>
              </w:rPr>
              <w:t>секторе;</w:t>
            </w:r>
          </w:p>
          <w:p w14:paraId="6FAC66FC" w14:textId="73ED30CF" w:rsidR="00521875" w:rsidRPr="00D5683F" w:rsidRDefault="00D5683F" w:rsidP="00DE0D3C">
            <w:pPr>
              <w:pStyle w:val="a3"/>
              <w:numPr>
                <w:ilvl w:val="0"/>
                <w:numId w:val="2"/>
              </w:numPr>
              <w:tabs>
                <w:tab w:val="clear" w:pos="4153"/>
                <w:tab w:val="clear" w:pos="8306"/>
                <w:tab w:val="left" w:pos="287"/>
              </w:tabs>
              <w:rPr>
                <w:strike/>
                <w:szCs w:val="24"/>
              </w:rPr>
            </w:pPr>
            <w:r w:rsidRPr="004A2F41">
              <w:rPr>
                <w:szCs w:val="24"/>
              </w:rPr>
              <w:t>д</w:t>
            </w:r>
            <w:r w:rsidR="004A2F41" w:rsidRPr="004A2F41">
              <w:rPr>
                <w:szCs w:val="24"/>
              </w:rPr>
              <w:t xml:space="preserve">ля приема ФС </w:t>
            </w:r>
            <w:r w:rsidRPr="004A2F41">
              <w:rPr>
                <w:szCs w:val="24"/>
              </w:rPr>
              <w:t xml:space="preserve"> из смежного сектора </w:t>
            </w:r>
            <w:r w:rsidR="00521875" w:rsidRPr="004A2F41">
              <w:rPr>
                <w:szCs w:val="24"/>
              </w:rPr>
              <w:t>использует функцию «ППУ»</w:t>
            </w:r>
            <w:r w:rsidR="00521875" w:rsidRPr="004A2F41">
              <w:rPr>
                <w:strike/>
                <w:szCs w:val="24"/>
              </w:rPr>
              <w:t xml:space="preserve"> </w:t>
            </w:r>
            <w:r w:rsidR="00521875" w:rsidRPr="004A2F41">
              <w:rPr>
                <w:szCs w:val="24"/>
              </w:rPr>
              <w:t>(кнопка «принять»), разрешив тем самым вход ВС в свой сектор</w:t>
            </w:r>
            <w:r w:rsidR="00DE0D3C" w:rsidRPr="004A2F41">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71C183EA" w14:textId="0F43D4CC" w:rsidR="00521875" w:rsidRPr="004A2F41" w:rsidRDefault="00521875" w:rsidP="004A2F41">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A2F41"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w:t>
            </w:r>
            <w:r w:rsidRPr="004A2F41">
              <w:rPr>
                <w:szCs w:val="24"/>
              </w:rPr>
              <w:t>текущую и прогнозируемую воздушную обстановку в секторе;</w:t>
            </w:r>
          </w:p>
          <w:p w14:paraId="7B3D4C5B" w14:textId="5F765576" w:rsidR="009C4EAD" w:rsidRPr="004A2F41" w:rsidRDefault="009C4EAD" w:rsidP="00AF1CB4">
            <w:pPr>
              <w:pStyle w:val="a3"/>
              <w:numPr>
                <w:ilvl w:val="0"/>
                <w:numId w:val="3"/>
              </w:numPr>
              <w:tabs>
                <w:tab w:val="clear" w:pos="4153"/>
                <w:tab w:val="clear" w:pos="8306"/>
                <w:tab w:val="left" w:pos="291"/>
              </w:tabs>
              <w:rPr>
                <w:szCs w:val="24"/>
              </w:rPr>
            </w:pPr>
            <w:r w:rsidRPr="004A2F41">
              <w:rPr>
                <w:szCs w:val="24"/>
              </w:rPr>
              <w:t>под</w:t>
            </w:r>
            <w:r w:rsidR="00C20A09" w:rsidRPr="004A2F41">
              <w:rPr>
                <w:szCs w:val="24"/>
              </w:rPr>
              <w:t>тверждает  ЭВС согласованный СТАР</w:t>
            </w:r>
            <w:r w:rsidRPr="004A2F41">
              <w:rPr>
                <w:sz w:val="23"/>
                <w:szCs w:val="23"/>
              </w:rPr>
              <w:t xml:space="preserve"> ;</w:t>
            </w:r>
          </w:p>
          <w:p w14:paraId="2C0A54DD" w14:textId="4D7E0EB6" w:rsidR="009B1005" w:rsidRPr="004A2F41" w:rsidRDefault="009B1005" w:rsidP="00AF1CB4">
            <w:pPr>
              <w:pStyle w:val="a3"/>
              <w:numPr>
                <w:ilvl w:val="0"/>
                <w:numId w:val="3"/>
              </w:numPr>
              <w:tabs>
                <w:tab w:val="clear" w:pos="4153"/>
                <w:tab w:val="clear" w:pos="8306"/>
                <w:tab w:val="left" w:pos="291"/>
              </w:tabs>
              <w:rPr>
                <w:szCs w:val="24"/>
              </w:rPr>
            </w:pPr>
            <w:r w:rsidRPr="004A2F41">
              <w:rPr>
                <w:szCs w:val="24"/>
              </w:rPr>
              <w:t xml:space="preserve">выдаёт ЭВС  значение давления </w:t>
            </w:r>
            <w:r w:rsidRPr="004A2F41">
              <w:rPr>
                <w:szCs w:val="24"/>
                <w:lang w:val="en-US"/>
              </w:rPr>
              <w:t>QNH</w:t>
            </w:r>
            <w:r w:rsidRPr="004A2F41">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A2F41" w:rsidRDefault="009C4EAD" w:rsidP="00AF1CB4">
            <w:pPr>
              <w:pStyle w:val="a3"/>
              <w:numPr>
                <w:ilvl w:val="0"/>
                <w:numId w:val="3"/>
              </w:numPr>
              <w:tabs>
                <w:tab w:val="clear" w:pos="4153"/>
                <w:tab w:val="clear" w:pos="8306"/>
                <w:tab w:val="left" w:pos="291"/>
              </w:tabs>
              <w:rPr>
                <w:szCs w:val="24"/>
              </w:rPr>
            </w:pPr>
            <w:r w:rsidRPr="004A2F41">
              <w:rPr>
                <w:szCs w:val="24"/>
              </w:rPr>
              <w:t xml:space="preserve">при необходимости </w:t>
            </w:r>
            <w:r w:rsidR="00AF1CB4" w:rsidRPr="004A2F41">
              <w:rPr>
                <w:szCs w:val="24"/>
              </w:rPr>
              <w:t>дает Э</w:t>
            </w:r>
            <w:r w:rsidRPr="004A2F41">
              <w:rPr>
                <w:szCs w:val="24"/>
              </w:rPr>
              <w:t>ВС дополнительные</w:t>
            </w:r>
            <w:r w:rsidR="00AF1CB4" w:rsidRPr="004A2F41">
              <w:rPr>
                <w:szCs w:val="24"/>
              </w:rPr>
              <w:t xml:space="preserve"> разрешения/указания для дальнейшего продолжения полета; </w:t>
            </w:r>
          </w:p>
          <w:p w14:paraId="7A546FC9" w14:textId="03AC6C43" w:rsidR="00BB4255" w:rsidRPr="004A2F41" w:rsidRDefault="0094456C" w:rsidP="00AF1CB4">
            <w:pPr>
              <w:pStyle w:val="a3"/>
              <w:numPr>
                <w:ilvl w:val="0"/>
                <w:numId w:val="3"/>
              </w:numPr>
              <w:tabs>
                <w:tab w:val="clear" w:pos="4153"/>
                <w:tab w:val="clear" w:pos="8306"/>
                <w:tab w:val="left" w:pos="291"/>
              </w:tabs>
              <w:rPr>
                <w:szCs w:val="24"/>
              </w:rPr>
            </w:pPr>
            <w:r w:rsidRPr="004A2F41">
              <w:rPr>
                <w:szCs w:val="24"/>
              </w:rPr>
              <w:t xml:space="preserve"> запрашивает подтверждение  (</w:t>
            </w:r>
            <w:r w:rsidR="00BB4255" w:rsidRPr="004A2F41">
              <w:rPr>
                <w:szCs w:val="24"/>
              </w:rPr>
              <w:t>даёт указание</w:t>
            </w:r>
            <w:r w:rsidRPr="004A2F41">
              <w:rPr>
                <w:szCs w:val="24"/>
              </w:rPr>
              <w:t xml:space="preserve">) у ЭВС о </w:t>
            </w:r>
            <w:r w:rsidR="00BB4255" w:rsidRPr="004A2F41">
              <w:rPr>
                <w:szCs w:val="24"/>
              </w:rPr>
              <w:t>прослушивани</w:t>
            </w:r>
            <w:r w:rsidRPr="004A2F41">
              <w:rPr>
                <w:szCs w:val="24"/>
              </w:rPr>
              <w:t xml:space="preserve">и </w:t>
            </w:r>
            <w:r w:rsidR="00BB4255" w:rsidRPr="004A2F41">
              <w:rPr>
                <w:szCs w:val="24"/>
              </w:rPr>
              <w:t xml:space="preserve"> действующей информации АТИС, если не было это подтверждено в докладе ЭВС;</w:t>
            </w:r>
          </w:p>
          <w:p w14:paraId="4039E8FA" w14:textId="77777777" w:rsidR="00AF1CB4" w:rsidRPr="004A2F41" w:rsidRDefault="00AF1CB4" w:rsidP="00AF1CB4">
            <w:pPr>
              <w:pStyle w:val="a3"/>
              <w:numPr>
                <w:ilvl w:val="0"/>
                <w:numId w:val="3"/>
              </w:numPr>
              <w:tabs>
                <w:tab w:val="clear" w:pos="4153"/>
                <w:tab w:val="clear" w:pos="8306"/>
                <w:tab w:val="left" w:pos="291"/>
              </w:tabs>
              <w:rPr>
                <w:szCs w:val="24"/>
              </w:rPr>
            </w:pPr>
            <w:r w:rsidRPr="004A2F41">
              <w:rPr>
                <w:szCs w:val="24"/>
              </w:rPr>
              <w:t>осуществляет контроль за полетом ВС по имеющимся средствам, обеспечивая требуемые безопасные интервалы эшелонирования;</w:t>
            </w:r>
          </w:p>
          <w:p w14:paraId="08AB8897" w14:textId="60B6F3D5" w:rsidR="00AF1CB4" w:rsidRPr="00D73F27" w:rsidRDefault="00AF1CB4" w:rsidP="00AF1CB4">
            <w:pPr>
              <w:pStyle w:val="a3"/>
              <w:numPr>
                <w:ilvl w:val="0"/>
                <w:numId w:val="3"/>
              </w:numPr>
              <w:tabs>
                <w:tab w:val="clear" w:pos="4153"/>
                <w:tab w:val="clear" w:pos="8306"/>
                <w:tab w:val="left" w:pos="291"/>
              </w:tabs>
              <w:rPr>
                <w:szCs w:val="24"/>
              </w:rPr>
            </w:pPr>
            <w:r w:rsidRPr="004A2F41">
              <w:rPr>
                <w:szCs w:val="24"/>
              </w:rPr>
              <w:t>информирует Э</w:t>
            </w:r>
            <w:r w:rsidR="004A2F41" w:rsidRPr="004A2F41">
              <w:rPr>
                <w:szCs w:val="24"/>
              </w:rPr>
              <w:t>ВС о воздушной обстановке</w:t>
            </w:r>
            <w:r w:rsidRPr="004A2F41">
              <w:rPr>
                <w:szCs w:val="24"/>
              </w:rPr>
              <w:t xml:space="preserve"> (при </w:t>
            </w:r>
            <w:r w:rsidRPr="00D73F27">
              <w:rPr>
                <w:szCs w:val="24"/>
              </w:rPr>
              <w:t>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77777777" w:rsidR="001B39C0" w:rsidRPr="002A3EB4" w:rsidRDefault="001B39C0" w:rsidP="00AF1CB4">
      <w:pPr>
        <w:rPr>
          <w:b/>
          <w:szCs w:val="24"/>
        </w:rPr>
      </w:pPr>
    </w:p>
    <w:p w14:paraId="5D18D491" w14:textId="77777777" w:rsidR="00D50127" w:rsidRPr="006C237A" w:rsidRDefault="00D50127" w:rsidP="00AF1CB4">
      <w:pPr>
        <w:rPr>
          <w:b/>
          <w:szCs w:val="24"/>
          <w:lang w:val="en-US"/>
        </w:rPr>
      </w:pPr>
    </w:p>
    <w:p w14:paraId="7475984E" w14:textId="77777777" w:rsidR="00182B5C" w:rsidRPr="004A2F41" w:rsidRDefault="00182B5C" w:rsidP="00182B5C">
      <w:pPr>
        <w:rPr>
          <w:i/>
          <w:u w:val="single"/>
        </w:rPr>
      </w:pPr>
      <w:r w:rsidRPr="004A2F41">
        <w:rPr>
          <w:i/>
          <w:u w:val="single"/>
        </w:rPr>
        <w:t>ПРИМЕЧАНИЕ:  необходимо понимать что:</w:t>
      </w:r>
    </w:p>
    <w:p w14:paraId="5E60CC83" w14:textId="586CFEAA" w:rsidR="00182B5C" w:rsidRPr="004A2F41" w:rsidRDefault="002F3251" w:rsidP="00182B5C">
      <w:pPr>
        <w:rPr>
          <w:i/>
          <w:u w:val="single"/>
        </w:rPr>
      </w:pPr>
      <w:r w:rsidRPr="004A2F41">
        <w:rPr>
          <w:i/>
          <w:u w:val="single"/>
        </w:rPr>
        <w:t xml:space="preserve">    а) при назначении СТАР</w:t>
      </w:r>
      <w:r w:rsidR="00182B5C" w:rsidRPr="004A2F41">
        <w:rPr>
          <w:i/>
          <w:u w:val="single"/>
        </w:rPr>
        <w:t xml:space="preserve">  без указания эшелонов</w:t>
      </w:r>
      <w:r w:rsidRPr="004A2F41">
        <w:rPr>
          <w:i/>
          <w:u w:val="single"/>
        </w:rPr>
        <w:t xml:space="preserve"> (высот) </w:t>
      </w:r>
      <w:r w:rsidR="00182B5C" w:rsidRPr="004A2F41">
        <w:rPr>
          <w:i/>
          <w:u w:val="single"/>
        </w:rPr>
        <w:t xml:space="preserve"> и скоростей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w:t>
      </w:r>
      <w:r w:rsidRPr="004A2F41">
        <w:rPr>
          <w:i/>
          <w:u w:val="single"/>
        </w:rPr>
        <w:t>х этапах полета до окончания СТАР</w:t>
      </w:r>
      <w:r w:rsidR="00182B5C" w:rsidRPr="004A2F41">
        <w:rPr>
          <w:i/>
          <w:u w:val="single"/>
        </w:rPr>
        <w:t>;</w:t>
      </w:r>
    </w:p>
    <w:p w14:paraId="4292B83F" w14:textId="4D85E1C3" w:rsidR="00182B5C" w:rsidRPr="004A2F41" w:rsidRDefault="00182B5C" w:rsidP="00182B5C">
      <w:pPr>
        <w:rPr>
          <w:i/>
          <w:u w:val="single"/>
        </w:rPr>
      </w:pPr>
      <w:r w:rsidRPr="004A2F41">
        <w:rPr>
          <w:i/>
          <w:u w:val="single"/>
        </w:rPr>
        <w:t xml:space="preserve">    б) </w:t>
      </w:r>
      <w:r w:rsidR="00710EF4" w:rsidRPr="004A2F41">
        <w:rPr>
          <w:i/>
          <w:u w:val="single"/>
        </w:rPr>
        <w:t xml:space="preserve"> при назначении СТАР</w:t>
      </w:r>
      <w:r w:rsidRPr="004A2F41">
        <w:rPr>
          <w:i/>
          <w:u w:val="single"/>
        </w:rPr>
        <w:t xml:space="preserve">  с у</w:t>
      </w:r>
      <w:r w:rsidR="00710EF4" w:rsidRPr="004A2F41">
        <w:rPr>
          <w:i/>
          <w:u w:val="single"/>
        </w:rPr>
        <w:t xml:space="preserve">казанием  эшелона выхода из сектора или высоты на «веере»  </w:t>
      </w:r>
      <w:r w:rsidRPr="004A2F41">
        <w:rPr>
          <w:i/>
          <w:u w:val="single"/>
        </w:rPr>
        <w:t xml:space="preserve">   </w:t>
      </w:r>
      <w:r w:rsidR="00710EF4" w:rsidRPr="004A2F41">
        <w:rPr>
          <w:i/>
          <w:u w:val="single"/>
        </w:rPr>
        <w:t>ВС будет выполнять полет и снижение, согласно описанных в СТАР</w:t>
      </w:r>
      <w:r w:rsidRPr="004A2F41">
        <w:rPr>
          <w:i/>
          <w:u w:val="single"/>
        </w:rPr>
        <w:t xml:space="preserve">  процедур на конкретны</w:t>
      </w:r>
      <w:r w:rsidR="00710EF4" w:rsidRPr="004A2F41">
        <w:rPr>
          <w:i/>
          <w:u w:val="single"/>
        </w:rPr>
        <w:t xml:space="preserve">х этапах полета до окончания СТАР </w:t>
      </w:r>
      <w:r w:rsidRPr="004A2F41">
        <w:rPr>
          <w:i/>
          <w:u w:val="single"/>
        </w:rPr>
        <w:t xml:space="preserve"> и занятия указанного эшелона</w:t>
      </w:r>
      <w:r w:rsidR="00710EF4" w:rsidRPr="004A2F41">
        <w:rPr>
          <w:i/>
          <w:u w:val="single"/>
        </w:rPr>
        <w:t xml:space="preserve"> или высоты</w:t>
      </w:r>
      <w:r w:rsidRPr="004A2F41">
        <w:rPr>
          <w:i/>
          <w:u w:val="single"/>
        </w:rPr>
        <w:t>;</w:t>
      </w:r>
    </w:p>
    <w:p w14:paraId="11B32FFE" w14:textId="6CACDF1D" w:rsidR="00182B5C" w:rsidRDefault="00710EF4" w:rsidP="00182B5C">
      <w:pPr>
        <w:rPr>
          <w:i/>
          <w:u w:val="single"/>
        </w:rPr>
      </w:pPr>
      <w:r w:rsidRPr="004A2F41">
        <w:rPr>
          <w:i/>
          <w:u w:val="single"/>
        </w:rPr>
        <w:t xml:space="preserve">    в)  при назначении СТАР</w:t>
      </w:r>
      <w:r w:rsidR="00182B5C" w:rsidRPr="004A2F41">
        <w:rPr>
          <w:i/>
          <w:u w:val="single"/>
        </w:rPr>
        <w:t xml:space="preserve">  с указанием промежуточного  эшелона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конкретных этапах полета до занятия указанного эшелона</w:t>
      </w:r>
      <w:r w:rsidRPr="004A2F41">
        <w:rPr>
          <w:i/>
          <w:u w:val="single"/>
        </w:rPr>
        <w:t xml:space="preserve"> (высоты) </w:t>
      </w:r>
      <w:r w:rsidR="00182B5C" w:rsidRPr="004A2F41">
        <w:rPr>
          <w:i/>
          <w:u w:val="single"/>
        </w:rPr>
        <w:t>.  и далее требует</w:t>
      </w:r>
      <w:r w:rsidRPr="004A2F41">
        <w:rPr>
          <w:i/>
          <w:u w:val="single"/>
        </w:rPr>
        <w:t xml:space="preserve">ся команда на продолжение снижения, </w:t>
      </w:r>
      <w:r w:rsidR="00182B5C" w:rsidRPr="004A2F41">
        <w:rPr>
          <w:i/>
          <w:u w:val="single"/>
        </w:rPr>
        <w:t xml:space="preserve"> согласно п.п. а) и б) или сохранение занятого эшелона </w:t>
      </w:r>
      <w:r w:rsidRPr="004A2F41">
        <w:rPr>
          <w:i/>
          <w:u w:val="single"/>
        </w:rPr>
        <w:t xml:space="preserve">(высоты) </w:t>
      </w:r>
      <w:r w:rsidR="00182B5C" w:rsidRPr="004A2F41">
        <w:rPr>
          <w:i/>
          <w:u w:val="single"/>
        </w:rPr>
        <w:t>до выдачи дополнительных команд, о чём ЭВС должен быть проинформирован  по возможности заранее;</w:t>
      </w:r>
    </w:p>
    <w:p w14:paraId="66B97976" w14:textId="77777777" w:rsidR="00182B5C" w:rsidRPr="00182B5C" w:rsidRDefault="00182B5C" w:rsidP="00AF1CB4">
      <w:pPr>
        <w:rPr>
          <w:b/>
          <w:szCs w:val="24"/>
        </w:rPr>
      </w:pPr>
    </w:p>
    <w:p w14:paraId="16DCB423" w14:textId="77777777" w:rsidR="00146A5F" w:rsidRPr="00182B5C" w:rsidRDefault="00146A5F" w:rsidP="00AF1CB4">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A2F41" w:rsidRDefault="00182B5C" w:rsidP="00720080">
            <w:pPr>
              <w:pStyle w:val="a3"/>
              <w:numPr>
                <w:ilvl w:val="0"/>
                <w:numId w:val="20"/>
              </w:numPr>
              <w:tabs>
                <w:tab w:val="clear" w:pos="4153"/>
                <w:tab w:val="clear" w:pos="8306"/>
                <w:tab w:val="left" w:pos="287"/>
              </w:tabs>
              <w:rPr>
                <w:spacing w:val="20"/>
                <w:sz w:val="23"/>
                <w:szCs w:val="23"/>
              </w:rPr>
            </w:pPr>
            <w:r w:rsidRPr="004A2F41">
              <w:rPr>
                <w:sz w:val="23"/>
                <w:szCs w:val="23"/>
              </w:rPr>
              <w:t>осуществляет контроль за полетом ВС и выдерживанием пар</w:t>
            </w:r>
            <w:r w:rsidR="00195757" w:rsidRPr="004A2F41">
              <w:rPr>
                <w:sz w:val="23"/>
                <w:szCs w:val="23"/>
              </w:rPr>
              <w:t>аметров по СТАР</w:t>
            </w:r>
            <w:r w:rsidRPr="004A2F41">
              <w:rPr>
                <w:sz w:val="23"/>
                <w:szCs w:val="23"/>
              </w:rPr>
              <w:t xml:space="preserve"> ( эшелоны ( высо́ты), скорости, линия пути) по имеющимся средствам. </w:t>
            </w:r>
          </w:p>
          <w:p w14:paraId="700068EB" w14:textId="3776C7A8" w:rsidR="00182B5C" w:rsidRPr="004A2F41" w:rsidRDefault="00182B5C" w:rsidP="00063729">
            <w:pPr>
              <w:pStyle w:val="a3"/>
              <w:tabs>
                <w:tab w:val="clear" w:pos="4153"/>
                <w:tab w:val="clear" w:pos="8306"/>
                <w:tab w:val="left" w:pos="287"/>
              </w:tabs>
              <w:rPr>
                <w:spacing w:val="20"/>
                <w:szCs w:val="24"/>
              </w:rPr>
            </w:pPr>
            <w:r w:rsidRPr="004A2F41">
              <w:rPr>
                <w:spacing w:val="20"/>
                <w:szCs w:val="24"/>
              </w:rPr>
              <w:lastRenderedPageBreak/>
              <w:t xml:space="preserve">      В слу</w:t>
            </w:r>
            <w:r w:rsidR="00195757" w:rsidRPr="004A2F41">
              <w:rPr>
                <w:spacing w:val="20"/>
                <w:szCs w:val="24"/>
              </w:rPr>
              <w:t>чае отклонений от параметров СТАР</w:t>
            </w:r>
            <w:r w:rsidRPr="004A2F41">
              <w:rPr>
                <w:spacing w:val="20"/>
                <w:szCs w:val="24"/>
              </w:rPr>
              <w:t>:</w:t>
            </w:r>
          </w:p>
          <w:p w14:paraId="5AC5F3A9" w14:textId="5F682430" w:rsidR="00182B5C" w:rsidRPr="004A2F41" w:rsidRDefault="00182B5C" w:rsidP="00063729">
            <w:pPr>
              <w:pStyle w:val="a3"/>
              <w:tabs>
                <w:tab w:val="clear" w:pos="4153"/>
                <w:tab w:val="clear" w:pos="8306"/>
                <w:tab w:val="left" w:pos="287"/>
              </w:tabs>
              <w:rPr>
                <w:spacing w:val="20"/>
                <w:szCs w:val="24"/>
              </w:rPr>
            </w:pPr>
            <w:r w:rsidRPr="004A2F41">
              <w:rPr>
                <w:spacing w:val="20"/>
                <w:szCs w:val="24"/>
              </w:rPr>
              <w:t xml:space="preserve"> -  информирует об этом  ЭВС. В случаях, не    требующих отлагательств ( наличие ПКС с </w:t>
            </w:r>
            <w:r w:rsidR="00195757" w:rsidRPr="004A2F41">
              <w:rPr>
                <w:spacing w:val="20"/>
                <w:szCs w:val="24"/>
              </w:rPr>
              <w:t>другими ВС, следующими на вылет</w:t>
            </w:r>
            <w:r w:rsidRPr="004A2F41">
              <w:rPr>
                <w:spacing w:val="20"/>
                <w:szCs w:val="24"/>
              </w:rPr>
              <w:t xml:space="preserve"> или по </w:t>
            </w:r>
            <w:r w:rsidR="00195757" w:rsidRPr="004A2F41">
              <w:rPr>
                <w:spacing w:val="20"/>
                <w:szCs w:val="24"/>
              </w:rPr>
              <w:t>другим СТАР</w:t>
            </w:r>
            <w:r w:rsidRPr="004A2F41">
              <w:rPr>
                <w:spacing w:val="20"/>
                <w:szCs w:val="24"/>
              </w:rPr>
              <w:t>,  принимает меры (</w:t>
            </w:r>
            <w:r w:rsidR="00195757" w:rsidRPr="004A2F41">
              <w:rPr>
                <w:spacing w:val="20"/>
                <w:szCs w:val="24"/>
              </w:rPr>
              <w:t>задержка на эшелоне,</w:t>
            </w:r>
            <w:r w:rsidRPr="004A2F41">
              <w:rPr>
                <w:spacing w:val="20"/>
                <w:szCs w:val="24"/>
              </w:rPr>
              <w:t>векторение, регулирование поступательными и (или) вертикальными скоростями) для предотвращения ПКС и прекращения уклонения;</w:t>
            </w:r>
          </w:p>
          <w:p w14:paraId="772170A2" w14:textId="5D353C06" w:rsidR="00182B5C" w:rsidRPr="004A2F41" w:rsidRDefault="00182B5C" w:rsidP="00063729">
            <w:pPr>
              <w:pStyle w:val="a3"/>
              <w:tabs>
                <w:tab w:val="clear" w:pos="4153"/>
                <w:tab w:val="clear" w:pos="8306"/>
                <w:tab w:val="left" w:pos="287"/>
              </w:tabs>
              <w:rPr>
                <w:spacing w:val="20"/>
                <w:szCs w:val="24"/>
              </w:rPr>
            </w:pPr>
            <w:r w:rsidRPr="004A2F41">
              <w:rPr>
                <w:spacing w:val="20"/>
                <w:szCs w:val="24"/>
              </w:rPr>
              <w:t>- немедленно сообщает об этом заинтересованному (находящемуся в одном объёме воздушного пространства) д</w:t>
            </w:r>
            <w:r w:rsidR="00195757" w:rsidRPr="004A2F41">
              <w:rPr>
                <w:spacing w:val="20"/>
                <w:szCs w:val="24"/>
              </w:rPr>
              <w:t>испетчеру вылета</w:t>
            </w:r>
            <w:r w:rsidRPr="004A2F41">
              <w:rPr>
                <w:spacing w:val="20"/>
                <w:szCs w:val="24"/>
              </w:rPr>
              <w:t xml:space="preserve"> и координирует с ним дальнейший полёт данного ВС</w:t>
            </w:r>
          </w:p>
          <w:p w14:paraId="58EAF9AD" w14:textId="5D19CE9E" w:rsidR="00182B5C" w:rsidRPr="004A2F41" w:rsidRDefault="00182B5C" w:rsidP="00720080">
            <w:pPr>
              <w:pStyle w:val="a3"/>
              <w:numPr>
                <w:ilvl w:val="0"/>
                <w:numId w:val="20"/>
              </w:numPr>
              <w:tabs>
                <w:tab w:val="clear" w:pos="4153"/>
                <w:tab w:val="clear" w:pos="8306"/>
                <w:tab w:val="left" w:pos="287"/>
              </w:tabs>
              <w:rPr>
                <w:sz w:val="23"/>
                <w:szCs w:val="23"/>
              </w:rPr>
            </w:pPr>
            <w:r>
              <w:rPr>
                <w:sz w:val="23"/>
                <w:szCs w:val="23"/>
              </w:rPr>
              <w:t xml:space="preserve">информирует ЭВС о </w:t>
            </w:r>
            <w:r w:rsidRPr="004A2F41">
              <w:rPr>
                <w:sz w:val="23"/>
                <w:szCs w:val="23"/>
              </w:rPr>
              <w:t>воздушной  обстановке  (при необходимости);</w:t>
            </w:r>
          </w:p>
          <w:p w14:paraId="5288B081" w14:textId="4305DF1E" w:rsidR="0001189F" w:rsidRPr="004A2F41" w:rsidRDefault="00955C2E" w:rsidP="00720080">
            <w:pPr>
              <w:pStyle w:val="a3"/>
              <w:numPr>
                <w:ilvl w:val="0"/>
                <w:numId w:val="20"/>
              </w:numPr>
              <w:tabs>
                <w:tab w:val="clear" w:pos="4153"/>
                <w:tab w:val="clear" w:pos="8306"/>
                <w:tab w:val="left" w:pos="287"/>
              </w:tabs>
              <w:rPr>
                <w:sz w:val="23"/>
                <w:szCs w:val="23"/>
              </w:rPr>
            </w:pPr>
            <w:r w:rsidRPr="004A2F41">
              <w:rPr>
                <w:sz w:val="23"/>
                <w:szCs w:val="23"/>
              </w:rPr>
              <w:t xml:space="preserve"> сообщает </w:t>
            </w:r>
            <w:r w:rsidR="0001189F" w:rsidRPr="004A2F41">
              <w:rPr>
                <w:sz w:val="23"/>
                <w:szCs w:val="23"/>
              </w:rPr>
              <w:t xml:space="preserve"> ЭВС об изменении </w:t>
            </w:r>
            <w:r w:rsidR="00D275CE" w:rsidRPr="004A2F41">
              <w:rPr>
                <w:sz w:val="23"/>
                <w:szCs w:val="23"/>
              </w:rPr>
              <w:t xml:space="preserve"> элементов </w:t>
            </w:r>
            <w:r w:rsidRPr="004A2F41">
              <w:rPr>
                <w:sz w:val="23"/>
                <w:szCs w:val="23"/>
              </w:rPr>
              <w:t xml:space="preserve">для выполнения полёта и посадки, </w:t>
            </w:r>
            <w:r w:rsidR="00D275CE" w:rsidRPr="004A2F41">
              <w:rPr>
                <w:sz w:val="23"/>
                <w:szCs w:val="23"/>
              </w:rPr>
              <w:t>не вошедших в последнюю информацию</w:t>
            </w:r>
            <w:r w:rsidRPr="004A2F41">
              <w:rPr>
                <w:sz w:val="23"/>
                <w:szCs w:val="23"/>
              </w:rPr>
              <w:t xml:space="preserve"> АТИС ( номер ВПП, эшелон перехода, </w:t>
            </w:r>
            <w:r w:rsidRPr="004A2F41">
              <w:rPr>
                <w:sz w:val="23"/>
                <w:szCs w:val="23"/>
                <w:lang w:val="en-US"/>
              </w:rPr>
              <w:t>QNH</w:t>
            </w:r>
            <w:r w:rsidRPr="004A2F41">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39D6AA85" w:rsidR="00720080" w:rsidRPr="004A2F41" w:rsidRDefault="00720080" w:rsidP="00720080">
            <w:pPr>
              <w:pStyle w:val="a3"/>
              <w:numPr>
                <w:ilvl w:val="0"/>
                <w:numId w:val="20"/>
              </w:numPr>
              <w:tabs>
                <w:tab w:val="clear" w:pos="4153"/>
                <w:tab w:val="clear" w:pos="8306"/>
                <w:tab w:val="left" w:pos="287"/>
              </w:tabs>
              <w:rPr>
                <w:szCs w:val="24"/>
              </w:rPr>
            </w:pPr>
            <w:r w:rsidRPr="004A2F41">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A2F4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 xml:space="preserve">проводит согласования с диспетчерами  смежных секторов </w:t>
            </w:r>
            <w:r w:rsidR="00720080" w:rsidRPr="004A2F41">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 xml:space="preserve">по указанию диспетчера РЛУ или в координации с ним </w:t>
            </w:r>
            <w:r w:rsidRPr="00973A81">
              <w:rPr>
                <w:sz w:val="23"/>
                <w:szCs w:val="23"/>
              </w:rPr>
              <w:lastRenderedPageBreak/>
              <w:t>проводит необходимые согласования и вводы в КСА УВД.</w:t>
            </w:r>
          </w:p>
        </w:tc>
      </w:tr>
    </w:tbl>
    <w:p w14:paraId="398B68AA" w14:textId="3F3B75B6" w:rsidR="004A2F41" w:rsidRPr="002A3EB4" w:rsidRDefault="004A2F41" w:rsidP="002A3EB4">
      <w:pPr>
        <w:rPr>
          <w:b/>
          <w:color w:val="339966"/>
        </w:rPr>
      </w:pPr>
    </w:p>
    <w:p w14:paraId="5FA9B769" w14:textId="77777777" w:rsidR="00182B5C" w:rsidRPr="0002007C" w:rsidRDefault="00182B5C" w:rsidP="00AF1CB4">
      <w:pPr>
        <w:rPr>
          <w:b/>
          <w:strike/>
          <w:szCs w:val="24"/>
          <w:lang w:val="en-US"/>
        </w:rPr>
      </w:pPr>
    </w:p>
    <w:p w14:paraId="17D28D20" w14:textId="34BE4230" w:rsidR="00AF1CB4" w:rsidRPr="00FF236E" w:rsidRDefault="00AF1CB4" w:rsidP="00AF1CB4">
      <w:pPr>
        <w:rPr>
          <w:szCs w:val="24"/>
        </w:rPr>
      </w:pPr>
      <w:r w:rsidRPr="0002007C">
        <w:rPr>
          <w:b/>
          <w:szCs w:val="24"/>
        </w:rPr>
        <w:t>5</w:t>
      </w:r>
      <w:r w:rsidR="00182B5C" w:rsidRPr="0002007C">
        <w:rPr>
          <w:b/>
          <w:szCs w:val="24"/>
        </w:rPr>
        <w:t>.2.7</w:t>
      </w:r>
      <w:r w:rsidRPr="0002007C">
        <w:rPr>
          <w:b/>
          <w:szCs w:val="24"/>
        </w:rPr>
        <w:t xml:space="preserve">. </w:t>
      </w:r>
      <w:r w:rsidRPr="0002007C">
        <w:rPr>
          <w:szCs w:val="24"/>
        </w:rPr>
        <w:t>При подходе ВС к рубежу передачи ОВД со смежным</w:t>
      </w:r>
      <w:r w:rsidR="00BC771E" w:rsidRPr="0002007C">
        <w:rPr>
          <w:szCs w:val="24"/>
        </w:rPr>
        <w:t>и</w:t>
      </w:r>
      <w:r w:rsidR="00701C60" w:rsidRPr="0002007C">
        <w:rPr>
          <w:szCs w:val="24"/>
        </w:rPr>
        <w:t xml:space="preserve"> сектора</w:t>
      </w:r>
      <w:r w:rsidRPr="0002007C">
        <w:rPr>
          <w:szCs w:val="24"/>
        </w:rPr>
        <w:t>м</w:t>
      </w:r>
      <w:r w:rsidR="00BC771E" w:rsidRPr="0002007C">
        <w:rPr>
          <w:szCs w:val="24"/>
        </w:rPr>
        <w:t xml:space="preserve">и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выполняет функцию «ППУ» (кнопка «передать»/ «отдать»);</w:t>
            </w:r>
          </w:p>
          <w:p w14:paraId="182E172B" w14:textId="70CE0562" w:rsidR="00AF1CB4" w:rsidRPr="004A2F41" w:rsidRDefault="00AA2773" w:rsidP="00AA2773">
            <w:pPr>
              <w:pStyle w:val="a3"/>
              <w:tabs>
                <w:tab w:val="clear" w:pos="4153"/>
                <w:tab w:val="clear" w:pos="8306"/>
                <w:tab w:val="left" w:pos="280"/>
              </w:tabs>
              <w:rPr>
                <w:strike/>
                <w:szCs w:val="24"/>
              </w:rPr>
            </w:pPr>
            <w:r w:rsidRPr="004A2F41">
              <w:rPr>
                <w:szCs w:val="24"/>
              </w:rPr>
              <w:t xml:space="preserve">- </w:t>
            </w:r>
            <w:r w:rsidR="00AF1CB4" w:rsidRPr="004A2F41">
              <w:rPr>
                <w:szCs w:val="24"/>
              </w:rPr>
              <w:t xml:space="preserve">дает указание ЭВС </w:t>
            </w:r>
            <w:r w:rsidRPr="004A2F41">
              <w:rPr>
                <w:szCs w:val="24"/>
              </w:rPr>
              <w:t xml:space="preserve">на рубеже передачи ОВД </w:t>
            </w:r>
            <w:r w:rsidR="00AF1CB4" w:rsidRPr="004A2F41">
              <w:rPr>
                <w:szCs w:val="24"/>
              </w:rPr>
              <w:t>о переходе на связь с принимающим орг</w:t>
            </w:r>
            <w:r w:rsidRPr="004A2F41">
              <w:rPr>
                <w:szCs w:val="24"/>
              </w:rPr>
              <w:t xml:space="preserve">аном </w:t>
            </w:r>
            <w:r w:rsidR="00AF1CB4" w:rsidRPr="004A2F41">
              <w:rPr>
                <w:szCs w:val="24"/>
              </w:rPr>
              <w:t xml:space="preserve"> ОВД</w:t>
            </w:r>
            <w:r w:rsidRPr="004A2F41">
              <w:rPr>
                <w:szCs w:val="24"/>
              </w:rPr>
              <w:t xml:space="preserve"> (</w:t>
            </w:r>
            <w:r w:rsidR="00BC771E" w:rsidRPr="004A2F41">
              <w:rPr>
                <w:szCs w:val="24"/>
              </w:rPr>
              <w:t xml:space="preserve">сектором </w:t>
            </w:r>
            <w:r w:rsidR="00AF1CB4" w:rsidRPr="004A2F41">
              <w:rPr>
                <w:szCs w:val="24"/>
              </w:rPr>
              <w:t>)</w:t>
            </w:r>
            <w:r w:rsidR="00F374CA" w:rsidRPr="004A2F41">
              <w:rPr>
                <w:szCs w:val="24"/>
              </w:rPr>
              <w:t xml:space="preserve">. </w:t>
            </w:r>
            <w:r w:rsidR="00AF1CB4" w:rsidRPr="004A2F41">
              <w:rPr>
                <w:szCs w:val="24"/>
              </w:rPr>
              <w:t xml:space="preserve"> </w:t>
            </w:r>
          </w:p>
        </w:tc>
        <w:tc>
          <w:tcPr>
            <w:tcW w:w="1315" w:type="pct"/>
            <w:shd w:val="clear" w:color="auto" w:fill="auto"/>
          </w:tcPr>
          <w:p w14:paraId="3B3B959A"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по указанию диспетчера РЛУ или в координации с ним проводит необходимые согласования;</w:t>
            </w:r>
          </w:p>
          <w:p w14:paraId="75B64C1F" w14:textId="49B721CA"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 xml:space="preserve">при вводе «Нпер» менее чем за 2 мин до выхода </w:t>
            </w:r>
            <w:r w:rsidR="0002007C" w:rsidRPr="004A2F41">
              <w:rPr>
                <w:szCs w:val="24"/>
              </w:rPr>
              <w:t xml:space="preserve">из сектора  при </w:t>
            </w:r>
            <w:r w:rsidR="0002007C" w:rsidRPr="004A2F41">
              <w:rPr>
                <w:szCs w:val="24"/>
              </w:rPr>
              <w:lastRenderedPageBreak/>
              <w:t xml:space="preserve">необходимости проводит </w:t>
            </w:r>
            <w:r w:rsidRPr="004A2F41">
              <w:rPr>
                <w:szCs w:val="24"/>
              </w:rPr>
              <w:t xml:space="preserve"> координацию по</w:t>
            </w:r>
            <w:r w:rsidRPr="004A2F41">
              <w:rPr>
                <w:i/>
                <w:szCs w:val="24"/>
              </w:rPr>
              <w:t xml:space="preserve"> </w:t>
            </w:r>
            <w:r w:rsidRPr="004A2F41">
              <w:rPr>
                <w:szCs w:val="24"/>
              </w:rPr>
              <w:t>имеющимся каналам связи со смежными затрагиваемыми секторами.</w:t>
            </w:r>
          </w:p>
        </w:tc>
      </w:tr>
    </w:tbl>
    <w:p w14:paraId="42636516" w14:textId="77777777" w:rsidR="00AF1CB4" w:rsidRDefault="00AF1CB4" w:rsidP="00AF1CB4">
      <w:pPr>
        <w:jc w:val="both"/>
        <w:rPr>
          <w:b/>
          <w:szCs w:val="24"/>
        </w:rPr>
      </w:pPr>
    </w:p>
    <w:p w14:paraId="7A29CA3D" w14:textId="58A1C43B" w:rsidR="00AF1CB4" w:rsidRPr="004A2F41"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A2F41">
        <w:rPr>
          <w:bCs/>
          <w:szCs w:val="24"/>
        </w:rPr>
        <w:t>передаче ОВД смежным органам ОВД</w:t>
      </w:r>
      <w:r w:rsidR="00F374CA" w:rsidRPr="004A2F41">
        <w:rPr>
          <w:bCs/>
          <w:szCs w:val="24"/>
        </w:rPr>
        <w:t xml:space="preserve">. </w:t>
      </w:r>
    </w:p>
    <w:p w14:paraId="3E5C4FD2" w14:textId="390B7008" w:rsidR="0027188A" w:rsidRDefault="00063729" w:rsidP="00AF1CB4">
      <w:pPr>
        <w:jc w:val="both"/>
        <w:rPr>
          <w:b/>
          <w:szCs w:val="24"/>
        </w:rPr>
      </w:pPr>
      <w:r w:rsidRPr="004A2F41">
        <w:rPr>
          <w:b/>
          <w:szCs w:val="24"/>
        </w:rPr>
        <w:t xml:space="preserve">      Если условия входа (</w:t>
      </w:r>
      <w:r w:rsidR="00994DF3" w:rsidRPr="004A2F41">
        <w:rPr>
          <w:b/>
          <w:szCs w:val="24"/>
        </w:rPr>
        <w:t xml:space="preserve">после ввода Нпер </w:t>
      </w:r>
      <w:r w:rsidR="00F374CA" w:rsidRPr="004A2F41">
        <w:rPr>
          <w:b/>
          <w:szCs w:val="24"/>
        </w:rPr>
        <w:t>и/</w:t>
      </w:r>
      <w:r w:rsidR="00BC771E" w:rsidRPr="004A2F41">
        <w:rPr>
          <w:b/>
          <w:szCs w:val="24"/>
        </w:rPr>
        <w:t>или выполнения</w:t>
      </w:r>
      <w:r w:rsidR="00F374CA" w:rsidRPr="004A2F41">
        <w:rPr>
          <w:b/>
          <w:szCs w:val="24"/>
        </w:rPr>
        <w:t xml:space="preserve"> </w:t>
      </w:r>
      <w:r w:rsidR="00F374CA" w:rsidRPr="004A2F41">
        <w:rPr>
          <w:szCs w:val="24"/>
        </w:rPr>
        <w:t xml:space="preserve">функции ППУ «передать») </w:t>
      </w:r>
      <w:r w:rsidR="00BC771E" w:rsidRPr="004A2F41">
        <w:rPr>
          <w:b/>
          <w:szCs w:val="24"/>
        </w:rPr>
        <w:t xml:space="preserve"> в смежный сектор МАДЦ </w:t>
      </w:r>
      <w:r w:rsidR="00F374CA" w:rsidRPr="004A2F41">
        <w:rPr>
          <w:b/>
          <w:szCs w:val="24"/>
        </w:rPr>
        <w:t xml:space="preserve"> не прием</w:t>
      </w:r>
      <w:r w:rsidR="00BC771E" w:rsidRPr="004A2F41">
        <w:rPr>
          <w:b/>
          <w:szCs w:val="24"/>
        </w:rPr>
        <w:t xml:space="preserve">лемы, то  диспетчера смежного сектора </w:t>
      </w:r>
      <w:r w:rsidR="00F374CA" w:rsidRPr="004A2F41">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78DAB7D6" w:rsidR="00AF1CB4" w:rsidRPr="004A2F41" w:rsidRDefault="0027188A" w:rsidP="004A2F41">
      <w:pPr>
        <w:jc w:val="both"/>
        <w:rPr>
          <w:szCs w:val="24"/>
        </w:rPr>
      </w:pPr>
      <w:r>
        <w:rPr>
          <w:b/>
          <w:szCs w:val="24"/>
        </w:rPr>
        <w:t>5.2.8</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0D394A17"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Pr>
          <w:b/>
          <w:szCs w:val="24"/>
        </w:rPr>
        <w:t>9.</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0882530C" w:rsidR="003D5F13" w:rsidRPr="00DA532C" w:rsidRDefault="003D5F13" w:rsidP="003D5F13">
      <w:pPr>
        <w:pStyle w:val="a3"/>
        <w:tabs>
          <w:tab w:val="clear" w:pos="4153"/>
          <w:tab w:val="clear" w:pos="8306"/>
        </w:tabs>
        <w:jc w:val="both"/>
        <w:rPr>
          <w:szCs w:val="24"/>
        </w:rPr>
      </w:pPr>
      <w:r w:rsidRPr="00DA532C">
        <w:rPr>
          <w:b/>
          <w:szCs w:val="24"/>
        </w:rPr>
        <w:t>5</w:t>
      </w:r>
      <w:r>
        <w:rPr>
          <w:b/>
          <w:szCs w:val="24"/>
        </w:rPr>
        <w:t xml:space="preserve">.2.10.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A2F41" w:rsidRDefault="0079066A" w:rsidP="0079066A">
      <w:pPr>
        <w:jc w:val="both"/>
        <w:rPr>
          <w:b/>
          <w:szCs w:val="24"/>
        </w:rPr>
      </w:pPr>
      <w:r w:rsidRPr="004A2F41">
        <w:rPr>
          <w:b/>
          <w:szCs w:val="24"/>
        </w:rPr>
        <w:t>5.3.</w:t>
      </w:r>
      <w:r w:rsidRPr="004A2F41">
        <w:rPr>
          <w:sz w:val="23"/>
          <w:szCs w:val="23"/>
        </w:rPr>
        <w:t xml:space="preserve"> </w:t>
      </w:r>
      <w:r w:rsidRPr="004A2F41">
        <w:rPr>
          <w:b/>
          <w:szCs w:val="24"/>
        </w:rPr>
        <w:t>Особенности обслуживания воздушного движен</w:t>
      </w:r>
      <w:r w:rsidR="00D13951" w:rsidRPr="004A2F41">
        <w:rPr>
          <w:b/>
          <w:szCs w:val="24"/>
        </w:rPr>
        <w:t>ия при отмене ограничений по СТАР</w:t>
      </w:r>
      <w:r w:rsidRPr="004A2F41">
        <w:rPr>
          <w:b/>
          <w:szCs w:val="24"/>
        </w:rPr>
        <w:t>.</w:t>
      </w:r>
    </w:p>
    <w:p w14:paraId="0C2BE420" w14:textId="77777777" w:rsidR="00D13951" w:rsidRPr="004A2F41" w:rsidRDefault="00D13951" w:rsidP="0079066A">
      <w:pPr>
        <w:jc w:val="both"/>
        <w:rPr>
          <w:b/>
          <w:szCs w:val="24"/>
        </w:rPr>
      </w:pPr>
    </w:p>
    <w:p w14:paraId="61B574CA" w14:textId="1E52C080" w:rsidR="0079066A" w:rsidRPr="004A2F41" w:rsidRDefault="0079066A" w:rsidP="0079066A">
      <w:pPr>
        <w:jc w:val="both"/>
        <w:rPr>
          <w:b/>
          <w:szCs w:val="24"/>
        </w:rPr>
      </w:pPr>
      <w:r w:rsidRPr="004A2F41">
        <w:rPr>
          <w:b/>
          <w:szCs w:val="24"/>
        </w:rPr>
        <w:t>5.3.1.Пр</w:t>
      </w:r>
      <w:r w:rsidR="00D13951" w:rsidRPr="004A2F41">
        <w:rPr>
          <w:b/>
          <w:szCs w:val="24"/>
        </w:rPr>
        <w:t xml:space="preserve">и снижении </w:t>
      </w:r>
      <w:r w:rsidRPr="004A2F41">
        <w:rPr>
          <w:b/>
          <w:szCs w:val="24"/>
        </w:rPr>
        <w:t>, когда выдержив</w:t>
      </w:r>
      <w:r w:rsidR="00D13951" w:rsidRPr="004A2F41">
        <w:rPr>
          <w:b/>
          <w:szCs w:val="24"/>
        </w:rPr>
        <w:t xml:space="preserve">ание эшелонов (высот) по СТАР </w:t>
      </w:r>
      <w:r w:rsidRPr="004A2F41">
        <w:rPr>
          <w:b/>
          <w:szCs w:val="24"/>
        </w:rPr>
        <w:t xml:space="preserve"> необязательно.</w:t>
      </w:r>
    </w:p>
    <w:p w14:paraId="094E42ED" w14:textId="77777777" w:rsidR="0079066A" w:rsidRPr="004A2F41" w:rsidRDefault="0079066A" w:rsidP="0079066A">
      <w:pPr>
        <w:ind w:firstLine="720"/>
        <w:jc w:val="both"/>
        <w:rPr>
          <w:b/>
          <w:szCs w:val="24"/>
        </w:rPr>
      </w:pPr>
    </w:p>
    <w:p w14:paraId="1A6A33E6" w14:textId="6BB38D11" w:rsidR="0079066A" w:rsidRDefault="0079066A" w:rsidP="0079066A">
      <w:pPr>
        <w:ind w:firstLine="720"/>
        <w:jc w:val="both"/>
        <w:rPr>
          <w:szCs w:val="24"/>
        </w:rPr>
      </w:pPr>
      <w:r w:rsidRPr="004A2F41">
        <w:rPr>
          <w:szCs w:val="24"/>
        </w:rPr>
        <w:lastRenderedPageBreak/>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A2F41">
        <w:rPr>
          <w:szCs w:val="24"/>
        </w:rPr>
        <w:t>о снижение</w:t>
      </w:r>
      <w:r w:rsidRPr="004A2F41">
        <w:rPr>
          <w:szCs w:val="24"/>
        </w:rPr>
        <w:t xml:space="preserve"> до любого указанного эшелона, без ограничений по высоте,</w:t>
      </w:r>
      <w:r w:rsidR="00D13951" w:rsidRPr="004A2F41">
        <w:rPr>
          <w:szCs w:val="24"/>
        </w:rPr>
        <w:t xml:space="preserve"> предусмотренными СТАР.</w:t>
      </w:r>
    </w:p>
    <w:p w14:paraId="45CE61A9" w14:textId="77777777" w:rsidR="0079066A" w:rsidRPr="00BF653F" w:rsidRDefault="0079066A" w:rsidP="002A3EB4">
      <w:pPr>
        <w:jc w:val="both"/>
        <w:rPr>
          <w:szCs w:val="24"/>
        </w:rPr>
      </w:pPr>
    </w:p>
    <w:p w14:paraId="198572C7" w14:textId="71352E91" w:rsidR="0079066A" w:rsidRPr="008330AD" w:rsidRDefault="0079066A" w:rsidP="0079066A">
      <w:pPr>
        <w:ind w:firstLine="720"/>
        <w:jc w:val="both"/>
        <w:rPr>
          <w:szCs w:val="24"/>
        </w:rPr>
      </w:pPr>
    </w:p>
    <w:p w14:paraId="2F9102BA" w14:textId="58B6E312" w:rsidR="0079066A" w:rsidRPr="004A2F41" w:rsidRDefault="004A2F41" w:rsidP="0079066A">
      <w:pPr>
        <w:ind w:firstLine="720"/>
        <w:jc w:val="both"/>
        <w:rPr>
          <w:szCs w:val="24"/>
        </w:rPr>
      </w:pPr>
      <w:r w:rsidRPr="004A2F41">
        <w:rPr>
          <w:szCs w:val="24"/>
        </w:rPr>
        <w:t xml:space="preserve"> Д</w:t>
      </w:r>
      <w:r w:rsidR="009057E5" w:rsidRPr="004A2F41">
        <w:rPr>
          <w:szCs w:val="24"/>
        </w:rPr>
        <w:t>испетчер РЛУ ( диспетчер ПК</w:t>
      </w:r>
      <w:r w:rsidR="0079066A" w:rsidRPr="004A2F41">
        <w:rPr>
          <w:szCs w:val="24"/>
        </w:rPr>
        <w:t xml:space="preserve"> в координации с диспетчером РЛУ) должен, используя имеющиеся каналы связи или запросы «</w:t>
      </w:r>
      <w:r w:rsidR="0079066A" w:rsidRPr="004A2F41">
        <w:rPr>
          <w:szCs w:val="24"/>
          <w:lang w:val="en-US"/>
        </w:rPr>
        <w:t>CCDLC</w:t>
      </w:r>
      <w:r w:rsidR="0079066A" w:rsidRPr="004A2F41">
        <w:rPr>
          <w:szCs w:val="24"/>
        </w:rPr>
        <w:t>», согласовать с диспетчером РЛУ (ПК</w:t>
      </w:r>
      <w:r w:rsidR="009057E5" w:rsidRPr="004A2F41">
        <w:rPr>
          <w:szCs w:val="24"/>
        </w:rPr>
        <w:t xml:space="preserve"> </w:t>
      </w:r>
      <w:r w:rsidR="0079066A" w:rsidRPr="004A2F41">
        <w:rPr>
          <w:szCs w:val="24"/>
        </w:rPr>
        <w:t>) смежного сектора</w:t>
      </w:r>
      <w:r w:rsidR="00D74FD7" w:rsidRPr="004A2F41">
        <w:rPr>
          <w:szCs w:val="24"/>
        </w:rPr>
        <w:t xml:space="preserve"> любые ранее согласованные изменения.</w:t>
      </w:r>
    </w:p>
    <w:p w14:paraId="69226984" w14:textId="77777777" w:rsidR="0079066A" w:rsidRPr="004A2F41" w:rsidRDefault="0079066A" w:rsidP="0079066A">
      <w:pPr>
        <w:jc w:val="both"/>
        <w:rPr>
          <w:b/>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4A2F41" w14:paraId="263529E3" w14:textId="77777777" w:rsidTr="00C85AAE">
        <w:tc>
          <w:tcPr>
            <w:tcW w:w="3015" w:type="pct"/>
            <w:vAlign w:val="center"/>
          </w:tcPr>
          <w:p w14:paraId="6836E5E3" w14:textId="77777777" w:rsidR="0079066A" w:rsidRPr="004A2F41" w:rsidRDefault="0079066A" w:rsidP="00C85AAE">
            <w:pPr>
              <w:pStyle w:val="a3"/>
              <w:tabs>
                <w:tab w:val="clear" w:pos="4153"/>
                <w:tab w:val="clear" w:pos="8306"/>
                <w:tab w:val="left" w:pos="271"/>
              </w:tabs>
              <w:rPr>
                <w:szCs w:val="24"/>
              </w:rPr>
            </w:pPr>
            <w:r w:rsidRPr="004A2F41">
              <w:rPr>
                <w:szCs w:val="24"/>
              </w:rPr>
              <w:t>Диспетчер РЛУ передающего сектора:</w:t>
            </w:r>
          </w:p>
        </w:tc>
        <w:tc>
          <w:tcPr>
            <w:tcW w:w="1985" w:type="pct"/>
            <w:vAlign w:val="center"/>
          </w:tcPr>
          <w:p w14:paraId="1D1E15C0" w14:textId="77777777" w:rsidR="0079066A" w:rsidRPr="004A2F41" w:rsidRDefault="0079066A" w:rsidP="00C85AAE">
            <w:pPr>
              <w:pStyle w:val="a3"/>
              <w:tabs>
                <w:tab w:val="clear" w:pos="4153"/>
                <w:tab w:val="clear" w:pos="8306"/>
              </w:tabs>
              <w:rPr>
                <w:szCs w:val="24"/>
              </w:rPr>
            </w:pPr>
            <w:r w:rsidRPr="004A2F41">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запрашивает/согласовывает эшелон полета принимающего сектора с помощью функции «Н зад- запрос» («</w:t>
            </w:r>
            <w:r w:rsidRPr="004A2F41">
              <w:rPr>
                <w:sz w:val="23"/>
                <w:szCs w:val="23"/>
                <w:lang w:val="en-US"/>
              </w:rPr>
              <w:t>CCDLC</w:t>
            </w:r>
            <w:r w:rsidRPr="004A2F41">
              <w:rPr>
                <w:sz w:val="23"/>
                <w:szCs w:val="23"/>
              </w:rPr>
              <w:t xml:space="preserve">»); </w:t>
            </w:r>
          </w:p>
          <w:p w14:paraId="18CF891D"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выполняет функцию «ППУ» (кнопка «передать»);</w:t>
            </w:r>
          </w:p>
          <w:p w14:paraId="64B07425" w14:textId="2DA1D7BF" w:rsidR="0079066A" w:rsidRPr="004A2F41" w:rsidRDefault="0079066A" w:rsidP="004A2F41">
            <w:pPr>
              <w:pStyle w:val="a3"/>
              <w:numPr>
                <w:ilvl w:val="0"/>
                <w:numId w:val="5"/>
              </w:numPr>
              <w:tabs>
                <w:tab w:val="clear" w:pos="4153"/>
                <w:tab w:val="clear" w:pos="8306"/>
                <w:tab w:val="left" w:pos="271"/>
              </w:tabs>
              <w:rPr>
                <w:sz w:val="23"/>
                <w:szCs w:val="23"/>
              </w:rPr>
            </w:pPr>
            <w:r w:rsidRPr="004A2F41">
              <w:rPr>
                <w:sz w:val="23"/>
                <w:szCs w:val="23"/>
              </w:rPr>
              <w:t>после завершения координации нажимает кнопку «принять» (запроса «</w:t>
            </w:r>
            <w:r w:rsidRPr="004A2F41">
              <w:rPr>
                <w:sz w:val="23"/>
                <w:szCs w:val="23"/>
                <w:lang w:val="en-US"/>
              </w:rPr>
              <w:t>CFL</w:t>
            </w:r>
            <w:r w:rsidRPr="004A2F41">
              <w:rPr>
                <w:sz w:val="23"/>
                <w:szCs w:val="23"/>
              </w:rPr>
              <w:t>») и дает экипажу указание о наборе до согласованного эшелона полета;</w:t>
            </w:r>
          </w:p>
        </w:tc>
        <w:tc>
          <w:tcPr>
            <w:tcW w:w="1985" w:type="pct"/>
          </w:tcPr>
          <w:p w14:paraId="60649844"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запрашивает/согласовывает эшелон полета с помощью функции «Н зад- запрос» («</w:t>
            </w:r>
            <w:r w:rsidRPr="004A2F41">
              <w:rPr>
                <w:sz w:val="23"/>
                <w:szCs w:val="23"/>
                <w:lang w:val="en-US"/>
              </w:rPr>
              <w:t>CCDLC</w:t>
            </w:r>
            <w:r w:rsidRPr="004A2F41">
              <w:rPr>
                <w:sz w:val="23"/>
                <w:szCs w:val="23"/>
              </w:rPr>
              <w:t xml:space="preserve">»); </w:t>
            </w:r>
          </w:p>
          <w:p w14:paraId="39D9388A"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4A2F41" w:rsidRDefault="0079066A" w:rsidP="0079066A">
      <w:pPr>
        <w:ind w:firstLine="720"/>
        <w:jc w:val="both"/>
        <w:rPr>
          <w:szCs w:val="24"/>
        </w:rPr>
      </w:pPr>
      <w:r w:rsidRPr="004A2F41">
        <w:rPr>
          <w:szCs w:val="24"/>
        </w:rPr>
        <w:t xml:space="preserve">При отсутствии ответа </w:t>
      </w:r>
      <w:r w:rsidR="00F02933" w:rsidRPr="004A2F41">
        <w:rPr>
          <w:szCs w:val="24"/>
        </w:rPr>
        <w:t>на запрос бесступенчатого снижения</w:t>
      </w:r>
      <w:r w:rsidRPr="004A2F41">
        <w:rPr>
          <w:szCs w:val="24"/>
        </w:rPr>
        <w:t xml:space="preserve"> от диспетчера смежного сектора, диспетчер РЛУ контролир</w:t>
      </w:r>
      <w:r w:rsidR="00F02933" w:rsidRPr="004A2F41">
        <w:rPr>
          <w:szCs w:val="24"/>
        </w:rPr>
        <w:t>ует полёт ВС по назначенному СТАР</w:t>
      </w:r>
      <w:r w:rsidRPr="004A2F41">
        <w:rPr>
          <w:szCs w:val="24"/>
        </w:rPr>
        <w:t xml:space="preserve"> и передает ОВД в установленном порядке.</w:t>
      </w:r>
    </w:p>
    <w:p w14:paraId="0EA71861" w14:textId="77777777" w:rsidR="0079066A" w:rsidRPr="004A2F41" w:rsidRDefault="0079066A" w:rsidP="00AF1CB4">
      <w:pPr>
        <w:jc w:val="both"/>
        <w:rPr>
          <w:sz w:val="23"/>
          <w:szCs w:val="23"/>
        </w:rPr>
      </w:pPr>
    </w:p>
    <w:p w14:paraId="45E61D81" w14:textId="13AECB1D" w:rsidR="00BC379C" w:rsidRDefault="00BC379C" w:rsidP="00BC379C">
      <w:pPr>
        <w:jc w:val="both"/>
        <w:rPr>
          <w:b/>
          <w:szCs w:val="24"/>
        </w:rPr>
      </w:pPr>
      <w:r w:rsidRPr="004A2F41">
        <w:rPr>
          <w:b/>
          <w:szCs w:val="24"/>
        </w:rPr>
        <w:t>5.3.2.</w:t>
      </w:r>
      <w:r w:rsidR="0002007C" w:rsidRPr="004A2F41">
        <w:rPr>
          <w:b/>
          <w:szCs w:val="24"/>
        </w:rPr>
        <w:t>При снижении, когда  скорости  по СТАР</w:t>
      </w:r>
      <w:r w:rsidRPr="004A2F41">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2621F581" w14:textId="2CFA3423" w:rsidR="00BC379C" w:rsidRDefault="00BC379C" w:rsidP="00BC379C">
      <w:pPr>
        <w:numPr>
          <w:ilvl w:val="0"/>
          <w:numId w:val="21"/>
        </w:numPr>
        <w:jc w:val="both"/>
        <w:rPr>
          <w:szCs w:val="24"/>
        </w:rPr>
      </w:pPr>
      <w:r w:rsidRPr="004A2F41">
        <w:rPr>
          <w:szCs w:val="24"/>
        </w:rPr>
        <w:t>поддерживать скорость на усмотрение экипажа, если нет необходимости в ограничени</w:t>
      </w:r>
      <w:r w:rsidR="0002007C" w:rsidRPr="004A2F41">
        <w:rPr>
          <w:szCs w:val="24"/>
        </w:rPr>
        <w:t>ях по скорости, указанных на СТАР</w:t>
      </w:r>
      <w:r w:rsidR="002A3EB4">
        <w:rPr>
          <w:szCs w:val="24"/>
        </w:rPr>
        <w:t>;</w:t>
      </w:r>
    </w:p>
    <w:p w14:paraId="15AEE0E9" w14:textId="77777777" w:rsidR="002A3EB4" w:rsidRPr="002A3EB4" w:rsidRDefault="002A3EB4" w:rsidP="002A3EB4">
      <w:pPr>
        <w:ind w:left="709"/>
        <w:jc w:val="both"/>
        <w:rPr>
          <w:szCs w:val="24"/>
        </w:rPr>
      </w:pPr>
    </w:p>
    <w:p w14:paraId="7FD413FA" w14:textId="77777777" w:rsidR="00BC379C" w:rsidRDefault="00BC379C" w:rsidP="00BC379C">
      <w:pPr>
        <w:numPr>
          <w:ilvl w:val="0"/>
          <w:numId w:val="21"/>
        </w:numPr>
        <w:jc w:val="both"/>
        <w:rPr>
          <w:szCs w:val="24"/>
        </w:rPr>
      </w:pPr>
      <w:r w:rsidRPr="002C27B8">
        <w:rPr>
          <w:szCs w:val="24"/>
        </w:rPr>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45F9B44" w14:textId="634EB883" w:rsidR="00BC379C" w:rsidRPr="00331628" w:rsidRDefault="00BC379C" w:rsidP="002A3EB4">
      <w:pPr>
        <w:ind w:left="709"/>
        <w:rPr>
          <w:i/>
        </w:rPr>
      </w:pPr>
      <w:r w:rsidRPr="004136DB">
        <w:rPr>
          <w:i/>
          <w:color w:val="7030A0"/>
        </w:rPr>
        <w:t xml:space="preserve">        </w:t>
      </w:r>
      <w:r>
        <w:rPr>
          <w:i/>
          <w:color w:val="7030A0"/>
        </w:rPr>
        <w:t xml:space="preserve">     </w:t>
      </w:r>
    </w:p>
    <w:p w14:paraId="62D437AC" w14:textId="77777777" w:rsidR="00BC379C" w:rsidRPr="004136DB" w:rsidRDefault="00BC379C" w:rsidP="00BC379C">
      <w:pPr>
        <w:ind w:left="709"/>
        <w:rPr>
          <w:i/>
          <w:color w:val="7030A0"/>
        </w:rPr>
      </w:pPr>
    </w:p>
    <w:p w14:paraId="0268B5A1" w14:textId="77777777" w:rsidR="00BC379C" w:rsidRPr="008330AD" w:rsidRDefault="00BC379C" w:rsidP="00BC379C">
      <w:pPr>
        <w:rPr>
          <w:i/>
          <w:color w:val="0070C0"/>
        </w:rPr>
      </w:pPr>
      <w:r w:rsidRPr="008330AD">
        <w:rPr>
          <w:i/>
        </w:rPr>
        <w:t xml:space="preserve">    </w:t>
      </w:r>
    </w:p>
    <w:p w14:paraId="47A73A98" w14:textId="158021F3" w:rsidR="00403EB0" w:rsidRPr="00F02933" w:rsidRDefault="00BC379C" w:rsidP="002A3EB4">
      <w:pPr>
        <w:ind w:left="709"/>
        <w:rPr>
          <w:b/>
          <w:i/>
          <w:color w:val="0000FF"/>
          <w:lang w:val="en-US"/>
        </w:rPr>
      </w:pPr>
      <w:r w:rsidRPr="00D478E7">
        <w:rPr>
          <w:color w:val="0070C0"/>
          <w:lang w:val="en-US"/>
        </w:rPr>
        <w:t xml:space="preserve"> </w:t>
      </w:r>
      <w:r w:rsidR="00403EB0" w:rsidRPr="00D478E7">
        <w:rPr>
          <w:color w:val="0070C0"/>
          <w:lang w:val="en-US"/>
        </w:rPr>
        <w:t xml:space="preserve">          </w:t>
      </w:r>
      <w:r w:rsidRPr="00D478E7">
        <w:rPr>
          <w:color w:val="0070C0"/>
          <w:lang w:val="en-US"/>
        </w:rPr>
        <w:t xml:space="preserve"> </w:t>
      </w: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4A2F41" w:rsidRDefault="00BC379C" w:rsidP="00BC379C">
      <w:pPr>
        <w:ind w:left="709"/>
        <w:jc w:val="both"/>
        <w:rPr>
          <w:szCs w:val="24"/>
        </w:rPr>
      </w:pPr>
      <w:r w:rsidRPr="004A2F41">
        <w:rPr>
          <w:b/>
          <w:szCs w:val="24"/>
        </w:rPr>
        <w:lastRenderedPageBreak/>
        <w:t>Примечание</w:t>
      </w:r>
      <w:r w:rsidRPr="004A2F41">
        <w:rPr>
          <w:b/>
          <w:szCs w:val="24"/>
          <w:lang w:val="en-US"/>
        </w:rPr>
        <w:t xml:space="preserve"> 1.</w:t>
      </w:r>
      <w:r w:rsidR="00D33B65" w:rsidRPr="004A2F41">
        <w:rPr>
          <w:szCs w:val="24"/>
          <w:lang w:val="en-US"/>
        </w:rPr>
        <w:t xml:space="preserve"> </w:t>
      </w:r>
      <w:r w:rsidR="00D33B65" w:rsidRPr="004A2F41">
        <w:rPr>
          <w:szCs w:val="24"/>
        </w:rPr>
        <w:t>Н</w:t>
      </w:r>
      <w:r w:rsidRPr="004A2F41">
        <w:rPr>
          <w:szCs w:val="24"/>
        </w:rPr>
        <w:t>ео</w:t>
      </w:r>
      <w:r w:rsidR="00D478E7" w:rsidRPr="004A2F41">
        <w:rPr>
          <w:szCs w:val="24"/>
        </w:rPr>
        <w:t>бходимо понимать, что при снижении</w:t>
      </w:r>
      <w:r w:rsidRPr="004A2F41">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4A2F41">
        <w:rPr>
          <w:szCs w:val="24"/>
        </w:rPr>
        <w:t>ходя из этих условий. Чем меньше</w:t>
      </w:r>
      <w:r w:rsidRPr="004A2F41">
        <w:rPr>
          <w:szCs w:val="24"/>
        </w:rPr>
        <w:t xml:space="preserve"> приборная скорость, тем мен</w:t>
      </w:r>
      <w:r w:rsidR="00D478E7" w:rsidRPr="004A2F41">
        <w:rPr>
          <w:szCs w:val="24"/>
        </w:rPr>
        <w:t>ьше вертикальная скорость снижения</w:t>
      </w:r>
      <w:r w:rsidRPr="004A2F41">
        <w:rPr>
          <w:szCs w:val="24"/>
        </w:rPr>
        <w:t xml:space="preserve"> и  в </w:t>
      </w:r>
      <w:r w:rsidR="00D478E7" w:rsidRPr="004A2F41">
        <w:rPr>
          <w:szCs w:val="24"/>
        </w:rPr>
        <w:t>итоге ВС может не успеть занять  эшелон, определённый СТАР</w:t>
      </w:r>
      <w:r w:rsidRPr="004A2F41">
        <w:rPr>
          <w:szCs w:val="24"/>
        </w:rPr>
        <w:t xml:space="preserve"> на конкретный рубеж, что может привести к конфликтной сит</w:t>
      </w:r>
      <w:r w:rsidR="00D478E7" w:rsidRPr="004A2F41">
        <w:rPr>
          <w:szCs w:val="24"/>
        </w:rPr>
        <w:t>уации с ВС, находящимися на СИД или на других СТАР</w:t>
      </w:r>
      <w:r w:rsidRPr="004A2F41">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4A2F41" w:rsidRDefault="00BC379C" w:rsidP="00BC379C">
      <w:pPr>
        <w:pStyle w:val="a3"/>
        <w:tabs>
          <w:tab w:val="clear" w:pos="4153"/>
          <w:tab w:val="clear" w:pos="8306"/>
        </w:tabs>
        <w:ind w:firstLine="720"/>
        <w:jc w:val="both"/>
        <w:rPr>
          <w:szCs w:val="24"/>
        </w:rPr>
      </w:pPr>
    </w:p>
    <w:p w14:paraId="4C76D3D5" w14:textId="657D7088" w:rsidR="00BC379C" w:rsidRPr="004A2F41" w:rsidRDefault="00BC379C" w:rsidP="00BC379C">
      <w:pPr>
        <w:pStyle w:val="a3"/>
        <w:tabs>
          <w:tab w:val="clear" w:pos="4153"/>
          <w:tab w:val="clear" w:pos="8306"/>
        </w:tabs>
        <w:ind w:firstLine="720"/>
        <w:jc w:val="both"/>
        <w:rPr>
          <w:szCs w:val="24"/>
        </w:rPr>
      </w:pPr>
      <w:r w:rsidRPr="004A2F41">
        <w:rPr>
          <w:b/>
          <w:szCs w:val="24"/>
        </w:rPr>
        <w:t xml:space="preserve">Примечание 3. </w:t>
      </w:r>
      <w:r w:rsidRPr="004A2F41">
        <w:rPr>
          <w:szCs w:val="24"/>
        </w:rPr>
        <w:t xml:space="preserve"> При назначении ЭВС</w:t>
      </w:r>
      <w:r w:rsidR="00336558" w:rsidRPr="004A2F41">
        <w:rPr>
          <w:szCs w:val="24"/>
        </w:rPr>
        <w:t xml:space="preserve"> вертикальных скоростей снижения </w:t>
      </w:r>
      <w:r w:rsidRPr="004A2F4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4A2F41" w:rsidRDefault="00BC379C" w:rsidP="00BC379C">
      <w:pPr>
        <w:jc w:val="both"/>
        <w:rPr>
          <w:b/>
          <w:szCs w:val="24"/>
        </w:rPr>
      </w:pPr>
      <w:r w:rsidRPr="004A2F41">
        <w:rPr>
          <w:b/>
          <w:szCs w:val="24"/>
        </w:rPr>
        <w:t>5.3.3. Пр</w:t>
      </w:r>
      <w:r w:rsidR="001618FF" w:rsidRPr="004A2F41">
        <w:rPr>
          <w:b/>
          <w:szCs w:val="24"/>
        </w:rPr>
        <w:t>и  снижении</w:t>
      </w:r>
      <w:r w:rsidRPr="004A2F41">
        <w:rPr>
          <w:b/>
          <w:szCs w:val="24"/>
        </w:rPr>
        <w:t>, когда снимаются ограничения  по выдерживанию эшелонов (высот</w:t>
      </w:r>
      <w:r w:rsidR="001618FF" w:rsidRPr="004A2F41">
        <w:rPr>
          <w:b/>
          <w:szCs w:val="24"/>
        </w:rPr>
        <w:t>)  и скоростей  предписанных СТАР</w:t>
      </w:r>
      <w:r w:rsidRPr="004A2F41">
        <w:rPr>
          <w:b/>
          <w:szCs w:val="24"/>
        </w:rPr>
        <w:t>.</w:t>
      </w:r>
    </w:p>
    <w:p w14:paraId="4A34595B" w14:textId="77777777" w:rsidR="00BC379C" w:rsidRDefault="00BC379C" w:rsidP="00BC379C">
      <w:pPr>
        <w:jc w:val="both"/>
        <w:rPr>
          <w:szCs w:val="24"/>
        </w:rPr>
      </w:pPr>
      <w:r w:rsidRPr="004A2F41">
        <w:rPr>
          <w:b/>
          <w:szCs w:val="24"/>
        </w:rPr>
        <w:t xml:space="preserve">    </w:t>
      </w:r>
      <w:r w:rsidRPr="004A2F41">
        <w:rPr>
          <w:szCs w:val="24"/>
        </w:rPr>
        <w:t>Диспетчер РЛУ может применять</w:t>
      </w:r>
      <w:r>
        <w:rPr>
          <w:szCs w:val="24"/>
        </w:rPr>
        <w:t xml:space="preserve"> одновременно процедуры, указанные в п.5.3.1 и 5.3.2. </w:t>
      </w:r>
    </w:p>
    <w:p w14:paraId="196E05CA" w14:textId="77777777" w:rsidR="00AF1CB4" w:rsidRPr="0079066A" w:rsidRDefault="00AF1CB4" w:rsidP="00AF1CB4">
      <w:pPr>
        <w:jc w:val="both"/>
        <w:rPr>
          <w:strike/>
          <w:color w:val="FF0000"/>
          <w:szCs w:val="24"/>
        </w:rPr>
      </w:pPr>
    </w:p>
    <w:p w14:paraId="56A1E69D" w14:textId="17804A3A" w:rsidR="00BC379C" w:rsidRPr="00BC379C" w:rsidRDefault="00BC379C" w:rsidP="00BF2562">
      <w:pPr>
        <w:jc w:val="both"/>
        <w:rPr>
          <w:b/>
          <w:color w:val="FF0000"/>
          <w:sz w:val="23"/>
          <w:szCs w:val="23"/>
        </w:rPr>
      </w:pPr>
    </w:p>
    <w:p w14:paraId="11BA923C" w14:textId="153C8154" w:rsidR="00BF2562" w:rsidRPr="004A2F41" w:rsidRDefault="00F156B6" w:rsidP="00BF2562">
      <w:pPr>
        <w:jc w:val="both"/>
        <w:rPr>
          <w:szCs w:val="24"/>
        </w:rPr>
      </w:pPr>
      <w:r>
        <w:rPr>
          <w:b/>
          <w:szCs w:val="24"/>
        </w:rPr>
        <w:t>5.4</w:t>
      </w:r>
      <w:r w:rsidR="00BF2562" w:rsidRPr="004A2F41">
        <w:rPr>
          <w:b/>
          <w:szCs w:val="24"/>
        </w:rPr>
        <w:t>.</w:t>
      </w:r>
      <w:r w:rsidR="00BF2562" w:rsidRPr="004A2F41">
        <w:rPr>
          <w:sz w:val="23"/>
          <w:szCs w:val="23"/>
        </w:rPr>
        <w:t xml:space="preserve"> </w:t>
      </w:r>
      <w:r w:rsidR="00BF2562" w:rsidRPr="004A2F41">
        <w:rPr>
          <w:b/>
          <w:szCs w:val="24"/>
        </w:rPr>
        <w:t>Особенности обслуживания воздушного движения на смещенном рубеже передачи ОВД</w:t>
      </w:r>
      <w:r w:rsidR="00BF2562" w:rsidRPr="004A2F41">
        <w:rPr>
          <w:szCs w:val="24"/>
        </w:rPr>
        <w:t>.</w:t>
      </w:r>
    </w:p>
    <w:p w14:paraId="3D88D44D" w14:textId="77777777" w:rsidR="00BF2562" w:rsidRPr="004A2F41" w:rsidRDefault="00BF2562" w:rsidP="00BF2562">
      <w:pPr>
        <w:autoSpaceDE w:val="0"/>
        <w:autoSpaceDN w:val="0"/>
        <w:adjustRightInd w:val="0"/>
        <w:ind w:firstLine="720"/>
        <w:jc w:val="both"/>
        <w:rPr>
          <w:szCs w:val="24"/>
        </w:rPr>
      </w:pPr>
      <w:r w:rsidRPr="004A2F4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4A2F4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4A2F41" w14:paraId="21E75A18" w14:textId="77777777" w:rsidTr="00BF2562">
        <w:tc>
          <w:tcPr>
            <w:tcW w:w="2921" w:type="pct"/>
            <w:vAlign w:val="center"/>
          </w:tcPr>
          <w:p w14:paraId="0F8A6C52" w14:textId="77777777" w:rsidR="00BF2562" w:rsidRPr="004A2F41" w:rsidRDefault="00BF2562" w:rsidP="00BF2562">
            <w:pPr>
              <w:pStyle w:val="a3"/>
              <w:tabs>
                <w:tab w:val="clear" w:pos="4153"/>
                <w:tab w:val="clear" w:pos="8306"/>
                <w:tab w:val="left" w:pos="283"/>
              </w:tabs>
              <w:rPr>
                <w:szCs w:val="24"/>
              </w:rPr>
            </w:pPr>
            <w:r w:rsidRPr="004A2F41">
              <w:rPr>
                <w:szCs w:val="24"/>
              </w:rPr>
              <w:t>Диспетчер РЛУ передающего сектора:</w:t>
            </w:r>
          </w:p>
        </w:tc>
        <w:tc>
          <w:tcPr>
            <w:tcW w:w="2079" w:type="pct"/>
            <w:vAlign w:val="center"/>
          </w:tcPr>
          <w:p w14:paraId="4C6A37B1" w14:textId="77777777" w:rsidR="00BF2562" w:rsidRPr="004A2F41" w:rsidRDefault="00BF2562" w:rsidP="00BF2562">
            <w:pPr>
              <w:pStyle w:val="a3"/>
              <w:tabs>
                <w:tab w:val="clear" w:pos="4153"/>
                <w:tab w:val="clear" w:pos="8306"/>
                <w:tab w:val="left" w:pos="320"/>
              </w:tabs>
              <w:rPr>
                <w:szCs w:val="24"/>
              </w:rPr>
            </w:pPr>
            <w:r w:rsidRPr="004A2F41">
              <w:rPr>
                <w:szCs w:val="24"/>
              </w:rPr>
              <w:t>Диспетчер РЛУ принимающего сектора:</w:t>
            </w:r>
          </w:p>
        </w:tc>
      </w:tr>
      <w:tr w:rsidR="00BF2562" w:rsidRPr="004A2F41" w14:paraId="392293A2" w14:textId="77777777" w:rsidTr="00BF2562">
        <w:tc>
          <w:tcPr>
            <w:tcW w:w="2921" w:type="pct"/>
          </w:tcPr>
          <w:p w14:paraId="43780790"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w:t>
            </w:r>
            <w:r w:rsidRPr="004A2F41">
              <w:rPr>
                <w:szCs w:val="24"/>
                <w:lang w:val="en-US"/>
              </w:rPr>
              <w:t>Req</w:t>
            </w:r>
            <w:r w:rsidRPr="004A2F41">
              <w:rPr>
                <w:szCs w:val="24"/>
              </w:rPr>
              <w:t>: смещен рубеж»);</w:t>
            </w:r>
          </w:p>
          <w:p w14:paraId="5F65C077"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после завершения координации нажимает кнопку «принять» (запроса «смещен рубеж»)</w:t>
            </w:r>
          </w:p>
          <w:p w14:paraId="5D956C12"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xml:space="preserve">» (запрос «смещен рубеж»); </w:t>
            </w:r>
          </w:p>
          <w:p w14:paraId="48C7EED7"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выполняет функцию «ППУ» (кнопка «принять») после выхода ЭВС на связь.</w:t>
            </w:r>
          </w:p>
        </w:tc>
      </w:tr>
    </w:tbl>
    <w:p w14:paraId="0AC57AD4" w14:textId="77777777" w:rsidR="00BF2562" w:rsidRPr="004A2F41" w:rsidRDefault="00BF2562" w:rsidP="00BF2562">
      <w:pPr>
        <w:ind w:firstLine="720"/>
        <w:jc w:val="both"/>
        <w:rPr>
          <w:szCs w:val="24"/>
        </w:rPr>
      </w:pPr>
      <w:r w:rsidRPr="004A2F41">
        <w:rPr>
          <w:szCs w:val="24"/>
        </w:rPr>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4A2F41" w:rsidRDefault="00BF2562" w:rsidP="00BF2562">
      <w:pPr>
        <w:ind w:firstLine="720"/>
        <w:jc w:val="both"/>
        <w:rPr>
          <w:sz w:val="20"/>
        </w:rPr>
      </w:pPr>
    </w:p>
    <w:p w14:paraId="5B7DC6B3" w14:textId="1C103875" w:rsidR="00BF2562" w:rsidRPr="004A2F41" w:rsidRDefault="00BF2562" w:rsidP="00BF2562">
      <w:pPr>
        <w:pStyle w:val="a3"/>
        <w:tabs>
          <w:tab w:val="clear" w:pos="4153"/>
          <w:tab w:val="clear" w:pos="8306"/>
          <w:tab w:val="left" w:pos="283"/>
        </w:tabs>
        <w:jc w:val="both"/>
        <w:rPr>
          <w:szCs w:val="24"/>
        </w:rPr>
      </w:pPr>
      <w:r w:rsidRPr="004A2F41">
        <w:rPr>
          <w:b/>
          <w:color w:val="0000CC"/>
          <w:szCs w:val="24"/>
        </w:rPr>
        <w:tab/>
      </w:r>
      <w:r w:rsidRPr="004A2F41">
        <w:rPr>
          <w:b/>
          <w:color w:val="0000CC"/>
          <w:szCs w:val="24"/>
        </w:rPr>
        <w:tab/>
      </w:r>
      <w:r w:rsidRPr="004A2F41">
        <w:rPr>
          <w:b/>
          <w:szCs w:val="24"/>
        </w:rPr>
        <w:t xml:space="preserve">Примечание. </w:t>
      </w:r>
      <w:r w:rsidRPr="004A2F4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2E111DE2" w:rsidR="00AF1CB4" w:rsidRPr="00F948BE" w:rsidRDefault="00F156B6"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41A003F3" w:rsidR="00AF1CB4" w:rsidRPr="00956374" w:rsidRDefault="00F156B6"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1E8D51C6" w14:textId="6A3E70AB" w:rsidR="00AF1CB4" w:rsidRDefault="00F156B6" w:rsidP="00AF1CB4">
      <w:pPr>
        <w:jc w:val="both"/>
        <w:rPr>
          <w:b/>
        </w:rPr>
      </w:pPr>
      <w:r>
        <w:rPr>
          <w:b/>
        </w:rPr>
        <w:t>5.5</w:t>
      </w:r>
      <w:r w:rsidR="00AF1CB4" w:rsidRPr="004A2F41">
        <w:rPr>
          <w:b/>
        </w:rPr>
        <w:t>.</w:t>
      </w:r>
      <w:r w:rsidR="00ED3C35" w:rsidRPr="004A2F41">
        <w:rPr>
          <w:b/>
        </w:rPr>
        <w:t>2</w:t>
      </w:r>
      <w:r w:rsidR="00AF1CB4" w:rsidRPr="004A2F41">
        <w:rPr>
          <w:b/>
        </w:rPr>
        <w:t xml:space="preserve">. После принятия </w:t>
      </w:r>
      <w:r w:rsidR="00C85AAE" w:rsidRPr="004A2F41">
        <w:rPr>
          <w:b/>
        </w:rPr>
        <w:t xml:space="preserve">КВС </w:t>
      </w:r>
      <w:r w:rsidR="00AF1CB4" w:rsidRPr="004A2F41">
        <w:rPr>
          <w:b/>
        </w:rPr>
        <w:t>решения о следовании на запасной аэродром диспетчеры РЛУ и ПК должны выполнить следующие</w:t>
      </w:r>
      <w:r w:rsidR="00AF1CB4" w:rsidRPr="00956374">
        <w:rPr>
          <w:b/>
        </w:rPr>
        <w:t xml:space="preserve"> обязательные действия:</w:t>
      </w:r>
    </w:p>
    <w:p w14:paraId="2E86E3B6" w14:textId="77777777" w:rsidR="00AF1CB4" w:rsidRPr="00641817" w:rsidRDefault="00AF1CB4" w:rsidP="00AF1CB4">
      <w:pPr>
        <w:jc w:val="both"/>
        <w:rPr>
          <w:b/>
          <w:sz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48A242D1" w14:textId="77777777" w:rsidR="003F7526" w:rsidRPr="004A2F41" w:rsidRDefault="003F7526" w:rsidP="003F7526">
            <w:pPr>
              <w:pStyle w:val="af"/>
              <w:numPr>
                <w:ilvl w:val="0"/>
                <w:numId w:val="5"/>
              </w:numPr>
              <w:tabs>
                <w:tab w:val="left" w:pos="279"/>
              </w:tabs>
            </w:pPr>
            <w:r w:rsidRPr="004A2F41">
              <w:t>получает информацию от ЭВС о решении следовать на запасной  аэродром, при необходимости уточняет причину ухода;</w:t>
            </w:r>
          </w:p>
          <w:p w14:paraId="13EA3042" w14:textId="77777777" w:rsidR="003F7526" w:rsidRPr="000C6533" w:rsidRDefault="003F7526" w:rsidP="003F7526">
            <w:pPr>
              <w:pStyle w:val="af"/>
              <w:numPr>
                <w:ilvl w:val="0"/>
                <w:numId w:val="5"/>
              </w:numPr>
              <w:tabs>
                <w:tab w:val="left" w:pos="279"/>
              </w:tabs>
            </w:pPr>
            <w:r w:rsidRPr="000C6533">
              <w:t xml:space="preserve">сообщает СД  (РП) МАДЦ </w:t>
            </w:r>
            <w:r>
              <w:t>или дает указание диспетчеру ПК</w:t>
            </w:r>
            <w:r w:rsidRPr="000C6533">
              <w:t xml:space="preserve"> сообщить С</w:t>
            </w:r>
            <w:r>
              <w:t>Д (РП) МАДЦ о принятом решении К</w:t>
            </w:r>
            <w:r w:rsidRPr="000C6533">
              <w:t xml:space="preserve">ВС об уходе на запасной аэродром; </w:t>
            </w:r>
          </w:p>
          <w:p w14:paraId="1A4A0FC6" w14:textId="77777777" w:rsidR="003F7526" w:rsidRPr="000C6533" w:rsidRDefault="003F7526" w:rsidP="003F7526">
            <w:pPr>
              <w:pStyle w:val="af"/>
              <w:numPr>
                <w:ilvl w:val="0"/>
                <w:numId w:val="5"/>
              </w:numPr>
              <w:tabs>
                <w:tab w:val="left" w:pos="279"/>
              </w:tabs>
            </w:pPr>
            <w:r w:rsidRPr="000C6533">
              <w:t>рекомендует ЭВС другие запасные аэродромы, если выбранный запасной аэродром не готов принять данное ВС</w:t>
            </w:r>
          </w:p>
          <w:p w14:paraId="264BD076" w14:textId="77777777" w:rsidR="003F7526" w:rsidRPr="00397685" w:rsidRDefault="003F7526" w:rsidP="003F7526">
            <w:pPr>
              <w:pStyle w:val="af"/>
              <w:numPr>
                <w:ilvl w:val="0"/>
                <w:numId w:val="5"/>
              </w:numPr>
              <w:tabs>
                <w:tab w:val="left" w:pos="279"/>
              </w:tabs>
            </w:pPr>
            <w:r w:rsidRPr="000C6533">
              <w:t>сообщает ЭВС марш</w:t>
            </w:r>
            <w:r>
              <w:t>рут следования в МУДР, эшелон (</w:t>
            </w:r>
            <w:r w:rsidRPr="000C6533">
              <w:t>высоту ) полёта;</w:t>
            </w:r>
          </w:p>
          <w:p w14:paraId="4588F4D1"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w:t>
            </w:r>
          </w:p>
          <w:p w14:paraId="2122A1B4" w14:textId="77777777" w:rsidR="003F7526" w:rsidRPr="004A2F41" w:rsidRDefault="003F7526" w:rsidP="003F7526">
            <w:pPr>
              <w:pStyle w:val="af"/>
              <w:tabs>
                <w:tab w:val="left" w:pos="279"/>
              </w:tabs>
              <w:ind w:left="0"/>
              <w:rPr>
                <w:strike/>
              </w:rPr>
            </w:pPr>
          </w:p>
          <w:p w14:paraId="501E1D06" w14:textId="37094723" w:rsidR="00E5441B" w:rsidRPr="004A2F41" w:rsidRDefault="00153C58" w:rsidP="00191495">
            <w:pPr>
              <w:pStyle w:val="af"/>
              <w:numPr>
                <w:ilvl w:val="0"/>
                <w:numId w:val="5"/>
              </w:numPr>
              <w:tabs>
                <w:tab w:val="left" w:pos="279"/>
              </w:tabs>
              <w:rPr>
                <w:strike/>
              </w:rPr>
            </w:pPr>
            <w:r w:rsidRPr="004A2F41">
              <w:t>обеспечивает полет ВС на выбранный  запасной аэродром по согласованному СИД ( маршруту);</w:t>
            </w:r>
          </w:p>
          <w:p w14:paraId="3DCB4B4F" w14:textId="20706471" w:rsidR="00AF1CB4" w:rsidRPr="00F948BE" w:rsidRDefault="00153C58" w:rsidP="00191495">
            <w:pPr>
              <w:pStyle w:val="af"/>
              <w:numPr>
                <w:ilvl w:val="0"/>
                <w:numId w:val="5"/>
              </w:numPr>
              <w:tabs>
                <w:tab w:val="left" w:pos="279"/>
              </w:tabs>
            </w:pPr>
            <w:r w:rsidRPr="004A2F41">
              <w:t>по запросу ЭВС передаёт необходимые данные для полёта.</w:t>
            </w:r>
          </w:p>
        </w:tc>
        <w:tc>
          <w:tcPr>
            <w:tcW w:w="4110" w:type="dxa"/>
            <w:shd w:val="clear" w:color="auto" w:fill="auto"/>
          </w:tcPr>
          <w:p w14:paraId="105F53B9" w14:textId="77777777" w:rsidR="003F7526" w:rsidRPr="00BB6DE4" w:rsidRDefault="003F7526" w:rsidP="003F7526">
            <w:pPr>
              <w:pStyle w:val="3"/>
              <w:numPr>
                <w:ilvl w:val="0"/>
                <w:numId w:val="5"/>
              </w:numPr>
              <w:tabs>
                <w:tab w:val="left" w:pos="302"/>
              </w:tabs>
              <w:jc w:val="left"/>
              <w:rPr>
                <w:b w:val="0"/>
                <w:strike/>
              </w:rPr>
            </w:pPr>
            <w:r w:rsidRPr="004A2F41">
              <w:t xml:space="preserve">после получения  информации от ЭВС о решении следовать на запасной  аэродром, при необходимости  о  причине  ухода  </w:t>
            </w:r>
            <w:r w:rsidRPr="00863BC0">
              <w:rPr>
                <w:b w:val="0"/>
              </w:rPr>
              <w:t xml:space="preserve">по указанию диспетчера РЛУ сообщает </w:t>
            </w:r>
            <w:r>
              <w:rPr>
                <w:b w:val="0"/>
              </w:rPr>
              <w:t>эту информацию</w:t>
            </w:r>
            <w:r w:rsidRPr="00863BC0">
              <w:rPr>
                <w:b w:val="0"/>
              </w:rPr>
              <w:t xml:space="preserve"> старшему диспетчеру (РП) МАДЦ</w:t>
            </w:r>
            <w:r>
              <w:rPr>
                <w:b w:val="0"/>
                <w:strike/>
              </w:rPr>
              <w:t>;</w:t>
            </w:r>
          </w:p>
          <w:p w14:paraId="341B9063"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0AE73596" w14:textId="77777777" w:rsidR="00565B83" w:rsidRPr="004A2F41" w:rsidRDefault="00565B83" w:rsidP="003F7526">
            <w:pPr>
              <w:pStyle w:val="3"/>
              <w:tabs>
                <w:tab w:val="left" w:pos="302"/>
              </w:tabs>
              <w:jc w:val="left"/>
              <w:rPr>
                <w:rStyle w:val="ac"/>
                <w:b w:val="0"/>
                <w:i w:val="0"/>
                <w:strike/>
                <w:szCs w:val="24"/>
              </w:rPr>
            </w:pPr>
          </w:p>
          <w:p w14:paraId="2ED7200E" w14:textId="4298AEB8" w:rsidR="00AF1CB4" w:rsidRPr="004A2F41" w:rsidRDefault="00AF1CB4" w:rsidP="00191495">
            <w:pPr>
              <w:pStyle w:val="3"/>
              <w:numPr>
                <w:ilvl w:val="0"/>
                <w:numId w:val="5"/>
              </w:numPr>
              <w:tabs>
                <w:tab w:val="left" w:pos="302"/>
              </w:tabs>
              <w:jc w:val="left"/>
              <w:rPr>
                <w:rStyle w:val="ac"/>
                <w:b w:val="0"/>
                <w:i w:val="0"/>
                <w:szCs w:val="24"/>
              </w:rPr>
            </w:pPr>
            <w:r w:rsidRPr="004A2F41">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4A2F41">
              <w:rPr>
                <w:rStyle w:val="ac"/>
                <w:b w:val="0"/>
                <w:i w:val="0"/>
                <w:szCs w:val="24"/>
              </w:rPr>
              <w:t xml:space="preserve"> при необходимости</w:t>
            </w:r>
            <w:r w:rsidRPr="004A2F41">
              <w:rPr>
                <w:rStyle w:val="ac"/>
                <w:b w:val="0"/>
                <w:i w:val="0"/>
                <w:szCs w:val="24"/>
              </w:rPr>
              <w:t>;</w:t>
            </w:r>
          </w:p>
          <w:p w14:paraId="75176669" w14:textId="345710BB" w:rsidR="0013467C" w:rsidRPr="004A2F41" w:rsidRDefault="0013467C" w:rsidP="001E6142">
            <w:pPr>
              <w:jc w:val="both"/>
            </w:pPr>
            <w:r w:rsidRPr="004A2F41">
              <w:t>-  отправляет сообщение «</w:t>
            </w:r>
            <w:r w:rsidRPr="004A2F41">
              <w:rPr>
                <w:lang w:val="en-US"/>
              </w:rPr>
              <w:t>FLA</w:t>
            </w:r>
            <w:r w:rsidRPr="004A2F41">
              <w:t>» по указанию старшего</w:t>
            </w:r>
            <w:r w:rsidR="001E6142" w:rsidRPr="004A2F41">
              <w:t xml:space="preserve"> диспетчера</w:t>
            </w:r>
            <w:r w:rsidRPr="004A2F41">
              <w:t>;</w:t>
            </w:r>
          </w:p>
          <w:p w14:paraId="0DF57C60" w14:textId="77777777" w:rsidR="00CA0112" w:rsidRPr="00CA0112" w:rsidRDefault="00CA0112" w:rsidP="004A2F41">
            <w:pPr>
              <w:pStyle w:val="3"/>
              <w:numPr>
                <w:ilvl w:val="0"/>
                <w:numId w:val="5"/>
              </w:numPr>
              <w:tabs>
                <w:tab w:val="left" w:pos="302"/>
              </w:tabs>
              <w:jc w:val="left"/>
            </w:pPr>
          </w:p>
        </w:tc>
      </w:tr>
    </w:tbl>
    <w:p w14:paraId="302660DE" w14:textId="77777777" w:rsidR="00AF1CB4" w:rsidRPr="00641817" w:rsidRDefault="00AF1CB4" w:rsidP="00AF1CB4">
      <w:pPr>
        <w:jc w:val="both"/>
        <w:rPr>
          <w:sz w:val="20"/>
        </w:rPr>
      </w:pPr>
    </w:p>
    <w:p w14:paraId="4B5EF532" w14:textId="77777777"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Pr="00F948BE">
        <w:t xml:space="preserve">принятии ЭВС решения следовать на выбранный </w:t>
      </w:r>
      <w:r w:rsidRPr="004A2F41">
        <w:t>запасной аэродром, проводит необходимую координацию с МЗЦ ЕС ОрВД, корректирует текущий маршрут в пределах МЗ ЕС ОрВД и отправляет сообщение «</w:t>
      </w:r>
      <w:r w:rsidRPr="004A2F41">
        <w:rPr>
          <w:lang w:val="en-US"/>
        </w:rPr>
        <w:t>FLA</w:t>
      </w:r>
      <w:r w:rsidRPr="004A2F41">
        <w:t>» (дает указание диспетчеру ПК).</w:t>
      </w:r>
    </w:p>
    <w:p w14:paraId="5451B8DD" w14:textId="3E472CE5" w:rsidR="00AF1CB4" w:rsidRPr="00F948BE" w:rsidRDefault="00AF1CB4" w:rsidP="004A2F41">
      <w:pPr>
        <w:pStyle w:val="a3"/>
        <w:tabs>
          <w:tab w:val="clear" w:pos="4153"/>
          <w:tab w:val="clear" w:pos="8306"/>
        </w:tabs>
        <w:jc w:val="both"/>
        <w:rPr>
          <w:szCs w:val="24"/>
        </w:rPr>
      </w:pPr>
    </w:p>
    <w:p w14:paraId="5E2DD54B" w14:textId="77777777" w:rsidR="00AF1CB4" w:rsidRDefault="00AF1CB4" w:rsidP="00AF1CB4">
      <w:pPr>
        <w:pStyle w:val="a3"/>
        <w:tabs>
          <w:tab w:val="clear" w:pos="4153"/>
          <w:tab w:val="clear" w:pos="8306"/>
        </w:tabs>
        <w:jc w:val="both"/>
        <w:rPr>
          <w:i/>
          <w:sz w:val="20"/>
          <w:u w:val="single"/>
        </w:rPr>
      </w:pPr>
    </w:p>
    <w:p w14:paraId="10ECF4FA" w14:textId="56245852" w:rsidR="009635CF" w:rsidRPr="00F156B6" w:rsidRDefault="009635CF" w:rsidP="00AF1CB4">
      <w:pPr>
        <w:pStyle w:val="a3"/>
        <w:tabs>
          <w:tab w:val="clear" w:pos="4153"/>
          <w:tab w:val="clear" w:pos="8306"/>
        </w:tabs>
        <w:jc w:val="both"/>
        <w:rPr>
          <w:b/>
          <w:szCs w:val="24"/>
        </w:rPr>
      </w:pPr>
      <w:r w:rsidRPr="00F156B6">
        <w:rPr>
          <w:b/>
          <w:szCs w:val="24"/>
        </w:rPr>
        <w:t>5</w:t>
      </w:r>
      <w:r w:rsidR="00F156B6" w:rsidRPr="00F156B6">
        <w:rPr>
          <w:b/>
          <w:szCs w:val="24"/>
        </w:rPr>
        <w:t>.6</w:t>
      </w:r>
      <w:r w:rsidRPr="00F156B6">
        <w:rPr>
          <w:b/>
          <w:i/>
          <w:szCs w:val="24"/>
        </w:rPr>
        <w:t xml:space="preserve">. </w:t>
      </w:r>
      <w:r w:rsidRPr="00F156B6">
        <w:rPr>
          <w:b/>
          <w:szCs w:val="24"/>
        </w:rPr>
        <w:t>Особенности при применении процедур «прямо на».</w:t>
      </w:r>
      <w:r w:rsidR="004A2F41" w:rsidRPr="00F156B6">
        <w:rPr>
          <w:b/>
          <w:szCs w:val="24"/>
        </w:rPr>
        <w:t xml:space="preserve">   </w:t>
      </w:r>
    </w:p>
    <w:p w14:paraId="3E148665" w14:textId="1B45B614" w:rsidR="00D70FE7" w:rsidRPr="00F156B6" w:rsidRDefault="00F156B6" w:rsidP="00AF1CB4">
      <w:pPr>
        <w:pStyle w:val="a3"/>
        <w:tabs>
          <w:tab w:val="clear" w:pos="4153"/>
          <w:tab w:val="clear" w:pos="8306"/>
        </w:tabs>
        <w:jc w:val="both"/>
        <w:rPr>
          <w:szCs w:val="24"/>
        </w:rPr>
      </w:pPr>
      <w:r w:rsidRPr="00F156B6">
        <w:rPr>
          <w:b/>
          <w:szCs w:val="24"/>
        </w:rPr>
        <w:t>5.6</w:t>
      </w:r>
      <w:r w:rsidR="009635CF" w:rsidRPr="00F156B6">
        <w:rPr>
          <w:b/>
          <w:szCs w:val="24"/>
        </w:rPr>
        <w:t xml:space="preserve">.1. </w:t>
      </w:r>
      <w:r w:rsidR="009635CF" w:rsidRPr="00F156B6">
        <w:rPr>
          <w:szCs w:val="24"/>
        </w:rPr>
        <w:t>С целью создания интервалов при заходе на посадку и создания оптимального профиля полёта для ЭВС применяется процедура «прямо на»</w:t>
      </w:r>
      <w:r w:rsidR="00D70FE7" w:rsidRPr="00F156B6">
        <w:rPr>
          <w:szCs w:val="24"/>
        </w:rPr>
        <w:t xml:space="preserve">. </w:t>
      </w:r>
    </w:p>
    <w:p w14:paraId="50E60458" w14:textId="7C86D75D" w:rsidR="00CF7C93" w:rsidRPr="00F156B6" w:rsidRDefault="00D70FE7" w:rsidP="00F156B6">
      <w:pPr>
        <w:pStyle w:val="a3"/>
        <w:tabs>
          <w:tab w:val="clear" w:pos="4153"/>
          <w:tab w:val="clear" w:pos="8306"/>
        </w:tabs>
        <w:jc w:val="both"/>
        <w:rPr>
          <w:color w:val="FF0000"/>
          <w:szCs w:val="24"/>
        </w:rPr>
      </w:pPr>
      <w:r w:rsidRPr="00F156B6">
        <w:rPr>
          <w:szCs w:val="24"/>
        </w:rPr>
        <w:t xml:space="preserve">       В случае</w:t>
      </w:r>
      <w:r w:rsidRPr="004A2F41">
        <w:rPr>
          <w:szCs w:val="24"/>
        </w:rPr>
        <w:t>, если СТАР (маршрут) проходит не по прямолинейной траектории разрешается задавать направление на любую точку находящуюся на ранее указанном СТАР (маршруте). В этом случае необходимо сообщать ЭВС эшелоны ( высоты), которые ему необходимо занимать, а также информацию о вариантах продолжения  полёта после указанной точки ( продолжение ко</w:t>
      </w:r>
      <w:r w:rsidR="007912BF" w:rsidRPr="004A2F41">
        <w:rPr>
          <w:szCs w:val="24"/>
        </w:rPr>
        <w:t>нкретного СТАР или векторение).</w:t>
      </w:r>
    </w:p>
    <w:p w14:paraId="77CB1FE0" w14:textId="77777777" w:rsidR="009635CF" w:rsidRDefault="009635CF" w:rsidP="00F741CD">
      <w:pPr>
        <w:pStyle w:val="a3"/>
        <w:tabs>
          <w:tab w:val="clear" w:pos="4153"/>
          <w:tab w:val="clear" w:pos="8306"/>
        </w:tabs>
        <w:jc w:val="both"/>
        <w:rPr>
          <w:b/>
          <w:szCs w:val="24"/>
        </w:rPr>
      </w:pPr>
    </w:p>
    <w:p w14:paraId="13180C0F" w14:textId="5ABFDDDB" w:rsidR="00F741CD" w:rsidRPr="00FF236E" w:rsidRDefault="00F741CD" w:rsidP="00F741CD">
      <w:pPr>
        <w:pStyle w:val="a3"/>
        <w:tabs>
          <w:tab w:val="clear" w:pos="4153"/>
          <w:tab w:val="clear" w:pos="8306"/>
        </w:tabs>
        <w:jc w:val="both"/>
        <w:rPr>
          <w:b/>
          <w:szCs w:val="24"/>
        </w:rPr>
      </w:pPr>
      <w:r w:rsidRPr="00FF236E">
        <w:rPr>
          <w:b/>
          <w:szCs w:val="24"/>
        </w:rPr>
        <w:t>5.</w:t>
      </w:r>
      <w:r w:rsidR="00794E41">
        <w:rPr>
          <w:b/>
          <w:szCs w:val="24"/>
        </w:rPr>
        <w:t>7</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77777777"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8A7D79B" w:rsidR="00F741CD" w:rsidRPr="00F948BE" w:rsidRDefault="0027388C" w:rsidP="0027388C">
      <w:pPr>
        <w:pStyle w:val="a3"/>
        <w:tabs>
          <w:tab w:val="clear" w:pos="4153"/>
          <w:tab w:val="clear" w:pos="8306"/>
        </w:tabs>
        <w:jc w:val="both"/>
        <w:rPr>
          <w:szCs w:val="24"/>
        </w:rPr>
      </w:pPr>
      <w:r w:rsidRPr="004A2F41">
        <w:rPr>
          <w:b/>
          <w:szCs w:val="24"/>
        </w:rPr>
        <w:t xml:space="preserve">5.7.2. </w:t>
      </w:r>
      <w:r w:rsidR="00F741CD" w:rsidRPr="004A2F41">
        <w:rPr>
          <w:szCs w:val="24"/>
        </w:rPr>
        <w:t>Диспетчер РЛУ</w:t>
      </w:r>
      <w:r w:rsidRPr="004A2F41">
        <w:rPr>
          <w:szCs w:val="24"/>
        </w:rPr>
        <w:t xml:space="preserve"> в случае крайней</w:t>
      </w:r>
      <w:r w:rsidR="00F741CD" w:rsidRPr="004A2F41">
        <w:rPr>
          <w:szCs w:val="24"/>
        </w:rPr>
        <w:t xml:space="preserve"> </w:t>
      </w:r>
      <w:r w:rsidRPr="004A2F41">
        <w:rPr>
          <w:szCs w:val="24"/>
        </w:rPr>
        <w:t xml:space="preserve"> необходимости </w:t>
      </w:r>
      <w:r w:rsidR="00F741CD" w:rsidRPr="004A2F41">
        <w:rPr>
          <w:szCs w:val="24"/>
        </w:rPr>
        <w:t>может изменить ЭВС условия полета в опубликованных зонах ожидания, а также назначить зону</w:t>
      </w:r>
      <w:r w:rsidR="00F741CD" w:rsidRPr="00F948BE">
        <w:rPr>
          <w:szCs w:val="24"/>
        </w:rPr>
        <w:t xml:space="preserve"> ожидания в произвольном месте, указав при этом значение линии пути приближения (</w:t>
      </w:r>
      <w:r w:rsidR="00F741CD" w:rsidRPr="00F948BE">
        <w:rPr>
          <w:szCs w:val="24"/>
          <w:lang w:val="en-US"/>
        </w:rPr>
        <w:t>inbound</w:t>
      </w:r>
      <w:r w:rsidR="00F741CD" w:rsidRPr="00F948BE">
        <w:rPr>
          <w:szCs w:val="24"/>
        </w:rPr>
        <w:t xml:space="preserve"> </w:t>
      </w:r>
      <w:r w:rsidR="00F741CD" w:rsidRPr="00F948BE">
        <w:rPr>
          <w:szCs w:val="24"/>
          <w:lang w:val="en-US"/>
        </w:rPr>
        <w:t>track</w:t>
      </w:r>
      <w:r w:rsidR="00F741CD" w:rsidRPr="00F948BE">
        <w:rPr>
          <w:szCs w:val="24"/>
        </w:rPr>
        <w:t>), направление стороны разворотов (</w:t>
      </w:r>
      <w:r w:rsidR="00F741CD" w:rsidRPr="00F948BE">
        <w:rPr>
          <w:szCs w:val="24"/>
          <w:lang w:val="en-US"/>
        </w:rPr>
        <w:t>right</w:t>
      </w:r>
      <w:r w:rsidR="00F741CD" w:rsidRPr="00F948BE">
        <w:rPr>
          <w:szCs w:val="24"/>
        </w:rPr>
        <w:t>/</w:t>
      </w:r>
      <w:r w:rsidR="00F741CD" w:rsidRPr="00F948BE">
        <w:rPr>
          <w:szCs w:val="24"/>
          <w:lang w:val="en-US"/>
        </w:rPr>
        <w:t>left</w:t>
      </w:r>
      <w:r w:rsidR="00F741CD" w:rsidRPr="00F948BE">
        <w:rPr>
          <w:szCs w:val="24"/>
        </w:rPr>
        <w:t xml:space="preserve"> </w:t>
      </w:r>
      <w:r w:rsidR="00F741CD" w:rsidRPr="00F948BE">
        <w:rPr>
          <w:szCs w:val="24"/>
          <w:lang w:val="en-US"/>
        </w:rPr>
        <w:t>hand</w:t>
      </w:r>
      <w:r w:rsidR="00F741CD" w:rsidRPr="00F948BE">
        <w:rPr>
          <w:szCs w:val="24"/>
        </w:rPr>
        <w:t xml:space="preserve"> </w:t>
      </w:r>
      <w:r w:rsidR="00F741CD" w:rsidRPr="00F948BE">
        <w:rPr>
          <w:szCs w:val="24"/>
          <w:lang w:val="en-US"/>
        </w:rPr>
        <w:t>pattern</w:t>
      </w:r>
      <w:r w:rsidR="00F741CD" w:rsidRPr="00F948BE">
        <w:rPr>
          <w:szCs w:val="24"/>
        </w:rPr>
        <w:t>) и значение линии пути удаления (</w:t>
      </w:r>
      <w:r w:rsidR="00F741CD" w:rsidRPr="00F948BE">
        <w:rPr>
          <w:szCs w:val="24"/>
          <w:lang w:val="en-US"/>
        </w:rPr>
        <w:t>outbound</w:t>
      </w:r>
      <w:r w:rsidR="00F741CD" w:rsidRPr="00F948BE">
        <w:rPr>
          <w:szCs w:val="24"/>
        </w:rPr>
        <w:t xml:space="preserve"> </w:t>
      </w:r>
      <w:r w:rsidR="00F741CD" w:rsidRPr="00F948BE">
        <w:rPr>
          <w:szCs w:val="24"/>
          <w:lang w:val="en-US"/>
        </w:rPr>
        <w:t>time</w:t>
      </w:r>
      <w:r w:rsidR="00F741CD" w:rsidRPr="00F948BE">
        <w:rPr>
          <w:szCs w:val="24"/>
        </w:rPr>
        <w:t>), расчетное время дальнейшего разрешения (</w:t>
      </w:r>
      <w:r w:rsidR="00F741CD" w:rsidRPr="00F948BE">
        <w:rPr>
          <w:szCs w:val="24"/>
          <w:lang w:val="en-US"/>
        </w:rPr>
        <w:t>further</w:t>
      </w:r>
      <w:r w:rsidR="00F741CD" w:rsidRPr="00F948BE">
        <w:rPr>
          <w:szCs w:val="24"/>
        </w:rPr>
        <w:t xml:space="preserve"> </w:t>
      </w:r>
      <w:r w:rsidR="00F741CD" w:rsidRPr="00F948BE">
        <w:rPr>
          <w:szCs w:val="24"/>
          <w:lang w:val="en-US"/>
        </w:rPr>
        <w:t>clearance</w:t>
      </w:r>
      <w:r w:rsidR="00F741CD" w:rsidRPr="00F948BE">
        <w:rPr>
          <w:szCs w:val="24"/>
        </w:rPr>
        <w:t>).</w:t>
      </w:r>
    </w:p>
    <w:p w14:paraId="28A2286B" w14:textId="7ED64A3F" w:rsidR="0027388C" w:rsidRDefault="0027388C" w:rsidP="0027388C">
      <w:pPr>
        <w:pStyle w:val="a3"/>
        <w:tabs>
          <w:tab w:val="clear" w:pos="4153"/>
          <w:tab w:val="clear" w:pos="8306"/>
        </w:tabs>
        <w:ind w:firstLine="720"/>
        <w:jc w:val="both"/>
        <w:rPr>
          <w:szCs w:val="24"/>
        </w:rPr>
      </w:pPr>
      <w:r>
        <w:rPr>
          <w:szCs w:val="24"/>
        </w:rPr>
        <w:t xml:space="preserve">      </w:t>
      </w:r>
      <w:r w:rsidRPr="003F6A80">
        <w:rPr>
          <w:szCs w:val="24"/>
        </w:rPr>
        <w:t xml:space="preserve">При использовании </w:t>
      </w:r>
      <w:r w:rsidR="009635CF" w:rsidRPr="003F6A80">
        <w:rPr>
          <w:szCs w:val="24"/>
        </w:rPr>
        <w:t xml:space="preserve"> диапазона эшелонов (</w:t>
      </w:r>
      <w:r w:rsidRPr="003F6A80">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3F6A80">
        <w:rPr>
          <w:szCs w:val="24"/>
        </w:rPr>
        <w:t>е согласовать полёт такого ВС с</w:t>
      </w:r>
      <w:r w:rsidRPr="003F6A80">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17F4F0EE"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B895DFD" w:rsidR="00F741CD" w:rsidRPr="00F948B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F379C9D" w14:textId="08A14FE3" w:rsidR="009A7F72" w:rsidRPr="00FF236E" w:rsidRDefault="009A7F72" w:rsidP="009A7F72">
      <w:pPr>
        <w:pStyle w:val="a3"/>
        <w:tabs>
          <w:tab w:val="clear" w:pos="4153"/>
          <w:tab w:val="clear" w:pos="8306"/>
        </w:tabs>
        <w:rPr>
          <w:b/>
          <w:i/>
          <w:szCs w:val="24"/>
        </w:rPr>
      </w:pPr>
    </w:p>
    <w:p w14:paraId="4D78EA30" w14:textId="39926E1F" w:rsidR="0016512D" w:rsidRPr="003F6A80" w:rsidRDefault="009A7F72" w:rsidP="003F6A80">
      <w:pPr>
        <w:jc w:val="both"/>
        <w:rPr>
          <w:szCs w:val="24"/>
        </w:rPr>
      </w:pPr>
      <w:r w:rsidRPr="003F6A80">
        <w:rPr>
          <w:b/>
          <w:szCs w:val="24"/>
        </w:rPr>
        <w:t>5.7.5.</w:t>
      </w:r>
      <w:r w:rsidRPr="003F6A80">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32BD0749" w14:textId="77777777" w:rsidR="0016512D" w:rsidRPr="003F6A80" w:rsidRDefault="0016512D" w:rsidP="00641817">
      <w:pPr>
        <w:pStyle w:val="a3"/>
        <w:tabs>
          <w:tab w:val="clear" w:pos="4153"/>
          <w:tab w:val="clear" w:pos="8306"/>
        </w:tabs>
        <w:jc w:val="both"/>
        <w:rPr>
          <w:b/>
          <w:szCs w:val="24"/>
        </w:rPr>
      </w:pPr>
    </w:p>
    <w:p w14:paraId="3B4F2075" w14:textId="42C48514" w:rsidR="00AF1CB4" w:rsidRPr="003F6A80" w:rsidRDefault="00794E41" w:rsidP="00641817">
      <w:pPr>
        <w:pStyle w:val="a3"/>
        <w:tabs>
          <w:tab w:val="clear" w:pos="4153"/>
          <w:tab w:val="clear" w:pos="8306"/>
        </w:tabs>
        <w:jc w:val="both"/>
        <w:rPr>
          <w:b/>
          <w:szCs w:val="24"/>
        </w:rPr>
      </w:pPr>
      <w:r w:rsidRPr="003F6A80">
        <w:rPr>
          <w:b/>
          <w:szCs w:val="24"/>
        </w:rPr>
        <w:t>5.8</w:t>
      </w:r>
      <w:r w:rsidR="00BF2562" w:rsidRPr="003F6A80">
        <w:rPr>
          <w:b/>
          <w:szCs w:val="24"/>
        </w:rPr>
        <w:t xml:space="preserve">. Особенности </w:t>
      </w:r>
      <w:r w:rsidR="00C306C5" w:rsidRPr="003F6A8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3F6A80" w:rsidRDefault="00DA0BCE" w:rsidP="00DA0BCE">
      <w:pPr>
        <w:pStyle w:val="a3"/>
        <w:tabs>
          <w:tab w:val="clear" w:pos="4153"/>
          <w:tab w:val="clear" w:pos="8306"/>
        </w:tabs>
        <w:jc w:val="both"/>
        <w:rPr>
          <w:b/>
          <w:szCs w:val="24"/>
        </w:rPr>
      </w:pPr>
    </w:p>
    <w:p w14:paraId="31CA186E" w14:textId="7AEF8B20" w:rsidR="00C306C5" w:rsidRPr="003F6A80" w:rsidRDefault="00794E41" w:rsidP="00DA0BCE">
      <w:pPr>
        <w:pStyle w:val="a3"/>
        <w:tabs>
          <w:tab w:val="clear" w:pos="4153"/>
          <w:tab w:val="clear" w:pos="8306"/>
        </w:tabs>
        <w:jc w:val="both"/>
        <w:rPr>
          <w:b/>
          <w:szCs w:val="24"/>
        </w:rPr>
      </w:pPr>
      <w:r w:rsidRPr="003F6A80">
        <w:rPr>
          <w:b/>
          <w:szCs w:val="24"/>
        </w:rPr>
        <w:t>5.8</w:t>
      </w:r>
      <w:r w:rsidR="003C7293" w:rsidRPr="003F6A80">
        <w:rPr>
          <w:b/>
          <w:szCs w:val="24"/>
        </w:rPr>
        <w:t>.1</w:t>
      </w:r>
      <w:r w:rsidR="00C306C5" w:rsidRPr="003F6A80">
        <w:rPr>
          <w:b/>
          <w:szCs w:val="24"/>
        </w:rPr>
        <w:t xml:space="preserve">. </w:t>
      </w:r>
      <w:r w:rsidR="00C306C5" w:rsidRPr="003F6A8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3F6A80" w:rsidRDefault="00C306C5" w:rsidP="00DA0BCE">
      <w:pPr>
        <w:pStyle w:val="a3"/>
        <w:tabs>
          <w:tab w:val="clear" w:pos="4153"/>
          <w:tab w:val="clear" w:pos="8306"/>
        </w:tabs>
        <w:jc w:val="both"/>
        <w:rPr>
          <w:b/>
          <w:szCs w:val="24"/>
        </w:rPr>
      </w:pPr>
    </w:p>
    <w:p w14:paraId="64183522" w14:textId="5920F2E7" w:rsidR="00C306C5" w:rsidRPr="003F6A80" w:rsidRDefault="00DA0BCE" w:rsidP="00C306C5">
      <w:pPr>
        <w:pStyle w:val="a3"/>
        <w:tabs>
          <w:tab w:val="clear" w:pos="4153"/>
          <w:tab w:val="clear" w:pos="8306"/>
        </w:tabs>
        <w:jc w:val="both"/>
        <w:rPr>
          <w:szCs w:val="24"/>
        </w:rPr>
      </w:pPr>
      <w:r w:rsidRPr="003F6A80">
        <w:rPr>
          <w:b/>
          <w:szCs w:val="24"/>
        </w:rPr>
        <w:t xml:space="preserve"> </w:t>
      </w:r>
      <w:r w:rsidR="00794E41" w:rsidRPr="003F6A80">
        <w:rPr>
          <w:b/>
          <w:szCs w:val="24"/>
        </w:rPr>
        <w:t>5.8</w:t>
      </w:r>
      <w:r w:rsidR="00C306C5" w:rsidRPr="003F6A80">
        <w:rPr>
          <w:b/>
          <w:szCs w:val="24"/>
        </w:rPr>
        <w:t>.</w:t>
      </w:r>
      <w:r w:rsidRPr="003F6A80">
        <w:rPr>
          <w:b/>
          <w:szCs w:val="24"/>
        </w:rPr>
        <w:t>2</w:t>
      </w:r>
      <w:r w:rsidR="003C7293" w:rsidRPr="003F6A80">
        <w:rPr>
          <w:b/>
          <w:szCs w:val="24"/>
        </w:rPr>
        <w:t>.</w:t>
      </w:r>
      <w:r w:rsidRPr="003F6A80">
        <w:rPr>
          <w:szCs w:val="24"/>
        </w:rPr>
        <w:t xml:space="preserve"> </w:t>
      </w:r>
      <w:r w:rsidR="00C306C5" w:rsidRPr="003F6A80">
        <w:rPr>
          <w:szCs w:val="24"/>
        </w:rPr>
        <w:t xml:space="preserve">Действия диспетчеров при </w:t>
      </w:r>
      <w:r w:rsidR="00794E41" w:rsidRPr="003F6A80">
        <w:rPr>
          <w:szCs w:val="24"/>
        </w:rPr>
        <w:t xml:space="preserve">ОВД </w:t>
      </w:r>
      <w:r w:rsidR="00C306C5" w:rsidRPr="003F6A80">
        <w:rPr>
          <w:szCs w:val="24"/>
        </w:rPr>
        <w:t>ВС</w:t>
      </w:r>
      <w:r w:rsidR="00794E41" w:rsidRPr="003F6A80">
        <w:rPr>
          <w:szCs w:val="24"/>
        </w:rPr>
        <w:t>, следующих</w:t>
      </w:r>
      <w:r w:rsidR="00C306C5" w:rsidRPr="003F6A80">
        <w:rPr>
          <w:szCs w:val="24"/>
        </w:rPr>
        <w:t xml:space="preserve"> на аэродромы  государственной, эксперементальной и вед</w:t>
      </w:r>
      <w:r w:rsidR="00794E41" w:rsidRPr="003F6A80">
        <w:rPr>
          <w:szCs w:val="24"/>
        </w:rPr>
        <w:t xml:space="preserve">омственной авиации, </w:t>
      </w:r>
      <w:r w:rsidR="00C306C5" w:rsidRPr="003F6A80">
        <w:rPr>
          <w:szCs w:val="24"/>
        </w:rPr>
        <w:t xml:space="preserve"> аналогичны действиям </w:t>
      </w:r>
      <w:r w:rsidR="00794E41" w:rsidRPr="003F6A80">
        <w:rPr>
          <w:szCs w:val="24"/>
        </w:rPr>
        <w:t xml:space="preserve">при ОВД ВС гражданской авиации, </w:t>
      </w:r>
      <w:r w:rsidR="00C306C5" w:rsidRPr="003F6A80">
        <w:rPr>
          <w:szCs w:val="24"/>
        </w:rPr>
        <w:t>перечисленным в п</w:t>
      </w:r>
      <w:r w:rsidR="00794E41" w:rsidRPr="003F6A80">
        <w:rPr>
          <w:szCs w:val="24"/>
        </w:rPr>
        <w:t>.5.1-5.7.</w:t>
      </w:r>
      <w:r w:rsidR="00C306C5" w:rsidRPr="003F6A80">
        <w:rPr>
          <w:szCs w:val="24"/>
        </w:rPr>
        <w:t xml:space="preserve"> </w:t>
      </w:r>
    </w:p>
    <w:p w14:paraId="0D223346" w14:textId="77777777" w:rsidR="00794E41" w:rsidRPr="003F6A80" w:rsidRDefault="00794E41" w:rsidP="00C306C5">
      <w:pPr>
        <w:pStyle w:val="a3"/>
        <w:tabs>
          <w:tab w:val="clear" w:pos="4153"/>
          <w:tab w:val="clear" w:pos="8306"/>
        </w:tabs>
        <w:jc w:val="both"/>
        <w:rPr>
          <w:b/>
          <w:szCs w:val="24"/>
        </w:rPr>
      </w:pPr>
    </w:p>
    <w:p w14:paraId="0DE15FF7" w14:textId="02CDD582" w:rsidR="00794E41" w:rsidRPr="003F6A80" w:rsidRDefault="00794E41" w:rsidP="00794E41">
      <w:pPr>
        <w:pStyle w:val="a3"/>
        <w:tabs>
          <w:tab w:val="clear" w:pos="4153"/>
          <w:tab w:val="clear" w:pos="8306"/>
        </w:tabs>
        <w:jc w:val="both"/>
        <w:rPr>
          <w:b/>
          <w:szCs w:val="24"/>
        </w:rPr>
      </w:pPr>
      <w:r w:rsidRPr="003F6A80">
        <w:rPr>
          <w:b/>
          <w:szCs w:val="24"/>
        </w:rPr>
        <w:t xml:space="preserve">5.8.3. </w:t>
      </w:r>
      <w:r w:rsidRPr="003F6A80">
        <w:rPr>
          <w:szCs w:val="24"/>
        </w:rPr>
        <w:t>До пролёта рубежа передачи ОВД</w:t>
      </w:r>
      <w:r w:rsidR="00462122" w:rsidRPr="003F6A80">
        <w:rPr>
          <w:szCs w:val="24"/>
        </w:rPr>
        <w:t xml:space="preserve"> между секторами МАДЦ и органом ОВД аэродрома государственной, эксперементальной и ведомственной авиации</w:t>
      </w:r>
      <w:r w:rsidR="008A60AE" w:rsidRPr="003F6A80">
        <w:rPr>
          <w:szCs w:val="24"/>
        </w:rPr>
        <w:t>, если этот рубеж находится</w:t>
      </w:r>
      <w:r w:rsidR="00462122" w:rsidRPr="003F6A80">
        <w:rPr>
          <w:szCs w:val="24"/>
        </w:rPr>
        <w:t xml:space="preserve"> в зоне ответственности данного сектора, </w:t>
      </w:r>
      <w:r w:rsidRPr="003F6A80">
        <w:rPr>
          <w:szCs w:val="24"/>
        </w:rPr>
        <w:t xml:space="preserve"> диспетчер ПК соответствующего сектора ДПП, в координации </w:t>
      </w:r>
      <w:r w:rsidRPr="003F6A80">
        <w:rPr>
          <w:szCs w:val="24"/>
        </w:rPr>
        <w:lastRenderedPageBreak/>
        <w:t>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3F6A80">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w:t>
      </w:r>
      <w:r w:rsidRPr="00454711">
        <w:rPr>
          <w:szCs w:val="24"/>
        </w:rPr>
        <w:t xml:space="preserve">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09F9D075" w:rsidR="00C306C5" w:rsidRPr="004F69B2" w:rsidRDefault="00266BF7"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0A6D451E" w14:textId="77777777" w:rsidR="00266BF7" w:rsidRDefault="00266BF7" w:rsidP="0016512D">
      <w:pPr>
        <w:pStyle w:val="a3"/>
        <w:tabs>
          <w:tab w:val="clear" w:pos="4153"/>
          <w:tab w:val="clear" w:pos="8306"/>
        </w:tabs>
        <w:jc w:val="both"/>
        <w:rPr>
          <w:b/>
          <w:szCs w:val="24"/>
        </w:rPr>
      </w:pPr>
    </w:p>
    <w:p w14:paraId="1D0144A7" w14:textId="77777777" w:rsidR="00266BF7" w:rsidRDefault="00266BF7" w:rsidP="0016512D">
      <w:pPr>
        <w:pStyle w:val="a3"/>
        <w:tabs>
          <w:tab w:val="clear" w:pos="4153"/>
          <w:tab w:val="clear" w:pos="8306"/>
        </w:tabs>
        <w:jc w:val="both"/>
        <w:rPr>
          <w:b/>
          <w:szCs w:val="24"/>
        </w:rPr>
      </w:pPr>
    </w:p>
    <w:p w14:paraId="1F2E5B93" w14:textId="1F0C5D4B" w:rsidR="0016512D" w:rsidRPr="00641817" w:rsidRDefault="0016512D" w:rsidP="0016512D">
      <w:pPr>
        <w:pStyle w:val="a3"/>
        <w:tabs>
          <w:tab w:val="clear" w:pos="4153"/>
          <w:tab w:val="clear" w:pos="8306"/>
        </w:tabs>
        <w:jc w:val="both"/>
        <w:rPr>
          <w:b/>
          <w:szCs w:val="24"/>
        </w:rPr>
      </w:pPr>
      <w:r w:rsidRPr="00FF236E">
        <w:rPr>
          <w:b/>
          <w:szCs w:val="24"/>
        </w:rPr>
        <w:t>5.</w:t>
      </w:r>
      <w:r w:rsidR="00266BF7">
        <w:rPr>
          <w:b/>
          <w:szCs w:val="24"/>
        </w:rPr>
        <w:t>9.</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2557438C" w:rsidR="00AF1CB4" w:rsidRPr="003F6A80" w:rsidRDefault="00AF1CB4" w:rsidP="00AF1CB4">
      <w:pPr>
        <w:pStyle w:val="a3"/>
        <w:tabs>
          <w:tab w:val="clear" w:pos="4153"/>
          <w:tab w:val="clear" w:pos="8306"/>
        </w:tabs>
        <w:jc w:val="both"/>
        <w:rPr>
          <w:szCs w:val="24"/>
        </w:rPr>
      </w:pPr>
      <w:r w:rsidRPr="00FF236E">
        <w:rPr>
          <w:b/>
          <w:szCs w:val="24"/>
        </w:rPr>
        <w:t>5.</w:t>
      </w:r>
      <w:r w:rsidR="00266BF7">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w:t>
      </w:r>
      <w:r w:rsidR="003F6A80">
        <w:rPr>
          <w:szCs w:val="24"/>
        </w:rPr>
        <w:t xml:space="preserve">и экспериментальной авиации </w:t>
      </w:r>
      <w:r w:rsidRPr="00361BD4">
        <w:rPr>
          <w:szCs w:val="24"/>
        </w:rPr>
        <w:t xml:space="preserve">с пересечением границ МУДР диспетчеры секторов МАДЦ получают информацию (указание) о маршруте полета, занятых (закрытых) эшелонах (высотах), времени ввода и отмены ограничений на ИВП от МЗЦ ЕС ОрВД, </w:t>
      </w:r>
      <w:r w:rsidRPr="003F6A80">
        <w:rPr>
          <w:szCs w:val="24"/>
        </w:rPr>
        <w:t xml:space="preserve">диспетчеров </w:t>
      </w:r>
      <w:r w:rsidR="00D93E7F" w:rsidRPr="003F6A80">
        <w:rPr>
          <w:szCs w:val="24"/>
        </w:rPr>
        <w:t xml:space="preserve">соответствующих </w:t>
      </w:r>
      <w:r w:rsidRPr="003F6A80">
        <w:rPr>
          <w:szCs w:val="24"/>
        </w:rPr>
        <w:t xml:space="preserve">секторов </w:t>
      </w:r>
      <w:r w:rsidR="001B1491" w:rsidRPr="003F6A80">
        <w:rPr>
          <w:szCs w:val="24"/>
        </w:rPr>
        <w:t>«</w:t>
      </w:r>
      <w:r w:rsidR="00D93E7F" w:rsidRPr="003F6A80">
        <w:rPr>
          <w:szCs w:val="24"/>
        </w:rPr>
        <w:t>М1-М3</w:t>
      </w:r>
      <w:r w:rsidR="001B1491" w:rsidRPr="003F6A80">
        <w:rPr>
          <w:szCs w:val="24"/>
        </w:rPr>
        <w:t>»</w:t>
      </w:r>
      <w:r w:rsidR="003F6A80" w:rsidRPr="003F6A80">
        <w:rPr>
          <w:strike/>
          <w:color w:val="FF0000"/>
          <w:szCs w:val="24"/>
        </w:rPr>
        <w:t xml:space="preserve"> </w:t>
      </w:r>
      <w:r w:rsidRPr="003F6A8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3F6A80" w:rsidRDefault="00AF1CB4" w:rsidP="00AF1CB4">
      <w:pPr>
        <w:pStyle w:val="2"/>
        <w:jc w:val="both"/>
        <w:rPr>
          <w:sz w:val="20"/>
        </w:rPr>
      </w:pPr>
    </w:p>
    <w:p w14:paraId="6ACB6F03" w14:textId="03273299" w:rsidR="00D93E7F" w:rsidRDefault="00266BF7" w:rsidP="001B1491">
      <w:pPr>
        <w:pStyle w:val="a3"/>
        <w:tabs>
          <w:tab w:val="clear" w:pos="4153"/>
          <w:tab w:val="clear" w:pos="8306"/>
        </w:tabs>
        <w:jc w:val="center"/>
        <w:rPr>
          <w:b/>
          <w:strike/>
          <w:color w:val="FF0000"/>
          <w:szCs w:val="24"/>
        </w:rPr>
      </w:pPr>
      <w:r w:rsidRPr="003F6A80">
        <w:rPr>
          <w:b/>
          <w:szCs w:val="24"/>
        </w:rPr>
        <w:t>5.9</w:t>
      </w:r>
      <w:r w:rsidR="00AF1CB4" w:rsidRPr="003F6A80">
        <w:rPr>
          <w:b/>
          <w:szCs w:val="24"/>
        </w:rPr>
        <w:t>.2.</w:t>
      </w:r>
      <w:r w:rsidR="00D93E7F" w:rsidRPr="003F6A80">
        <w:rPr>
          <w:b/>
          <w:szCs w:val="24"/>
        </w:rPr>
        <w:t xml:space="preserve"> </w:t>
      </w:r>
      <w:r w:rsidR="001B1491" w:rsidRPr="003F6A80">
        <w:rPr>
          <w:szCs w:val="24"/>
        </w:rPr>
        <w:t>ОВД</w:t>
      </w:r>
      <w:r w:rsidR="001B1491" w:rsidRPr="003F6A80">
        <w:rPr>
          <w:b/>
          <w:szCs w:val="24"/>
        </w:rPr>
        <w:t xml:space="preserve"> </w:t>
      </w:r>
      <w:r w:rsidR="001B1491" w:rsidRPr="003F6A8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649E2607" w14:textId="77777777" w:rsidR="00AF1CB4" w:rsidRPr="001262FE" w:rsidRDefault="00AF1CB4" w:rsidP="00AF1CB4">
      <w:pPr>
        <w:jc w:val="both"/>
        <w:rPr>
          <w:b/>
          <w:sz w:val="20"/>
        </w:rPr>
      </w:pPr>
    </w:p>
    <w:p w14:paraId="2225BBBA" w14:textId="77D638C9" w:rsidR="00AF1CB4" w:rsidRDefault="00AF1CB4" w:rsidP="00AF1CB4">
      <w:pPr>
        <w:jc w:val="both"/>
        <w:rPr>
          <w:b/>
          <w:szCs w:val="24"/>
        </w:rPr>
      </w:pPr>
      <w:r w:rsidRPr="00FF236E">
        <w:rPr>
          <w:b/>
          <w:szCs w:val="24"/>
        </w:rPr>
        <w:t>5.</w:t>
      </w:r>
      <w:r w:rsidR="00266BF7">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61F49D99" w:rsidR="00AF1CB4" w:rsidRPr="00FF236E" w:rsidRDefault="00266BF7"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5B011AC7" w:rsidR="00AF1CB4" w:rsidRPr="002F115B" w:rsidRDefault="00266BF7"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корреляции трека с ФПЛ, когда отображаемый в окнах ДВО опознавательный индекс </w:t>
      </w:r>
      <w:r w:rsidR="00AF1CB4" w:rsidRPr="003F6A80">
        <w:rPr>
          <w:szCs w:val="24"/>
        </w:rPr>
        <w:t>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3F6A80">
        <w:rPr>
          <w:szCs w:val="24"/>
        </w:rPr>
        <w:t xml:space="preserve"> (СКВОК</w:t>
      </w:r>
      <w:r w:rsidR="003F6A80">
        <w:rPr>
          <w:szCs w:val="24"/>
        </w:rPr>
        <w:t>)</w:t>
      </w:r>
      <w:r w:rsidR="00AF1CB4" w:rsidRPr="003F6A80">
        <w:rPr>
          <w:szCs w:val="24"/>
        </w:rPr>
        <w:t>.</w:t>
      </w:r>
    </w:p>
    <w:p w14:paraId="10EFB4D4" w14:textId="77777777" w:rsidR="00AF1CB4" w:rsidRPr="002F115B" w:rsidRDefault="00AF1CB4" w:rsidP="00AF1CB4">
      <w:pPr>
        <w:ind w:firstLine="720"/>
        <w:jc w:val="both"/>
        <w:rPr>
          <w:szCs w:val="24"/>
        </w:rPr>
      </w:pPr>
      <w:r w:rsidRPr="002F115B">
        <w:rPr>
          <w:szCs w:val="24"/>
        </w:rPr>
        <w:lastRenderedPageBreak/>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191495" w:rsidRDefault="00AF1CB4" w:rsidP="00191495">
      <w:pPr>
        <w:pStyle w:val="af"/>
        <w:numPr>
          <w:ilvl w:val="0"/>
          <w:numId w:val="5"/>
        </w:numPr>
        <w:jc w:val="both"/>
        <w:rPr>
          <w:szCs w:val="24"/>
        </w:rPr>
      </w:pPr>
      <w:r w:rsidRPr="00191495">
        <w:rPr>
          <w:szCs w:val="24"/>
        </w:rPr>
        <w:t>информирует ЭВС о сохраняющемся несоответствии;</w:t>
      </w:r>
    </w:p>
    <w:p w14:paraId="22E22E73" w14:textId="77777777" w:rsidR="00AF1CB4" w:rsidRPr="00191495" w:rsidRDefault="00AF1CB4" w:rsidP="00191495">
      <w:pPr>
        <w:pStyle w:val="af"/>
        <w:numPr>
          <w:ilvl w:val="0"/>
          <w:numId w:val="5"/>
        </w:numPr>
        <w:jc w:val="both"/>
        <w:rPr>
          <w:szCs w:val="24"/>
        </w:rPr>
      </w:pPr>
      <w:r w:rsidRPr="00191495">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4834F198" w:rsidR="00AF1CB4" w:rsidRPr="00FF236E" w:rsidRDefault="00266BF7"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6B44127F" w14:textId="1A7568D2" w:rsidR="00AF1CB4" w:rsidRPr="00B25C97" w:rsidRDefault="00266BF7"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w:t>
      </w:r>
      <w:r w:rsidR="00B25C97">
        <w:rPr>
          <w:szCs w:val="24"/>
        </w:rPr>
        <w:t>аном ОВД (диспетчером) другому.</w:t>
      </w:r>
    </w:p>
    <w:p w14:paraId="2D8690D8" w14:textId="77777777" w:rsidR="00AF1CB4" w:rsidRPr="002C02C3" w:rsidRDefault="00AF1CB4" w:rsidP="00AF1CB4">
      <w:pPr>
        <w:jc w:val="both"/>
        <w:rPr>
          <w:szCs w:val="24"/>
        </w:rPr>
      </w:pPr>
    </w:p>
    <w:p w14:paraId="1E6F67F1" w14:textId="444A885F" w:rsidR="00AF1CB4" w:rsidRPr="002C02C3" w:rsidRDefault="00266BF7"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0B6B7850" w:rsidR="00AF1CB4" w:rsidRPr="002C02C3" w:rsidRDefault="00266BF7"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DCAA586" w:rsidR="00AF1CB4" w:rsidRPr="002C02C3" w:rsidRDefault="00266BF7"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Default="00AF1CB4" w:rsidP="00AF1CB4">
      <w:pPr>
        <w:jc w:val="both"/>
        <w:rPr>
          <w:szCs w:val="24"/>
        </w:rPr>
      </w:pPr>
    </w:p>
    <w:p w14:paraId="0376BC62" w14:textId="77777777" w:rsidR="00094000" w:rsidRDefault="00094000" w:rsidP="00AF1CB4">
      <w:pPr>
        <w:jc w:val="both"/>
        <w:rPr>
          <w:szCs w:val="24"/>
        </w:rPr>
      </w:pPr>
    </w:p>
    <w:p w14:paraId="7D25ABDA" w14:textId="77777777" w:rsidR="00094000" w:rsidRPr="001262FE" w:rsidRDefault="00094000" w:rsidP="00AF1CB4">
      <w:pPr>
        <w:jc w:val="both"/>
        <w:rPr>
          <w:szCs w:val="24"/>
        </w:rPr>
      </w:pPr>
    </w:p>
    <w:p w14:paraId="49A0FC52" w14:textId="489C11EB" w:rsidR="00BF2562" w:rsidRPr="00B25C97" w:rsidRDefault="00BF2562" w:rsidP="00BF2562">
      <w:pPr>
        <w:jc w:val="both"/>
        <w:rPr>
          <w:b/>
          <w:szCs w:val="24"/>
        </w:rPr>
      </w:pPr>
      <w:r w:rsidRPr="00B25C97">
        <w:rPr>
          <w:b/>
          <w:szCs w:val="24"/>
        </w:rPr>
        <w:lastRenderedPageBreak/>
        <w:t>5.1</w:t>
      </w:r>
      <w:r w:rsidR="00266BF7" w:rsidRPr="00B25C97">
        <w:rPr>
          <w:b/>
          <w:szCs w:val="24"/>
        </w:rPr>
        <w:t>1</w:t>
      </w:r>
      <w:r w:rsidRPr="00B25C97">
        <w:rPr>
          <w:b/>
          <w:szCs w:val="24"/>
        </w:rPr>
        <w:t>.</w:t>
      </w:r>
      <w:r w:rsidRPr="00B25C97">
        <w:rPr>
          <w:b/>
          <w:sz w:val="23"/>
          <w:szCs w:val="23"/>
        </w:rPr>
        <w:t xml:space="preserve"> </w:t>
      </w:r>
      <w:r w:rsidRPr="00B25C97">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B25C97" w:rsidRDefault="00BF2562" w:rsidP="00BF2562">
      <w:pPr>
        <w:jc w:val="both"/>
        <w:rPr>
          <w:b/>
          <w:szCs w:val="24"/>
        </w:rPr>
      </w:pPr>
      <w:r w:rsidRPr="00B25C97">
        <w:rPr>
          <w:b/>
          <w:szCs w:val="24"/>
        </w:rPr>
        <w:t xml:space="preserve">                    </w:t>
      </w:r>
    </w:p>
    <w:p w14:paraId="5AF07069" w14:textId="0A29F825"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.1.</w:t>
      </w:r>
      <w:r w:rsidRPr="00B25C97">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B25C97" w:rsidRDefault="00BF2562" w:rsidP="00BF2562">
      <w:pPr>
        <w:jc w:val="both"/>
        <w:rPr>
          <w:szCs w:val="24"/>
        </w:rPr>
      </w:pPr>
    </w:p>
    <w:p w14:paraId="2E16301B" w14:textId="23AEB6F4"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.2.</w:t>
      </w:r>
      <w:r w:rsidRPr="00B25C97">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B25C97" w:rsidRDefault="00BF2562" w:rsidP="00BF2562">
      <w:pPr>
        <w:jc w:val="both"/>
        <w:rPr>
          <w:szCs w:val="24"/>
        </w:rPr>
      </w:pPr>
    </w:p>
    <w:p w14:paraId="50F20C32" w14:textId="17C1FD41" w:rsidR="00BF2562" w:rsidRPr="001262FE" w:rsidRDefault="00BF2562" w:rsidP="00BF2562">
      <w:pPr>
        <w:jc w:val="both"/>
        <w:rPr>
          <w:szCs w:val="24"/>
        </w:rPr>
      </w:pPr>
      <w:r w:rsidRPr="00B25C97">
        <w:rPr>
          <w:b/>
          <w:szCs w:val="24"/>
        </w:rPr>
        <w:t>5.1</w:t>
      </w:r>
      <w:r w:rsidR="00266BF7" w:rsidRPr="00B25C97">
        <w:rPr>
          <w:b/>
          <w:szCs w:val="24"/>
        </w:rPr>
        <w:t>1</w:t>
      </w:r>
      <w:r w:rsidRPr="00B25C97">
        <w:rPr>
          <w:b/>
          <w:szCs w:val="24"/>
        </w:rPr>
        <w:t>.3.</w:t>
      </w:r>
      <w:r w:rsidRPr="00B25C97">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Default="00E26D27"/>
    <w:p w14:paraId="28E0F4DF" w14:textId="77777777" w:rsidR="00E26D27" w:rsidRDefault="00E26D27"/>
    <w:p w14:paraId="678DA782" w14:textId="77777777" w:rsidR="00F9104D" w:rsidRDefault="00F9104D"/>
    <w:sectPr w:rsidR="00F9104D"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4A2F41" w:rsidRDefault="004A2F41">
      <w:r>
        <w:separator/>
      </w:r>
    </w:p>
  </w:endnote>
  <w:endnote w:type="continuationSeparator" w:id="0">
    <w:p w14:paraId="1EDC4122" w14:textId="77777777" w:rsidR="004A2F41" w:rsidRDefault="004A2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4A2F41" w:rsidRDefault="004A2F4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4A2F41" w:rsidRDefault="004A2F4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4A2F41" w:rsidRDefault="004A2F41" w:rsidP="00ED3C35">
    <w:pPr>
      <w:jc w:val="center"/>
      <w:rPr>
        <w:b/>
        <w:sz w:val="20"/>
      </w:rPr>
    </w:pPr>
  </w:p>
  <w:p w14:paraId="6C6E906B" w14:textId="77777777" w:rsidR="004A2F41" w:rsidRPr="00317D42" w:rsidRDefault="004A2F4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4A2F41" w:rsidRDefault="004A2F41">
      <w:r>
        <w:separator/>
      </w:r>
    </w:p>
  </w:footnote>
  <w:footnote w:type="continuationSeparator" w:id="0">
    <w:p w14:paraId="553BC6BC" w14:textId="77777777" w:rsidR="004A2F41" w:rsidRDefault="004A2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4A2F41" w:rsidRDefault="004A2F4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4A2F41" w:rsidRDefault="004A2F4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4A2F4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4A2F41" w:rsidRDefault="004A2F4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4A2F41" w:rsidRDefault="004A2F4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4A2F41" w:rsidRDefault="004A2F4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4A2F41" w:rsidRDefault="004A2F4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4A2F41" w:rsidRDefault="004A2F41" w:rsidP="00ED3C35">
          <w:pPr>
            <w:shd w:val="clear" w:color="auto" w:fill="FFFFFF"/>
            <w:jc w:val="center"/>
            <w:rPr>
              <w:b/>
            </w:rPr>
          </w:pPr>
          <w:r>
            <w:rPr>
              <w:b/>
              <w:sz w:val="16"/>
            </w:rPr>
            <w:t>Система менеджмента качества</w:t>
          </w:r>
        </w:p>
      </w:tc>
    </w:tr>
    <w:tr w:rsidR="004A2F4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4A2F41" w:rsidRDefault="004A2F4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4A2F41" w:rsidRDefault="004A2F41" w:rsidP="00ED3C35">
          <w:pPr>
            <w:shd w:val="clear" w:color="auto" w:fill="FFFFFF"/>
            <w:jc w:val="center"/>
            <w:rPr>
              <w:b/>
              <w:sz w:val="20"/>
            </w:rPr>
          </w:pPr>
          <w:r>
            <w:rPr>
              <w:b/>
              <w:sz w:val="20"/>
            </w:rPr>
            <w:t>Технология работы</w:t>
          </w:r>
        </w:p>
        <w:p w14:paraId="12FF7650" w14:textId="77777777" w:rsidR="004A2F41" w:rsidRDefault="004A2F4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7777777" w:rsidR="004A2F41" w:rsidRDefault="004A2F4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контроля диспетчерского пункта подхода Московского аэроузлового диспетчерского центра</w:t>
          </w:r>
          <w:r>
            <w:rPr>
              <w:b/>
              <w:sz w:val="14"/>
              <w:szCs w:val="14"/>
            </w:rPr>
            <w:t>.</w:t>
          </w:r>
        </w:p>
        <w:p w14:paraId="6D6A88EB" w14:textId="320B219B" w:rsidR="004A2F41" w:rsidRPr="007D0C2D" w:rsidRDefault="004A2F41" w:rsidP="00191495">
          <w:pPr>
            <w:jc w:val="center"/>
            <w:rPr>
              <w:b/>
              <w:sz w:val="13"/>
              <w:szCs w:val="13"/>
            </w:rPr>
          </w:pPr>
          <w:r>
            <w:rPr>
              <w:b/>
              <w:sz w:val="14"/>
              <w:szCs w:val="14"/>
            </w:rPr>
            <w:t>Сектор А</w:t>
          </w:r>
          <w:r w:rsidR="009C7080">
            <w:rPr>
              <w:b/>
              <w:sz w:val="14"/>
              <w:szCs w:val="14"/>
            </w:rPr>
            <w:t>3</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4A2F41" w:rsidRDefault="004A2F41" w:rsidP="00191495">
          <w:pPr>
            <w:shd w:val="clear" w:color="auto" w:fill="FFFFFF"/>
            <w:ind w:left="108"/>
            <w:jc w:val="center"/>
            <w:rPr>
              <w:b/>
            </w:rPr>
          </w:pPr>
          <w:r>
            <w:rPr>
              <w:b/>
              <w:sz w:val="22"/>
            </w:rPr>
            <w:t>Ред.</w:t>
          </w:r>
        </w:p>
        <w:p w14:paraId="260F5381" w14:textId="30E6096B" w:rsidR="004A2F41" w:rsidRPr="00734F09" w:rsidRDefault="004A2F4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4A2F41" w:rsidRDefault="004A2F4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4A2F41" w:rsidRPr="00D86F0C" w:rsidRDefault="004A2F4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384EF3">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384EF3">
            <w:rPr>
              <w:rStyle w:val="a9"/>
              <w:b/>
              <w:noProof/>
              <w:sz w:val="22"/>
              <w:szCs w:val="22"/>
            </w:rPr>
            <w:t>11</w:t>
          </w:r>
          <w:r w:rsidRPr="006F73DE">
            <w:rPr>
              <w:rStyle w:val="a9"/>
              <w:b/>
              <w:sz w:val="22"/>
              <w:szCs w:val="22"/>
            </w:rPr>
            <w:fldChar w:fldCharType="end"/>
          </w:r>
        </w:p>
      </w:tc>
    </w:tr>
  </w:tbl>
  <w:p w14:paraId="6C499F81" w14:textId="77777777" w:rsidR="004A2F41" w:rsidRPr="00EA075C" w:rsidRDefault="004A2F4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1189F"/>
    <w:rsid w:val="00011CA9"/>
    <w:rsid w:val="000132FE"/>
    <w:rsid w:val="000150D8"/>
    <w:rsid w:val="0002007C"/>
    <w:rsid w:val="00063729"/>
    <w:rsid w:val="00094000"/>
    <w:rsid w:val="000B4528"/>
    <w:rsid w:val="000C019C"/>
    <w:rsid w:val="000D53D1"/>
    <w:rsid w:val="001262FE"/>
    <w:rsid w:val="0013467C"/>
    <w:rsid w:val="00142820"/>
    <w:rsid w:val="00146A5F"/>
    <w:rsid w:val="00153C58"/>
    <w:rsid w:val="001618FF"/>
    <w:rsid w:val="0016512D"/>
    <w:rsid w:val="00182B5C"/>
    <w:rsid w:val="00191495"/>
    <w:rsid w:val="00195757"/>
    <w:rsid w:val="001A3299"/>
    <w:rsid w:val="001B1491"/>
    <w:rsid w:val="001B39C0"/>
    <w:rsid w:val="001E6142"/>
    <w:rsid w:val="001F30E2"/>
    <w:rsid w:val="0021005A"/>
    <w:rsid w:val="00214E62"/>
    <w:rsid w:val="00217804"/>
    <w:rsid w:val="00266BF7"/>
    <w:rsid w:val="0027188A"/>
    <w:rsid w:val="0027388C"/>
    <w:rsid w:val="002A3EB4"/>
    <w:rsid w:val="002C5AE5"/>
    <w:rsid w:val="002E7D8F"/>
    <w:rsid w:val="002F3251"/>
    <w:rsid w:val="00333088"/>
    <w:rsid w:val="00336558"/>
    <w:rsid w:val="00342883"/>
    <w:rsid w:val="00384EF3"/>
    <w:rsid w:val="00394928"/>
    <w:rsid w:val="003C7293"/>
    <w:rsid w:val="003D5F13"/>
    <w:rsid w:val="003F6A80"/>
    <w:rsid w:val="003F7526"/>
    <w:rsid w:val="00403EB0"/>
    <w:rsid w:val="00462122"/>
    <w:rsid w:val="00462F1A"/>
    <w:rsid w:val="0046717F"/>
    <w:rsid w:val="004A2F41"/>
    <w:rsid w:val="004C2971"/>
    <w:rsid w:val="00521875"/>
    <w:rsid w:val="00565B83"/>
    <w:rsid w:val="00572751"/>
    <w:rsid w:val="0058208A"/>
    <w:rsid w:val="00585B76"/>
    <w:rsid w:val="00597326"/>
    <w:rsid w:val="005A38DB"/>
    <w:rsid w:val="005B57B8"/>
    <w:rsid w:val="005D134B"/>
    <w:rsid w:val="006239C1"/>
    <w:rsid w:val="00641817"/>
    <w:rsid w:val="00653E68"/>
    <w:rsid w:val="00661DEE"/>
    <w:rsid w:val="006C237A"/>
    <w:rsid w:val="006D37B8"/>
    <w:rsid w:val="006E0D02"/>
    <w:rsid w:val="00701C60"/>
    <w:rsid w:val="00710EF4"/>
    <w:rsid w:val="00720080"/>
    <w:rsid w:val="007411E0"/>
    <w:rsid w:val="00774F86"/>
    <w:rsid w:val="0079066A"/>
    <w:rsid w:val="007912BF"/>
    <w:rsid w:val="00794E41"/>
    <w:rsid w:val="007B5561"/>
    <w:rsid w:val="007C3347"/>
    <w:rsid w:val="00861DE1"/>
    <w:rsid w:val="00875124"/>
    <w:rsid w:val="008A60AE"/>
    <w:rsid w:val="008B39C8"/>
    <w:rsid w:val="008F1E11"/>
    <w:rsid w:val="00902830"/>
    <w:rsid w:val="009057E5"/>
    <w:rsid w:val="0094456C"/>
    <w:rsid w:val="00946AFB"/>
    <w:rsid w:val="00955C2E"/>
    <w:rsid w:val="009635CF"/>
    <w:rsid w:val="00965D41"/>
    <w:rsid w:val="00994DF3"/>
    <w:rsid w:val="009A7F72"/>
    <w:rsid w:val="009B1005"/>
    <w:rsid w:val="009C4EAD"/>
    <w:rsid w:val="009C7080"/>
    <w:rsid w:val="009F5CD2"/>
    <w:rsid w:val="00A31BCF"/>
    <w:rsid w:val="00A34AA0"/>
    <w:rsid w:val="00A37DC8"/>
    <w:rsid w:val="00AA2773"/>
    <w:rsid w:val="00AA479D"/>
    <w:rsid w:val="00AC1342"/>
    <w:rsid w:val="00AE13A3"/>
    <w:rsid w:val="00AE3C81"/>
    <w:rsid w:val="00AF1CB4"/>
    <w:rsid w:val="00B25C97"/>
    <w:rsid w:val="00B509F7"/>
    <w:rsid w:val="00B66E83"/>
    <w:rsid w:val="00B77757"/>
    <w:rsid w:val="00B92A54"/>
    <w:rsid w:val="00BB3B0C"/>
    <w:rsid w:val="00BB4255"/>
    <w:rsid w:val="00BC379C"/>
    <w:rsid w:val="00BC771E"/>
    <w:rsid w:val="00BD621C"/>
    <w:rsid w:val="00BF2562"/>
    <w:rsid w:val="00BF653F"/>
    <w:rsid w:val="00C0095B"/>
    <w:rsid w:val="00C07FC9"/>
    <w:rsid w:val="00C20A09"/>
    <w:rsid w:val="00C306C5"/>
    <w:rsid w:val="00C85AAE"/>
    <w:rsid w:val="00C96AE5"/>
    <w:rsid w:val="00CA0112"/>
    <w:rsid w:val="00CE1998"/>
    <w:rsid w:val="00CF0AD0"/>
    <w:rsid w:val="00CF7C93"/>
    <w:rsid w:val="00D0220C"/>
    <w:rsid w:val="00D02F74"/>
    <w:rsid w:val="00D07368"/>
    <w:rsid w:val="00D13951"/>
    <w:rsid w:val="00D2124E"/>
    <w:rsid w:val="00D275CE"/>
    <w:rsid w:val="00D3192D"/>
    <w:rsid w:val="00D33B65"/>
    <w:rsid w:val="00D478E7"/>
    <w:rsid w:val="00D50127"/>
    <w:rsid w:val="00D5683F"/>
    <w:rsid w:val="00D70FE7"/>
    <w:rsid w:val="00D74FD7"/>
    <w:rsid w:val="00D8720D"/>
    <w:rsid w:val="00D93E7F"/>
    <w:rsid w:val="00DA0BCE"/>
    <w:rsid w:val="00DA532C"/>
    <w:rsid w:val="00DA6525"/>
    <w:rsid w:val="00DE0320"/>
    <w:rsid w:val="00DE0D3C"/>
    <w:rsid w:val="00E011E4"/>
    <w:rsid w:val="00E26D27"/>
    <w:rsid w:val="00E5441B"/>
    <w:rsid w:val="00E753C4"/>
    <w:rsid w:val="00E77ABD"/>
    <w:rsid w:val="00EA156F"/>
    <w:rsid w:val="00EC0ED7"/>
    <w:rsid w:val="00EC4E76"/>
    <w:rsid w:val="00ED3C35"/>
    <w:rsid w:val="00EE47EE"/>
    <w:rsid w:val="00EF5320"/>
    <w:rsid w:val="00F02933"/>
    <w:rsid w:val="00F06DA0"/>
    <w:rsid w:val="00F156B6"/>
    <w:rsid w:val="00F206E4"/>
    <w:rsid w:val="00F374C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11326-0B87-4B32-80E7-A5DB43F9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11</Pages>
  <Words>3752</Words>
  <Characters>21389</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Лебедев Вячеслав Валентинович</cp:lastModifiedBy>
  <cp:revision>105</cp:revision>
  <cp:lastPrinted>2019-04-12T07:13:00Z</cp:lastPrinted>
  <dcterms:created xsi:type="dcterms:W3CDTF">2018-10-16T08:08:00Z</dcterms:created>
  <dcterms:modified xsi:type="dcterms:W3CDTF">2019-04-12T07:14:00Z</dcterms:modified>
</cp:coreProperties>
</file>