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CAF" w:rsidRDefault="00004CAF" w:rsidP="00004CAF">
      <w:pPr>
        <w:pStyle w:val="ConsPlusNormal"/>
        <w:widowControl/>
        <w:spacing w:after="240" w:line="400" w:lineRule="exact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ФЕДЕРАЛЬНАЯ СЛУЖБА ПО НАДЗОРУ В СФЕРЕ ТРАНСПОРТА</w:t>
      </w:r>
    </w:p>
    <w:p w:rsidR="00004CAF" w:rsidRDefault="00004CAF" w:rsidP="00004CAF">
      <w:pPr>
        <w:pStyle w:val="ConsPlusNormal"/>
        <w:widowControl/>
        <w:spacing w:line="400" w:lineRule="exact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УПРАВЛЕНИЕ ГОСУДАРСТВЕННОГО АВИАЦИОННОГО НАДЗОРА И НАДЗОРА ЗА ОБЕСПЕЧЕНИЕМ ТРАНСПОРТНОЙ БЕЗОПАСНОСТИ ПО ЦЕНТРАЛЬНОМУ ФЕДЕРАЛЬНОМУ ОКРУГУ </w:t>
      </w:r>
    </w:p>
    <w:p w:rsidR="00004CAF" w:rsidRDefault="00004CAF" w:rsidP="00004CAF">
      <w:pPr>
        <w:pStyle w:val="ConsPlusNormal"/>
        <w:widowControl/>
        <w:spacing w:line="400" w:lineRule="exact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(УГАН НОТБ ЦФО РОСТРАНСНАДЗОРА)</w:t>
      </w:r>
    </w:p>
    <w:p w:rsidR="00004CAF" w:rsidRPr="0054534D" w:rsidRDefault="00004CAF" w:rsidP="00004CAF">
      <w:pPr>
        <w:pStyle w:val="ConsPlusNonformat"/>
        <w:widowControl/>
        <w:spacing w:line="400" w:lineRule="exact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A038A6" w:rsidRPr="00A038A6" w:rsidRDefault="00004CAF" w:rsidP="00004CAF">
      <w:pPr>
        <w:pStyle w:val="ConsPlusNonformat"/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38A6">
        <w:rPr>
          <w:rFonts w:ascii="Times New Roman" w:hAnsi="Times New Roman" w:cs="Times New Roman"/>
          <w:b/>
          <w:sz w:val="28"/>
          <w:szCs w:val="28"/>
        </w:rPr>
        <w:t>ОПРЕДЕЛЕНИЕ</w:t>
      </w:r>
    </w:p>
    <w:p w:rsidR="00004CAF" w:rsidRPr="0054534D" w:rsidRDefault="00004CAF" w:rsidP="00004CAF">
      <w:pPr>
        <w:pStyle w:val="ConsPlusNonformat"/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34D">
        <w:rPr>
          <w:rFonts w:ascii="Times New Roman" w:hAnsi="Times New Roman" w:cs="Times New Roman"/>
          <w:b/>
          <w:sz w:val="28"/>
          <w:szCs w:val="28"/>
        </w:rPr>
        <w:t>о возбуждении дела об административном правонарушении и назначении административного расследования</w:t>
      </w:r>
    </w:p>
    <w:p w:rsidR="00004CAF" w:rsidRPr="0054534D" w:rsidRDefault="00004CAF" w:rsidP="00004CAF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004CAF" w:rsidRPr="009B6549" w:rsidRDefault="00004CAF" w:rsidP="00004CAF">
      <w:pPr>
        <w:pStyle w:val="ConsPlusNonformat"/>
        <w:widowControl/>
        <w:spacing w:line="400" w:lineRule="exac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«17» августа 2012 г.     10 час. 00 мин.                                   </w:t>
      </w:r>
      <w:r w:rsidRPr="009B6549">
        <w:rPr>
          <w:rFonts w:ascii="Times New Roman" w:hAnsi="Times New Roman" w:cs="Times New Roman"/>
          <w:b/>
          <w:bCs/>
          <w:sz w:val="24"/>
          <w:szCs w:val="24"/>
          <w:u w:val="single"/>
        </w:rPr>
        <w:t>Московскя обл., г.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9B6549">
        <w:rPr>
          <w:rFonts w:ascii="Times New Roman" w:hAnsi="Times New Roman" w:cs="Times New Roman"/>
          <w:b/>
          <w:bCs/>
          <w:sz w:val="24"/>
          <w:szCs w:val="24"/>
          <w:u w:val="single"/>
        </w:rPr>
        <w:t>Люберцы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9B65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004CAF" w:rsidRDefault="00004CAF" w:rsidP="00004CAF">
      <w:pPr>
        <w:pStyle w:val="ConsPlusNonformat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(место вынесения)</w:t>
      </w:r>
    </w:p>
    <w:tbl>
      <w:tblPr>
        <w:tblW w:w="0" w:type="auto"/>
        <w:tblLook w:val="04A0"/>
      </w:tblPr>
      <w:tblGrid>
        <w:gridCol w:w="772"/>
        <w:gridCol w:w="450"/>
        <w:gridCol w:w="8349"/>
      </w:tblGrid>
      <w:tr w:rsidR="00004CAF" w:rsidTr="00E733FB">
        <w:tc>
          <w:tcPr>
            <w:tcW w:w="772" w:type="dxa"/>
          </w:tcPr>
          <w:p w:rsidR="00004CAF" w:rsidRPr="00794E43" w:rsidRDefault="00004CAF" w:rsidP="00E733FB">
            <w:pPr>
              <w:pStyle w:val="ConsPlusNonformat"/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004CAF" w:rsidRPr="00794E43" w:rsidRDefault="00004CAF" w:rsidP="00E733FB">
            <w:pPr>
              <w:pStyle w:val="ConsPlusNonformat"/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E43">
              <w:rPr>
                <w:rFonts w:ascii="Times New Roman" w:hAnsi="Times New Roman" w:cs="Times New Roman"/>
                <w:b/>
                <w:sz w:val="24"/>
                <w:szCs w:val="24"/>
              </w:rPr>
              <w:t>Я,</w:t>
            </w:r>
          </w:p>
        </w:tc>
        <w:tc>
          <w:tcPr>
            <w:tcW w:w="8349" w:type="dxa"/>
            <w:tcBorders>
              <w:bottom w:val="single" w:sz="4" w:space="0" w:color="auto"/>
            </w:tcBorders>
          </w:tcPr>
          <w:p w:rsidR="00004CAF" w:rsidRPr="00794E43" w:rsidRDefault="00004CAF" w:rsidP="00E733FB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794E43">
              <w:rPr>
                <w:rFonts w:ascii="Times New Roman" w:hAnsi="Times New Roman" w:cs="Times New Roman"/>
                <w:bCs/>
                <w:sz w:val="24"/>
                <w:szCs w:val="24"/>
              </w:rPr>
              <w:t>главный государственный инспектор отдела надзора в сфере использования</w:t>
            </w:r>
          </w:p>
        </w:tc>
      </w:tr>
      <w:tr w:rsidR="00004CAF" w:rsidTr="00E733F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4CAF" w:rsidRPr="00794E43" w:rsidRDefault="00004CAF" w:rsidP="00E733FB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4E43">
              <w:rPr>
                <w:rFonts w:ascii="Times New Roman" w:hAnsi="Times New Roman" w:cs="Times New Roman"/>
              </w:rPr>
              <w:t xml:space="preserve">                   (должность, подразделение, звание, фамилия, инициалы должностного лица </w:t>
            </w:r>
          </w:p>
          <w:p w:rsidR="00004CAF" w:rsidRPr="00794E43" w:rsidRDefault="00004CAF" w:rsidP="00E733FB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794E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воздушного  пространства и аэронавигационного обслуживания Гурский В.М. </w:t>
            </w:r>
          </w:p>
        </w:tc>
      </w:tr>
    </w:tbl>
    <w:p w:rsidR="00004CAF" w:rsidRDefault="00004CAF" w:rsidP="00004CAF">
      <w:pPr>
        <w:pStyle w:val="ConsPlusNonformat"/>
        <w:widowControl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Ространснадзора, вынесшего определение)</w:t>
      </w:r>
    </w:p>
    <w:p w:rsidR="00004CAF" w:rsidRPr="0054534D" w:rsidRDefault="00004CAF" w:rsidP="00004CAF">
      <w:pPr>
        <w:pStyle w:val="ConsPlusNonformat"/>
        <w:widowControl/>
        <w:spacing w:line="36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в соответствии со ст.28.7 Кодекса РФ об административных правонарушениях, принимая во внимание наличие признаков административного правонарушения, совершенного </w:t>
      </w:r>
      <w:r w:rsidRPr="00611D66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27</w:t>
      </w:r>
      <w:r w:rsidRPr="00611D66">
        <w:rPr>
          <w:rFonts w:ascii="Times New Roman" w:hAnsi="Times New Roman" w:cs="Times New Roman"/>
          <w:b/>
          <w:bCs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bCs/>
          <w:sz w:val="24"/>
          <w:szCs w:val="24"/>
        </w:rPr>
        <w:t>июня</w:t>
      </w:r>
      <w:r w:rsidRPr="00F22905">
        <w:rPr>
          <w:rFonts w:ascii="Times New Roman" w:hAnsi="Times New Roman" w:cs="Times New Roman"/>
          <w:b/>
          <w:bCs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22905">
        <w:rPr>
          <w:rFonts w:ascii="Times New Roman" w:hAnsi="Times New Roman" w:cs="Times New Roman"/>
          <w:b/>
          <w:bCs/>
          <w:sz w:val="24"/>
          <w:szCs w:val="24"/>
        </w:rPr>
        <w:t xml:space="preserve"> г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221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районе ОПРС Захаровка Московской зоны ЕС ОрВД </w:t>
      </w:r>
    </w:p>
    <w:p w:rsidR="00004CAF" w:rsidRPr="004B4822" w:rsidRDefault="00004CAF" w:rsidP="00004CAF">
      <w:pPr>
        <w:pStyle w:val="ConsPlusNonformat"/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</w:t>
      </w:r>
      <w:r w:rsidRPr="004B4822">
        <w:rPr>
          <w:rFonts w:ascii="Times New Roman" w:hAnsi="Times New Roman" w:cs="Times New Roman"/>
        </w:rPr>
        <w:t>(место совершения правонарушения)</w:t>
      </w:r>
    </w:p>
    <w:tbl>
      <w:tblPr>
        <w:tblW w:w="0" w:type="auto"/>
        <w:tblLook w:val="04A0"/>
      </w:tblPr>
      <w:tblGrid>
        <w:gridCol w:w="9571"/>
      </w:tblGrid>
      <w:tr w:rsidR="00004CAF" w:rsidTr="00E733FB">
        <w:tc>
          <w:tcPr>
            <w:tcW w:w="9571" w:type="dxa"/>
            <w:tcBorders>
              <w:bottom w:val="single" w:sz="4" w:space="0" w:color="auto"/>
            </w:tcBorders>
          </w:tcPr>
          <w:p w:rsidR="00004CAF" w:rsidRPr="003504D9" w:rsidRDefault="00004CAF" w:rsidP="00004CAF">
            <w:pPr>
              <w:suppressAutoHyphens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94E4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ответственность, за которое предусмотрена частью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Pr="00794E4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ст. 11.4, Кодекса РФ об административных правонарушениях, а именно: </w:t>
            </w:r>
            <w:r w:rsidRPr="003504D9">
              <w:rPr>
                <w:rFonts w:ascii="Times New Roman" w:hAnsi="Times New Roman"/>
                <w:bCs/>
                <w:sz w:val="24"/>
                <w:szCs w:val="24"/>
              </w:rPr>
              <w:t xml:space="preserve">диспетчер РЛУ РДЦ филиала «МЦ АУВД» ФГУП «Госкорпорация по ОрВД» Паламарчук В.А., осуществлявший обслуживание воздушного движения в секторе </w:t>
            </w:r>
            <w:r w:rsidR="003504D9" w:rsidRPr="003504D9">
              <w:rPr>
                <w:rFonts w:ascii="Times New Roman" w:hAnsi="Times New Roman"/>
                <w:sz w:val="24"/>
                <w:szCs w:val="24"/>
              </w:rPr>
              <w:t xml:space="preserve">«Киев-1,2» </w:t>
            </w:r>
            <w:r w:rsidR="003504D9">
              <w:rPr>
                <w:rFonts w:ascii="Times New Roman" w:hAnsi="Times New Roman"/>
                <w:sz w:val="24"/>
                <w:szCs w:val="24"/>
              </w:rPr>
              <w:t>(</w:t>
            </w:r>
            <w:r w:rsidRPr="003504D9">
              <w:rPr>
                <w:rFonts w:ascii="Times New Roman" w:hAnsi="Times New Roman"/>
                <w:bCs/>
                <w:sz w:val="24"/>
                <w:szCs w:val="24"/>
              </w:rPr>
              <w:t>К–1,2</w:t>
            </w:r>
            <w:r w:rsidR="003504D9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3504D9">
              <w:rPr>
                <w:rFonts w:ascii="Times New Roman" w:hAnsi="Times New Roman"/>
                <w:bCs/>
                <w:sz w:val="24"/>
                <w:szCs w:val="24"/>
              </w:rPr>
              <w:t xml:space="preserve">, нарушил требования </w:t>
            </w:r>
            <w:r w:rsidR="00AE1A31">
              <w:rPr>
                <w:rFonts w:ascii="Times New Roman" w:hAnsi="Times New Roman"/>
                <w:bCs/>
                <w:sz w:val="24"/>
                <w:szCs w:val="24"/>
              </w:rPr>
              <w:t>п</w:t>
            </w:r>
            <w:r w:rsidRPr="003504D9">
              <w:rPr>
                <w:rFonts w:ascii="Times New Roman" w:hAnsi="Times New Roman"/>
                <w:bCs/>
                <w:sz w:val="24"/>
                <w:szCs w:val="24"/>
              </w:rPr>
              <w:t xml:space="preserve">.2 Федеральных правил использования воздушного пространства Российской Федерации, в части принятия мер по предотвращению угрозы столкновения воздушных судов. </w:t>
            </w:r>
          </w:p>
          <w:p w:rsidR="003504D9" w:rsidRDefault="003504D9" w:rsidP="003504D9">
            <w:pPr>
              <w:pStyle w:val="a3"/>
              <w:ind w:firstLine="709"/>
              <w:jc w:val="both"/>
            </w:pPr>
            <w:r>
              <w:t xml:space="preserve">27.06.2012 г. экипаж </w:t>
            </w:r>
            <w:r w:rsidR="003842D5">
              <w:t>В</w:t>
            </w:r>
            <w:r>
              <w:t xml:space="preserve">С Ту-214 выполнял рейс ТСО342 по маршруту Тенерифе </w:t>
            </w:r>
            <w:r w:rsidR="003842D5">
              <w:t xml:space="preserve"> - </w:t>
            </w:r>
            <w:r>
              <w:t xml:space="preserve">Домодедово. ВС следовало от ОПРС Юхнов на ОПРС Захаровка в снижении до эшелона 250 под управлением диспетчеров сектора К-l,2 РДЦ. </w:t>
            </w:r>
          </w:p>
          <w:p w:rsidR="003504D9" w:rsidRDefault="003504D9" w:rsidP="003504D9">
            <w:pPr>
              <w:pStyle w:val="a3"/>
              <w:ind w:firstLine="709"/>
              <w:jc w:val="both"/>
            </w:pPr>
            <w:r>
              <w:t xml:space="preserve">Экипаж </w:t>
            </w:r>
            <w:r w:rsidR="00A038A6">
              <w:t>В</w:t>
            </w:r>
            <w:r>
              <w:t>С А-320 выполнял рейс АФЛ5140 по маршруту Шереметьево</w:t>
            </w:r>
            <w:r>
              <w:softHyphen/>
              <w:t xml:space="preserve"> - Салоники. ВС следовало по маршруту от ОПРС Каменка на ОПРС Захаровка на эшелоне 240 и за </w:t>
            </w:r>
            <w:r w:rsidR="003842D5">
              <w:t xml:space="preserve">           </w:t>
            </w:r>
            <w:r>
              <w:t xml:space="preserve">13 км до ОПРС Захаровка было передано на ОВД сектору К-l,2. </w:t>
            </w:r>
          </w:p>
          <w:p w:rsidR="003504D9" w:rsidRDefault="003504D9" w:rsidP="003504D9">
            <w:pPr>
              <w:pStyle w:val="a3"/>
              <w:ind w:firstLine="709"/>
              <w:jc w:val="both"/>
            </w:pPr>
            <w:r>
              <w:t xml:space="preserve">Диспетчер РЛУ сектора К-1,2 выдал указание экипажу </w:t>
            </w:r>
            <w:r w:rsidR="003842D5">
              <w:t>В</w:t>
            </w:r>
            <w:r>
              <w:t>С А-320 на набор с эшелона 240 до эшелона 320 с пересечением эшелона 250, занятого ВС Ту-214 в районе ОПРС Захаровка, что привело к срабатыванию TCAS в режиме «RА» на ВС А-320, рейс АФЛ5140. Расстояние между БС составляло около 1</w:t>
            </w:r>
            <w:r w:rsidR="003842D5">
              <w:t>0</w:t>
            </w:r>
            <w:r>
              <w:t xml:space="preserve"> </w:t>
            </w:r>
            <w:r w:rsidR="003842D5">
              <w:t>км</w:t>
            </w:r>
            <w:r>
              <w:t xml:space="preserve">, с разницей по высоте около </w:t>
            </w:r>
            <w:r w:rsidR="003842D5">
              <w:t>270</w:t>
            </w:r>
            <w:r>
              <w:t xml:space="preserve">м. </w:t>
            </w:r>
          </w:p>
          <w:p w:rsidR="00004CAF" w:rsidRDefault="00A038A6" w:rsidP="00A038A6">
            <w:pPr>
              <w:pStyle w:val="a3"/>
              <w:ind w:firstLine="709"/>
              <w:jc w:val="both"/>
              <w:rPr>
                <w:bCs/>
              </w:rPr>
            </w:pPr>
            <w:r>
              <w:t>В</w:t>
            </w:r>
            <w:r w:rsidR="003504D9">
              <w:t xml:space="preserve"> последующем </w:t>
            </w:r>
            <w:r w:rsidR="003842D5">
              <w:t>В</w:t>
            </w:r>
            <w:r w:rsidR="003504D9">
              <w:t xml:space="preserve">С А-320 пересекло курс </w:t>
            </w:r>
            <w:r w:rsidR="003842D5">
              <w:t>В</w:t>
            </w:r>
            <w:r w:rsidR="003504D9">
              <w:t xml:space="preserve">С Ту-214 на расстоянии около 8 км </w:t>
            </w:r>
            <w:r w:rsidR="003842D5">
              <w:t>и с</w:t>
            </w:r>
            <w:r w:rsidR="003504D9">
              <w:t xml:space="preserve"> разницей по высоте около 270 м, после чего ситуация нормализовалась. </w:t>
            </w:r>
          </w:p>
          <w:p w:rsidR="00004CAF" w:rsidRPr="00A038A6" w:rsidRDefault="00004CAF" w:rsidP="003842D5">
            <w:pPr>
              <w:suppressAutoHyphens/>
              <w:spacing w:after="0"/>
              <w:ind w:firstLine="70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D134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Ошибочные действия (бездействие) </w:t>
            </w:r>
            <w:r w:rsidR="003842D5" w:rsidRPr="003504D9">
              <w:rPr>
                <w:rFonts w:ascii="Times New Roman" w:hAnsi="Times New Roman"/>
                <w:bCs/>
                <w:sz w:val="24"/>
                <w:szCs w:val="24"/>
              </w:rPr>
              <w:t>Паламарчук</w:t>
            </w:r>
            <w:r w:rsidR="003842D5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="003842D5" w:rsidRPr="003504D9">
              <w:rPr>
                <w:rFonts w:ascii="Times New Roman" w:hAnsi="Times New Roman"/>
                <w:bCs/>
                <w:sz w:val="24"/>
                <w:szCs w:val="24"/>
              </w:rPr>
              <w:t xml:space="preserve"> В.А., </w:t>
            </w:r>
            <w:r w:rsidRPr="003D1344">
              <w:rPr>
                <w:rFonts w:ascii="Times New Roman" w:hAnsi="Times New Roman"/>
                <w:bCs/>
                <w:sz w:val="24"/>
                <w:szCs w:val="24"/>
              </w:rPr>
              <w:t xml:space="preserve">способствовали развитию конфликтной ситуации, </w:t>
            </w:r>
            <w:r w:rsidR="003842D5">
              <w:rPr>
                <w:rFonts w:ascii="Times New Roman" w:hAnsi="Times New Roman"/>
                <w:bCs/>
                <w:sz w:val="24"/>
                <w:szCs w:val="24"/>
              </w:rPr>
              <w:t xml:space="preserve">нарушению установленных минимальных интервалов продольного и вертикального эшелонирования </w:t>
            </w:r>
            <w:r w:rsidRPr="003D1344">
              <w:rPr>
                <w:rFonts w:ascii="Times New Roman" w:hAnsi="Times New Roman"/>
                <w:bCs/>
                <w:sz w:val="24"/>
                <w:szCs w:val="24"/>
              </w:rPr>
              <w:t xml:space="preserve">между </w:t>
            </w:r>
            <w:r w:rsidRPr="003842D5">
              <w:rPr>
                <w:rFonts w:ascii="Times New Roman" w:hAnsi="Times New Roman"/>
                <w:color w:val="000000"/>
                <w:sz w:val="24"/>
                <w:szCs w:val="24"/>
              </w:rPr>
              <w:t>ВС</w:t>
            </w:r>
            <w:r w:rsidR="003842D5" w:rsidRPr="003842D5">
              <w:rPr>
                <w:rFonts w:ascii="Times New Roman" w:hAnsi="Times New Roman"/>
                <w:sz w:val="24"/>
                <w:szCs w:val="24"/>
              </w:rPr>
              <w:t xml:space="preserve"> Ту-214</w:t>
            </w:r>
            <w:r w:rsidR="003842D5">
              <w:rPr>
                <w:rFonts w:ascii="Times New Roman" w:hAnsi="Times New Roman"/>
                <w:sz w:val="24"/>
                <w:szCs w:val="24"/>
              </w:rPr>
              <w:t>,</w:t>
            </w:r>
            <w:r w:rsidR="003842D5" w:rsidRPr="003842D5">
              <w:rPr>
                <w:rFonts w:ascii="Times New Roman" w:hAnsi="Times New Roman"/>
                <w:sz w:val="24"/>
                <w:szCs w:val="24"/>
              </w:rPr>
              <w:t xml:space="preserve"> рейс ТСО342</w:t>
            </w:r>
            <w:r w:rsidR="003842D5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="00A038A6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A038A6" w:rsidRPr="00A038A6">
              <w:rPr>
                <w:rFonts w:ascii="Times New Roman" w:hAnsi="Times New Roman"/>
                <w:sz w:val="24"/>
                <w:szCs w:val="24"/>
              </w:rPr>
              <w:t>ВС А-320</w:t>
            </w:r>
            <w:r w:rsidR="00A038A6">
              <w:rPr>
                <w:rFonts w:ascii="Times New Roman" w:hAnsi="Times New Roman"/>
                <w:sz w:val="24"/>
                <w:szCs w:val="24"/>
              </w:rPr>
              <w:t>,</w:t>
            </w:r>
            <w:r w:rsidR="00A038A6" w:rsidRPr="00A038A6">
              <w:rPr>
                <w:rFonts w:ascii="Times New Roman" w:hAnsi="Times New Roman"/>
                <w:sz w:val="24"/>
                <w:szCs w:val="24"/>
              </w:rPr>
              <w:t xml:space="preserve"> рейс АФЛ5140</w:t>
            </w:r>
            <w:r w:rsidRPr="00A038A6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004CAF" w:rsidRPr="00794E43" w:rsidRDefault="00004CAF" w:rsidP="003842D5">
            <w:pPr>
              <w:suppressAutoHyphens/>
              <w:spacing w:after="0"/>
              <w:ind w:firstLine="70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D1344">
              <w:rPr>
                <w:rFonts w:ascii="Times New Roman" w:hAnsi="Times New Roman"/>
                <w:bCs/>
                <w:sz w:val="24"/>
                <w:szCs w:val="24"/>
              </w:rPr>
              <w:t>В соответствии с п. 2</w:t>
            </w:r>
            <w:r w:rsidR="003842D5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3D1344">
              <w:rPr>
                <w:rFonts w:ascii="Times New Roman" w:hAnsi="Times New Roman"/>
                <w:bCs/>
                <w:sz w:val="24"/>
                <w:szCs w:val="24"/>
              </w:rPr>
              <w:t xml:space="preserve"> Приложения № 1 </w:t>
            </w:r>
            <w:r w:rsidRPr="003D1344">
              <w:rPr>
                <w:rFonts w:ascii="Times New Roman" w:hAnsi="Times New Roman"/>
                <w:sz w:val="24"/>
                <w:szCs w:val="24"/>
              </w:rPr>
              <w:t xml:space="preserve">Правил расследования авиационных происшествий и инцидентов с гражданскими воздушными судами в Российской </w:t>
            </w:r>
            <w:r w:rsidRPr="003D1344">
              <w:rPr>
                <w:rFonts w:ascii="Times New Roman" w:hAnsi="Times New Roman"/>
                <w:sz w:val="24"/>
                <w:szCs w:val="24"/>
              </w:rPr>
              <w:lastRenderedPageBreak/>
              <w:t>Федерации, утвержденных постановлением Правительства Российской Федерации от 18.06.1998 № 609</w:t>
            </w:r>
            <w:r w:rsidRPr="003D1344">
              <w:rPr>
                <w:rFonts w:ascii="Times New Roman" w:hAnsi="Times New Roman"/>
                <w:bCs/>
                <w:sz w:val="24"/>
                <w:szCs w:val="24"/>
              </w:rPr>
              <w:t xml:space="preserve"> данное авиационное событие классифицирует</w:t>
            </w:r>
            <w:r w:rsidRPr="004045FA">
              <w:rPr>
                <w:rFonts w:ascii="Times New Roman" w:hAnsi="Times New Roman"/>
                <w:bCs/>
                <w:sz w:val="24"/>
                <w:szCs w:val="24"/>
              </w:rPr>
              <w:t>ся как авиационный инцидент.</w:t>
            </w:r>
            <w:r w:rsidRPr="00794E43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004CAF" w:rsidRPr="00B04B21" w:rsidRDefault="00004CAF" w:rsidP="00004CAF">
      <w:pPr>
        <w:pStyle w:val="ConsPlusNonformat"/>
        <w:widowControl/>
        <w:jc w:val="center"/>
        <w:rPr>
          <w:rFonts w:ascii="Times New Roman" w:hAnsi="Times New Roman" w:cs="Times New Roman"/>
        </w:rPr>
      </w:pPr>
      <w:r w:rsidRPr="00B04B21">
        <w:rPr>
          <w:rFonts w:ascii="Times New Roman" w:hAnsi="Times New Roman" w:cs="Times New Roman"/>
        </w:rPr>
        <w:lastRenderedPageBreak/>
        <w:t>(описание нарушения, указание на лицо, его совершившее)</w:t>
      </w:r>
    </w:p>
    <w:p w:rsidR="00004CAF" w:rsidRPr="0054534D" w:rsidRDefault="00004CAF" w:rsidP="00004CAF">
      <w:pPr>
        <w:pStyle w:val="ConsPlusNonformat"/>
        <w:widowControl/>
        <w:spacing w:line="360" w:lineRule="exact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54534D">
        <w:rPr>
          <w:rFonts w:ascii="Times New Roman" w:hAnsi="Times New Roman" w:cs="Times New Roman"/>
          <w:b/>
          <w:sz w:val="24"/>
          <w:szCs w:val="24"/>
        </w:rPr>
        <w:t xml:space="preserve">ринимая во внимание, что имеются основания для проведения административного расследования, поскольку в срок, установленный для составления протокола об административном правонарушении, затруднительно: </w:t>
      </w:r>
    </w:p>
    <w:p w:rsidR="00004CAF" w:rsidRPr="00E740A3" w:rsidRDefault="00004CAF" w:rsidP="00004CAF">
      <w:pPr>
        <w:pStyle w:val="ConsPlusNonformat"/>
        <w:widowControl/>
        <w:spacing w:line="3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40A3">
        <w:rPr>
          <w:rFonts w:ascii="Times New Roman" w:hAnsi="Times New Roman" w:cs="Times New Roman"/>
          <w:b/>
          <w:sz w:val="24"/>
          <w:szCs w:val="24"/>
          <w:u w:val="single"/>
        </w:rPr>
        <w:t xml:space="preserve">1) определить, в отношении какого конкретного лица должен быть составлен протокол об административном правонарушении; </w:t>
      </w:r>
    </w:p>
    <w:p w:rsidR="00004CAF" w:rsidRDefault="00004CAF" w:rsidP="00004CAF">
      <w:pPr>
        <w:pStyle w:val="ConsPlusNonformat"/>
        <w:widowControl/>
        <w:spacing w:line="3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40A3">
        <w:rPr>
          <w:rFonts w:ascii="Times New Roman" w:hAnsi="Times New Roman" w:cs="Times New Roman"/>
          <w:b/>
          <w:sz w:val="24"/>
          <w:szCs w:val="24"/>
          <w:u w:val="single"/>
        </w:rPr>
        <w:t xml:space="preserve">2) указать в протоколе на конкретные виновные действия лица или последствия этих действий; </w:t>
      </w:r>
    </w:p>
    <w:p w:rsidR="00004CAF" w:rsidRPr="00B04B21" w:rsidRDefault="00004CAF" w:rsidP="00004CAF">
      <w:pPr>
        <w:pStyle w:val="ConsPlusNonformat"/>
        <w:widowControl/>
        <w:spacing w:line="3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7ACB">
        <w:rPr>
          <w:rFonts w:ascii="Times New Roman" w:hAnsi="Times New Roman" w:cs="Times New Roman"/>
          <w:b/>
          <w:sz w:val="24"/>
          <w:szCs w:val="24"/>
          <w:u w:val="single"/>
        </w:rPr>
        <w:t>3) собрать достаточные доказательства вины лица, совершившего административное правонарушение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4B21">
        <w:rPr>
          <w:rFonts w:ascii="Times New Roman" w:hAnsi="Times New Roman" w:cs="Times New Roman"/>
        </w:rPr>
        <w:t>(нужное подчеркнуть)</w:t>
      </w:r>
      <w:r w:rsidRPr="00B04B21">
        <w:rPr>
          <w:rFonts w:ascii="Times New Roman" w:hAnsi="Times New Roman" w:cs="Times New Roman"/>
          <w:b/>
        </w:rPr>
        <w:t>,</w:t>
      </w:r>
    </w:p>
    <w:p w:rsidR="00004CAF" w:rsidRDefault="00004CAF" w:rsidP="00004CAF">
      <w:pPr>
        <w:pStyle w:val="ConsPlusNonformat"/>
        <w:widowControl/>
        <w:spacing w:line="36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4CAF" w:rsidRPr="0054534D" w:rsidRDefault="00004CAF" w:rsidP="00004CAF">
      <w:pPr>
        <w:pStyle w:val="ConsPlusNonformat"/>
        <w:widowControl/>
        <w:spacing w:line="36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534D">
        <w:rPr>
          <w:rFonts w:ascii="Times New Roman" w:hAnsi="Times New Roman" w:cs="Times New Roman"/>
          <w:b/>
          <w:sz w:val="24"/>
          <w:szCs w:val="24"/>
        </w:rPr>
        <w:t>ОПРЕДЕЛИЛ:</w:t>
      </w:r>
    </w:p>
    <w:p w:rsidR="00004CAF" w:rsidRPr="0054534D" w:rsidRDefault="00004CAF" w:rsidP="00004CAF">
      <w:pPr>
        <w:pStyle w:val="ConsPlusNonformat"/>
        <w:widowControl/>
        <w:spacing w:line="360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04CAF" w:rsidRPr="0054534D" w:rsidRDefault="00004CAF" w:rsidP="00004CAF">
      <w:pPr>
        <w:pStyle w:val="ConsPlusNonformat"/>
        <w:widowControl/>
        <w:spacing w:line="3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534D">
        <w:rPr>
          <w:rFonts w:ascii="Times New Roman" w:hAnsi="Times New Roman" w:cs="Times New Roman"/>
          <w:b/>
          <w:sz w:val="24"/>
          <w:szCs w:val="24"/>
        </w:rPr>
        <w:t>1. Назначить административное расследование.</w:t>
      </w:r>
    </w:p>
    <w:p w:rsidR="00A038A6" w:rsidRDefault="00004CAF" w:rsidP="00004CAF">
      <w:pPr>
        <w:pStyle w:val="ConsPlusNonformat"/>
        <w:widowControl/>
        <w:spacing w:line="3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534D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A038A6">
        <w:rPr>
          <w:rFonts w:ascii="Times New Roman" w:hAnsi="Times New Roman" w:cs="Times New Roman"/>
          <w:b/>
          <w:sz w:val="24"/>
          <w:szCs w:val="24"/>
        </w:rPr>
        <w:t xml:space="preserve">Приступить к </w:t>
      </w:r>
      <w:r w:rsidR="00A038A6" w:rsidRPr="0054534D">
        <w:rPr>
          <w:rFonts w:ascii="Times New Roman" w:hAnsi="Times New Roman" w:cs="Times New Roman"/>
          <w:b/>
          <w:sz w:val="24"/>
          <w:szCs w:val="24"/>
        </w:rPr>
        <w:t>административно</w:t>
      </w:r>
      <w:r w:rsidR="00A038A6">
        <w:rPr>
          <w:rFonts w:ascii="Times New Roman" w:hAnsi="Times New Roman" w:cs="Times New Roman"/>
          <w:b/>
          <w:sz w:val="24"/>
          <w:szCs w:val="24"/>
        </w:rPr>
        <w:t>му</w:t>
      </w:r>
      <w:r w:rsidR="00A038A6" w:rsidRPr="0054534D">
        <w:rPr>
          <w:rFonts w:ascii="Times New Roman" w:hAnsi="Times New Roman" w:cs="Times New Roman"/>
          <w:b/>
          <w:sz w:val="24"/>
          <w:szCs w:val="24"/>
        </w:rPr>
        <w:t xml:space="preserve"> расследовани</w:t>
      </w:r>
      <w:r w:rsidR="00A038A6">
        <w:rPr>
          <w:rFonts w:ascii="Times New Roman" w:hAnsi="Times New Roman" w:cs="Times New Roman"/>
          <w:b/>
          <w:sz w:val="24"/>
          <w:szCs w:val="24"/>
        </w:rPr>
        <w:t>ю</w:t>
      </w:r>
      <w:r w:rsidR="00A038A6" w:rsidRPr="0054534D">
        <w:rPr>
          <w:rFonts w:ascii="Times New Roman" w:hAnsi="Times New Roman" w:cs="Times New Roman"/>
          <w:b/>
          <w:sz w:val="24"/>
          <w:szCs w:val="24"/>
        </w:rPr>
        <w:t>.</w:t>
      </w:r>
    </w:p>
    <w:p w:rsidR="00004CAF" w:rsidRPr="0054534D" w:rsidRDefault="00A038A6" w:rsidP="00004CAF">
      <w:pPr>
        <w:pStyle w:val="ConsPlusNonformat"/>
        <w:widowControl/>
        <w:spacing w:line="3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004CAF" w:rsidRPr="0054534D">
        <w:rPr>
          <w:rFonts w:ascii="Times New Roman" w:hAnsi="Times New Roman" w:cs="Times New Roman"/>
          <w:b/>
          <w:sz w:val="24"/>
          <w:szCs w:val="24"/>
        </w:rPr>
        <w:t xml:space="preserve">Поручить производство административного расследования </w:t>
      </w:r>
    </w:p>
    <w:p w:rsidR="00004CAF" w:rsidRPr="0054534D" w:rsidRDefault="00004CAF" w:rsidP="00004CAF">
      <w:pPr>
        <w:pStyle w:val="ConsPlusNonformat"/>
        <w:widowControl/>
        <w:spacing w:line="36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534D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004CAF" w:rsidRPr="00B04B21" w:rsidRDefault="00004CAF" w:rsidP="00004CAF">
      <w:pPr>
        <w:pStyle w:val="ConsPlusNonformat"/>
        <w:widowControl/>
        <w:jc w:val="center"/>
        <w:rPr>
          <w:rFonts w:ascii="Times New Roman" w:hAnsi="Times New Roman" w:cs="Times New Roman"/>
        </w:rPr>
      </w:pPr>
      <w:r w:rsidRPr="00B04B21">
        <w:rPr>
          <w:rFonts w:ascii="Times New Roman" w:hAnsi="Times New Roman" w:cs="Times New Roman"/>
        </w:rPr>
        <w:t>(заполняется при поручении административного расследования другому должностному лицу Ространснадзора)</w:t>
      </w:r>
    </w:p>
    <w:p w:rsidR="00004CAF" w:rsidRPr="0054534D" w:rsidRDefault="00004CAF" w:rsidP="00004CAF">
      <w:pPr>
        <w:pStyle w:val="ConsPlusNonformat"/>
        <w:widowControl/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004CAF" w:rsidRPr="0054534D" w:rsidRDefault="00004CAF" w:rsidP="00004CAF">
      <w:pPr>
        <w:pStyle w:val="ConsPlusNonformat"/>
        <w:widowControl/>
        <w:spacing w:line="36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С определением ознакомлен, </w:t>
      </w:r>
      <w:r w:rsidRPr="0054534D">
        <w:rPr>
          <w:rFonts w:ascii="Times New Roman" w:hAnsi="Times New Roman" w:cs="Times New Roman"/>
          <w:b/>
          <w:sz w:val="24"/>
          <w:szCs w:val="24"/>
        </w:rPr>
        <w:t xml:space="preserve">права и обязанности, предусмотренные КоАП РФ, мне разъяснены, 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>копию определения получил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>(а) «____» ____________ 20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>__ г.</w:t>
      </w:r>
    </w:p>
    <w:p w:rsidR="00004CAF" w:rsidRPr="0054534D" w:rsidRDefault="00004CAF" w:rsidP="00004CAF">
      <w:pPr>
        <w:pStyle w:val="ConsPlusNonformat"/>
        <w:widowControl/>
        <w:spacing w:line="400" w:lineRule="exact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4534D">
        <w:rPr>
          <w:rFonts w:ascii="Times New Roman" w:hAnsi="Times New Roman" w:cs="Times New Roman"/>
          <w:b/>
          <w:bCs/>
          <w:sz w:val="24"/>
          <w:szCs w:val="24"/>
        </w:rPr>
        <w:t>_________________________</w:t>
      </w:r>
    </w:p>
    <w:p w:rsidR="00004CAF" w:rsidRPr="00B04B21" w:rsidRDefault="00004CAF" w:rsidP="00004CAF">
      <w:pPr>
        <w:pStyle w:val="ConsPlusNonformat"/>
        <w:widowControl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04B21">
        <w:rPr>
          <w:rFonts w:ascii="Times New Roman" w:hAnsi="Times New Roman" w:cs="Times New Roman"/>
        </w:rPr>
        <w:t>(подпись лица, в отношении которого ведется производство по делу)</w:t>
      </w:r>
    </w:p>
    <w:p w:rsidR="00004CAF" w:rsidRPr="0054534D" w:rsidRDefault="00004CAF" w:rsidP="00004CAF">
      <w:pPr>
        <w:pStyle w:val="ConsPlusNonformat"/>
        <w:widowControl/>
        <w:spacing w:line="40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Копия определения направлена лицу, в отношении которого ведется производство по делу,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</w:t>
      </w:r>
      <w:r w:rsidRPr="002B7ACB">
        <w:rPr>
          <w:rFonts w:ascii="Times New Roman" w:hAnsi="Times New Roman" w:cs="Times New Roman"/>
          <w:bCs/>
          <w:sz w:val="24"/>
          <w:szCs w:val="24"/>
          <w:u w:val="single"/>
        </w:rPr>
        <w:t>по почте с уведомлением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A038A6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» </w:t>
      </w:r>
      <w:r w:rsidR="00A038A6">
        <w:rPr>
          <w:rFonts w:ascii="Times New Roman" w:hAnsi="Times New Roman" w:cs="Times New Roman"/>
          <w:b/>
          <w:bCs/>
          <w:sz w:val="24"/>
          <w:szCs w:val="24"/>
        </w:rPr>
        <w:t>августа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 г.</w:t>
      </w:r>
    </w:p>
    <w:p w:rsidR="00004CAF" w:rsidRPr="00B04B21" w:rsidRDefault="00004CAF" w:rsidP="00004CAF">
      <w:pPr>
        <w:pStyle w:val="ConsPlusNonformat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(способ направления копии определения</w:t>
      </w:r>
      <w:r w:rsidRPr="00B04B21">
        <w:rPr>
          <w:rFonts w:ascii="Times New Roman" w:hAnsi="Times New Roman" w:cs="Times New Roman"/>
        </w:rPr>
        <w:t>)</w:t>
      </w:r>
    </w:p>
    <w:p w:rsidR="00004CAF" w:rsidRPr="0054534D" w:rsidRDefault="00004CAF" w:rsidP="00004CAF">
      <w:pPr>
        <w:pStyle w:val="ConsPlusNonformat"/>
        <w:widowControl/>
        <w:spacing w:line="36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4CAF" w:rsidRPr="0054534D" w:rsidRDefault="006D38B7" w:rsidP="00004CAF">
      <w:pPr>
        <w:pStyle w:val="ConsPlusNonformat"/>
        <w:widowControl/>
        <w:spacing w:line="400" w:lineRule="exact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2869648</wp:posOffset>
            </wp:positionH>
            <wp:positionV relativeFrom="paragraph">
              <wp:posOffset>305938</wp:posOffset>
            </wp:positionV>
            <wp:extent cx="1713477" cy="1900052"/>
            <wp:effectExtent l="19050" t="0" r="1023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477" cy="190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4CAF" w:rsidRPr="0054534D">
        <w:rPr>
          <w:rFonts w:ascii="Times New Roman" w:hAnsi="Times New Roman" w:cs="Times New Roman"/>
          <w:b/>
          <w:bCs/>
          <w:sz w:val="24"/>
          <w:szCs w:val="24"/>
        </w:rPr>
        <w:t>Права, предусмотренные ст.25.2 КоАП РФ, мне разъяснены, копию определения получил</w:t>
      </w:r>
      <w:r w:rsidR="00004C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4CAF" w:rsidRPr="0054534D">
        <w:rPr>
          <w:rFonts w:ascii="Times New Roman" w:hAnsi="Times New Roman" w:cs="Times New Roman"/>
          <w:b/>
          <w:bCs/>
          <w:sz w:val="24"/>
          <w:szCs w:val="24"/>
        </w:rPr>
        <w:t>(а)                                                                                   _________________________</w:t>
      </w:r>
    </w:p>
    <w:p w:rsidR="00004CAF" w:rsidRPr="00B04B21" w:rsidRDefault="00004CAF" w:rsidP="00004CAF">
      <w:pPr>
        <w:pStyle w:val="ConsPlusNonformat"/>
        <w:widowControl/>
        <w:jc w:val="right"/>
        <w:rPr>
          <w:rFonts w:ascii="Times New Roman" w:hAnsi="Times New Roman" w:cs="Times New Roman"/>
        </w:rPr>
      </w:pPr>
      <w:r w:rsidRPr="00B04B21">
        <w:rPr>
          <w:rFonts w:ascii="Times New Roman" w:hAnsi="Times New Roman" w:cs="Times New Roman"/>
        </w:rPr>
        <w:t xml:space="preserve"> (подпись потерпевшего)</w:t>
      </w:r>
    </w:p>
    <w:p w:rsidR="00004CAF" w:rsidRPr="0054534D" w:rsidRDefault="006D38B7" w:rsidP="00004CAF">
      <w:pPr>
        <w:pStyle w:val="ConsPlusNonformat"/>
        <w:widowControl/>
        <w:spacing w:line="36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4437190</wp:posOffset>
            </wp:positionH>
            <wp:positionV relativeFrom="paragraph">
              <wp:posOffset>73462</wp:posOffset>
            </wp:positionV>
            <wp:extent cx="1204109" cy="777833"/>
            <wp:effectExtent l="19050" t="0" r="0" b="0"/>
            <wp:wrapNone/>
            <wp:docPr id="2" name="Рисунок 2" descr="сканирование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канирование000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109" cy="77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4CAF" w:rsidRPr="0054534D" w:rsidRDefault="00004CAF" w:rsidP="00004CAF">
      <w:pPr>
        <w:pStyle w:val="ConsPlusNonformat"/>
        <w:widowControl/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54534D">
        <w:rPr>
          <w:rFonts w:ascii="Times New Roman" w:hAnsi="Times New Roman" w:cs="Times New Roman"/>
          <w:b/>
          <w:bCs/>
          <w:sz w:val="24"/>
          <w:szCs w:val="24"/>
        </w:rPr>
        <w:t>Подпись должностного лица, вынесшего определение</w:t>
      </w:r>
      <w:r w:rsidRPr="0054534D">
        <w:rPr>
          <w:b/>
          <w:bCs/>
        </w:rPr>
        <w:t xml:space="preserve"> </w:t>
      </w:r>
      <w:r>
        <w:rPr>
          <w:b/>
          <w:bCs/>
        </w:rPr>
        <w:t xml:space="preserve">   _________________________</w:t>
      </w:r>
    </w:p>
    <w:p w:rsidR="00004CAF" w:rsidRPr="0054534D" w:rsidRDefault="00004CAF" w:rsidP="00004CAF">
      <w:pPr>
        <w:pStyle w:val="ConsPlusNormal"/>
        <w:widowControl/>
        <w:spacing w:line="360" w:lineRule="exact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004CAF" w:rsidRDefault="00004CAF" w:rsidP="00004CAF"/>
    <w:p w:rsidR="00101C17" w:rsidRDefault="00101C17"/>
    <w:sectPr w:rsidR="00101C17" w:rsidSect="00101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compat/>
  <w:rsids>
    <w:rsidRoot w:val="00004CAF"/>
    <w:rsid w:val="00004CAF"/>
    <w:rsid w:val="00101C17"/>
    <w:rsid w:val="00253859"/>
    <w:rsid w:val="00263D1A"/>
    <w:rsid w:val="00295980"/>
    <w:rsid w:val="003504D9"/>
    <w:rsid w:val="003842D5"/>
    <w:rsid w:val="00526538"/>
    <w:rsid w:val="005E471B"/>
    <w:rsid w:val="00672F75"/>
    <w:rsid w:val="00686218"/>
    <w:rsid w:val="006A235B"/>
    <w:rsid w:val="006D38B7"/>
    <w:rsid w:val="007014F5"/>
    <w:rsid w:val="007550DF"/>
    <w:rsid w:val="00837BEA"/>
    <w:rsid w:val="009C4E97"/>
    <w:rsid w:val="00A038A6"/>
    <w:rsid w:val="00AE1A31"/>
    <w:rsid w:val="00C44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CA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004CA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004CA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SimSun" w:hAnsi="Arial" w:cs="Arial"/>
      <w:sz w:val="20"/>
      <w:szCs w:val="20"/>
      <w:lang w:eastAsia="zh-CN"/>
    </w:rPr>
  </w:style>
  <w:style w:type="paragraph" w:customStyle="1" w:styleId="a3">
    <w:name w:val="Стиль"/>
    <w:rsid w:val="003504D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УГАН НОТБ ЦФО РОСТРАНСНАДЗОРА</Company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Шеманаев</dc:creator>
  <cp:lastModifiedBy>Страхов Юрий Владимирович</cp:lastModifiedBy>
  <cp:revision>2</cp:revision>
  <dcterms:created xsi:type="dcterms:W3CDTF">2012-08-22T08:27:00Z</dcterms:created>
  <dcterms:modified xsi:type="dcterms:W3CDTF">2012-08-22T08:27:00Z</dcterms:modified>
</cp:coreProperties>
</file>