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acc>
          <m:accPr>
            <m:chr m:val="̂"/>
            <m:ctrlPr>
              <w:rPr>
                <w:color w:val="FF0000"/>
              </w:rPr>
            </m:ctrlPr>
          </m:accPr>
          <m:e>
            <m:r>
              <m:t>a</m:t>
            </m:r>
          </m:e>
        </m:acc>
      </m:oMath>
    </w:p>
    <w:p>
      <m:oMath xmlns:m="http://schemas.openxmlformats.org/officeDocument/2006/math">
        <m:bar>
          <m:barPr>
            <m:ctrlPr>
              <w:rPr>
                <w:color w:val="FF0000"/>
              </w:rPr>
            </m:ctrlPr>
          </m:barPr>
          <m:e>
            <m:r>
              <m:t>b</m:t>
            </m:r>
          </m:e>
        </m:bar>
      </m:oMath>
    </w:p>
    <w:p>
      <m:oMath xmlns:m="http://schemas.openxmlformats.org/officeDocument/2006/math">
        <m:borderBox>
          <m:borderBoxPr>
            <m:strikeH m:val="1"/>
            <m:ctrlPr>
              <w:rPr>
                <w:color w:val="FF0000"/>
              </w:rPr>
            </m:ctrlPr>
          </m:borderBoxPr>
          <m:e>
            <m:r>
              <m:t>c</m:t>
            </m:r>
          </m:e>
        </m:borderBox>
      </m:oMath>
    </w:p>
    <w:p>
      <m:oMath xmlns:m="http://schemas.openxmlformats.org/officeDocument/2006/math">
        <m:d>
          <m:dPr>
            <m:ctrlPr>
              <w:rPr>
                <w:color w:val="FF0000"/>
              </w:rPr>
            </m:ctrlPr>
          </m:dPr>
          <m:e>
            <m:r>
              <m:t>d</m:t>
            </m:r>
          </m:e>
        </m:d>
      </m:oMath>
    </w:p>
    <w:p>
      <m:oMath xmlns:m="http://schemas.openxmlformats.org/officeDocument/2006/math">
        <m:groupChr>
          <m:groupChrPr>
            <m:chr m:val="⏞"/>
            <m:pos m:val="top"/>
            <m:ctrlPr>
              <w:rPr>
                <w:color w:val="FF0000"/>
              </w:rPr>
            </m:ctrlPr>
          </m:groupChrPr>
          <m:e>
            <m:r>
              <m:t>e</m:t>
            </m:r>
          </m:e>
        </m:groupChr>
      </m:oMath>
    </w:p>
    <w:p>
      <m:oMath xmlns:m="http://schemas.openxmlformats.org/officeDocument/2006/math">
        <m:groupChr>
          <m:groupChrPr>
            <m:chr m:val="→"/>
            <m:ctrlPr>
              <w:rPr>
                <w:color w:val="FF0000"/>
              </w:rPr>
            </m:ctrlPr>
          </m:groupChrPr>
          <m:e>
            <m:r>
              <m:t>e</m:t>
            </m:r>
          </m:e>
        </m:groupChr>
      </m:oMath>
    </w:p>
    <w:p>
      <m:oMath xmlns:m="http://schemas.openxmlformats.org/officeDocument/2006/math">
        <m:groupChr>
          <m:groupChrPr>
            <m:chr m:val="→"/>
            <m:pos m:val="top"/>
            <m:ctrlPr>
              <w:rPr>
                <w:color w:val="FF0000"/>
              </w:rPr>
            </m:ctrlPr>
          </m:groupChrPr>
          <m:e>
            <m:r>
              <m:t>e</m:t>
            </m:r>
          </m:e>
        </m:groupChr>
      </m:oMath>
    </w:p>
    <w:p>
      <m:oMath xmlns:m="http://schemas.openxmlformats.org/officeDocument/2006/math">
        <m:nary>
          <m:naryPr>
            <m:chr m:val="∑"/>
            <m:ctrlPr>
              <w:rPr>
                <w:color w:val="FF0000"/>
              </w:rPr>
            </m:ctrlPr>
          </m:naryPr>
          <m:sub>
            <m:r>
              <m:t>i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m:oMath xmlns:m="http://schemas.openxmlformats.org/officeDocument/2006/math">
        <m:f>
          <m:fPr>
            <m:type m:val="lin"/>
            <m:ctrlPr>
              <w:rPr>
                <w:color w:val="FF0000"/>
              </w:rPr>
            </m:ctrlPr>
          </m:fPr>
          <m:num>
            <m:r>
              <m:t>x</m:t>
            </m:r>
          </m:num>
          <m:den>
            <m:r>
              <m:t>y</m:t>
            </m:r>
          </m:den>
        </m:f>
      </m:oMath>
    </w:p>
    <w:p>
      <m:oMath xmlns:m="http://schemas.openxmlformats.org/officeDocument/2006/math">
        <m:f>
          <m:fPr>
            <m:type m:val="noBar"/>
            <m:ctrlPr>
              <w:rPr>
                <w:color w:val="FF0000"/>
              </w:rPr>
            </m:ctrlPr>
          </m:fPr>
          <m:num>
            <m:r>
              <m:t>x</m:t>
            </m:r>
          </m:num>
          <m:den>
            <m:r>
              <m:t>y</m:t>
            </m:r>
          </m:den>
        </m:f>
      </m:oMath>
    </w:p>
    <w:p>
      <m:oMath xmlns:m="http://schemas.openxmlformats.org/officeDocument/2006/math">
        <m:rad>
          <m:radPr>
            <m:ctrlPr>
              <w:rPr>
                <w:color w:val="FF0000"/>
              </w:rPr>
            </m:ctrlPr>
          </m:radPr>
          <m:deg>
            <m:r>
              <m:t>3</m:t>
            </m:r>
          </m:deg>
          <m:e>
            <m:r>
              <m:t>z</m:t>
            </m:r>
          </m:e>
        </m:rad>
      </m:oMath>
    </w:p>
    <w:p>
      <m:oMath xmlns:m="http://schemas.openxmlformats.org/officeDocument/2006/math">
        <m:d>
          <m:dPr>
            <m:ctrlPr>
              <w:rPr>
                <w:color w:val="FF0000"/>
              </w:rPr>
            </m:ctrlPr>
          </m:dPr>
          <m:e>
            <m:f>
              <m:fPr>
                <m:ctrlPr>
                  <w:rPr>
                    <w:color w:val="FF0000"/>
                  </w:rPr>
                </m:ctrlPr>
              </m:fPr>
              <m:num>
                <m:r>
                  <m:t>x</m:t>
                </m:r>
              </m:num>
              <m:den>
                <m:r>
                  <m:t>y</m:t>
                </m:r>
              </m:den>
            </m:f>
          </m:e>
        </m:d>
      </m:oMath>
    </w:p>
    <w:p>
      <m:oMath xmlns:m="http://schemas.openxmlformats.org/officeDocument/2006/math">
        <m:r>
          <w:rPr>
            <w:color w:val="FF000G"/>
          </w:rPr>
          <m:t>p</m:t>
        </m:r>
      </m:oMath>
    </w:p>
    <w:p>
      <m:oMath xmlns:m="http://schemas.openxmlformats.org/officeDocument/2006/math">
        <m:r>
          <w:rPr>
            <w:color w:val="000000"/>
          </w:rPr>
          <m:t>q</m:t>
        </m:r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