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09650" cy="1009650"/>
            <wp:effectExtent l="0" t="0" r="0" b="0"/>
            <wp:wrapSquare wrapText="largest"/>
            <wp:docPr id="1" name="Image"/>
            <a:graphic>
              <a:graphicData uri="http://schemas.openxmlformats.org/drawingml/2006/picture">
                <pic:pic>
                  <pic:nvPicPr>
                    <pic:cNvPr id="1" name="Image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Text beside the image</w:t>
      </w:r>
    </w:p>
    <w:sectPr>
      <w:pgSz w:w="11906" w:h="16838"/>
      <w:pgMar w:left="1800" w:right="1800" w:top="1440" w:bottom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image" Target="media/image1.png"/>
<Relationship Id="rId1" Type="http://schemas.openxmlformats.org/officeDocument/2006/relationships/styles" Target="styles.xml"/>
</Relationships>
</file>