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w10="urn:schemas-microsoft-com:office:word">
  <w:body>
    <w:p>
      <w:pPr>
        <w:spacing w:before="11000"/>
      </w:pPr>
      <w:r>
        <w:t>filler</w:t>
      </w:r>
    </w:p>
    <w:tbl>
      <w:tblPr>
        <w:tblW w:w="5186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86"/>
      </w:tblGrid>
      <w:tr>
        <w:tc>
          <w:tcPr>
            <w:tcW w:w="5186" w:type="dxa"/>
          </w:tcPr>
          <w:p/>
          <w:p>
            <w:r>
              <w:pict>
                <v:rect id="_x0000_s1026" fillcolor="#1e91e1" strokecolor="none" style="width:250pt;height:300pt;margin-top:0;margin-left:0;mso-position-horizontal:left;mso-position-vertical:top;mso-position-vertical-relative:margin;mso-wrap-style:none;position:absolute;z-index:251659264">
                  <v:textbox inset="3pt,0,10pt">
                    <w:txbxContent>
                      <w:p>
                        <w:r>
                          <w:t>bubble body</w:t>
                        </w:r>
                      </w:p>
                    </w:txbxContent>
                  </v:textbox>
                  <w10:wrap type="tight"/>
                </v:rect>
              </w:pict>
            </w:r>
          </w:p>
          <w:tbl>
            <w:tblPr>
              <w:tblW w:w="4986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86"/>
            </w:tblGrid>
            <w:tr>
              <w:tc>
                <w:tcPr>
                  <w:tcW w:w="4986" w:type="dxa"/>
                </w:tcPr>
                <w:p>
                  <w:r>
                    <w:t>source note line one</w:t>
                  </w:r>
                </w:p>
                <w:p>
                  <w:r>
                    <w:t>source note line two</w:t>
                  </w:r>
                </w:p>
              </w:tc>
            </w:tr>
          </w:tbl>
          <w:p/>
        </w:tc>
      </w:tr>
    </w:tbl>
    <w:p>
      <w:r>
        <w:t>end</w:t>
      </w:r>
    </w:p>
    <w:sectPr>
      <w:pgSz w:w="11906" w:h="16838"/>
      <w:pgMar w:top="1134" w:right="1134" w:bottom="1134" w:left="1134" w:header="0" w:footer="0" w:gutter="0"/>
    </w:sectPr>
  </w:body>
</w:document>
</file>