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5968" w14:textId="77777777" w:rsidR="00026A04" w:rsidRDefault="00026A04">
      <w:r>
        <w:t>doc start, first para</w:t>
      </w:r>
    </w:p>
    <w:p w14:paraId="707BC3CB" w14:textId="77777777" w:rsidR="005464C0" w:rsidRPr="007855E2" w:rsidRDefault="00026A04" w:rsidP="005464C0">
      <w:pPr>
        <w:spacing w:before="19" w:after="302" w:line="314" w:lineRule="exact"/>
        <w:ind w:left="53" w:right="2419" w:firstLine="3466"/>
      </w:pPr>
      <w:r>
        <w:t>second para</w:t>
      </w:r>
    </w:p>
    <w:p w14:paraId="25A7D324" w14:textId="77777777" w:rsidR="005464C0" w:rsidRPr="007855E2" w:rsidRDefault="00026A04" w:rsidP="005464C0">
      <w:pPr>
        <w:spacing w:before="19" w:after="302" w:line="314" w:lineRule="exact"/>
        <w:ind w:left="53" w:right="2419" w:firstLine="3466"/>
      </w:pPr>
      <w:r>
        <w:t>third para</w:t>
      </w:r>
    </w:p>
    <w:p w14:paraId="57133ADB" w14:textId="77777777" w:rsidR="002B0FAF" w:rsidRPr="007855E2" w:rsidRDefault="002B0FAF" w:rsidP="005464C0">
      <w:pPr>
        <w:sectPr w:rsidR="002B0FAF" w:rsidRPr="007855E2">
          <w:type w:val="continuous"/>
          <w:pgSz w:w="11909" w:h="16834"/>
          <w:pgMar w:top="1440" w:right="1232" w:bottom="720" w:left="856" w:header="720" w:footer="720" w:gutter="0"/>
          <w:cols w:space="720"/>
        </w:sectPr>
      </w:pPr>
    </w:p>
    <w:p w14:paraId="17C5C3FE" w14:textId="77777777" w:rsidR="005464C0" w:rsidRDefault="005464C0" w:rsidP="005464C0">
      <w:pPr>
        <w:shd w:val="clear" w:color="auto" w:fill="FFFFFF"/>
        <w:spacing w:before="19" w:after="302" w:line="314" w:lineRule="exact"/>
        <w:ind w:right="2419"/>
      </w:pPr>
      <w:r w:rsidRPr="00026A04">
        <w:rPr>
          <w:rFonts w:cs="Times New Roman"/>
          <w:b/>
          <w:spacing w:val="-6"/>
          <w:sz w:val="16"/>
          <w:szCs w:val="16"/>
        </w:rPr>
        <w:t>after sect break / cont</w:t>
      </w:r>
    </w:p>
    <w:tbl>
      <w:tblPr>
        <w:tblpPr w:leftFromText="180" w:rightFromText="180" w:vertAnchor="text" w:horzAnchor="margin" w:tblpY="-921"/>
        <w:tblW w:w="8497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497"/>
      </w:tblGrid>
      <w:tr w:rsidR="00905A0E" w14:paraId="27BC6437" w14:textId="77777777" w:rsidTr="002B6C65"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020171" w14:textId="3651C25D" w:rsidR="00905A0E" w:rsidRPr="00BE22A1" w:rsidRDefault="00BE22A1" w:rsidP="00F17DC8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A1</w:t>
            </w:r>
          </w:p>
        </w:tc>
      </w:tr>
      <w:tr w:rsidR="00905A0E" w14:paraId="0BF63AED" w14:textId="77777777" w:rsidTr="002B6C65">
        <w:trPr>
          <w:trHeight w:hRule="exact" w:val="730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2F894A" w14:textId="097271E6" w:rsidR="00905A0E" w:rsidRPr="00BE22A1" w:rsidRDefault="00BE22A1" w:rsidP="00F17DC8">
            <w:pPr>
              <w:shd w:val="clear" w:color="auto" w:fill="FFFFFF"/>
              <w:spacing w:line="178" w:lineRule="exact"/>
              <w:ind w:right="91"/>
              <w:rPr>
                <w:lang w:val="en-US"/>
              </w:rPr>
            </w:pPr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A2</w:t>
            </w:r>
          </w:p>
        </w:tc>
      </w:tr>
      <w:tr w:rsidR="00905A0E" w14:paraId="45E1A9B2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7DA382" w14:textId="2B716B04" w:rsidR="00905A0E" w:rsidRPr="00BE22A1" w:rsidRDefault="00BE22A1" w:rsidP="00F17DC8">
            <w:pPr>
              <w:shd w:val="clear" w:color="auto" w:fill="FFFFFF"/>
              <w:spacing w:line="178" w:lineRule="exact"/>
              <w:ind w:right="91"/>
              <w:rPr>
                <w:rFonts w:cs="Times New Roman"/>
                <w:spacing w:val="-5"/>
                <w:sz w:val="16"/>
                <w:szCs w:val="16"/>
                <w:lang w:val="en-US"/>
              </w:rPr>
            </w:pPr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A3</w:t>
            </w:r>
          </w:p>
        </w:tc>
      </w:tr>
      <w:tr w:rsidR="00905A0E" w14:paraId="3C93A638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195F24" w14:textId="41434300" w:rsidR="00905A0E" w:rsidRPr="00BE22A1" w:rsidRDefault="00BE22A1" w:rsidP="00F17DC8">
            <w:pPr>
              <w:shd w:val="clear" w:color="auto" w:fill="FFFFFF"/>
              <w:spacing w:line="178" w:lineRule="exact"/>
              <w:ind w:right="91"/>
              <w:rPr>
                <w:rFonts w:cs="Times New Roman"/>
                <w:spacing w:val="-5"/>
                <w:sz w:val="16"/>
                <w:szCs w:val="16"/>
                <w:lang w:val="en-US"/>
              </w:rPr>
            </w:pPr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A4</w:t>
            </w:r>
          </w:p>
        </w:tc>
      </w:tr>
      <w:tr w:rsidR="00905A0E" w14:paraId="7173AA9A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FCC0F8" w14:textId="0CA1CB21" w:rsidR="00905A0E" w:rsidRPr="002B0FAF" w:rsidRDefault="00A53A08" w:rsidP="00F17DC8">
            <w:pPr>
              <w:shd w:val="clear" w:color="auto" w:fill="FFFFFF"/>
              <w:spacing w:line="178" w:lineRule="exact"/>
              <w:ind w:right="91"/>
              <w:rPr>
                <w:rFonts w:cs="Times New Roman"/>
                <w:spacing w:val="-5"/>
                <w:sz w:val="16"/>
                <w:szCs w:val="16"/>
              </w:rPr>
            </w:pPr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A5</w:t>
            </w:r>
          </w:p>
        </w:tc>
      </w:tr>
      <w:tr w:rsidR="00905A0E" w14:paraId="44352D38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FB4CA59" w14:textId="36275622" w:rsidR="00905A0E" w:rsidRDefault="00A53A08"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A6</w:t>
            </w:r>
          </w:p>
        </w:tc>
      </w:tr>
      <w:tr w:rsidR="00905A0E" w14:paraId="47B7342A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7A3D6F" w14:textId="38487B70" w:rsidR="00905A0E" w:rsidRDefault="00A53A08"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A7</w:t>
            </w:r>
          </w:p>
        </w:tc>
      </w:tr>
      <w:tr w:rsidR="00905A0E" w14:paraId="0708ED5E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0F7DA5" w14:textId="0FBA7D48" w:rsidR="00905A0E" w:rsidRDefault="00A53A08"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A8</w:t>
            </w:r>
          </w:p>
        </w:tc>
      </w:tr>
      <w:tr w:rsidR="00905A0E" w14:paraId="078EF934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EE30806" w14:textId="16E78B25" w:rsidR="00905A0E" w:rsidRDefault="00A53A08"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A9</w:t>
            </w:r>
          </w:p>
        </w:tc>
      </w:tr>
      <w:tr w:rsidR="00905A0E" w14:paraId="1CD4DC47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F210D1" w14:textId="32F27837" w:rsidR="00905A0E" w:rsidRDefault="00A53A08">
            <w:r>
              <w:rPr>
                <w:rFonts w:cs="Times New Roman"/>
                <w:spacing w:val="-5"/>
                <w:sz w:val="16"/>
                <w:szCs w:val="16"/>
                <w:lang w:val="en-US"/>
              </w:rPr>
              <w:t>A10</w:t>
            </w:r>
          </w:p>
        </w:tc>
      </w:tr>
      <w:tr w:rsidR="00905A0E" w14:paraId="5BAD4424" w14:textId="77777777" w:rsidTr="002B6C65">
        <w:trPr>
          <w:trHeight w:hRule="exact" w:val="216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E247DE" w14:textId="6A1DF785" w:rsidR="00905A0E" w:rsidRPr="009E2069" w:rsidRDefault="009E2069" w:rsidP="00F17DC8">
            <w:pPr>
              <w:shd w:val="clear" w:color="auto" w:fill="FFFFFF"/>
              <w:rPr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A11</w:t>
            </w:r>
          </w:p>
        </w:tc>
      </w:tr>
      <w:tr w:rsidR="00905A0E" w14:paraId="45B05920" w14:textId="77777777" w:rsidTr="002B6C65">
        <w:trPr>
          <w:trHeight w:hRule="exact" w:val="216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9B60FE" w14:textId="1D2695FC" w:rsidR="00905A0E" w:rsidRPr="009E22D6" w:rsidRDefault="009E2069" w:rsidP="00ED6FDE">
            <w:pPr>
              <w:shd w:val="clear" w:color="auto" w:fill="FFFFFF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A12</w:t>
            </w:r>
          </w:p>
        </w:tc>
      </w:tr>
      <w:tr w:rsidR="00905A0E" w14:paraId="42666A88" w14:textId="77777777" w:rsidTr="002B6C65">
        <w:trPr>
          <w:trHeight w:hRule="exact" w:val="355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204D84F" w14:textId="0CCE3AA4" w:rsidR="00905A0E" w:rsidRPr="009E2069" w:rsidRDefault="009E2069" w:rsidP="00F17DC8">
            <w:pPr>
              <w:shd w:val="clear" w:color="auto" w:fill="FFFFFF"/>
              <w:spacing w:line="175" w:lineRule="exact"/>
              <w:ind w:right="487"/>
              <w:rPr>
                <w:lang w:val="en-US"/>
              </w:rPr>
            </w:pPr>
            <w:r>
              <w:rPr>
                <w:rFonts w:cs="Times New Roman"/>
                <w:spacing w:val="-4"/>
                <w:sz w:val="16"/>
                <w:szCs w:val="16"/>
                <w:lang w:val="en-US"/>
              </w:rPr>
              <w:t>A13</w:t>
            </w:r>
          </w:p>
        </w:tc>
      </w:tr>
      <w:tr w:rsidR="00905A0E" w14:paraId="40B8C5CE" w14:textId="77777777" w:rsidTr="002B6C65">
        <w:trPr>
          <w:trHeight w:hRule="exact" w:val="299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91D30FE" w14:textId="05B8420F" w:rsidR="00905A0E" w:rsidRPr="00ED6FDE" w:rsidRDefault="009E2069" w:rsidP="00ED6FDE">
            <w:pPr>
              <w:shd w:val="clear" w:color="auto" w:fill="FFFFFF"/>
              <w:spacing w:line="175" w:lineRule="exact"/>
              <w:ind w:right="487"/>
              <w:rPr>
                <w:rFonts w:cs="Times New Roman"/>
                <w:spacing w:val="-4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A14</w:t>
            </w:r>
          </w:p>
        </w:tc>
      </w:tr>
      <w:tr w:rsidR="00905A0E" w14:paraId="35842E0E" w14:textId="77777777" w:rsidTr="002B6C65">
        <w:trPr>
          <w:trHeight w:hRule="exact" w:val="273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0A9879" w14:textId="7424C62B" w:rsidR="00905A0E" w:rsidRPr="009E2069" w:rsidRDefault="009E2069" w:rsidP="00F17DC8">
            <w:pPr>
              <w:shd w:val="clear" w:color="auto" w:fill="FFFFFF"/>
              <w:spacing w:line="175" w:lineRule="exact"/>
              <w:ind w:right="487"/>
              <w:rPr>
                <w:rFonts w:cs="Times New Roman"/>
                <w:spacing w:val="-4"/>
                <w:sz w:val="16"/>
                <w:szCs w:val="16"/>
                <w:lang w:val="en-US"/>
              </w:rPr>
            </w:pPr>
            <w:r>
              <w:rPr>
                <w:rFonts w:cs="Times New Roman"/>
                <w:spacing w:val="-4"/>
                <w:sz w:val="16"/>
                <w:szCs w:val="16"/>
                <w:lang w:val="en-US"/>
              </w:rPr>
              <w:t>A15</w:t>
            </w:r>
          </w:p>
        </w:tc>
      </w:tr>
      <w:tr w:rsidR="00905A0E" w14:paraId="27FA9BD9" w14:textId="77777777" w:rsidTr="002B6C65">
        <w:trPr>
          <w:trHeight w:hRule="exact" w:val="350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FDA123" w14:textId="3748FB18" w:rsidR="00905A0E" w:rsidRPr="009E2069" w:rsidRDefault="009E2069" w:rsidP="00F17DC8">
            <w:pPr>
              <w:shd w:val="clear" w:color="auto" w:fill="FFFFFF"/>
              <w:spacing w:line="175" w:lineRule="exact"/>
              <w:rPr>
                <w:lang w:val="en-US"/>
              </w:rPr>
            </w:pPr>
            <w:r>
              <w:rPr>
                <w:rFonts w:cs="Times New Roman"/>
                <w:spacing w:val="-3"/>
                <w:sz w:val="16"/>
                <w:szCs w:val="16"/>
                <w:lang w:val="en-US"/>
              </w:rPr>
              <w:t>A16</w:t>
            </w:r>
          </w:p>
        </w:tc>
      </w:tr>
      <w:tr w:rsidR="00905A0E" w14:paraId="2252E1BF" w14:textId="77777777" w:rsidTr="002B6C65">
        <w:trPr>
          <w:trHeight w:hRule="exact" w:val="350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24C40A" w14:textId="3FDE0CD5" w:rsidR="00905A0E" w:rsidRPr="003B7B8C" w:rsidRDefault="009E2069" w:rsidP="00F17DC8">
            <w:pPr>
              <w:shd w:val="clear" w:color="auto" w:fill="FFFFFF"/>
              <w:spacing w:line="175" w:lineRule="exact"/>
              <w:rPr>
                <w:rFonts w:cs="Times New Roman"/>
                <w:spacing w:val="-3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A17</w:t>
            </w:r>
          </w:p>
        </w:tc>
      </w:tr>
      <w:tr w:rsidR="00905A0E" w14:paraId="76C0EC4D" w14:textId="77777777" w:rsidTr="002B6C65">
        <w:trPr>
          <w:trHeight w:hRule="exact" w:val="206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6FA441" w14:textId="50FA30D8" w:rsidR="00905A0E" w:rsidRPr="009E2069" w:rsidRDefault="009E2069" w:rsidP="00F17DC8">
            <w:pPr>
              <w:shd w:val="clear" w:color="auto" w:fill="FFFFFF"/>
              <w:rPr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A18</w:t>
            </w:r>
          </w:p>
        </w:tc>
      </w:tr>
      <w:tr w:rsidR="00905A0E" w14:paraId="50AAC23F" w14:textId="77777777" w:rsidTr="002B6C65">
        <w:trPr>
          <w:trHeight w:hRule="exact" w:val="206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B94EE8" w14:textId="44C847B5" w:rsidR="00905A0E" w:rsidRPr="009E2069" w:rsidRDefault="009E2069" w:rsidP="00F17DC8">
            <w:pPr>
              <w:shd w:val="clear" w:color="auto" w:fill="FFFFFF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A19</w:t>
            </w:r>
          </w:p>
        </w:tc>
      </w:tr>
      <w:tr w:rsidR="00905A0E" w14:paraId="214B8CD4" w14:textId="77777777" w:rsidTr="002B6C65">
        <w:trPr>
          <w:trHeight w:hRule="exact" w:val="226"/>
        </w:trPr>
        <w:tc>
          <w:tcPr>
            <w:tcW w:w="849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14:paraId="69BA4083" w14:textId="7663D9CF" w:rsidR="00905A0E" w:rsidRPr="009E2069" w:rsidRDefault="009E2069" w:rsidP="009E22D6">
            <w:pPr>
              <w:shd w:val="clear" w:color="auto" w:fill="FFFFFF"/>
              <w:rPr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A20</w:t>
            </w:r>
          </w:p>
        </w:tc>
      </w:tr>
      <w:tr w:rsidR="00905A0E" w14:paraId="5437A985" w14:textId="77777777" w:rsidTr="002B6C65">
        <w:trPr>
          <w:trHeight w:hRule="exact" w:val="226"/>
        </w:trPr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E3AA83" w14:textId="685B23FB" w:rsidR="00905A0E" w:rsidRPr="003B7B8C" w:rsidRDefault="009E2069" w:rsidP="00F17DC8">
            <w:pPr>
              <w:shd w:val="clear" w:color="auto" w:fill="FFFFFF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A21</w:t>
            </w:r>
          </w:p>
        </w:tc>
      </w:tr>
    </w:tbl>
    <w:p w14:paraId="766F4342" w14:textId="77777777" w:rsidR="00026A04" w:rsidRPr="00026A04" w:rsidRDefault="00026A04">
      <w:r>
        <w:t>after floating table</w:t>
      </w:r>
    </w:p>
    <w:p w14:paraId="325BE5EB" w14:textId="77777777" w:rsidR="00026A04" w:rsidRPr="00026A04" w:rsidRDefault="00026A04">
      <w:pPr>
        <w:sectPr w:rsidR="00026A04" w:rsidRPr="00026A04">
          <w:type w:val="continuous"/>
          <w:pgSz w:w="11909" w:h="16834"/>
          <w:pgMar w:top="1440" w:right="2103" w:bottom="720" w:left="895" w:header="720" w:footer="720" w:gutter="0"/>
          <w:cols w:num="2" w:space="720" w:equalWidth="0">
            <w:col w:w="5265" w:space="569"/>
            <w:col w:w="3076"/>
          </w:cols>
        </w:sectPr>
      </w:pPr>
    </w:p>
    <w:p w14:paraId="2574230E" w14:textId="77777777" w:rsidR="00026A04" w:rsidRDefault="00026A04" w:rsidP="005464C0">
      <w:r>
        <w:lastRenderedPageBreak/>
        <w:t>after section break / next page</w:t>
      </w:r>
    </w:p>
    <w:sectPr w:rsidR="00026A04" w:rsidSect="00CD0ECF">
      <w:pgSz w:w="11909" w:h="16834"/>
      <w:pgMar w:top="1134" w:right="850" w:bottom="1134" w:left="1701" w:header="720" w:footer="720" w:gutter="0"/>
      <w:cols w:space="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304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7043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C8"/>
    <w:rsid w:val="00026A04"/>
    <w:rsid w:val="0006037C"/>
    <w:rsid w:val="001773E6"/>
    <w:rsid w:val="002B0FAF"/>
    <w:rsid w:val="002B6C65"/>
    <w:rsid w:val="002E6C69"/>
    <w:rsid w:val="003B7B8C"/>
    <w:rsid w:val="0040379C"/>
    <w:rsid w:val="005464C0"/>
    <w:rsid w:val="00625DCC"/>
    <w:rsid w:val="006826A3"/>
    <w:rsid w:val="00697D11"/>
    <w:rsid w:val="00762562"/>
    <w:rsid w:val="007855E2"/>
    <w:rsid w:val="008252E8"/>
    <w:rsid w:val="008E1F93"/>
    <w:rsid w:val="00905A0E"/>
    <w:rsid w:val="00952AFE"/>
    <w:rsid w:val="009E2069"/>
    <w:rsid w:val="009E22D6"/>
    <w:rsid w:val="00A17A07"/>
    <w:rsid w:val="00A53A08"/>
    <w:rsid w:val="00B601CF"/>
    <w:rsid w:val="00B972AA"/>
    <w:rsid w:val="00BB6381"/>
    <w:rsid w:val="00BE22A1"/>
    <w:rsid w:val="00C16E65"/>
    <w:rsid w:val="00C40FA4"/>
    <w:rsid w:val="00CD0ECF"/>
    <w:rsid w:val="00ED6FDE"/>
    <w:rsid w:val="00F1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86EA88"/>
  <w14:defaultImageDpi w14:val="0"/>
  <w15:docId w15:val="{EA8991F5-B7BE-491D-8ADC-9A48A2CF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252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0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</Words>
  <Characters>177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ПОСТАВЩИК: Индивидуальный предприниматель Калашникова Ольга Александровна,</dc:title>
  <dc:subject/>
  <dc:creator>Miklos Vajna</dc:creator>
  <cp:keywords/>
  <dc:description/>
  <cp:lastModifiedBy>Miklos Vajna</cp:lastModifiedBy>
  <cp:revision>8</cp:revision>
  <cp:lastPrinted>2011-12-08T10:03:00Z</cp:lastPrinted>
  <dcterms:created xsi:type="dcterms:W3CDTF">2024-02-22T07:58:00Z</dcterms:created>
  <dcterms:modified xsi:type="dcterms:W3CDTF">2024-02-22T09:01:00Z</dcterms:modified>
</cp:coreProperties>
</file>