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8F4E" w14:textId="77777777" w:rsidR="00E92668" w:rsidRDefault="00E92668">
      <w:pPr>
        <w:jc w:val="both"/>
        <w:rPr>
          <w:sz w:val="22"/>
        </w:rPr>
      </w:pPr>
      <w:r>
        <w:t>before</w:t>
      </w:r>
    </w:p>
    <w:p w14:paraId="5DE76040" w14:textId="77777777" w:rsidR="0077167C" w:rsidRDefault="0077167C" w:rsidP="00E94837">
      <w:pPr>
        <w:jc w:val="both"/>
        <w:rPr>
          <w:sz w:val="20"/>
          <w:vertAlign w:val="superscript"/>
        </w:rPr>
      </w:pPr>
    </w:p>
    <w:p w14:paraId="10646AF1" w14:textId="77777777" w:rsidR="0077167C" w:rsidRDefault="0077167C" w:rsidP="00E94837">
      <w:pPr>
        <w:jc w:val="both"/>
        <w:rPr>
          <w:sz w:val="20"/>
          <w:vertAlign w:val="superscript"/>
        </w:rPr>
      </w:pPr>
      <w:r>
        <w:rPr>
          <w:sz w:val="20"/>
          <w:vertAlign w:val="superscript"/>
        </w:rPr>
        <w:t>superscript, with para text</w:t>
      </w:r>
    </w:p>
    <w:p w14:paraId="1712A681" w14:textId="5D9D8F2A" w:rsidR="00E92668" w:rsidRDefault="001D0C87">
      <w:pPr>
        <w:jc w:val="both"/>
        <w:rPr>
          <w:sz w:val="22"/>
        </w:rPr>
      </w:pPr>
      <w:r w:rsidRPr="00196CFB">
        <w:rPr>
          <w:sz w:val="22"/>
        </w:rPr>
        <w:t>after</w:t>
      </w:r>
    </w:p>
    <w:sectPr w:rsidR="0077167C" w:rsidSect="00E41D78">
      <w:pgSz w:w="11909" w:h="16834" w:code="9"/>
      <w:pgMar w:top="1134" w:right="1418" w:bottom="1134" w:left="1418" w:header="680" w:footer="68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32"/>
    <w:rsid w:val="00C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E151"/>
  <w15:chartTrackingRefBased/>
  <w15:docId w15:val="{15F92659-3DFA-4BCE-A946-4C6D7951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2024-01-03T10:15:00Z</dcterms:created>
  <dcterms:modified xsi:type="dcterms:W3CDTF">2024-01-03T10:15:00Z</dcterms:modified>
</cp:coreProperties>
</file>