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33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106"/>
      </w:tblGrid>
      <w:tr w:rsidR="003C570C" w:rsidRPr="00541CB4" w14:paraId="4BEF5F82" w14:textId="77777777" w:rsidTr="00365CD5">
        <w:trPr>
          <w:trHeight w:val="12026"/>
        </w:trPr>
        <w:tc>
          <w:tcPr>
            <w:tcW w:w="5000" w:type="pct"/>
          </w:tcPr>
          <w:p w14:paraId="63EB10C6" w14:textId="79E57C12" w:rsidR="003C570C" w:rsidRPr="00541CB4" w:rsidRDefault="005E1DB5" w:rsidP="005E1DB5">
            <w:r>
              <w:rPr>
                <w:lang w:val="en-GB"/>
              </w:rPr>
              <w:t>Outer table</w:t>
            </w:r>
          </w:p>
        </w:tc>
      </w:tr>
      <w:tr w:rsidR="00613370" w:rsidRPr="00647DA6" w14:paraId="71F33BD5" w14:textId="77777777" w:rsidTr="002F0987">
        <w:trPr>
          <w:trHeight w:val="1680"/>
        </w:trPr>
        <w:tc>
          <w:tcPr>
            <w:tcW w:w="5000" w:type="pct"/>
            <w:tcMar>
              <w:top w:w="113" w:type="dxa"/>
              <w:bottom w:w="113" w:type="dxa"/>
            </w:tcMar>
          </w:tcPr>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880"/>
            </w:tblGrid>
            <w:tr w:rsidR="00F47405" w:rsidRPr="00B3414B" w14:paraId="0B51CD90" w14:textId="77777777" w:rsidTr="002F0987">
              <w:trPr>
                <w:trHeight w:val="1680"/>
              </w:trPr>
              <w:tc>
                <w:tcPr>
                  <w:tcW w:w="5000" w:type="pct"/>
                  <w:tcMar>
                    <w:top w:w="113" w:type="dxa"/>
                    <w:bottom w:w="113" w:type="dxa"/>
                  </w:tcMar>
                </w:tcPr>
                <w:p w14:paraId="7DCE1B55" w14:textId="3F5F7D6A" w:rsidR="00F47405" w:rsidRPr="00E82887" w:rsidRDefault="0004070D" w:rsidP="00CF4E2D">
                  <w:r>
                    <w:t>Middle table.</w:t>
                  </w:r>
                </w:p>
                <w:p w14:paraId="34A59423" w14:textId="77777777" w:rsidR="00693676" w:rsidRPr="00E82887" w:rsidRDefault="00693676" w:rsidP="001E5633">
                  <w:r w:rsidRPr="00693676">
                    <w:t xml:space="preserve">Table test document </w:t>
                  </w:r>
                </w:p>
                <w:p w14:paraId="4F30E279" w14:textId="77777777" w:rsidR="00693676" w:rsidRPr="00E82887" w:rsidRDefault="00693676" w:rsidP="001E5633">
                  <w:r w:rsidRPr="00693676">
                    <w:t xml:space="preserve">Table test document </w:t>
                  </w:r>
                </w:p>
                <w:p w14:paraId="40001BFE" w14:textId="77777777" w:rsidR="001E5633" w:rsidRPr="00E82887" w:rsidRDefault="001E5633" w:rsidP="001E5633">
                  <w:r w:rsidRPr="00693676">
                    <w:t xml:space="preserve">Table test document </w:t>
                  </w:r>
                </w:p>
                <w:p w14:paraId="5F3EB776" w14:textId="77777777" w:rsidR="001E5633" w:rsidRPr="00E82887" w:rsidRDefault="001E5633" w:rsidP="001E5633">
                  <w:r w:rsidRPr="00693676">
                    <w:t xml:space="preserve">Table test document </w:t>
                  </w:r>
                </w:p>
                <w:p w14:paraId="2457F6DB" w14:textId="77777777" w:rsidR="00693676" w:rsidRPr="00E82887" w:rsidRDefault="00693676" w:rsidP="001E5633">
                  <w:r w:rsidRPr="00693676">
                    <w:t xml:space="preserve">Table test document </w:t>
                  </w:r>
                </w:p>
                <w:p w14:paraId="5DA5F1F2" w14:textId="77777777" w:rsidR="00693676" w:rsidRPr="00E82887" w:rsidRDefault="00693676" w:rsidP="001E5633">
                  <w:r w:rsidRPr="00693676">
                    <w:t xml:space="preserve">Table test document </w:t>
                  </w:r>
                </w:p>
                <w:p w14:paraId="423FA835" w14:textId="77777777" w:rsidR="00693676" w:rsidRPr="00E82887" w:rsidRDefault="00693676" w:rsidP="001E5633">
                  <w:r w:rsidRPr="00693676">
                    <w:t xml:space="preserve">Table test document </w:t>
                  </w:r>
                </w:p>
                <w:p w14:paraId="1F24C42F" w14:textId="77777777" w:rsidR="00693676" w:rsidRPr="00E82887" w:rsidRDefault="00693676" w:rsidP="001E5633">
                  <w:r w:rsidRPr="00693676">
                    <w:t xml:space="preserve">Table test document </w:t>
                  </w:r>
                </w:p>
                <w:p w14:paraId="60870B20" w14:textId="1D04E83E" w:rsidR="00693676" w:rsidRPr="00E82887" w:rsidRDefault="00365CD5" w:rsidP="005C7750">
                  <w:r>
                    <w:t>Page 1 end</w:t>
                  </w:r>
                </w:p>
                <w:p w14:paraId="37C2B27A" w14:textId="06E82A16" w:rsidR="00693676" w:rsidRDefault="00A23FC1" w:rsidP="00A5543A">
                  <w:r>
                    <w:t>Page 2 start</w:t>
                  </w:r>
                </w:p>
                <w:p w14:paraId="13782F94" w14:textId="02B11609" w:rsidR="00573E86" w:rsidRPr="00E82887" w:rsidRDefault="00573E86" w:rsidP="00573E86">
                  <w:r w:rsidRPr="00693676">
                    <w:t>Table test document</w:t>
                  </w:r>
                </w:p>
                <w:p w14:paraId="04C5FA8A" w14:textId="289F4F47" w:rsidR="00573E86" w:rsidRPr="00E82887" w:rsidRDefault="00573E86" w:rsidP="00573E86">
                  <w:r w:rsidRPr="00693676">
                    <w:t>Table test document</w:t>
                  </w:r>
                </w:p>
                <w:p w14:paraId="3A293555" w14:textId="29AE8E8C" w:rsidR="00573E86" w:rsidRPr="00E82887" w:rsidRDefault="00573E86" w:rsidP="00573E86">
                  <w:r w:rsidRPr="00693676">
                    <w:t>Table test document</w:t>
                  </w:r>
                </w:p>
                <w:p w14:paraId="72431B38" w14:textId="4EBC524F" w:rsidR="00573E86" w:rsidRPr="00E82887" w:rsidRDefault="00573E86" w:rsidP="00573E86">
                  <w:r w:rsidRPr="00693676">
                    <w:t>Table test document</w:t>
                  </w:r>
                </w:p>
                <w:tbl>
                  <w:tblPr>
                    <w:tblpPr w:leftFromText="180" w:rightFromText="180" w:vertAnchor="text" w:horzAnchor="margin" w:tblpXSpec="center" w:tblpY="108"/>
                    <w:tblW w:w="1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1"/>
                  </w:tblGrid>
                  <w:tr w:rsidR="00D31827" w:rsidRPr="00A43A65" w14:paraId="5ECC0AC0" w14:textId="77777777" w:rsidTr="00D31827">
                    <w:trPr>
                      <w:trHeight w:val="1956"/>
                    </w:trPr>
                    <w:tc>
                      <w:tcPr>
                        <w:tcW w:w="5000" w:type="pct"/>
                      </w:tcPr>
                      <w:p w14:paraId="79E9AB03" w14:textId="77777777" w:rsidR="00D31827" w:rsidRPr="00A71908" w:rsidRDefault="00D31827" w:rsidP="00693676">
                        <w:r>
                          <w:t>Table test document Table test document Table test document Table test document Table test document Table test document Table test document Table test document Table test document Table test document Table test document Table test document Table test document</w:t>
                        </w:r>
                      </w:p>
                    </w:tc>
                  </w:tr>
                  <w:tr w:rsidR="00D31827" w:rsidRPr="00A43A65" w14:paraId="1E3ACCCD" w14:textId="77777777" w:rsidTr="00D31827">
                    <w:trPr>
                      <w:trHeight w:val="416"/>
                    </w:trPr>
                    <w:tc>
                      <w:tcPr>
                        <w:tcW w:w="5000" w:type="pct"/>
                      </w:tcPr>
                      <w:p w14:paraId="31D068BB" w14:textId="77777777" w:rsidR="00D31827" w:rsidRPr="00A71908" w:rsidRDefault="00D31827" w:rsidP="00693676">
                        <w:pPr>
                          <w:rPr>
                            <w:rFonts w:ascii="Calibri" w:hAnsi="Calibri"/>
                            <w:color w:val="000000"/>
                            <w:sz w:val="18"/>
                            <w:szCs w:val="18"/>
                          </w:rPr>
                        </w:pPr>
                        <w:r>
                          <w:t xml:space="preserve">Table test document Table test document Table test document Table test document Table test document Table test document Table test document Table test document Table test document Table test document Table test </w:t>
                        </w:r>
                        <w:r>
                          <w:lastRenderedPageBreak/>
                          <w:t>document Table test document Table test document</w:t>
                        </w:r>
                        <w:r w:rsidRPr="00A71908">
                          <w:rPr>
                            <w:rFonts w:ascii="Calibri" w:hAnsi="Calibri"/>
                            <w:i/>
                            <w:iCs/>
                            <w:color w:val="000000"/>
                            <w:sz w:val="18"/>
                            <w:szCs w:val="18"/>
                          </w:rPr>
                          <w:t xml:space="preserve">theory and best practice, </w:t>
                        </w:r>
                        <w:r>
                          <w:t>Table test document Table test document Table test document Table test document Table test document Table test document Table test document Table test document Table test document Table test document Table test document Table test document Table test document</w:t>
                        </w:r>
                        <w:r w:rsidRPr="00A71908">
                          <w:rPr>
                            <w:rFonts w:ascii="Calibri" w:hAnsi="Calibri"/>
                            <w:i/>
                            <w:iCs/>
                            <w:color w:val="000000"/>
                            <w:sz w:val="18"/>
                            <w:szCs w:val="18"/>
                          </w:rPr>
                          <w:t>.</w:t>
                        </w:r>
                      </w:p>
                    </w:tc>
                  </w:tr>
                  <w:tr w:rsidR="00D31827" w:rsidRPr="00A43A65" w14:paraId="32367E45" w14:textId="77777777" w:rsidTr="00D31827">
                    <w:trPr>
                      <w:trHeight w:val="3392"/>
                    </w:trPr>
                    <w:tc>
                      <w:tcPr>
                        <w:tcW w:w="5000" w:type="pct"/>
                      </w:tcPr>
                      <w:p w14:paraId="46F80BEC" w14:textId="1EDCD229" w:rsidR="00D31827" w:rsidRPr="00A71908" w:rsidRDefault="00D31827" w:rsidP="00693676">
                        <w:pPr>
                          <w:rPr>
                            <w:rFonts w:ascii="Calibri" w:hAnsi="Calibri"/>
                            <w:i/>
                            <w:iCs/>
                            <w:color w:val="000000"/>
                            <w:sz w:val="18"/>
                            <w:szCs w:val="18"/>
                          </w:rPr>
                        </w:pPr>
                        <w:r>
                          <w:lastRenderedPageBreak/>
                          <w:t>Table test document Table test document Table test document Table test document Table test document Table test document Table test document Table test document Table</w:t>
                        </w:r>
                        <w:r w:rsidR="00CD7EF6">
                          <w:t>4</w:t>
                        </w:r>
                        <w:r>
                          <w:t xml:space="preserve"> test document Table</w:t>
                        </w:r>
                        <w:r w:rsidR="00CD7EF6">
                          <w:t>4</w:t>
                        </w:r>
                        <w:r>
                          <w:t xml:space="preserve"> test document </w:t>
                        </w:r>
                        <w:r>
                          <w:lastRenderedPageBreak/>
                          <w:t>Table</w:t>
                        </w:r>
                        <w:r w:rsidR="00CD7EF6">
                          <w:t>4</w:t>
                        </w:r>
                        <w:r>
                          <w:t xml:space="preserve"> test document Table</w:t>
                        </w:r>
                        <w:r w:rsidR="00CD7EF6">
                          <w:t>4</w:t>
                        </w:r>
                        <w:r>
                          <w:t xml:space="preserve"> test document Table</w:t>
                        </w:r>
                        <w:r w:rsidR="00CD7EF6">
                          <w:t>4</w:t>
                        </w:r>
                        <w:r>
                          <w:t xml:space="preserve"> test document</w:t>
                        </w:r>
                      </w:p>
                    </w:tc>
                  </w:tr>
                </w:tbl>
                <w:p w14:paraId="6F96E811" w14:textId="4EB34B76" w:rsidR="00F47405" w:rsidRPr="00B3414B" w:rsidRDefault="00113202" w:rsidP="00113202">
                  <w:r>
                    <w:t>End of inner table</w:t>
                  </w:r>
                </w:p>
              </w:tc>
            </w:tr>
          </w:tbl>
          <w:p w14:paraId="28C39336" w14:textId="77777777" w:rsidR="00BA4F76" w:rsidRPr="00B3414B" w:rsidRDefault="00BA4F76" w:rsidP="00F47405">
            <w:r>
              <w:t>End of middle table</w:t>
            </w:r>
          </w:p>
        </w:tc>
      </w:tr>
    </w:tbl>
    <w:p w14:paraId="1B4B4395" w14:textId="77777777" w:rsidR="00613370" w:rsidRPr="003B6343" w:rsidRDefault="00613370" w:rsidP="003E2388">
      <w:r>
        <w:t>End of outer table</w:t>
      </w:r>
    </w:p>
    <w:sectPr w:rsidR="00613370" w:rsidRPr="003B6343" w:rsidSect="00D70036">
      <w:pgSz w:w="11900" w:h="16840"/>
      <w:pgMar w:top="734" w:right="850" w:bottom="734" w:left="850" w:header="706" w:footer="70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800AC" w14:textId="77777777" w:rsidR="0043085C" w:rsidRDefault="0043085C" w:rsidP="007D66ED">
      <w:r>
        <w:separator/>
      </w:r>
    </w:p>
  </w:endnote>
  <w:endnote w:type="continuationSeparator" w:id="0">
    <w:p w14:paraId="7BC6373C" w14:textId="77777777" w:rsidR="0043085C" w:rsidRDefault="0043085C" w:rsidP="007D6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C5F81" w14:textId="77777777" w:rsidR="0043085C" w:rsidRDefault="0043085C" w:rsidP="007D66ED">
      <w:r>
        <w:separator/>
      </w:r>
    </w:p>
  </w:footnote>
  <w:footnote w:type="continuationSeparator" w:id="0">
    <w:p w14:paraId="6DB53A42" w14:textId="77777777" w:rsidR="0043085C" w:rsidRDefault="0043085C" w:rsidP="007D66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7C3F"/>
    <w:multiLevelType w:val="hybridMultilevel"/>
    <w:tmpl w:val="A4D06A06"/>
    <w:lvl w:ilvl="0" w:tplc="ADA06216">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7A200F"/>
    <w:multiLevelType w:val="hybridMultilevel"/>
    <w:tmpl w:val="60C84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D0099"/>
    <w:multiLevelType w:val="hybridMultilevel"/>
    <w:tmpl w:val="0840C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CE2F4F"/>
    <w:multiLevelType w:val="hybridMultilevel"/>
    <w:tmpl w:val="07E08C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B54391"/>
    <w:multiLevelType w:val="hybridMultilevel"/>
    <w:tmpl w:val="87EE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068387">
    <w:abstractNumId w:val="4"/>
  </w:num>
  <w:num w:numId="2" w16cid:durableId="999886151">
    <w:abstractNumId w:val="1"/>
  </w:num>
  <w:num w:numId="3" w16cid:durableId="350990">
    <w:abstractNumId w:val="2"/>
  </w:num>
  <w:num w:numId="4" w16cid:durableId="1912226224">
    <w:abstractNumId w:val="0"/>
  </w:num>
  <w:num w:numId="5" w16cid:durableId="766537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716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4F8C"/>
    <w:rsid w:val="0000416C"/>
    <w:rsid w:val="000246FF"/>
    <w:rsid w:val="00027773"/>
    <w:rsid w:val="0004070D"/>
    <w:rsid w:val="00050D06"/>
    <w:rsid w:val="00066AAD"/>
    <w:rsid w:val="00071E5F"/>
    <w:rsid w:val="000736EF"/>
    <w:rsid w:val="000758B1"/>
    <w:rsid w:val="00081542"/>
    <w:rsid w:val="00085916"/>
    <w:rsid w:val="000A08DF"/>
    <w:rsid w:val="000C6861"/>
    <w:rsid w:val="000D473C"/>
    <w:rsid w:val="000E6EBE"/>
    <w:rsid w:val="00105BDD"/>
    <w:rsid w:val="00113202"/>
    <w:rsid w:val="001151E3"/>
    <w:rsid w:val="001169EB"/>
    <w:rsid w:val="001225D6"/>
    <w:rsid w:val="00137DAA"/>
    <w:rsid w:val="0017466C"/>
    <w:rsid w:val="00175036"/>
    <w:rsid w:val="001948AD"/>
    <w:rsid w:val="001E2AEF"/>
    <w:rsid w:val="001E5633"/>
    <w:rsid w:val="001E5B1D"/>
    <w:rsid w:val="00203086"/>
    <w:rsid w:val="00224DB2"/>
    <w:rsid w:val="00245C4B"/>
    <w:rsid w:val="00260E1C"/>
    <w:rsid w:val="002702ED"/>
    <w:rsid w:val="0028064E"/>
    <w:rsid w:val="0029565F"/>
    <w:rsid w:val="002B4FDB"/>
    <w:rsid w:val="002D6F5F"/>
    <w:rsid w:val="002E6600"/>
    <w:rsid w:val="002F0987"/>
    <w:rsid w:val="00361B48"/>
    <w:rsid w:val="00365CD5"/>
    <w:rsid w:val="0037690C"/>
    <w:rsid w:val="003B58C6"/>
    <w:rsid w:val="003C570C"/>
    <w:rsid w:val="003D6ECD"/>
    <w:rsid w:val="003E2388"/>
    <w:rsid w:val="003E5084"/>
    <w:rsid w:val="004222F7"/>
    <w:rsid w:val="0043085C"/>
    <w:rsid w:val="004B1557"/>
    <w:rsid w:val="004C4B3F"/>
    <w:rsid w:val="004F5EB8"/>
    <w:rsid w:val="00503A54"/>
    <w:rsid w:val="00530535"/>
    <w:rsid w:val="00531DF4"/>
    <w:rsid w:val="00541CB4"/>
    <w:rsid w:val="0054584D"/>
    <w:rsid w:val="005473CE"/>
    <w:rsid w:val="00564CD6"/>
    <w:rsid w:val="00573E86"/>
    <w:rsid w:val="00575180"/>
    <w:rsid w:val="0057559B"/>
    <w:rsid w:val="005906DF"/>
    <w:rsid w:val="005C7750"/>
    <w:rsid w:val="005D1777"/>
    <w:rsid w:val="005D2718"/>
    <w:rsid w:val="005D7639"/>
    <w:rsid w:val="005D7A1A"/>
    <w:rsid w:val="005E1DB5"/>
    <w:rsid w:val="005E4FAA"/>
    <w:rsid w:val="005F33A6"/>
    <w:rsid w:val="006059D3"/>
    <w:rsid w:val="00612999"/>
    <w:rsid w:val="00613370"/>
    <w:rsid w:val="00622C4E"/>
    <w:rsid w:val="006273A4"/>
    <w:rsid w:val="00631481"/>
    <w:rsid w:val="00672450"/>
    <w:rsid w:val="006735E0"/>
    <w:rsid w:val="00693676"/>
    <w:rsid w:val="006A0C22"/>
    <w:rsid w:val="006B74E4"/>
    <w:rsid w:val="006C2D32"/>
    <w:rsid w:val="006E5CC6"/>
    <w:rsid w:val="006E7F4D"/>
    <w:rsid w:val="006F23A7"/>
    <w:rsid w:val="00703E53"/>
    <w:rsid w:val="00756225"/>
    <w:rsid w:val="00762D15"/>
    <w:rsid w:val="00797310"/>
    <w:rsid w:val="007D66ED"/>
    <w:rsid w:val="007F2AAA"/>
    <w:rsid w:val="007F7EBE"/>
    <w:rsid w:val="00815266"/>
    <w:rsid w:val="00823D60"/>
    <w:rsid w:val="0082536D"/>
    <w:rsid w:val="00826B48"/>
    <w:rsid w:val="00831C25"/>
    <w:rsid w:val="00833851"/>
    <w:rsid w:val="008420DC"/>
    <w:rsid w:val="00843ED1"/>
    <w:rsid w:val="008517C0"/>
    <w:rsid w:val="0085345E"/>
    <w:rsid w:val="00855BCB"/>
    <w:rsid w:val="0086126C"/>
    <w:rsid w:val="008A0595"/>
    <w:rsid w:val="008A486D"/>
    <w:rsid w:val="008C743F"/>
    <w:rsid w:val="008F740D"/>
    <w:rsid w:val="00915894"/>
    <w:rsid w:val="0092105F"/>
    <w:rsid w:val="0093355B"/>
    <w:rsid w:val="00974EE1"/>
    <w:rsid w:val="00976925"/>
    <w:rsid w:val="00984FD7"/>
    <w:rsid w:val="009944F8"/>
    <w:rsid w:val="009A7CAB"/>
    <w:rsid w:val="009F7426"/>
    <w:rsid w:val="00A0099E"/>
    <w:rsid w:val="00A23FC1"/>
    <w:rsid w:val="00A26F15"/>
    <w:rsid w:val="00A31F68"/>
    <w:rsid w:val="00A5543A"/>
    <w:rsid w:val="00A614CF"/>
    <w:rsid w:val="00A971F8"/>
    <w:rsid w:val="00AA20AA"/>
    <w:rsid w:val="00AC1AF6"/>
    <w:rsid w:val="00AD1758"/>
    <w:rsid w:val="00AD5505"/>
    <w:rsid w:val="00B1489F"/>
    <w:rsid w:val="00B3414B"/>
    <w:rsid w:val="00B4049C"/>
    <w:rsid w:val="00B429F2"/>
    <w:rsid w:val="00B564BF"/>
    <w:rsid w:val="00B760E7"/>
    <w:rsid w:val="00B8150C"/>
    <w:rsid w:val="00BA4F76"/>
    <w:rsid w:val="00BB0432"/>
    <w:rsid w:val="00BC5C9B"/>
    <w:rsid w:val="00BF5120"/>
    <w:rsid w:val="00BF76BB"/>
    <w:rsid w:val="00C0121C"/>
    <w:rsid w:val="00C03D92"/>
    <w:rsid w:val="00C04D98"/>
    <w:rsid w:val="00C2101F"/>
    <w:rsid w:val="00C21E19"/>
    <w:rsid w:val="00C32748"/>
    <w:rsid w:val="00C33898"/>
    <w:rsid w:val="00C36B60"/>
    <w:rsid w:val="00C45A32"/>
    <w:rsid w:val="00C7224A"/>
    <w:rsid w:val="00C77E62"/>
    <w:rsid w:val="00C9612C"/>
    <w:rsid w:val="00CA0727"/>
    <w:rsid w:val="00CB3C9E"/>
    <w:rsid w:val="00CB3FF0"/>
    <w:rsid w:val="00CD245C"/>
    <w:rsid w:val="00CD7EF6"/>
    <w:rsid w:val="00CE48B1"/>
    <w:rsid w:val="00CF4E2D"/>
    <w:rsid w:val="00D04F60"/>
    <w:rsid w:val="00D06803"/>
    <w:rsid w:val="00D17DB9"/>
    <w:rsid w:val="00D31827"/>
    <w:rsid w:val="00D5021D"/>
    <w:rsid w:val="00D70036"/>
    <w:rsid w:val="00D71217"/>
    <w:rsid w:val="00D801F4"/>
    <w:rsid w:val="00DE62EE"/>
    <w:rsid w:val="00E14F8C"/>
    <w:rsid w:val="00E21EEF"/>
    <w:rsid w:val="00E237D1"/>
    <w:rsid w:val="00E573BB"/>
    <w:rsid w:val="00E61362"/>
    <w:rsid w:val="00E84C4F"/>
    <w:rsid w:val="00E86F4C"/>
    <w:rsid w:val="00E87694"/>
    <w:rsid w:val="00E90EBA"/>
    <w:rsid w:val="00EB1736"/>
    <w:rsid w:val="00EB25BF"/>
    <w:rsid w:val="00EC20D3"/>
    <w:rsid w:val="00EE502E"/>
    <w:rsid w:val="00F21FD6"/>
    <w:rsid w:val="00F32AE0"/>
    <w:rsid w:val="00F40AD8"/>
    <w:rsid w:val="00F47405"/>
    <w:rsid w:val="00F531E5"/>
    <w:rsid w:val="00F60AE6"/>
    <w:rsid w:val="00F6509A"/>
    <w:rsid w:val="00F71D4D"/>
    <w:rsid w:val="00F8775A"/>
    <w:rsid w:val="00F87831"/>
    <w:rsid w:val="00FB6361"/>
    <w:rsid w:val="00FD4972"/>
    <w:rsid w:val="00FF6A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4F56455B"/>
  <w15:chartTrackingRefBased/>
  <w15:docId w15:val="{A96665FE-7BB0-42D2-A707-57EB96ED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2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F8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B429F2"/>
    <w:rPr>
      <w:color w:val="0000FF"/>
      <w:u w:val="single"/>
    </w:rPr>
  </w:style>
  <w:style w:type="paragraph" w:styleId="Header">
    <w:name w:val="header"/>
    <w:basedOn w:val="Normal"/>
    <w:link w:val="HeaderChar"/>
    <w:uiPriority w:val="99"/>
    <w:semiHidden/>
    <w:unhideWhenUsed/>
    <w:rsid w:val="007D66ED"/>
    <w:pPr>
      <w:tabs>
        <w:tab w:val="center" w:pos="4680"/>
        <w:tab w:val="right" w:pos="9360"/>
      </w:tabs>
    </w:pPr>
  </w:style>
  <w:style w:type="character" w:customStyle="1" w:styleId="HeaderChar">
    <w:name w:val="Header Char"/>
    <w:link w:val="Header"/>
    <w:uiPriority w:val="99"/>
    <w:semiHidden/>
    <w:rsid w:val="007D66ED"/>
    <w:rPr>
      <w:sz w:val="24"/>
      <w:szCs w:val="24"/>
    </w:rPr>
  </w:style>
  <w:style w:type="paragraph" w:styleId="Footer">
    <w:name w:val="footer"/>
    <w:basedOn w:val="Normal"/>
    <w:link w:val="FooterChar"/>
    <w:uiPriority w:val="99"/>
    <w:semiHidden/>
    <w:unhideWhenUsed/>
    <w:rsid w:val="007D66ED"/>
    <w:pPr>
      <w:tabs>
        <w:tab w:val="center" w:pos="4680"/>
        <w:tab w:val="right" w:pos="9360"/>
      </w:tabs>
    </w:pPr>
  </w:style>
  <w:style w:type="character" w:customStyle="1" w:styleId="FooterChar">
    <w:name w:val="Footer Char"/>
    <w:link w:val="Footer"/>
    <w:uiPriority w:val="99"/>
    <w:semiHidden/>
    <w:rsid w:val="007D66ED"/>
    <w:rPr>
      <w:sz w:val="24"/>
      <w:szCs w:val="24"/>
    </w:rPr>
  </w:style>
  <w:style w:type="character" w:styleId="Emphasis">
    <w:name w:val="Emphasis"/>
    <w:uiPriority w:val="20"/>
    <w:qFormat/>
    <w:rsid w:val="00CB3C9E"/>
    <w:rPr>
      <w:rFonts w:ascii="Times New Roman" w:hAnsi="Times New Roman" w:cs="Times New Roman" w:hint="default"/>
      <w:i/>
      <w:iCs/>
    </w:rPr>
  </w:style>
  <w:style w:type="character" w:styleId="FollowedHyperlink">
    <w:name w:val="FollowedHyperlink"/>
    <w:uiPriority w:val="99"/>
    <w:semiHidden/>
    <w:unhideWhenUsed/>
    <w:rsid w:val="00A971F8"/>
    <w:rPr>
      <w:color w:val="800080"/>
      <w:u w:val="single"/>
    </w:rPr>
  </w:style>
  <w:style w:type="paragraph" w:styleId="BalloonText">
    <w:name w:val="Balloon Text"/>
    <w:basedOn w:val="Normal"/>
    <w:link w:val="BalloonTextChar"/>
    <w:uiPriority w:val="99"/>
    <w:semiHidden/>
    <w:unhideWhenUsed/>
    <w:rsid w:val="00E61362"/>
    <w:rPr>
      <w:rFonts w:ascii="Tahoma" w:hAnsi="Tahoma" w:cs="Tahoma"/>
      <w:sz w:val="16"/>
      <w:szCs w:val="16"/>
    </w:rPr>
  </w:style>
  <w:style w:type="character" w:customStyle="1" w:styleId="BalloonTextChar">
    <w:name w:val="Balloon Text Char"/>
    <w:link w:val="BalloonText"/>
    <w:uiPriority w:val="99"/>
    <w:semiHidden/>
    <w:rsid w:val="00E61362"/>
    <w:rPr>
      <w:rFonts w:ascii="Tahoma" w:hAnsi="Tahoma" w:cs="Tahoma"/>
      <w:sz w:val="16"/>
      <w:szCs w:val="16"/>
      <w:lang w:val="en-US" w:eastAsia="en-US"/>
    </w:rPr>
  </w:style>
  <w:style w:type="paragraph" w:styleId="ListParagraph">
    <w:name w:val="List Paragraph"/>
    <w:basedOn w:val="Normal"/>
    <w:uiPriority w:val="34"/>
    <w:qFormat/>
    <w:rsid w:val="00672450"/>
    <w:pPr>
      <w:ind w:left="720"/>
    </w:pPr>
    <w:rPr>
      <w:rFonts w:ascii="Calibri" w:eastAsia="Calibri" w:hAnsi="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90435">
      <w:bodyDiv w:val="1"/>
      <w:marLeft w:val="0"/>
      <w:marRight w:val="0"/>
      <w:marTop w:val="0"/>
      <w:marBottom w:val="0"/>
      <w:divBdr>
        <w:top w:val="none" w:sz="0" w:space="0" w:color="auto"/>
        <w:left w:val="none" w:sz="0" w:space="0" w:color="auto"/>
        <w:bottom w:val="none" w:sz="0" w:space="0" w:color="auto"/>
        <w:right w:val="none" w:sz="0" w:space="0" w:color="auto"/>
      </w:divBdr>
    </w:div>
    <w:div w:id="475026334">
      <w:bodyDiv w:val="1"/>
      <w:marLeft w:val="0"/>
      <w:marRight w:val="0"/>
      <w:marTop w:val="0"/>
      <w:marBottom w:val="0"/>
      <w:divBdr>
        <w:top w:val="none" w:sz="0" w:space="0" w:color="auto"/>
        <w:left w:val="none" w:sz="0" w:space="0" w:color="auto"/>
        <w:bottom w:val="none" w:sz="0" w:space="0" w:color="auto"/>
        <w:right w:val="none" w:sz="0" w:space="0" w:color="auto"/>
      </w:divBdr>
    </w:div>
    <w:div w:id="586620008">
      <w:bodyDiv w:val="1"/>
      <w:marLeft w:val="0"/>
      <w:marRight w:val="0"/>
      <w:marTop w:val="0"/>
      <w:marBottom w:val="0"/>
      <w:divBdr>
        <w:top w:val="none" w:sz="0" w:space="0" w:color="auto"/>
        <w:left w:val="none" w:sz="0" w:space="0" w:color="auto"/>
        <w:bottom w:val="none" w:sz="0" w:space="0" w:color="auto"/>
        <w:right w:val="none" w:sz="0" w:space="0" w:color="auto"/>
      </w:divBdr>
    </w:div>
    <w:div w:id="650983731">
      <w:bodyDiv w:val="1"/>
      <w:marLeft w:val="0"/>
      <w:marRight w:val="0"/>
      <w:marTop w:val="0"/>
      <w:marBottom w:val="0"/>
      <w:divBdr>
        <w:top w:val="none" w:sz="0" w:space="0" w:color="auto"/>
        <w:left w:val="none" w:sz="0" w:space="0" w:color="auto"/>
        <w:bottom w:val="none" w:sz="0" w:space="0" w:color="auto"/>
        <w:right w:val="none" w:sz="0" w:space="0" w:color="auto"/>
      </w:divBdr>
    </w:div>
    <w:div w:id="147406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lpstr>
    </vt:vector>
  </TitlesOfParts>
  <Company>Bournemouth University</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AIRELAND</dc:creator>
  <cp:keywords/>
  <cp:lastModifiedBy>Miklos Vajna</cp:lastModifiedBy>
  <cp:revision>34</cp:revision>
  <cp:lastPrinted>2018-07-27T09:02:00Z</cp:lastPrinted>
  <dcterms:created xsi:type="dcterms:W3CDTF">2023-09-21T14:12:00Z</dcterms:created>
  <dcterms:modified xsi:type="dcterms:W3CDTF">2023-09-27T09:19:00Z</dcterms:modified>
</cp:coreProperties>
</file>