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view3D>
      <c:rotX val="11"/>
      <c:rotY val="25"/>
      <c:rAngAx val="1"/>
      <c:perspective val="40"/>
    </c:view3D>
    <c:floor>
      <c:spPr>
        <a:solidFill>
          <a:srgbClr val="cccccc"/>
        </a:solidFill>
        <a:ln>
          <a:noFill/>
        </a:ln>
      </c:spPr>
    </c:floor>
    <c:backWall>
      <c:spPr>
        <a:noFill/>
        <a:ln>
          <a:solidFill>
            <a:srgbClr val="b3b3b3"/>
          </a:solidFill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Row 1</c:v>
                </c:pt>
                <c:pt idx="1">
                  <c:v>Row 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val>
        </c:ser>
        <c:gapWidth val="100"/>
        <c:shape val="box"/>
        <c:axId val="60147360"/>
        <c:axId val="37131950"/>
        <c:axId val="0"/>
      </c:bar3DChart>
      <c:catAx>
        <c:axId val="60147360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7131950"/>
        <c:crosses val="autoZero"/>
        <c:auto val="1"/>
        <c:lblAlgn val="ctr"/>
        <c:lblOffset val="100"/>
      </c:catAx>
      <c:valAx>
        <c:axId val="3713195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0147360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2018-12-17T13:50:45Z</dcterms:created>
  <dc:creator/>
  <dc:description/>
  <dc:language>hu-HU</dc:language>
  <cp:lastModifiedBy/>
  <dcterms:modified xsi:type="dcterms:W3CDTF">2018-12-17T13:55:43Z</dcterms:modified>
  <cp:revision>1</cp:revision>
  <dc:subject/>
  <dc:title/>
</cp:coreProperties>
</file>