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5C3" w:rsidRDefault="0015729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36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9A"/>
    <w:rsid w:val="0006689B"/>
    <w:rsid w:val="0015729A"/>
    <w:rsid w:val="00310344"/>
    <w:rsid w:val="006365C3"/>
    <w:rsid w:val="006D58AA"/>
    <w:rsid w:val="0073551E"/>
    <w:rsid w:val="00A52505"/>
    <w:rsid w:val="00DA1873"/>
    <w:rsid w:val="00EE4F61"/>
    <w:rsid w:val="00F709DC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86372-4E2C-4E0E-BE49-552E98E6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57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5729A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5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>
        <c:manualLayout>
          <c:layoutTarget val="inner"/>
          <c:xMode val="edge"/>
          <c:yMode val="edge"/>
          <c:x val="5.4762685914260714E-2"/>
          <c:y val="0.14718253968253969"/>
          <c:w val="0.91449657334499856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A very long category name 1</c:v>
                </c:pt>
                <c:pt idx="1">
                  <c:v>A very long category name 2</c:v>
                </c:pt>
                <c:pt idx="2">
                  <c:v>A very long category name 3</c:v>
                </c:pt>
                <c:pt idx="3">
                  <c:v>A very long category name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-0.5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47-4E09-B2C6-997944105ECB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A very long category name 1</c:v>
                </c:pt>
                <c:pt idx="1">
                  <c:v>A very long category name 2</c:v>
                </c:pt>
                <c:pt idx="2">
                  <c:v>A very long category name 3</c:v>
                </c:pt>
                <c:pt idx="3">
                  <c:v>A very long category name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47-4E09-B2C6-997944105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74427008"/>
        <c:axId val="274427336"/>
      </c:barChart>
      <c:catAx>
        <c:axId val="274427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74427336"/>
        <c:crosses val="autoZero"/>
        <c:auto val="1"/>
        <c:lblAlgn val="ctr"/>
        <c:lblOffset val="100"/>
        <c:noMultiLvlLbl val="0"/>
      </c:catAx>
      <c:valAx>
        <c:axId val="274427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7442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10</cp:revision>
  <dcterms:created xsi:type="dcterms:W3CDTF">2019-12-30T10:34:00Z</dcterms:created>
  <dcterms:modified xsi:type="dcterms:W3CDTF">2019-12-30T13:51:00Z</dcterms:modified>
</cp:coreProperties>
</file>