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CF8" w:rsidRDefault="008F2057"/>
    <w:p w:rsidR="008F2057" w:rsidRDefault="008F2057">
      <w:r>
        <w:rPr>
          <w:noProof/>
        </w:rPr>
        <w:drawing>
          <wp:inline distT="0" distB="0" distL="0" distR="0" wp14:anchorId="4C26A8F2" wp14:editId="722734FD">
            <wp:extent cx="3582689" cy="2924159"/>
            <wp:effectExtent l="0" t="0" r="17780" b="1016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F2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57"/>
    <w:rsid w:val="008F2057"/>
    <w:rsid w:val="00C329AD"/>
    <w:rsid w:val="00D8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7266"/>
  <w15:chartTrackingRefBased/>
  <w15:docId w15:val="{224FB6B8-584A-47D2-A7FA-6F010C22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pta\Downloads\bestfit_outsid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spPr>
            <a:solidFill>
              <a:srgbClr val="4472C4"/>
            </a:solidFill>
            <a:ln>
              <a:noFill/>
            </a:ln>
          </c:spPr>
          <c:dPt>
            <c:idx val="0"/>
            <c:bubble3D val="0"/>
            <c:spPr>
              <a:solidFill>
                <a:srgbClr val="4472C4"/>
              </a:solidFill>
              <a:ln w="19080">
                <a:solidFill>
                  <a:srgbClr val="FFFFFF"/>
                </a:solidFill>
                <a:round/>
              </a:ln>
            </c:spPr>
            <c:extLst>
              <c:ext xmlns:c16="http://schemas.microsoft.com/office/drawing/2014/chart" uri="{C3380CC4-5D6E-409C-BE32-E72D297353CC}">
                <c16:uniqueId val="{00000001-8153-42AD-A1B2-4A57B15170CD}"/>
              </c:ext>
            </c:extLst>
          </c:dPt>
          <c:dPt>
            <c:idx val="1"/>
            <c:bubble3D val="0"/>
            <c:spPr>
              <a:solidFill>
                <a:srgbClr val="ED7D31"/>
              </a:solidFill>
              <a:ln w="19080">
                <a:solidFill>
                  <a:srgbClr val="FFFFFF"/>
                </a:solidFill>
                <a:round/>
              </a:ln>
            </c:spPr>
            <c:extLst>
              <c:ext xmlns:c16="http://schemas.microsoft.com/office/drawing/2014/chart" uri="{C3380CC4-5D6E-409C-BE32-E72D297353CC}">
                <c16:uniqueId val="{00000003-8153-42AD-A1B2-4A57B15170CD}"/>
              </c:ext>
            </c:extLst>
          </c:dPt>
          <c:dPt>
            <c:idx val="2"/>
            <c:bubble3D val="0"/>
            <c:spPr>
              <a:solidFill>
                <a:srgbClr val="A5A5A5"/>
              </a:solidFill>
              <a:ln w="19080">
                <a:solidFill>
                  <a:srgbClr val="FFFFFF"/>
                </a:solidFill>
                <a:round/>
              </a:ln>
            </c:spPr>
            <c:extLst>
              <c:ext xmlns:c16="http://schemas.microsoft.com/office/drawing/2014/chart" uri="{C3380CC4-5D6E-409C-BE32-E72D297353CC}">
                <c16:uniqueId val="{00000005-8153-42AD-A1B2-4A57B15170CD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80">
                <a:solidFill>
                  <a:srgbClr val="FFFFFF"/>
                </a:solidFill>
                <a:round/>
              </a:ln>
            </c:spPr>
            <c:extLst>
              <c:ext xmlns:c16="http://schemas.microsoft.com/office/drawing/2014/chart" uri="{C3380CC4-5D6E-409C-BE32-E72D297353CC}">
                <c16:uniqueId val="{00000007-8153-42AD-A1B2-4A57B15170CD}"/>
              </c:ext>
            </c:extLst>
          </c:dPt>
          <c:dLbls>
            <c:dLbl>
              <c:idx val="0"/>
              <c:spPr/>
              <c:txPr>
                <a:bodyPr/>
                <a:lstStyle/>
                <a:p>
                  <a:pPr>
                    <a:defRPr sz="900" b="0" strike="noStrike" spc="-1">
                      <a:solidFill>
                        <a:srgbClr val="404040"/>
                      </a:solidFill>
                      <a:latin typeface="Calibri"/>
                    </a:defRPr>
                  </a:pPr>
                  <a:endParaRPr lang="hu-H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153-42AD-A1B2-4A57B15170CD}"/>
                </c:ext>
              </c:extLst>
            </c:dLbl>
            <c:dLbl>
              <c:idx val="1"/>
              <c:spPr/>
              <c:txPr>
                <a:bodyPr/>
                <a:lstStyle/>
                <a:p>
                  <a:pPr>
                    <a:defRPr sz="900" b="0" strike="noStrike" spc="-1">
                      <a:solidFill>
                        <a:srgbClr val="404040"/>
                      </a:solidFill>
                      <a:latin typeface="Calibri"/>
                    </a:defRPr>
                  </a:pPr>
                  <a:endParaRPr lang="hu-H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153-42AD-A1B2-4A57B15170CD}"/>
                </c:ext>
              </c:extLst>
            </c:dLbl>
            <c:dLbl>
              <c:idx val="2"/>
              <c:spPr/>
              <c:txPr>
                <a:bodyPr/>
                <a:lstStyle/>
                <a:p>
                  <a:pPr>
                    <a:defRPr sz="900" b="0" strike="noStrike" spc="-1">
                      <a:solidFill>
                        <a:srgbClr val="404040"/>
                      </a:solidFill>
                      <a:latin typeface="Calibri"/>
                    </a:defRPr>
                  </a:pPr>
                  <a:endParaRPr lang="hu-H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153-42AD-A1B2-4A57B15170CD}"/>
                </c:ext>
              </c:extLst>
            </c:dLbl>
            <c:dLbl>
              <c:idx val="3"/>
              <c:spPr/>
              <c:txPr>
                <a:bodyPr/>
                <a:lstStyle/>
                <a:p>
                  <a:pPr>
                    <a:defRPr sz="900" b="0" strike="noStrike" spc="-1">
                      <a:solidFill>
                        <a:srgbClr val="404040"/>
                      </a:solidFill>
                      <a:latin typeface="Calibri"/>
                    </a:defRPr>
                  </a:pPr>
                  <a:endParaRPr lang="hu-H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153-42AD-A1B2-4A57B15170C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 b="0" strike="noStrike" spc="-1">
                    <a:solidFill>
                      <a:srgbClr val="404040"/>
                    </a:solidFill>
                    <a:latin typeface="Calibri"/>
                  </a:defRPr>
                </a:pPr>
                <a:endParaRPr lang="hu-HU"/>
              </a:p>
            </c:txPr>
            <c:dLblPos val="bestFit"/>
            <c:showLegendKey val="0"/>
            <c:showVal val="0"/>
            <c:showCatName val="1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Munka1!$A$1:$A$4</c:f>
              <c:strCache>
                <c:ptCount val="4"/>
                <c:pt idx="0">
                  <c:v>Data Label 3 with long name 1</c:v>
                </c:pt>
                <c:pt idx="1">
                  <c:v>Data Label 3 with long name 2</c:v>
                </c:pt>
                <c:pt idx="2">
                  <c:v>Data Label 3 with long name 3</c:v>
                </c:pt>
                <c:pt idx="3">
                  <c:v>Data Label 3 with long name 4</c:v>
                </c:pt>
              </c:strCache>
            </c:strRef>
          </c:cat>
          <c:val>
            <c:numRef>
              <c:f>Munka1!$B$1:$B$4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153-42AD-A1B2-4A57B15170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1</cp:revision>
  <dcterms:created xsi:type="dcterms:W3CDTF">2020-05-26T07:50:00Z</dcterms:created>
  <dcterms:modified xsi:type="dcterms:W3CDTF">2020-05-26T07:51:00Z</dcterms:modified>
</cp:coreProperties>
</file>