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BC0" w:rsidRDefault="00875BC0">
      <w:pPr>
        <w:pBdr>
          <w:bottom w:val="single" w:sz="12" w:space="1" w:color="auto"/>
        </w:pBdr>
      </w:pPr>
    </w:p>
    <w:p w:rsidR="007E7000" w:rsidRDefault="007E7000"/>
    <w:p w:rsidR="00C660BA" w:rsidRPr="007E7000" w:rsidRDefault="00C660BA">
      <w:pPr>
        <w:rPr>
          <w:color w:val="000066"/>
          <w:sz w:val="32"/>
          <w:szCs w:val="32"/>
        </w:rPr>
      </w:pPr>
      <w:r w:rsidRPr="007E7000">
        <w:rPr>
          <w:color w:val="000066"/>
          <w:sz w:val="32"/>
          <w:szCs w:val="32"/>
        </w:rPr>
        <w:t>PATIENTEN</w:t>
      </w:r>
      <w:r w:rsidR="00C74EAE">
        <w:rPr>
          <w:color w:val="000066"/>
          <w:sz w:val="32"/>
          <w:szCs w:val="32"/>
        </w:rPr>
        <w:tab/>
      </w:r>
      <w:r w:rsidR="00C74EAE">
        <w:rPr>
          <w:color w:val="000066"/>
          <w:sz w:val="32"/>
          <w:szCs w:val="32"/>
        </w:rPr>
        <w:tab/>
      </w:r>
      <w:r w:rsidR="00C74EAE">
        <w:rPr>
          <w:color w:val="000066"/>
          <w:sz w:val="32"/>
          <w:szCs w:val="32"/>
        </w:rPr>
        <w:tab/>
      </w:r>
      <w:r w:rsidR="00C74EAE">
        <w:rPr>
          <w:color w:val="000066"/>
          <w:sz w:val="32"/>
          <w:szCs w:val="32"/>
        </w:rPr>
        <w:tab/>
      </w:r>
      <w:r w:rsidR="00C74EAE">
        <w:rPr>
          <w:color w:val="000066"/>
          <w:sz w:val="32"/>
          <w:szCs w:val="32"/>
        </w:rPr>
        <w:tab/>
      </w:r>
      <w:r w:rsidR="00C74EAE">
        <w:rPr>
          <w:color w:val="000066"/>
          <w:sz w:val="32"/>
          <w:szCs w:val="32"/>
        </w:rPr>
        <w:tab/>
      </w:r>
      <w:r w:rsidR="00C74EAE">
        <w:rPr>
          <w:color w:val="000066"/>
          <w:sz w:val="32"/>
          <w:szCs w:val="32"/>
        </w:rPr>
        <w:tab/>
      </w:r>
      <w:r w:rsidR="00C74EAE">
        <w:rPr>
          <w:color w:val="000066"/>
          <w:sz w:val="32"/>
          <w:szCs w:val="32"/>
        </w:rPr>
        <w:tab/>
      </w:r>
    </w:p>
    <w:p w:rsidR="00C660BA" w:rsidRPr="007E7000" w:rsidRDefault="00C660BA" w:rsidP="007E7000">
      <w:pPr>
        <w:ind w:firstLine="708"/>
        <w:rPr>
          <w:b/>
          <w:color w:val="000066"/>
          <w:sz w:val="32"/>
          <w:szCs w:val="32"/>
        </w:rPr>
      </w:pPr>
      <w:r w:rsidRPr="007E7000">
        <w:rPr>
          <w:b/>
          <w:color w:val="000066"/>
          <w:sz w:val="32"/>
          <w:szCs w:val="32"/>
        </w:rPr>
        <w:t>INFORMATION</w:t>
      </w:r>
    </w:p>
    <w:p w:rsidR="00C660BA" w:rsidRDefault="00C660BA">
      <w:pPr>
        <w:rPr>
          <w:b/>
          <w:sz w:val="28"/>
          <w:szCs w:val="28"/>
        </w:rPr>
      </w:pPr>
    </w:p>
    <w:p w:rsidR="00106E2B" w:rsidRDefault="00106E2B" w:rsidP="007E7000">
      <w:pPr>
        <w:jc w:val="both"/>
        <w:rPr>
          <w:sz w:val="22"/>
          <w:szCs w:val="22"/>
        </w:rPr>
      </w:pPr>
      <w:r w:rsidRPr="00106E2B">
        <w:rPr>
          <w:sz w:val="22"/>
          <w:szCs w:val="22"/>
        </w:rPr>
        <w:t>INFORMATIONSBLATT UND EINWILLIGUNGSERKLÄRUNG ZUR TEILNAHME AN EINER KLINISCHEN STUDIE</w:t>
      </w:r>
      <w:r>
        <w:rPr>
          <w:sz w:val="22"/>
          <w:szCs w:val="22"/>
        </w:rPr>
        <w:t>:</w:t>
      </w:r>
    </w:p>
    <w:p w:rsidR="00106E2B" w:rsidRDefault="00106E2B">
      <w:pPr>
        <w:rPr>
          <w:sz w:val="22"/>
          <w:szCs w:val="22"/>
        </w:rPr>
      </w:pPr>
    </w:p>
    <w:p w:rsidR="00106E2B" w:rsidRDefault="00551195" w:rsidP="00551195">
      <w:pPr>
        <w:jc w:val="both"/>
        <w:rPr>
          <w:rFonts w:cs="Arial"/>
          <w:b/>
          <w:bCs/>
          <w:sz w:val="22"/>
          <w:szCs w:val="24"/>
          <w:lang w:eastAsia="en-US"/>
        </w:rPr>
      </w:pPr>
      <w:r>
        <w:rPr>
          <w:rFonts w:cs="Arial"/>
          <w:b/>
          <w:bCs/>
          <w:sz w:val="22"/>
          <w:szCs w:val="24"/>
          <w:lang w:eastAsia="en-US"/>
        </w:rPr>
        <w:t>xx</w:t>
      </w:r>
    </w:p>
    <w:p w:rsidR="00106E2B" w:rsidRDefault="00106E2B" w:rsidP="00551195">
      <w:pPr>
        <w:jc w:val="center"/>
        <w:rPr>
          <w:b/>
          <w:sz w:val="22"/>
          <w:szCs w:val="22"/>
          <w:lang w:val="de-CH"/>
        </w:rPr>
      </w:pPr>
      <w:r>
        <w:rPr>
          <w:rFonts w:cs="Arial"/>
          <w:b/>
          <w:bCs/>
          <w:sz w:val="22"/>
          <w:szCs w:val="24"/>
          <w:lang w:eastAsia="en-US"/>
        </w:rPr>
        <w:t>____________________________________________________________</w:t>
      </w:r>
      <w:r w:rsidR="004317E2">
        <w:rPr>
          <w:rFonts w:cs="Arial"/>
          <w:b/>
          <w:bCs/>
          <w:sz w:val="22"/>
          <w:szCs w:val="24"/>
          <w:lang w:eastAsia="en-US"/>
        </w:rPr>
        <w:t>____________</w:t>
      </w:r>
    </w:p>
    <w:sdt>
      <w:sdtPr>
        <w:rPr>
          <w:rFonts w:eastAsia="Times New Roman" w:cs="Times New Roman"/>
          <w:b w:val="0"/>
          <w:sz w:val="20"/>
          <w:szCs w:val="20"/>
          <w:lang w:val="de-DE" w:eastAsia="de-DE"/>
        </w:rPr>
        <w:id w:val="18309497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2D0F" w:rsidRDefault="00AD2D0F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27CFF" w:rsidRDefault="00E15242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2661" w:history="1">
            <w:r w:rsidR="00F27C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="00F27CFF" w:rsidRPr="005E1D04">
              <w:rPr>
                <w:rStyle w:val="Hyperlink"/>
              </w:rPr>
              <w:t>ORGANISATION UND</w:t>
            </w:r>
            <w:r w:rsidR="00F27CFF">
              <w:rPr>
                <w:webHidden/>
              </w:rPr>
              <w:tab/>
            </w:r>
            <w:r w:rsidR="00F27CFF">
              <w:rPr>
                <w:webHidden/>
              </w:rPr>
              <w:fldChar w:fldCharType="begin"/>
            </w:r>
            <w:r w:rsidR="00F27CFF">
              <w:rPr>
                <w:webHidden/>
              </w:rPr>
              <w:instrText xml:space="preserve"> PAGEREF _Toc7792661 \h </w:instrText>
            </w:r>
            <w:r w:rsidR="00F27CFF">
              <w:rPr>
                <w:webHidden/>
              </w:rPr>
            </w:r>
            <w:r w:rsidR="00F27CFF">
              <w:rPr>
                <w:webHidden/>
              </w:rPr>
              <w:fldChar w:fldCharType="separate"/>
            </w:r>
            <w:r w:rsidR="00F27CFF">
              <w:rPr>
                <w:webHidden/>
              </w:rPr>
              <w:t>3</w:t>
            </w:r>
            <w:r w:rsidR="00F27CFF"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62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VERANTWORTLICHKEIT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64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68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ZIELSETZUNG 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69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STUDIE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70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71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AUSWAHL 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72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TEILNEHMENDEN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73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79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ALLGEMEINE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80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81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87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FREIWILLIGKEIT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88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IHRER TEILNAHME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89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93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ABLAUF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94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DER STUDIE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95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97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ZUTEILUNG ZU EINER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98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BEHANDLUNGSGRUPPE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699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01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PFLICHTEN 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02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TEILNEHMERS UND DES PRÜFARZTES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04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06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NUTZEN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07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FÜR DEN TEILNEHMER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08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11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MÖGLICHE RISIKEN 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12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UNANNEHMLICKEITEN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13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17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MITTEILUNG NEUER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18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ERKENNTNISSSE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19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23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ALTERNATIVE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24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BEHANDLUNGSMÖGLICHKEITEN</w:t>
            </w:r>
            <w:r>
              <w:rPr>
                <w:webHidden/>
              </w:rPr>
              <w:tab/>
            </w:r>
            <w:bookmarkStart w:id="0" w:name="_GoBack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25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29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VERTRAULICHKEIT DER DATEN /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30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AUFBEWAHRUNG VON PROBENMATERIAL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31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32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KOSTEN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33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DER STUDIENBEHANDLUNG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34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37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ENTSCHÄDIGUNG FÜR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38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DIE TEILNEHMENDEN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39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44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VORZEITIGER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45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STUDIENABBRUCH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46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51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DECKUNG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52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VON SCHÄDEN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53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58" w:history="1"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KONTAKTPERSONEN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59" w:history="1">
            <w:r w:rsidRPr="005E1D0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27CFF" w:rsidRDefault="00F27CFF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de-CH" w:eastAsia="de-CH"/>
            </w:rPr>
          </w:pPr>
          <w:hyperlink w:anchor="_Toc7792760" w:history="1">
            <w:r w:rsidRPr="005E1D04">
              <w:rPr>
                <w:rStyle w:val="Hyperlink"/>
                <w:lang w:val="de-CH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de-CH" w:eastAsia="de-CH"/>
              </w:rPr>
              <w:tab/>
            </w:r>
            <w:r w:rsidRPr="005E1D04">
              <w:rPr>
                <w:rStyle w:val="Hyperlink"/>
              </w:rPr>
              <w:t>Übersicht der Studienvisiten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_Toc7792760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2D0F" w:rsidRDefault="00E15242">
          <w:r>
            <w:rPr>
              <w:rFonts w:cstheme="minorHAnsi"/>
              <w:noProof/>
              <w:sz w:val="18"/>
            </w:rPr>
            <w:fldChar w:fldCharType="end"/>
          </w:r>
        </w:p>
      </w:sdtContent>
    </w:sdt>
    <w:p w:rsidR="004671C4" w:rsidRPr="00551195" w:rsidRDefault="004671C4" w:rsidP="00551195">
      <w:pPr>
        <w:pStyle w:val="Verzeichnis1"/>
        <w:rPr>
          <w:lang w:val="de-CH"/>
        </w:rPr>
      </w:pPr>
    </w:p>
    <w:p w:rsidR="00B46068" w:rsidRDefault="00096DE7" w:rsidP="00551195">
      <w:pPr>
        <w:pStyle w:val="Titel"/>
      </w:pPr>
      <w:r>
        <w:br w:type="page"/>
      </w:r>
      <w:bookmarkStart w:id="1" w:name="_Toc7772455"/>
      <w:bookmarkStart w:id="2" w:name="_Toc7772560"/>
      <w:bookmarkStart w:id="3" w:name="_Toc7772665"/>
      <w:bookmarkStart w:id="4" w:name="_Toc7772780"/>
      <w:bookmarkStart w:id="5" w:name="_Toc7772879"/>
      <w:bookmarkStart w:id="6" w:name="_Toc7772984"/>
      <w:bookmarkStart w:id="7" w:name="_Toc7776522"/>
      <w:bookmarkStart w:id="8" w:name="_Toc7776635"/>
      <w:bookmarkStart w:id="9" w:name="_Toc7772456"/>
      <w:bookmarkStart w:id="10" w:name="_Toc7772561"/>
      <w:bookmarkStart w:id="11" w:name="_Toc7772666"/>
      <w:bookmarkStart w:id="12" w:name="_Toc7772781"/>
      <w:bookmarkStart w:id="13" w:name="_Toc7772880"/>
      <w:bookmarkStart w:id="14" w:name="_Toc7772985"/>
      <w:bookmarkStart w:id="15" w:name="_Toc7776523"/>
      <w:bookmarkStart w:id="16" w:name="_Toc777663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B46068" w:rsidRPr="00AD2D0F">
        <w:rPr>
          <w:rFonts w:cs="Arial"/>
          <w:szCs w:val="32"/>
        </w:rPr>
        <w:lastRenderedPageBreak/>
        <w:t>PATIENTENINFORMATION</w:t>
      </w:r>
      <w:bookmarkStart w:id="17" w:name="_Toc7772458"/>
      <w:bookmarkStart w:id="18" w:name="_Toc7772563"/>
      <w:bookmarkStart w:id="19" w:name="_Toc7772668"/>
      <w:bookmarkStart w:id="20" w:name="_Toc7772783"/>
      <w:bookmarkStart w:id="21" w:name="_Toc7772882"/>
      <w:bookmarkStart w:id="22" w:name="_Toc7772987"/>
      <w:bookmarkStart w:id="23" w:name="_Toc7776525"/>
      <w:bookmarkStart w:id="24" w:name="_Toc7776638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B46068" w:rsidRDefault="00B46068" w:rsidP="001B25A4">
      <w:pPr>
        <w:pBdr>
          <w:left w:val="single" w:sz="4" w:space="4" w:color="auto"/>
        </w:pBdr>
        <w:autoSpaceDE w:val="0"/>
        <w:autoSpaceDN w:val="0"/>
        <w:adjustRightInd w:val="0"/>
        <w:ind w:left="709" w:hanging="1"/>
        <w:jc w:val="both"/>
        <w:rPr>
          <w:rFonts w:eastAsiaTheme="minorHAnsi" w:cs="Arial"/>
          <w:sz w:val="22"/>
          <w:szCs w:val="22"/>
          <w:lang w:val="de-CH" w:eastAsia="en-US"/>
        </w:rPr>
      </w:pPr>
      <w:r w:rsidRPr="00551195">
        <w:rPr>
          <w:rFonts w:eastAsiaTheme="minorHAnsi"/>
          <w:sz w:val="22"/>
          <w:szCs w:val="22"/>
        </w:rPr>
        <w:t>Sehr geehrte Patientin, sehr geehrter Patient</w:t>
      </w:r>
      <w:r w:rsidRPr="0084077B">
        <w:rPr>
          <w:rFonts w:eastAsiaTheme="minorHAnsi" w:cs="Arial"/>
          <w:sz w:val="22"/>
          <w:szCs w:val="22"/>
          <w:lang w:val="de-CH" w:eastAsia="en-US"/>
        </w:rPr>
        <w:t>,</w:t>
      </w:r>
    </w:p>
    <w:p w:rsidR="00FA1B96" w:rsidRDefault="00FA1B96" w:rsidP="001B25A4">
      <w:pPr>
        <w:pBdr>
          <w:left w:val="single" w:sz="4" w:space="4" w:color="auto"/>
        </w:pBdr>
        <w:autoSpaceDE w:val="0"/>
        <w:autoSpaceDN w:val="0"/>
        <w:adjustRightInd w:val="0"/>
        <w:ind w:left="709" w:hanging="1"/>
        <w:jc w:val="both"/>
        <w:rPr>
          <w:rFonts w:eastAsiaTheme="minorHAnsi" w:cs="Arial"/>
          <w:sz w:val="22"/>
          <w:szCs w:val="22"/>
          <w:lang w:val="de-CH" w:eastAsia="en-US"/>
        </w:rPr>
      </w:pPr>
    </w:p>
    <w:p w:rsidR="00B46068" w:rsidRDefault="00B46068" w:rsidP="001B25A4">
      <w:pPr>
        <w:pBdr>
          <w:left w:val="single" w:sz="4" w:space="4" w:color="auto"/>
        </w:pBdr>
        <w:autoSpaceDE w:val="0"/>
        <w:autoSpaceDN w:val="0"/>
        <w:adjustRightInd w:val="0"/>
        <w:ind w:left="709" w:hanging="1"/>
        <w:jc w:val="both"/>
        <w:rPr>
          <w:rFonts w:eastAsiaTheme="minorHAnsi" w:cs="Arial"/>
          <w:sz w:val="22"/>
          <w:szCs w:val="22"/>
          <w:lang w:val="de-CH" w:eastAsia="en-US"/>
        </w:rPr>
      </w:pPr>
      <w:r w:rsidRPr="0084077B">
        <w:rPr>
          <w:rFonts w:eastAsiaTheme="minorHAnsi" w:cs="Arial"/>
          <w:sz w:val="22"/>
          <w:szCs w:val="22"/>
          <w:lang w:val="de-CH" w:eastAsia="en-US"/>
        </w:rPr>
        <w:t xml:space="preserve">die klinische Forschung arbeitet permanent an der </w:t>
      </w:r>
      <w:r w:rsidRPr="00E90C9B">
        <w:rPr>
          <w:rFonts w:eastAsiaTheme="minorHAnsi" w:cs="Arial"/>
          <w:b/>
          <w:bCs/>
          <w:color w:val="002060"/>
          <w:sz w:val="22"/>
          <w:szCs w:val="22"/>
          <w:lang w:val="de-CH" w:eastAsia="en-US"/>
        </w:rPr>
        <w:t>Weiterentwicklung und Verbesserung von Therapien</w:t>
      </w:r>
      <w:r w:rsidRPr="0084077B">
        <w:rPr>
          <w:rFonts w:eastAsiaTheme="minorHAnsi" w:cs="Arial"/>
          <w:b/>
          <w:bCs/>
          <w:sz w:val="22"/>
          <w:szCs w:val="22"/>
          <w:lang w:val="de-CH" w:eastAsia="en-US"/>
        </w:rPr>
        <w:t xml:space="preserve"> </w:t>
      </w:r>
      <w:r w:rsidRPr="0084077B">
        <w:rPr>
          <w:rFonts w:eastAsiaTheme="minorHAnsi" w:cs="Arial"/>
          <w:sz w:val="22"/>
          <w:szCs w:val="22"/>
          <w:lang w:val="de-CH" w:eastAsia="en-US"/>
        </w:rPr>
        <w:t>zur Behandlung unterschiedlichster Erkrankunge</w:t>
      </w:r>
      <w:r>
        <w:rPr>
          <w:rFonts w:eastAsiaTheme="minorHAnsi" w:cs="Arial"/>
          <w:sz w:val="22"/>
          <w:szCs w:val="22"/>
          <w:lang w:val="de-CH" w:eastAsia="en-US"/>
        </w:rPr>
        <w:t xml:space="preserve">n. Hierfür ist die Durchführung </w:t>
      </w:r>
      <w:r w:rsidRPr="0084077B">
        <w:rPr>
          <w:rFonts w:eastAsiaTheme="minorHAnsi" w:cs="Arial"/>
          <w:sz w:val="22"/>
          <w:szCs w:val="22"/>
          <w:lang w:val="de-CH" w:eastAsia="en-US"/>
        </w:rPr>
        <w:t>von klinischen Studien unerlässlich.</w:t>
      </w:r>
    </w:p>
    <w:p w:rsidR="00FA1B96" w:rsidRDefault="00FA1B96" w:rsidP="001B25A4">
      <w:pPr>
        <w:pBdr>
          <w:left w:val="single" w:sz="4" w:space="4" w:color="auto"/>
        </w:pBdr>
        <w:tabs>
          <w:tab w:val="left" w:pos="567"/>
        </w:tabs>
        <w:autoSpaceDE w:val="0"/>
        <w:autoSpaceDN w:val="0"/>
        <w:adjustRightInd w:val="0"/>
        <w:ind w:left="709" w:hanging="1"/>
        <w:jc w:val="both"/>
        <w:rPr>
          <w:rFonts w:eastAsiaTheme="minorHAnsi" w:cs="Arial"/>
          <w:sz w:val="22"/>
          <w:szCs w:val="22"/>
          <w:lang w:val="de-CH" w:eastAsia="en-US"/>
        </w:rPr>
      </w:pPr>
    </w:p>
    <w:p w:rsidR="00B46068" w:rsidRDefault="00B46068" w:rsidP="00551195">
      <w:pPr>
        <w:pBdr>
          <w:left w:val="single" w:sz="4" w:space="4" w:color="auto"/>
        </w:pBdr>
        <w:autoSpaceDE w:val="0"/>
        <w:autoSpaceDN w:val="0"/>
        <w:adjustRightInd w:val="0"/>
        <w:spacing w:after="160"/>
        <w:ind w:left="709" w:hanging="1"/>
        <w:jc w:val="both"/>
        <w:rPr>
          <w:rFonts w:eastAsiaTheme="minorHAnsi" w:cs="Arial"/>
          <w:sz w:val="22"/>
          <w:szCs w:val="22"/>
          <w:lang w:val="de-CH" w:eastAsia="en-US"/>
        </w:rPr>
      </w:pPr>
      <w:r w:rsidRPr="0084077B">
        <w:rPr>
          <w:rFonts w:eastAsiaTheme="minorHAnsi" w:cs="Arial"/>
          <w:sz w:val="22"/>
          <w:szCs w:val="22"/>
          <w:lang w:val="de-CH" w:eastAsia="en-US"/>
        </w:rPr>
        <w:t>Diese klinischen Studien werden nach strengen rechtlichen</w:t>
      </w:r>
      <w:r w:rsidR="00482E5C">
        <w:rPr>
          <w:rFonts w:eastAsiaTheme="minorHAnsi" w:cs="Arial"/>
          <w:sz w:val="22"/>
          <w:szCs w:val="22"/>
          <w:lang w:val="de-CH" w:eastAsia="en-US"/>
        </w:rPr>
        <w:t>,</w:t>
      </w:r>
      <w:r w:rsidRPr="0084077B">
        <w:rPr>
          <w:rFonts w:eastAsiaTheme="minorHAnsi" w:cs="Arial"/>
          <w:sz w:val="22"/>
          <w:szCs w:val="22"/>
          <w:lang w:val="de-CH" w:eastAsia="en-US"/>
        </w:rPr>
        <w:t xml:space="preserve"> </w:t>
      </w:r>
      <w:r w:rsidR="00330399">
        <w:rPr>
          <w:rFonts w:eastAsiaTheme="minorHAnsi" w:cs="Arial"/>
          <w:sz w:val="22"/>
          <w:szCs w:val="22"/>
          <w:lang w:val="de-CH" w:eastAsia="en-US"/>
        </w:rPr>
        <w:t>sowie</w:t>
      </w:r>
      <w:r w:rsidRPr="0084077B">
        <w:rPr>
          <w:rFonts w:eastAsiaTheme="minorHAnsi" w:cs="Arial"/>
          <w:sz w:val="22"/>
          <w:szCs w:val="22"/>
          <w:lang w:val="de-CH" w:eastAsia="en-US"/>
        </w:rPr>
        <w:t xml:space="preserve"> ethischen </w:t>
      </w:r>
      <w:r>
        <w:rPr>
          <w:rFonts w:eastAsiaTheme="minorHAnsi" w:cs="Arial"/>
          <w:sz w:val="22"/>
          <w:szCs w:val="22"/>
          <w:lang w:val="de-CH" w:eastAsia="en-US"/>
        </w:rPr>
        <w:t xml:space="preserve">Anforderungen </w:t>
      </w:r>
      <w:r w:rsidRPr="0084077B">
        <w:rPr>
          <w:rFonts w:eastAsiaTheme="minorHAnsi" w:cs="Arial"/>
          <w:sz w:val="22"/>
          <w:szCs w:val="22"/>
          <w:lang w:val="de-CH" w:eastAsia="en-US"/>
        </w:rPr>
        <w:t xml:space="preserve">entwickelt und durchgeführt. Bevor die Studie starten kann, bedarf es einer </w:t>
      </w:r>
      <w:r w:rsidRPr="00E90C9B">
        <w:rPr>
          <w:rFonts w:eastAsiaTheme="minorHAnsi" w:cs="Arial"/>
          <w:b/>
          <w:bCs/>
          <w:color w:val="002060"/>
          <w:sz w:val="22"/>
          <w:szCs w:val="22"/>
          <w:lang w:val="de-CH" w:eastAsia="en-US"/>
        </w:rPr>
        <w:t>zustimmenden</w:t>
      </w:r>
      <w:r w:rsidRPr="00E90C9B">
        <w:rPr>
          <w:rFonts w:eastAsiaTheme="minorHAnsi" w:cs="Arial"/>
          <w:color w:val="002060"/>
          <w:sz w:val="22"/>
          <w:szCs w:val="22"/>
          <w:lang w:val="de-CH" w:eastAsia="en-US"/>
        </w:rPr>
        <w:t xml:space="preserve"> </w:t>
      </w:r>
      <w:r w:rsidRPr="00E90C9B">
        <w:rPr>
          <w:rFonts w:eastAsiaTheme="minorHAnsi" w:cs="Arial"/>
          <w:b/>
          <w:bCs/>
          <w:color w:val="002060"/>
          <w:sz w:val="22"/>
          <w:szCs w:val="22"/>
          <w:lang w:val="de-CH" w:eastAsia="en-US"/>
        </w:rPr>
        <w:t xml:space="preserve">Bewertung </w:t>
      </w:r>
      <w:r w:rsidRPr="0084077B">
        <w:rPr>
          <w:rFonts w:eastAsiaTheme="minorHAnsi" w:cs="Arial"/>
          <w:sz w:val="22"/>
          <w:szCs w:val="22"/>
          <w:lang w:val="de-CH" w:eastAsia="en-US"/>
        </w:rPr>
        <w:t xml:space="preserve">durch die zuständige </w:t>
      </w:r>
      <w:r w:rsidRPr="00E90C9B">
        <w:rPr>
          <w:rFonts w:eastAsiaTheme="minorHAnsi" w:cs="Arial"/>
          <w:b/>
          <w:bCs/>
          <w:color w:val="002060"/>
          <w:sz w:val="22"/>
          <w:szCs w:val="22"/>
          <w:lang w:val="de-CH" w:eastAsia="en-US"/>
        </w:rPr>
        <w:t>Ethikkommission</w:t>
      </w:r>
      <w:r w:rsidR="00482E5C">
        <w:rPr>
          <w:rFonts w:eastAsiaTheme="minorHAnsi" w:cs="Arial"/>
          <w:b/>
          <w:bCs/>
          <w:color w:val="002060"/>
          <w:sz w:val="22"/>
          <w:szCs w:val="22"/>
          <w:lang w:val="de-CH" w:eastAsia="en-US"/>
        </w:rPr>
        <w:t>,</w:t>
      </w:r>
      <w:r w:rsidRPr="0084077B">
        <w:rPr>
          <w:rFonts w:eastAsiaTheme="minorHAnsi" w:cs="Arial"/>
          <w:b/>
          <w:bCs/>
          <w:sz w:val="22"/>
          <w:szCs w:val="22"/>
          <w:lang w:val="de-CH" w:eastAsia="en-US"/>
        </w:rPr>
        <w:t xml:space="preserve"> </w:t>
      </w:r>
      <w:r w:rsidRPr="0084077B">
        <w:rPr>
          <w:rFonts w:eastAsiaTheme="minorHAnsi" w:cs="Arial"/>
          <w:sz w:val="22"/>
          <w:szCs w:val="22"/>
          <w:lang w:val="de-CH" w:eastAsia="en-US"/>
        </w:rPr>
        <w:t xml:space="preserve">sowie einer </w:t>
      </w:r>
      <w:r w:rsidRPr="00E90C9B">
        <w:rPr>
          <w:rFonts w:eastAsiaTheme="minorHAnsi" w:cs="Arial"/>
          <w:b/>
          <w:bCs/>
          <w:color w:val="002060"/>
          <w:sz w:val="22"/>
          <w:szCs w:val="22"/>
          <w:lang w:val="de-CH" w:eastAsia="en-US"/>
        </w:rPr>
        <w:t>Genehmigung durch</w:t>
      </w:r>
      <w:r w:rsidRPr="00E90C9B">
        <w:rPr>
          <w:rFonts w:eastAsiaTheme="minorHAnsi" w:cs="Arial"/>
          <w:color w:val="002060"/>
          <w:sz w:val="22"/>
          <w:szCs w:val="22"/>
          <w:lang w:val="de-CH" w:eastAsia="en-US"/>
        </w:rPr>
        <w:t xml:space="preserve"> </w:t>
      </w:r>
      <w:r w:rsidRPr="00E90C9B">
        <w:rPr>
          <w:rFonts w:eastAsiaTheme="minorHAnsi" w:cs="Arial"/>
          <w:b/>
          <w:bCs/>
          <w:color w:val="002060"/>
          <w:sz w:val="22"/>
          <w:szCs w:val="22"/>
          <w:lang w:val="de-CH" w:eastAsia="en-US"/>
        </w:rPr>
        <w:t xml:space="preserve">die zuständige Behörde </w:t>
      </w:r>
      <w:r>
        <w:rPr>
          <w:rFonts w:eastAsiaTheme="minorHAnsi" w:cs="Arial"/>
          <w:sz w:val="22"/>
          <w:szCs w:val="22"/>
          <w:lang w:val="de-CH" w:eastAsia="en-US"/>
        </w:rPr>
        <w:t>(SwissMedic</w:t>
      </w:r>
      <w:r w:rsidRPr="0084077B">
        <w:rPr>
          <w:rFonts w:eastAsiaTheme="minorHAnsi" w:cs="Arial"/>
          <w:sz w:val="22"/>
          <w:szCs w:val="22"/>
          <w:lang w:val="de-CH" w:eastAsia="en-US"/>
        </w:rPr>
        <w:t>).</w:t>
      </w:r>
    </w:p>
    <w:p w:rsidR="00165FDA" w:rsidRPr="00E90C9B" w:rsidRDefault="00FA1B96" w:rsidP="00165FDA">
      <w:pPr>
        <w:autoSpaceDE w:val="0"/>
        <w:autoSpaceDN w:val="0"/>
        <w:adjustRightInd w:val="0"/>
        <w:ind w:left="-426"/>
        <w:jc w:val="both"/>
        <w:rPr>
          <w:rFonts w:eastAsiaTheme="minorHAnsi" w:cs="Arial"/>
          <w:b/>
          <w:bCs/>
          <w:color w:val="002060"/>
          <w:sz w:val="22"/>
          <w:szCs w:val="22"/>
          <w:lang w:val="de-CH" w:eastAsia="en-US"/>
        </w:rPr>
      </w:pPr>
      <w:r w:rsidRPr="00B34FEE">
        <w:rPr>
          <w:rFonts w:eastAsiaTheme="minorHAnsi" w:cs="Arial"/>
          <w:b/>
          <w:bCs/>
          <w:color w:val="000099"/>
          <w:lang w:val="de-CH" w:eastAsia="en-US"/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Ihr Einverständnis</w:t>
      </w:r>
      <w:r w:rsidRPr="00FA1B96">
        <w:rPr>
          <w:rFonts w:eastAsiaTheme="minorHAnsi" w:cs="Arial"/>
          <w:b/>
          <w:bCs/>
          <w:lang w:val="de-CH" w:eastAsia="en-US"/>
        </w:rPr>
        <w:tab/>
      </w:r>
      <w:r w:rsidR="00165FDA">
        <w:rPr>
          <w:rFonts w:eastAsiaTheme="minorHAnsi" w:cs="Arial"/>
          <w:b/>
          <w:bCs/>
          <w:lang w:val="de-CH" w:eastAsia="en-US"/>
        </w:rPr>
        <w:tab/>
      </w:r>
      <w:r w:rsidR="00B46068" w:rsidRPr="00E90C9B">
        <w:rPr>
          <w:rFonts w:eastAsiaTheme="minorHAnsi" w:cs="Arial"/>
          <w:b/>
          <w:bCs/>
          <w:color w:val="002060"/>
          <w:lang w:val="de-CH" w:eastAsia="en-US"/>
        </w:rPr>
        <w:t>Mit</w:t>
      </w:r>
      <w:r w:rsidR="00B46068" w:rsidRPr="00E90C9B">
        <w:rPr>
          <w:rFonts w:eastAsiaTheme="minorHAnsi" w:cs="Arial"/>
          <w:b/>
          <w:bCs/>
          <w:color w:val="002060"/>
          <w:sz w:val="22"/>
          <w:szCs w:val="22"/>
          <w:lang w:val="de-CH" w:eastAsia="en-US"/>
        </w:rPr>
        <w:t xml:space="preserve"> diesem Dokument möchten wir Sie um Ihr Einverständnis zur </w:t>
      </w:r>
    </w:p>
    <w:p w:rsidR="00165FDA" w:rsidRDefault="00FA1B96" w:rsidP="00165FDA">
      <w:pPr>
        <w:autoSpaceDE w:val="0"/>
        <w:autoSpaceDN w:val="0"/>
        <w:adjustRightInd w:val="0"/>
        <w:ind w:left="-426"/>
        <w:jc w:val="both"/>
        <w:rPr>
          <w:rFonts w:eastAsiaTheme="minorHAnsi" w:cs="Arial"/>
          <w:sz w:val="22"/>
          <w:szCs w:val="22"/>
          <w:lang w:val="de-CH" w:eastAsia="en-US"/>
        </w:rPr>
      </w:pPr>
      <w:r w:rsidRPr="00B34FEE">
        <w:rPr>
          <w:rFonts w:eastAsiaTheme="minorHAnsi" w:cs="Arial"/>
          <w:b/>
          <w:bCs/>
          <w:color w:val="002060"/>
          <w:lang w:val="de-CH" w:eastAsia="en-US"/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zur Teilnahme an</w:t>
      </w:r>
      <w:r w:rsidRPr="00E90C9B">
        <w:rPr>
          <w:rFonts w:eastAsiaTheme="minorHAnsi" w:cs="Arial"/>
          <w:b/>
          <w:bCs/>
          <w:color w:val="002060"/>
          <w:sz w:val="22"/>
          <w:szCs w:val="22"/>
          <w:lang w:val="de-CH" w:eastAsia="en-US"/>
        </w:rPr>
        <w:tab/>
      </w:r>
      <w:r w:rsidR="00165FDA" w:rsidRPr="00E90C9B">
        <w:rPr>
          <w:rFonts w:eastAsiaTheme="minorHAnsi" w:cs="Arial"/>
          <w:b/>
          <w:bCs/>
          <w:color w:val="002060"/>
          <w:sz w:val="22"/>
          <w:szCs w:val="22"/>
          <w:lang w:val="de-CH" w:eastAsia="en-US"/>
        </w:rPr>
        <w:tab/>
      </w:r>
      <w:r w:rsidR="00B46068" w:rsidRPr="00E90C9B">
        <w:rPr>
          <w:rFonts w:eastAsiaTheme="minorHAnsi" w:cs="Arial"/>
          <w:b/>
          <w:bCs/>
          <w:color w:val="002060"/>
          <w:sz w:val="22"/>
          <w:szCs w:val="22"/>
          <w:lang w:val="de-CH" w:eastAsia="en-US"/>
        </w:rPr>
        <w:t>Teilnahme an einer klinischen Studie bitten</w:t>
      </w:r>
      <w:r w:rsidR="00B46068" w:rsidRPr="00FA1B96">
        <w:rPr>
          <w:rFonts w:eastAsiaTheme="minorHAnsi" w:cs="Arial"/>
          <w:sz w:val="22"/>
          <w:szCs w:val="22"/>
          <w:lang w:val="de-CH" w:eastAsia="en-US"/>
        </w:rPr>
        <w:t xml:space="preserve">. Die folgenden Seiten </w:t>
      </w:r>
    </w:p>
    <w:p w:rsidR="00165FDA" w:rsidRDefault="00FA1B96" w:rsidP="00165FDA">
      <w:pPr>
        <w:autoSpaceDE w:val="0"/>
        <w:autoSpaceDN w:val="0"/>
        <w:adjustRightInd w:val="0"/>
        <w:ind w:left="-426"/>
        <w:jc w:val="both"/>
        <w:rPr>
          <w:rFonts w:eastAsiaTheme="minorHAnsi" w:cs="Arial"/>
          <w:sz w:val="22"/>
          <w:szCs w:val="22"/>
          <w:lang w:val="de-CH" w:eastAsia="en-US"/>
        </w:rPr>
      </w:pPr>
      <w:r w:rsidRPr="00B34FEE">
        <w:rPr>
          <w:rFonts w:eastAsiaTheme="minorHAnsi" w:cs="Arial"/>
          <w:b/>
          <w:color w:val="000099"/>
          <w:lang w:val="de-CH" w:eastAsia="en-US"/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einer klinischen</w:t>
      </w:r>
      <w:r w:rsidRPr="00FA1B96">
        <w:rPr>
          <w:rFonts w:eastAsiaTheme="minorHAnsi" w:cs="Arial"/>
          <w:sz w:val="22"/>
          <w:szCs w:val="22"/>
          <w:lang w:val="de-CH" w:eastAsia="en-US"/>
        </w:rPr>
        <w:tab/>
      </w:r>
      <w:r w:rsidR="00165FDA">
        <w:rPr>
          <w:rFonts w:eastAsiaTheme="minorHAnsi" w:cs="Arial"/>
          <w:sz w:val="22"/>
          <w:szCs w:val="22"/>
          <w:lang w:val="de-CH" w:eastAsia="en-US"/>
        </w:rPr>
        <w:tab/>
      </w:r>
      <w:r w:rsidR="00B46068" w:rsidRPr="00FA1B96">
        <w:rPr>
          <w:rFonts w:eastAsiaTheme="minorHAnsi" w:cs="Arial"/>
          <w:sz w:val="22"/>
          <w:szCs w:val="22"/>
          <w:lang w:val="de-CH" w:eastAsia="en-US"/>
        </w:rPr>
        <w:t>sollen Sie über die Studie und die</w:t>
      </w:r>
      <w:r w:rsidR="00B46068" w:rsidRPr="00FA1B96">
        <w:rPr>
          <w:rFonts w:eastAsiaTheme="minorHAnsi" w:cs="Arial"/>
          <w:b/>
          <w:bCs/>
          <w:sz w:val="22"/>
          <w:szCs w:val="22"/>
          <w:lang w:val="de-CH" w:eastAsia="en-US"/>
        </w:rPr>
        <w:t xml:space="preserve"> </w:t>
      </w:r>
      <w:r w:rsidR="00B46068" w:rsidRPr="00FA1B96">
        <w:rPr>
          <w:rFonts w:eastAsiaTheme="minorHAnsi" w:cs="Arial"/>
          <w:sz w:val="22"/>
          <w:szCs w:val="22"/>
          <w:lang w:val="de-CH" w:eastAsia="en-US"/>
        </w:rPr>
        <w:t xml:space="preserve">damit verbundenen relevanten </w:t>
      </w:r>
    </w:p>
    <w:p w:rsidR="00FA1B96" w:rsidRDefault="00FA1B96">
      <w:pPr>
        <w:autoSpaceDE w:val="0"/>
        <w:autoSpaceDN w:val="0"/>
        <w:adjustRightInd w:val="0"/>
        <w:jc w:val="both"/>
        <w:rPr>
          <w:rFonts w:eastAsiaTheme="minorHAnsi" w:cs="Arial"/>
          <w:sz w:val="22"/>
          <w:szCs w:val="22"/>
          <w:lang w:val="de-CH" w:eastAsia="en-US"/>
        </w:rPr>
      </w:pPr>
      <w:r w:rsidRPr="00B34FEE">
        <w:rPr>
          <w:rFonts w:eastAsiaTheme="minorHAnsi" w:cs="Arial"/>
          <w:b/>
          <w:color w:val="000099"/>
          <w:lang w:val="de-CH" w:eastAsia="en-US"/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Studie </w:t>
      </w:r>
      <w:r w:rsidRPr="00165FDA">
        <w:rPr>
          <w:rFonts w:eastAsiaTheme="minorHAnsi" w:cs="Arial"/>
          <w:color w:val="000099"/>
          <w:lang w:val="de-CH" w:eastAsia="en-US"/>
        </w:rPr>
        <w:tab/>
      </w:r>
      <w:r w:rsidRPr="00FA1B96">
        <w:rPr>
          <w:rFonts w:eastAsiaTheme="minorHAnsi" w:cs="Arial"/>
          <w:sz w:val="22"/>
          <w:szCs w:val="22"/>
          <w:lang w:val="de-CH" w:eastAsia="en-US"/>
        </w:rPr>
        <w:tab/>
      </w:r>
      <w:r>
        <w:rPr>
          <w:rFonts w:eastAsiaTheme="minorHAnsi" w:cs="Arial"/>
          <w:sz w:val="22"/>
          <w:szCs w:val="22"/>
          <w:lang w:val="de-CH" w:eastAsia="en-US"/>
        </w:rPr>
        <w:tab/>
      </w:r>
      <w:r w:rsidR="00B46068" w:rsidRPr="0084077B">
        <w:rPr>
          <w:rFonts w:eastAsiaTheme="minorHAnsi" w:cs="Arial"/>
          <w:sz w:val="22"/>
          <w:szCs w:val="22"/>
          <w:lang w:val="de-CH" w:eastAsia="en-US"/>
        </w:rPr>
        <w:t>Themen informieren</w:t>
      </w:r>
      <w:r w:rsidR="00330399">
        <w:rPr>
          <w:rFonts w:eastAsiaTheme="minorHAnsi" w:cs="Arial"/>
          <w:sz w:val="22"/>
          <w:szCs w:val="22"/>
          <w:lang w:val="de-CH" w:eastAsia="en-US"/>
        </w:rPr>
        <w:t>. Es soll</w:t>
      </w:r>
      <w:r w:rsidR="00B46068" w:rsidRPr="0084077B">
        <w:rPr>
          <w:rFonts w:eastAsiaTheme="minorHAnsi" w:cs="Arial"/>
          <w:sz w:val="22"/>
          <w:szCs w:val="22"/>
          <w:lang w:val="de-CH" w:eastAsia="en-US"/>
        </w:rPr>
        <w:t xml:space="preserve"> Ihnen helfen, eine Entscheidung</w:t>
      </w:r>
      <w:r w:rsidR="00B46068">
        <w:rPr>
          <w:rFonts w:eastAsiaTheme="minorHAnsi" w:cs="Arial"/>
          <w:b/>
          <w:bCs/>
          <w:sz w:val="22"/>
          <w:szCs w:val="22"/>
          <w:lang w:val="de-CH" w:eastAsia="en-US"/>
        </w:rPr>
        <w:t xml:space="preserve"> </w:t>
      </w:r>
      <w:r w:rsidR="00330399">
        <w:rPr>
          <w:rFonts w:eastAsiaTheme="minorHAnsi" w:cs="Arial"/>
          <w:sz w:val="22"/>
          <w:szCs w:val="22"/>
          <w:lang w:val="de-CH" w:eastAsia="en-US"/>
        </w:rPr>
        <w:t>über</w:t>
      </w:r>
    </w:p>
    <w:p w:rsidR="00265C7F" w:rsidRDefault="00330399" w:rsidP="00551195">
      <w:pPr>
        <w:pBdr>
          <w:left w:val="single" w:sz="4" w:space="4" w:color="auto"/>
        </w:pBdr>
        <w:autoSpaceDE w:val="0"/>
        <w:autoSpaceDN w:val="0"/>
        <w:adjustRightInd w:val="0"/>
        <w:ind w:left="709"/>
        <w:jc w:val="both"/>
        <w:rPr>
          <w:rFonts w:eastAsiaTheme="minorHAnsi" w:cs="Arial"/>
          <w:sz w:val="22"/>
          <w:szCs w:val="22"/>
          <w:lang w:val="de-CH" w:eastAsia="en-US"/>
        </w:rPr>
      </w:pPr>
      <w:r>
        <w:rPr>
          <w:rFonts w:eastAsiaTheme="minorHAnsi" w:cs="Arial"/>
          <w:sz w:val="22"/>
          <w:szCs w:val="22"/>
          <w:lang w:val="de-CH" w:eastAsia="en-US"/>
        </w:rPr>
        <w:t xml:space="preserve">Ihre </w:t>
      </w:r>
      <w:r w:rsidR="00B46068" w:rsidRPr="0084077B">
        <w:rPr>
          <w:rFonts w:eastAsiaTheme="minorHAnsi" w:cs="Arial"/>
          <w:sz w:val="22"/>
          <w:szCs w:val="22"/>
          <w:lang w:val="de-CH" w:eastAsia="en-US"/>
        </w:rPr>
        <w:t xml:space="preserve">Teilnahme zu treffen. </w:t>
      </w:r>
    </w:p>
    <w:p w:rsidR="00B46068" w:rsidRDefault="00B46068" w:rsidP="00551195">
      <w:pPr>
        <w:pBdr>
          <w:left w:val="single" w:sz="4" w:space="4" w:color="auto"/>
        </w:pBdr>
        <w:autoSpaceDE w:val="0"/>
        <w:autoSpaceDN w:val="0"/>
        <w:adjustRightInd w:val="0"/>
        <w:ind w:left="709"/>
        <w:jc w:val="both"/>
        <w:rPr>
          <w:rFonts w:eastAsiaTheme="minorHAnsi" w:cs="Arial"/>
          <w:sz w:val="22"/>
          <w:szCs w:val="22"/>
          <w:lang w:val="de-CH" w:eastAsia="en-US"/>
        </w:rPr>
      </w:pPr>
      <w:r w:rsidRPr="0084077B">
        <w:rPr>
          <w:rFonts w:eastAsiaTheme="minorHAnsi" w:cs="Arial"/>
          <w:sz w:val="22"/>
          <w:szCs w:val="22"/>
          <w:lang w:val="de-CH" w:eastAsia="en-US"/>
        </w:rPr>
        <w:t>Das Dokument dient als Basis für das anschlie</w:t>
      </w:r>
      <w:r w:rsidR="00AE24A0">
        <w:rPr>
          <w:rFonts w:eastAsiaTheme="minorHAnsi" w:cs="Arial"/>
          <w:sz w:val="22"/>
          <w:szCs w:val="22"/>
          <w:lang w:val="de-CH" w:eastAsia="en-US"/>
        </w:rPr>
        <w:t>ss</w:t>
      </w:r>
      <w:r w:rsidRPr="0084077B">
        <w:rPr>
          <w:rFonts w:eastAsiaTheme="minorHAnsi" w:cs="Arial"/>
          <w:sz w:val="22"/>
          <w:szCs w:val="22"/>
          <w:lang w:val="de-CH" w:eastAsia="en-US"/>
        </w:rPr>
        <w:t>ende Gespräch</w:t>
      </w:r>
      <w:r w:rsidR="00FA1B96">
        <w:rPr>
          <w:rFonts w:eastAsiaTheme="minorHAnsi" w:cs="Arial"/>
          <w:b/>
          <w:bCs/>
          <w:lang w:val="de-CH" w:eastAsia="en-US"/>
        </w:rPr>
        <w:t xml:space="preserve"> </w:t>
      </w:r>
      <w:r w:rsidRPr="0084077B">
        <w:rPr>
          <w:rFonts w:eastAsiaTheme="minorHAnsi" w:cs="Arial"/>
          <w:sz w:val="22"/>
          <w:szCs w:val="22"/>
          <w:lang w:val="de-CH" w:eastAsia="en-US"/>
        </w:rPr>
        <w:t>mit Ihrem Arzt. Hier können Sie Fragen stellen un</w:t>
      </w:r>
      <w:r>
        <w:rPr>
          <w:rFonts w:eastAsiaTheme="minorHAnsi" w:cs="Arial"/>
          <w:sz w:val="22"/>
          <w:szCs w:val="22"/>
          <w:lang w:val="de-CH" w:eastAsia="en-US"/>
        </w:rPr>
        <w:t xml:space="preserve">d Dinge ansprechen, die ggf. in </w:t>
      </w:r>
      <w:r w:rsidRPr="0084077B">
        <w:rPr>
          <w:rFonts w:eastAsiaTheme="minorHAnsi" w:cs="Arial"/>
          <w:sz w:val="22"/>
          <w:szCs w:val="22"/>
          <w:lang w:val="de-CH" w:eastAsia="en-US"/>
        </w:rPr>
        <w:t>diesem Dokument nicht berücksichtigt wurden, für Sie aber von Interesse sind. Nach dem</w:t>
      </w:r>
      <w:r w:rsidR="00FA1B96">
        <w:rPr>
          <w:rFonts w:eastAsiaTheme="minorHAnsi" w:cs="Arial"/>
          <w:b/>
          <w:bCs/>
          <w:lang w:val="de-CH" w:eastAsia="en-US"/>
        </w:rPr>
        <w:t xml:space="preserve"> </w:t>
      </w:r>
      <w:r w:rsidRPr="0084077B">
        <w:rPr>
          <w:rFonts w:eastAsiaTheme="minorHAnsi" w:cs="Arial"/>
          <w:sz w:val="22"/>
          <w:szCs w:val="22"/>
          <w:lang w:val="de-CH" w:eastAsia="en-US"/>
        </w:rPr>
        <w:t>Gespräch mit dem Prüfarzt werden Sie ausreichend Bedenkzeit e</w:t>
      </w:r>
      <w:r>
        <w:rPr>
          <w:rFonts w:eastAsiaTheme="minorHAnsi" w:cs="Arial"/>
          <w:sz w:val="22"/>
          <w:szCs w:val="22"/>
          <w:lang w:val="de-CH" w:eastAsia="en-US"/>
        </w:rPr>
        <w:t xml:space="preserve">rhalten, um über eine Teilnahme </w:t>
      </w:r>
      <w:r w:rsidRPr="0084077B">
        <w:rPr>
          <w:rFonts w:eastAsiaTheme="minorHAnsi" w:cs="Arial"/>
          <w:sz w:val="22"/>
          <w:szCs w:val="22"/>
          <w:lang w:val="de-CH" w:eastAsia="en-US"/>
        </w:rPr>
        <w:t>zu entscheiden. Ihre Studienteilnahme ist freiwillig und bedarf Ihrer schriftlichen</w:t>
      </w:r>
      <w:r w:rsidR="00FA1B96">
        <w:rPr>
          <w:rFonts w:eastAsiaTheme="minorHAnsi" w:cs="Arial"/>
          <w:b/>
          <w:bCs/>
          <w:lang w:val="de-CH" w:eastAsia="en-US"/>
        </w:rPr>
        <w:t xml:space="preserve"> </w:t>
      </w:r>
      <w:r w:rsidRPr="0084077B">
        <w:rPr>
          <w:rFonts w:eastAsiaTheme="minorHAnsi" w:cs="Arial"/>
          <w:sz w:val="22"/>
          <w:szCs w:val="22"/>
          <w:lang w:val="de-CH" w:eastAsia="en-US"/>
        </w:rPr>
        <w:t>Einwilligung. Sollten Sie nicht an der Studie teilnehmen wollen oder zu einem späteren</w:t>
      </w:r>
      <w:r w:rsidR="00FA1B96">
        <w:rPr>
          <w:rFonts w:eastAsiaTheme="minorHAnsi" w:cs="Arial"/>
          <w:b/>
          <w:bCs/>
          <w:lang w:val="de-CH" w:eastAsia="en-US"/>
        </w:rPr>
        <w:t xml:space="preserve"> </w:t>
      </w:r>
      <w:r w:rsidRPr="0084077B">
        <w:rPr>
          <w:rFonts w:eastAsiaTheme="minorHAnsi" w:cs="Arial"/>
          <w:sz w:val="22"/>
          <w:szCs w:val="22"/>
          <w:lang w:val="de-CH" w:eastAsia="en-US"/>
        </w:rPr>
        <w:t>Zeitpunkt ausscheiden möchten, erwachsen Ihnen daraus keine Nachteile. Eine Teilnahme</w:t>
      </w:r>
      <w:r w:rsidR="00FA1B96">
        <w:rPr>
          <w:rFonts w:eastAsiaTheme="minorHAnsi" w:cs="Arial"/>
          <w:b/>
          <w:bCs/>
          <w:lang w:val="de-CH" w:eastAsia="en-US"/>
        </w:rPr>
        <w:t xml:space="preserve"> </w:t>
      </w:r>
      <w:r w:rsidRPr="0084077B">
        <w:rPr>
          <w:rFonts w:eastAsiaTheme="minorHAnsi" w:cs="Arial"/>
          <w:sz w:val="22"/>
          <w:szCs w:val="22"/>
          <w:lang w:val="de-CH" w:eastAsia="en-US"/>
        </w:rPr>
        <w:t>ist ausgeschlossen, wenn Sie gleichzeitig an anderen klinischen Studien oder Forschungsprojekten</w:t>
      </w:r>
      <w:r w:rsidR="00FA1B96">
        <w:rPr>
          <w:rFonts w:eastAsiaTheme="minorHAnsi" w:cs="Arial"/>
          <w:b/>
          <w:bCs/>
          <w:lang w:val="de-CH" w:eastAsia="en-US"/>
        </w:rPr>
        <w:t xml:space="preserve"> </w:t>
      </w:r>
      <w:r w:rsidRPr="0084077B">
        <w:rPr>
          <w:rFonts w:eastAsiaTheme="minorHAnsi" w:cs="Arial"/>
          <w:sz w:val="22"/>
          <w:szCs w:val="22"/>
          <w:lang w:val="de-CH" w:eastAsia="en-US"/>
        </w:rPr>
        <w:t>teilnehmen oder vor kurzem teilgenommen haben.</w:t>
      </w:r>
    </w:p>
    <w:p w:rsidR="001B25A4" w:rsidRPr="007B7C7B" w:rsidRDefault="00B46068" w:rsidP="00551195">
      <w:pPr>
        <w:pStyle w:val="berschrift1"/>
      </w:pPr>
      <w:bookmarkStart w:id="25" w:name="_Toc7772460"/>
      <w:bookmarkStart w:id="26" w:name="_Toc7772565"/>
      <w:bookmarkStart w:id="27" w:name="_Toc7772670"/>
      <w:bookmarkStart w:id="28" w:name="_Toc7772785"/>
      <w:bookmarkStart w:id="29" w:name="_Toc7772884"/>
      <w:bookmarkStart w:id="30" w:name="_Toc7772989"/>
      <w:bookmarkStart w:id="31" w:name="_Toc7776527"/>
      <w:bookmarkStart w:id="32" w:name="_Toc7776640"/>
      <w:bookmarkStart w:id="33" w:name="_Toc7777247"/>
      <w:bookmarkStart w:id="34" w:name="_Toc7777349"/>
      <w:bookmarkStart w:id="35" w:name="_Toc7777451"/>
      <w:bookmarkStart w:id="36" w:name="_Toc7777553"/>
      <w:bookmarkStart w:id="37" w:name="_Toc7777655"/>
      <w:bookmarkStart w:id="38" w:name="_Toc7777757"/>
      <w:bookmarkStart w:id="39" w:name="_Toc7777853"/>
      <w:bookmarkStart w:id="40" w:name="_Toc7788177"/>
      <w:bookmarkStart w:id="41" w:name="_Toc7789382"/>
      <w:bookmarkStart w:id="42" w:name="_Toc7789489"/>
      <w:bookmarkStart w:id="43" w:name="_Toc7789596"/>
      <w:bookmarkStart w:id="44" w:name="_Toc7789703"/>
      <w:bookmarkStart w:id="45" w:name="_Toc7789810"/>
      <w:bookmarkStart w:id="46" w:name="_Toc7790189"/>
      <w:bookmarkStart w:id="47" w:name="_Toc7790296"/>
      <w:bookmarkStart w:id="48" w:name="_Toc7792510"/>
      <w:bookmarkStart w:id="49" w:name="_Toc7792660"/>
      <w:bookmarkStart w:id="50" w:name="_Toc7792661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551195">
        <w:t>ORGANISATION UND</w:t>
      </w:r>
      <w:bookmarkEnd w:id="50"/>
      <w:r w:rsidR="00096DE7" w:rsidRPr="00551195">
        <w:t xml:space="preserve"> </w:t>
      </w:r>
      <w:bookmarkStart w:id="51" w:name="_Toc7792662"/>
      <w:r w:rsidRPr="00551195">
        <w:t>VERANTWORTLICHKEIT</w:t>
      </w:r>
      <w:bookmarkStart w:id="52" w:name="_Toc7772463"/>
      <w:bookmarkStart w:id="53" w:name="_Toc7772568"/>
      <w:bookmarkStart w:id="54" w:name="_Toc7772673"/>
      <w:bookmarkStart w:id="55" w:name="_Toc7772788"/>
      <w:bookmarkStart w:id="56" w:name="_Toc7772887"/>
      <w:bookmarkStart w:id="57" w:name="_Toc7772992"/>
      <w:bookmarkStart w:id="58" w:name="_Toc7776530"/>
      <w:bookmarkStart w:id="59" w:name="_Toc7776643"/>
      <w:bookmarkStart w:id="60" w:name="_Toc7777250"/>
      <w:bookmarkStart w:id="61" w:name="_Toc7777352"/>
      <w:bookmarkStart w:id="62" w:name="_Toc7777454"/>
      <w:bookmarkStart w:id="63" w:name="_Toc7777556"/>
      <w:bookmarkStart w:id="64" w:name="_Toc7777658"/>
      <w:bookmarkStart w:id="65" w:name="_Toc7777760"/>
      <w:bookmarkStart w:id="66" w:name="_Toc7777856"/>
      <w:bookmarkStart w:id="67" w:name="_Toc7788180"/>
      <w:bookmarkStart w:id="68" w:name="_Toc7789385"/>
      <w:bookmarkStart w:id="69" w:name="_Toc7789492"/>
      <w:bookmarkStart w:id="70" w:name="_Toc7789599"/>
      <w:bookmarkStart w:id="71" w:name="_Toc7789706"/>
      <w:bookmarkStart w:id="72" w:name="_Toc7789813"/>
      <w:bookmarkStart w:id="73" w:name="_Toc7790192"/>
      <w:bookmarkStart w:id="74" w:name="_Toc7790299"/>
      <w:bookmarkStart w:id="75" w:name="_Toc7792513"/>
      <w:bookmarkStart w:id="76" w:name="_Toc7792663"/>
      <w:bookmarkStart w:id="77" w:name="_Toc7792664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1A5C20" w:rsidRDefault="00551195" w:rsidP="00551195">
      <w:pPr>
        <w:pBdr>
          <w:left w:val="single" w:sz="4" w:space="4" w:color="auto"/>
        </w:pBdr>
        <w:ind w:left="709" w:hanging="1"/>
        <w:rPr>
          <w:rFonts w:cs="Arial"/>
          <w:sz w:val="22"/>
          <w:szCs w:val="24"/>
          <w:highlight w:val="yellow"/>
          <w:lang w:val="de-CH" w:eastAsia="en-US"/>
        </w:rPr>
      </w:pPr>
      <w:r>
        <w:rPr>
          <w:sz w:val="22"/>
          <w:szCs w:val="22"/>
        </w:rPr>
        <w:t>blabl</w:t>
      </w:r>
    </w:p>
    <w:p w:rsidR="00423378" w:rsidRPr="00684173" w:rsidRDefault="00423378" w:rsidP="00551195">
      <w:pPr>
        <w:pStyle w:val="berschrift1"/>
      </w:pPr>
      <w:bookmarkStart w:id="78" w:name="_Toc7776532"/>
      <w:bookmarkStart w:id="79" w:name="_Toc7776645"/>
      <w:bookmarkStart w:id="80" w:name="_Toc7777252"/>
      <w:bookmarkStart w:id="81" w:name="_Toc7777354"/>
      <w:bookmarkStart w:id="82" w:name="_Toc7777456"/>
      <w:bookmarkStart w:id="83" w:name="_Toc7777558"/>
      <w:bookmarkStart w:id="84" w:name="_Toc7777660"/>
      <w:bookmarkStart w:id="85" w:name="_Toc7777762"/>
      <w:bookmarkStart w:id="86" w:name="_Toc7777858"/>
      <w:bookmarkStart w:id="87" w:name="_Toc7788182"/>
      <w:bookmarkStart w:id="88" w:name="_Toc7789387"/>
      <w:bookmarkStart w:id="89" w:name="_Toc7789494"/>
      <w:bookmarkStart w:id="90" w:name="_Toc7789601"/>
      <w:bookmarkStart w:id="91" w:name="_Toc7789708"/>
      <w:bookmarkStart w:id="92" w:name="_Toc7789815"/>
      <w:bookmarkStart w:id="93" w:name="_Toc7790194"/>
      <w:bookmarkStart w:id="94" w:name="_Toc7790301"/>
      <w:bookmarkStart w:id="95" w:name="_Toc7792515"/>
      <w:bookmarkStart w:id="96" w:name="_Toc7792665"/>
      <w:bookmarkStart w:id="97" w:name="_Toc7772465"/>
      <w:bookmarkStart w:id="98" w:name="_Toc7772570"/>
      <w:bookmarkStart w:id="99" w:name="_Toc7772675"/>
      <w:bookmarkStart w:id="100" w:name="_Toc7772790"/>
      <w:bookmarkStart w:id="101" w:name="_Toc7772889"/>
      <w:bookmarkStart w:id="102" w:name="_Toc7772994"/>
      <w:bookmarkStart w:id="103" w:name="_Toc7776533"/>
      <w:bookmarkStart w:id="104" w:name="_Toc7776646"/>
      <w:bookmarkStart w:id="105" w:name="_Toc7777253"/>
      <w:bookmarkStart w:id="106" w:name="_Toc7777355"/>
      <w:bookmarkStart w:id="107" w:name="_Toc7777457"/>
      <w:bookmarkStart w:id="108" w:name="_Toc7777559"/>
      <w:bookmarkStart w:id="109" w:name="_Toc7777661"/>
      <w:bookmarkStart w:id="110" w:name="_Toc7777763"/>
      <w:bookmarkStart w:id="111" w:name="_Toc7777859"/>
      <w:bookmarkStart w:id="112" w:name="_Toc7788183"/>
      <w:bookmarkStart w:id="113" w:name="_Toc7789388"/>
      <w:bookmarkStart w:id="114" w:name="_Toc7789495"/>
      <w:bookmarkStart w:id="115" w:name="_Toc7789602"/>
      <w:bookmarkStart w:id="116" w:name="_Toc7789709"/>
      <w:bookmarkStart w:id="117" w:name="_Toc7789816"/>
      <w:bookmarkStart w:id="118" w:name="_Toc7790195"/>
      <w:bookmarkStart w:id="119" w:name="_Toc7790302"/>
      <w:bookmarkStart w:id="120" w:name="_Toc7792516"/>
      <w:bookmarkStart w:id="121" w:name="_Toc7792666"/>
      <w:bookmarkStart w:id="122" w:name="_Toc7772466"/>
      <w:bookmarkStart w:id="123" w:name="_Toc7772571"/>
      <w:bookmarkStart w:id="124" w:name="_Toc7772676"/>
      <w:bookmarkStart w:id="125" w:name="_Toc7772791"/>
      <w:bookmarkStart w:id="126" w:name="_Toc7772890"/>
      <w:bookmarkStart w:id="127" w:name="_Toc7772995"/>
      <w:bookmarkStart w:id="128" w:name="_Toc7776534"/>
      <w:bookmarkStart w:id="129" w:name="_Toc7776647"/>
      <w:bookmarkStart w:id="130" w:name="_Toc7777254"/>
      <w:bookmarkStart w:id="131" w:name="_Toc7777356"/>
      <w:bookmarkStart w:id="132" w:name="_Toc7777458"/>
      <w:bookmarkStart w:id="133" w:name="_Toc7777560"/>
      <w:bookmarkStart w:id="134" w:name="_Toc7777662"/>
      <w:bookmarkStart w:id="135" w:name="_Toc7777764"/>
      <w:bookmarkStart w:id="136" w:name="_Toc7777860"/>
      <w:bookmarkStart w:id="137" w:name="_Toc7788184"/>
      <w:bookmarkStart w:id="138" w:name="_Toc7789389"/>
      <w:bookmarkStart w:id="139" w:name="_Toc7789496"/>
      <w:bookmarkStart w:id="140" w:name="_Toc7789603"/>
      <w:bookmarkStart w:id="141" w:name="_Toc7789710"/>
      <w:bookmarkStart w:id="142" w:name="_Toc7789817"/>
      <w:bookmarkStart w:id="143" w:name="_Toc7790196"/>
      <w:bookmarkStart w:id="144" w:name="_Toc7790303"/>
      <w:bookmarkStart w:id="145" w:name="_Toc7792517"/>
      <w:bookmarkStart w:id="146" w:name="_Toc7792667"/>
      <w:bookmarkStart w:id="147" w:name="_Toc7792668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Pr="000C5892">
        <w:t>ZIELSETZUNG DER</w:t>
      </w:r>
      <w:bookmarkEnd w:id="147"/>
      <w:r w:rsidR="00096DE7" w:rsidRPr="000C5892">
        <w:t xml:space="preserve"> </w:t>
      </w:r>
      <w:bookmarkStart w:id="148" w:name="_Toc7792669"/>
      <w:r w:rsidRPr="00684173">
        <w:t>STUDIE</w:t>
      </w:r>
      <w:bookmarkStart w:id="149" w:name="_Toc7792670"/>
      <w:bookmarkEnd w:id="148"/>
      <w:bookmarkEnd w:id="149"/>
    </w:p>
    <w:p w:rsidR="00551195" w:rsidRDefault="00551195" w:rsidP="00551195">
      <w:pPr>
        <w:pBdr>
          <w:left w:val="single" w:sz="4" w:space="4" w:color="auto"/>
        </w:pBdr>
        <w:ind w:left="709" w:hanging="1"/>
        <w:rPr>
          <w:rFonts w:cs="Arial"/>
          <w:sz w:val="22"/>
          <w:szCs w:val="24"/>
          <w:highlight w:val="yellow"/>
          <w:lang w:val="de-CH" w:eastAsia="en-US"/>
        </w:rPr>
      </w:pPr>
      <w:bookmarkStart w:id="150" w:name="_Toc7792671"/>
      <w:r>
        <w:rPr>
          <w:sz w:val="22"/>
          <w:szCs w:val="22"/>
        </w:rPr>
        <w:t>blabl</w:t>
      </w:r>
    </w:p>
    <w:p w:rsidR="0015301D" w:rsidRDefault="0015301D" w:rsidP="00551195">
      <w:pPr>
        <w:pStyle w:val="berschrift1"/>
      </w:pPr>
      <w:r w:rsidRPr="000C5892">
        <w:t>AUSWAHL DER</w:t>
      </w:r>
      <w:bookmarkEnd w:id="150"/>
      <w:r w:rsidRPr="000C5892">
        <w:t xml:space="preserve"> </w:t>
      </w:r>
      <w:bookmarkStart w:id="151" w:name="_Toc7792672"/>
      <w:r w:rsidRPr="000C5892">
        <w:t>TEILNEHMENDEN</w:t>
      </w:r>
      <w:bookmarkStart w:id="152" w:name="_Toc7792673"/>
      <w:bookmarkEnd w:id="151"/>
      <w:bookmarkEnd w:id="152"/>
    </w:p>
    <w:p w:rsidR="00551195" w:rsidRDefault="00551195" w:rsidP="00551195">
      <w:pPr>
        <w:pBdr>
          <w:left w:val="single" w:sz="4" w:space="4" w:color="auto"/>
        </w:pBdr>
        <w:ind w:left="709" w:hanging="1"/>
        <w:rPr>
          <w:rFonts w:cs="Arial"/>
          <w:sz w:val="22"/>
          <w:szCs w:val="24"/>
          <w:highlight w:val="yellow"/>
          <w:lang w:val="de-CH" w:eastAsia="en-US"/>
        </w:rPr>
      </w:pPr>
      <w:r>
        <w:rPr>
          <w:sz w:val="22"/>
          <w:szCs w:val="22"/>
        </w:rPr>
        <w:t>blabl</w:t>
      </w:r>
    </w:p>
    <w:p w:rsidR="002E292F" w:rsidRDefault="002E292F" w:rsidP="001476E3">
      <w:pPr>
        <w:pBdr>
          <w:left w:val="single" w:sz="4" w:space="4" w:color="auto"/>
        </w:pBdr>
        <w:ind w:left="709"/>
        <w:jc w:val="both"/>
        <w:rPr>
          <w:rFonts w:cs="Arial"/>
          <w:iCs/>
          <w:sz w:val="22"/>
          <w:szCs w:val="24"/>
          <w:lang w:val="de-CH" w:eastAsia="en-US"/>
        </w:rPr>
      </w:pPr>
      <w:r w:rsidRPr="002E292F">
        <w:rPr>
          <w:rFonts w:cs="Arial"/>
          <w:iCs/>
          <w:sz w:val="22"/>
          <w:szCs w:val="24"/>
          <w:lang w:val="de-CH" w:eastAsia="en-US"/>
        </w:rPr>
        <w:t>Diese Studie wird nach geltenden Schweizer Gesetzen</w:t>
      </w:r>
      <w:r w:rsidR="00F35313">
        <w:rPr>
          <w:rFonts w:cs="Arial"/>
          <w:iCs/>
          <w:sz w:val="22"/>
          <w:szCs w:val="24"/>
          <w:lang w:val="de-CH" w:eastAsia="en-US"/>
        </w:rPr>
        <w:t xml:space="preserve"> (Humanforschungsgesetz und Verordnungen)</w:t>
      </w:r>
      <w:r w:rsidRPr="002E292F">
        <w:rPr>
          <w:rFonts w:cs="Arial"/>
          <w:iCs/>
          <w:sz w:val="22"/>
          <w:szCs w:val="24"/>
          <w:lang w:val="de-CH" w:eastAsia="en-US"/>
        </w:rPr>
        <w:t xml:space="preserve"> und nach international anerkannten Grundsätzen durchgeführt.</w:t>
      </w:r>
    </w:p>
    <w:p w:rsidR="00F35313" w:rsidRDefault="00F35313" w:rsidP="00551195">
      <w:pPr>
        <w:pStyle w:val="berschrift1"/>
      </w:pPr>
      <w:bookmarkStart w:id="153" w:name="_Toc7772481"/>
      <w:bookmarkStart w:id="154" w:name="_Toc7772586"/>
      <w:bookmarkStart w:id="155" w:name="_Toc7772691"/>
      <w:bookmarkStart w:id="156" w:name="_Toc7772806"/>
      <w:bookmarkStart w:id="157" w:name="_Toc7772905"/>
      <w:bookmarkStart w:id="158" w:name="_Toc7773010"/>
      <w:bookmarkStart w:id="159" w:name="_Toc7776549"/>
      <w:bookmarkStart w:id="160" w:name="_Toc7776662"/>
      <w:bookmarkStart w:id="161" w:name="_Toc7777269"/>
      <w:bookmarkStart w:id="162" w:name="_Toc7777371"/>
      <w:bookmarkStart w:id="163" w:name="_Toc7777473"/>
      <w:bookmarkStart w:id="164" w:name="_Toc7777575"/>
      <w:bookmarkStart w:id="165" w:name="_Toc7777677"/>
      <w:bookmarkStart w:id="166" w:name="_Toc7777779"/>
      <w:bookmarkStart w:id="167" w:name="_Toc7777875"/>
      <w:bookmarkStart w:id="168" w:name="_Toc7788199"/>
      <w:bookmarkStart w:id="169" w:name="_Toc7789404"/>
      <w:bookmarkStart w:id="170" w:name="_Toc7789511"/>
      <w:bookmarkStart w:id="171" w:name="_Toc7789618"/>
      <w:bookmarkStart w:id="172" w:name="_Toc7789725"/>
      <w:bookmarkStart w:id="173" w:name="_Toc7789832"/>
      <w:bookmarkStart w:id="174" w:name="_Toc7790211"/>
      <w:bookmarkStart w:id="175" w:name="_Toc7790318"/>
      <w:bookmarkStart w:id="176" w:name="_Toc7792532"/>
      <w:bookmarkStart w:id="177" w:name="_Toc7792682"/>
      <w:bookmarkStart w:id="178" w:name="_Toc7772482"/>
      <w:bookmarkStart w:id="179" w:name="_Toc7772587"/>
      <w:bookmarkStart w:id="180" w:name="_Toc7772692"/>
      <w:bookmarkStart w:id="181" w:name="_Toc7772807"/>
      <w:bookmarkStart w:id="182" w:name="_Toc7772906"/>
      <w:bookmarkStart w:id="183" w:name="_Toc7773011"/>
      <w:bookmarkStart w:id="184" w:name="_Toc7776550"/>
      <w:bookmarkStart w:id="185" w:name="_Toc7776663"/>
      <w:bookmarkStart w:id="186" w:name="_Toc7777270"/>
      <w:bookmarkStart w:id="187" w:name="_Toc7777372"/>
      <w:bookmarkStart w:id="188" w:name="_Toc7777474"/>
      <w:bookmarkStart w:id="189" w:name="_Toc7777576"/>
      <w:bookmarkStart w:id="190" w:name="_Toc7777678"/>
      <w:bookmarkStart w:id="191" w:name="_Toc7777780"/>
      <w:bookmarkStart w:id="192" w:name="_Toc7777876"/>
      <w:bookmarkStart w:id="193" w:name="_Toc7788200"/>
      <w:bookmarkStart w:id="194" w:name="_Toc7789405"/>
      <w:bookmarkStart w:id="195" w:name="_Toc7789512"/>
      <w:bookmarkStart w:id="196" w:name="_Toc7789619"/>
      <w:bookmarkStart w:id="197" w:name="_Toc7789726"/>
      <w:bookmarkStart w:id="198" w:name="_Toc7789833"/>
      <w:bookmarkStart w:id="199" w:name="_Toc7790212"/>
      <w:bookmarkStart w:id="200" w:name="_Toc7790319"/>
      <w:bookmarkStart w:id="201" w:name="_Toc7792533"/>
      <w:bookmarkStart w:id="202" w:name="_Toc7792683"/>
      <w:bookmarkStart w:id="203" w:name="_Toc7772483"/>
      <w:bookmarkStart w:id="204" w:name="_Toc7772588"/>
      <w:bookmarkStart w:id="205" w:name="_Toc7772693"/>
      <w:bookmarkStart w:id="206" w:name="_Toc7772808"/>
      <w:bookmarkStart w:id="207" w:name="_Toc7772907"/>
      <w:bookmarkStart w:id="208" w:name="_Toc7773012"/>
      <w:bookmarkStart w:id="209" w:name="_Toc7776551"/>
      <w:bookmarkStart w:id="210" w:name="_Toc7776664"/>
      <w:bookmarkStart w:id="211" w:name="_Toc7777271"/>
      <w:bookmarkStart w:id="212" w:name="_Toc7777373"/>
      <w:bookmarkStart w:id="213" w:name="_Toc7777475"/>
      <w:bookmarkStart w:id="214" w:name="_Toc7777577"/>
      <w:bookmarkStart w:id="215" w:name="_Toc7777679"/>
      <w:bookmarkStart w:id="216" w:name="_Toc7777781"/>
      <w:bookmarkStart w:id="217" w:name="_Toc7777877"/>
      <w:bookmarkStart w:id="218" w:name="_Toc7788201"/>
      <w:bookmarkStart w:id="219" w:name="_Toc7789406"/>
      <w:bookmarkStart w:id="220" w:name="_Toc7789513"/>
      <w:bookmarkStart w:id="221" w:name="_Toc7789620"/>
      <w:bookmarkStart w:id="222" w:name="_Toc7789727"/>
      <w:bookmarkStart w:id="223" w:name="_Toc7789834"/>
      <w:bookmarkStart w:id="224" w:name="_Toc7790213"/>
      <w:bookmarkStart w:id="225" w:name="_Toc7790320"/>
      <w:bookmarkStart w:id="226" w:name="_Toc7792534"/>
      <w:bookmarkStart w:id="227" w:name="_Toc7792684"/>
      <w:bookmarkStart w:id="228" w:name="_Toc7772484"/>
      <w:bookmarkStart w:id="229" w:name="_Toc7772589"/>
      <w:bookmarkStart w:id="230" w:name="_Toc7772694"/>
      <w:bookmarkStart w:id="231" w:name="_Toc7772809"/>
      <w:bookmarkStart w:id="232" w:name="_Toc7772908"/>
      <w:bookmarkStart w:id="233" w:name="_Toc7773013"/>
      <w:bookmarkStart w:id="234" w:name="_Toc7776552"/>
      <w:bookmarkStart w:id="235" w:name="_Toc7776665"/>
      <w:bookmarkStart w:id="236" w:name="_Toc7777272"/>
      <w:bookmarkStart w:id="237" w:name="_Toc7777374"/>
      <w:bookmarkStart w:id="238" w:name="_Toc7777476"/>
      <w:bookmarkStart w:id="239" w:name="_Toc7777578"/>
      <w:bookmarkStart w:id="240" w:name="_Toc7777680"/>
      <w:bookmarkStart w:id="241" w:name="_Toc7777782"/>
      <w:bookmarkStart w:id="242" w:name="_Toc7777878"/>
      <w:bookmarkStart w:id="243" w:name="_Toc7788202"/>
      <w:bookmarkStart w:id="244" w:name="_Toc7789407"/>
      <w:bookmarkStart w:id="245" w:name="_Toc7789514"/>
      <w:bookmarkStart w:id="246" w:name="_Toc7789621"/>
      <w:bookmarkStart w:id="247" w:name="_Toc7789728"/>
      <w:bookmarkStart w:id="248" w:name="_Toc7789835"/>
      <w:bookmarkStart w:id="249" w:name="_Toc7790214"/>
      <w:bookmarkStart w:id="250" w:name="_Toc7790321"/>
      <w:bookmarkStart w:id="251" w:name="_Toc7792535"/>
      <w:bookmarkStart w:id="252" w:name="_Toc7792685"/>
      <w:bookmarkStart w:id="253" w:name="_Toc7772485"/>
      <w:bookmarkStart w:id="254" w:name="_Toc7772590"/>
      <w:bookmarkStart w:id="255" w:name="_Toc7772695"/>
      <w:bookmarkStart w:id="256" w:name="_Toc7772810"/>
      <w:bookmarkStart w:id="257" w:name="_Toc7772909"/>
      <w:bookmarkStart w:id="258" w:name="_Toc7773014"/>
      <w:bookmarkStart w:id="259" w:name="_Toc7776553"/>
      <w:bookmarkStart w:id="260" w:name="_Toc7776666"/>
      <w:bookmarkStart w:id="261" w:name="_Toc7777273"/>
      <w:bookmarkStart w:id="262" w:name="_Toc7777375"/>
      <w:bookmarkStart w:id="263" w:name="_Toc7777477"/>
      <w:bookmarkStart w:id="264" w:name="_Toc7777579"/>
      <w:bookmarkStart w:id="265" w:name="_Toc7777681"/>
      <w:bookmarkStart w:id="266" w:name="_Toc7777783"/>
      <w:bookmarkStart w:id="267" w:name="_Toc7777879"/>
      <w:bookmarkStart w:id="268" w:name="_Toc7788203"/>
      <w:bookmarkStart w:id="269" w:name="_Toc7789408"/>
      <w:bookmarkStart w:id="270" w:name="_Toc7789515"/>
      <w:bookmarkStart w:id="271" w:name="_Toc7789622"/>
      <w:bookmarkStart w:id="272" w:name="_Toc7789729"/>
      <w:bookmarkStart w:id="273" w:name="_Toc7789836"/>
      <w:bookmarkStart w:id="274" w:name="_Toc7790215"/>
      <w:bookmarkStart w:id="275" w:name="_Toc7790322"/>
      <w:bookmarkStart w:id="276" w:name="_Toc7792536"/>
      <w:bookmarkStart w:id="277" w:name="_Toc7792686"/>
      <w:bookmarkStart w:id="278" w:name="_Toc7792687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>
        <w:t>FREIWILLIGKEIT</w:t>
      </w:r>
      <w:bookmarkEnd w:id="278"/>
      <w:r w:rsidR="00096DE7">
        <w:t xml:space="preserve"> </w:t>
      </w:r>
      <w:bookmarkStart w:id="279" w:name="_Toc7792688"/>
      <w:r>
        <w:t>IHRER TEILNAHME</w:t>
      </w:r>
      <w:bookmarkStart w:id="280" w:name="_Toc7792689"/>
      <w:bookmarkEnd w:id="279"/>
      <w:bookmarkEnd w:id="280"/>
    </w:p>
    <w:p w:rsidR="00551195" w:rsidRDefault="00551195" w:rsidP="00551195">
      <w:pPr>
        <w:pBdr>
          <w:left w:val="single" w:sz="4" w:space="4" w:color="auto"/>
        </w:pBdr>
        <w:ind w:left="709" w:hanging="1"/>
        <w:rPr>
          <w:rFonts w:cs="Arial"/>
          <w:sz w:val="22"/>
          <w:szCs w:val="24"/>
          <w:highlight w:val="yellow"/>
          <w:lang w:val="de-CH" w:eastAsia="en-US"/>
        </w:rPr>
      </w:pPr>
      <w:bookmarkStart w:id="281" w:name="_Toc7772489"/>
      <w:bookmarkStart w:id="282" w:name="_Toc7772594"/>
      <w:bookmarkStart w:id="283" w:name="_Toc7772699"/>
      <w:bookmarkStart w:id="284" w:name="_Toc7772814"/>
      <w:bookmarkStart w:id="285" w:name="_Toc7772913"/>
      <w:bookmarkStart w:id="286" w:name="_Toc7773018"/>
      <w:bookmarkStart w:id="287" w:name="_Toc7776557"/>
      <w:bookmarkStart w:id="288" w:name="_Toc7776670"/>
      <w:bookmarkStart w:id="289" w:name="_Toc7777277"/>
      <w:bookmarkStart w:id="290" w:name="_Toc7777379"/>
      <w:bookmarkStart w:id="291" w:name="_Toc7777481"/>
      <w:bookmarkStart w:id="292" w:name="_Toc7777583"/>
      <w:bookmarkStart w:id="293" w:name="_Toc7777685"/>
      <w:bookmarkStart w:id="294" w:name="_Toc7777787"/>
      <w:bookmarkStart w:id="295" w:name="_Toc7777883"/>
      <w:bookmarkStart w:id="296" w:name="_Toc7788207"/>
      <w:bookmarkStart w:id="297" w:name="_Toc7789412"/>
      <w:bookmarkStart w:id="298" w:name="_Toc7789519"/>
      <w:bookmarkStart w:id="299" w:name="_Toc7789626"/>
      <w:bookmarkStart w:id="300" w:name="_Toc7789733"/>
      <w:bookmarkStart w:id="301" w:name="_Toc7789840"/>
      <w:bookmarkStart w:id="302" w:name="_Toc7790219"/>
      <w:bookmarkStart w:id="303" w:name="_Toc7790326"/>
      <w:bookmarkStart w:id="304" w:name="_Toc7792540"/>
      <w:bookmarkStart w:id="305" w:name="_Toc7792690"/>
      <w:bookmarkStart w:id="306" w:name="_Toc7772490"/>
      <w:bookmarkStart w:id="307" w:name="_Toc7772595"/>
      <w:bookmarkStart w:id="308" w:name="_Toc7772700"/>
      <w:bookmarkStart w:id="309" w:name="_Toc7772815"/>
      <w:bookmarkStart w:id="310" w:name="_Toc7772914"/>
      <w:bookmarkStart w:id="311" w:name="_Toc7773019"/>
      <w:bookmarkStart w:id="312" w:name="_Toc7776558"/>
      <w:bookmarkStart w:id="313" w:name="_Toc7776671"/>
      <w:bookmarkStart w:id="314" w:name="_Toc7777278"/>
      <w:bookmarkStart w:id="315" w:name="_Toc7777380"/>
      <w:bookmarkStart w:id="316" w:name="_Toc7777482"/>
      <w:bookmarkStart w:id="317" w:name="_Toc7777584"/>
      <w:bookmarkStart w:id="318" w:name="_Toc7777686"/>
      <w:bookmarkStart w:id="319" w:name="_Toc7777788"/>
      <w:bookmarkStart w:id="320" w:name="_Toc7777884"/>
      <w:bookmarkStart w:id="321" w:name="_Toc7788208"/>
      <w:bookmarkStart w:id="322" w:name="_Toc7789413"/>
      <w:bookmarkStart w:id="323" w:name="_Toc7789520"/>
      <w:bookmarkStart w:id="324" w:name="_Toc7789627"/>
      <w:bookmarkStart w:id="325" w:name="_Toc7789734"/>
      <w:bookmarkStart w:id="326" w:name="_Toc7789841"/>
      <w:bookmarkStart w:id="327" w:name="_Toc7790220"/>
      <w:bookmarkStart w:id="328" w:name="_Toc7790327"/>
      <w:bookmarkStart w:id="329" w:name="_Toc7792541"/>
      <w:bookmarkStart w:id="330" w:name="_Toc7792691"/>
      <w:bookmarkStart w:id="331" w:name="_Toc7772491"/>
      <w:bookmarkStart w:id="332" w:name="_Toc7772596"/>
      <w:bookmarkStart w:id="333" w:name="_Toc7772701"/>
      <w:bookmarkStart w:id="334" w:name="_Toc7772816"/>
      <w:bookmarkStart w:id="335" w:name="_Toc7772915"/>
      <w:bookmarkStart w:id="336" w:name="_Toc7773020"/>
      <w:bookmarkStart w:id="337" w:name="_Toc7776559"/>
      <w:bookmarkStart w:id="338" w:name="_Toc7776672"/>
      <w:bookmarkStart w:id="339" w:name="_Toc7777279"/>
      <w:bookmarkStart w:id="340" w:name="_Toc7777381"/>
      <w:bookmarkStart w:id="341" w:name="_Toc7777483"/>
      <w:bookmarkStart w:id="342" w:name="_Toc7777585"/>
      <w:bookmarkStart w:id="343" w:name="_Toc7777687"/>
      <w:bookmarkStart w:id="344" w:name="_Toc7777789"/>
      <w:bookmarkStart w:id="345" w:name="_Toc7777885"/>
      <w:bookmarkStart w:id="346" w:name="_Toc7788209"/>
      <w:bookmarkStart w:id="347" w:name="_Toc7789414"/>
      <w:bookmarkStart w:id="348" w:name="_Toc7789521"/>
      <w:bookmarkStart w:id="349" w:name="_Toc7789628"/>
      <w:bookmarkStart w:id="350" w:name="_Toc7789735"/>
      <w:bookmarkStart w:id="351" w:name="_Toc7789842"/>
      <w:bookmarkStart w:id="352" w:name="_Toc7790221"/>
      <w:bookmarkStart w:id="353" w:name="_Toc7790328"/>
      <w:bookmarkStart w:id="354" w:name="_Toc7792542"/>
      <w:bookmarkStart w:id="355" w:name="_Toc7792692"/>
      <w:bookmarkStart w:id="356" w:name="_Toc7792693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r>
        <w:rPr>
          <w:sz w:val="22"/>
          <w:szCs w:val="22"/>
        </w:rPr>
        <w:t>blabl</w:t>
      </w:r>
    </w:p>
    <w:p w:rsidR="00F35313" w:rsidRDefault="00F35313" w:rsidP="00551195">
      <w:pPr>
        <w:pStyle w:val="berschrift1"/>
      </w:pPr>
      <w:r w:rsidRPr="00F35313">
        <w:t>ABLAUF</w:t>
      </w:r>
      <w:bookmarkEnd w:id="356"/>
      <w:r w:rsidR="00096DE7">
        <w:t xml:space="preserve"> </w:t>
      </w:r>
      <w:bookmarkStart w:id="357" w:name="_Toc7792694"/>
      <w:r w:rsidRPr="00F35313">
        <w:t>DER STUDIE</w:t>
      </w:r>
      <w:bookmarkStart w:id="358" w:name="_Toc7792695"/>
      <w:bookmarkEnd w:id="357"/>
      <w:bookmarkEnd w:id="358"/>
    </w:p>
    <w:p w:rsidR="00551195" w:rsidRDefault="00551195" w:rsidP="00551195">
      <w:pPr>
        <w:pBdr>
          <w:left w:val="single" w:sz="4" w:space="4" w:color="auto"/>
        </w:pBdr>
        <w:ind w:left="709" w:hanging="1"/>
        <w:rPr>
          <w:rFonts w:cs="Arial"/>
          <w:sz w:val="22"/>
          <w:szCs w:val="24"/>
          <w:highlight w:val="yellow"/>
          <w:lang w:val="de-CH" w:eastAsia="en-US"/>
        </w:rPr>
      </w:pPr>
      <w:r>
        <w:rPr>
          <w:sz w:val="22"/>
          <w:szCs w:val="22"/>
        </w:rPr>
        <w:t>blabl</w:t>
      </w:r>
    </w:p>
    <w:sectPr w:rsidR="00551195" w:rsidSect="00551195">
      <w:headerReference w:type="default" r:id="rId8"/>
      <w:footerReference w:type="default" r:id="rId9"/>
      <w:footerReference w:type="first" r:id="rId10"/>
      <w:pgSz w:w="11906" w:h="16838"/>
      <w:pgMar w:top="52" w:right="1558" w:bottom="1134" w:left="141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CFF" w:rsidRDefault="00F27CFF" w:rsidP="00A20862">
      <w:r>
        <w:separator/>
      </w:r>
    </w:p>
  </w:endnote>
  <w:endnote w:type="continuationSeparator" w:id="0">
    <w:p w:rsidR="00F27CFF" w:rsidRDefault="00F27CFF" w:rsidP="00A20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CFF" w:rsidRDefault="00F27CFF" w:rsidP="00551195"/>
  <w:p w:rsidR="00F27CFF" w:rsidRDefault="00F27CFF" w:rsidP="00551195">
    <w:pPr>
      <w:pStyle w:val="Fuzeile"/>
    </w:pPr>
    <w:r>
      <w:rPr>
        <w:noProof/>
        <w:color w:val="4F81BD" w:themeColor="accent1"/>
        <w:lang w:val="de-CH" w:eastAsia="de-CH"/>
      </w:rPr>
      <mc:AlternateContent>
        <mc:Choice Requires="wps">
          <w:drawing>
            <wp:anchor distT="91440" distB="91440" distL="114300" distR="114300" simplePos="0" relativeHeight="251654656" behindDoc="1" locked="0" layoutInCell="1" allowOverlap="1" wp14:anchorId="4990DB33" wp14:editId="55361AC7">
              <wp:simplePos x="0" y="0"/>
              <wp:positionH relativeFrom="margin">
                <wp:posOffset>0</wp:posOffset>
              </wp:positionH>
              <wp:positionV relativeFrom="bottomMargin">
                <wp:posOffset>257175</wp:posOffset>
              </wp:positionV>
              <wp:extent cx="5943600" cy="36195"/>
              <wp:effectExtent l="0" t="0" r="0" b="0"/>
              <wp:wrapSquare wrapText="bothSides"/>
              <wp:docPr id="58" name="Rechtec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382382" id="Rechteck 58" o:spid="_x0000_s1026" style="position:absolute;margin-left:0;margin-top:20.25pt;width:468pt;height:2.85pt;z-index:-251661824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" fillcolor="#4f81bd [3204]" stroked="f" strokeweight="2pt">
              <w10:wrap type="square" anchorx="margin" anchory="margin"/>
            </v:rect>
          </w:pict>
        </mc:Fallback>
      </mc:AlternateContent>
    </w:r>
    <w:r w:rsidRPr="008347A8">
      <w:rPr>
        <w:highlight w:val="yellow"/>
      </w:rPr>
      <w:t>xxxx</w:t>
    </w:r>
    <w:r w:rsidRPr="00267C72">
      <w:t>, Patienteninformation/</w:t>
    </w:r>
    <w:r>
      <w:t xml:space="preserve"> Einwilligungserklärung</w:t>
    </w:r>
    <w:r w:rsidRPr="00267C72">
      <w:t xml:space="preserve">, </w:t>
    </w:r>
  </w:p>
  <w:p w:rsidR="00F27CFF" w:rsidRPr="008E39FF" w:rsidRDefault="00F27CFF" w:rsidP="00551195">
    <w:pPr>
      <w:pStyle w:val="Fuzeile"/>
      <w:rPr>
        <w:sz w:val="14"/>
        <w:szCs w:val="14"/>
      </w:rPr>
    </w:pPr>
    <w:r w:rsidRPr="00267C72">
      <w:t>V</w:t>
    </w:r>
    <w:r>
      <w:t>ersion</w:t>
    </w:r>
    <w:r w:rsidRPr="00267C72">
      <w:t xml:space="preserve"> </w:t>
    </w:r>
    <w:r>
      <w:t>5</w:t>
    </w:r>
    <w:r w:rsidRPr="00267C72">
      <w:t>.0,</w:t>
    </w:r>
    <w:r>
      <w:t xml:space="preserve"> datiert</w:t>
    </w:r>
    <w:r w:rsidRPr="00267C72">
      <w:t xml:space="preserve"> </w:t>
    </w:r>
    <w:r>
      <w:t>XX.05.2018</w:t>
    </w:r>
    <w:r>
      <w:tab/>
    </w:r>
    <w:r>
      <w:tab/>
    </w:r>
    <w:r w:rsidRPr="008E39FF">
      <w:rPr>
        <w:sz w:val="14"/>
        <w:szCs w:val="14"/>
      </w:rPr>
      <w:t xml:space="preserve">Seite </w:t>
    </w:r>
    <w:r w:rsidRPr="008E39FF">
      <w:rPr>
        <w:b/>
        <w:bCs/>
        <w:sz w:val="14"/>
        <w:szCs w:val="14"/>
      </w:rPr>
      <w:fldChar w:fldCharType="begin"/>
    </w:r>
    <w:r w:rsidRPr="008E39FF">
      <w:rPr>
        <w:b/>
        <w:bCs/>
        <w:sz w:val="14"/>
        <w:szCs w:val="14"/>
      </w:rPr>
      <w:instrText>PAGE  \* Arabic  \* MERGEFORMAT</w:instrText>
    </w:r>
    <w:r w:rsidRPr="008E39FF">
      <w:rPr>
        <w:b/>
        <w:bCs/>
        <w:sz w:val="14"/>
        <w:szCs w:val="14"/>
      </w:rPr>
      <w:fldChar w:fldCharType="separate"/>
    </w:r>
    <w:r w:rsidR="00551195">
      <w:rPr>
        <w:b/>
        <w:bCs/>
        <w:noProof/>
        <w:sz w:val="14"/>
        <w:szCs w:val="14"/>
      </w:rPr>
      <w:t>3</w:t>
    </w:r>
    <w:r w:rsidRPr="008E39FF">
      <w:rPr>
        <w:b/>
        <w:bCs/>
        <w:sz w:val="14"/>
        <w:szCs w:val="14"/>
      </w:rPr>
      <w:fldChar w:fldCharType="end"/>
    </w:r>
    <w:r w:rsidRPr="008E39FF">
      <w:rPr>
        <w:sz w:val="14"/>
        <w:szCs w:val="14"/>
      </w:rPr>
      <w:t xml:space="preserve"> von </w:t>
    </w:r>
    <w:r w:rsidRPr="008E39FF">
      <w:rPr>
        <w:b/>
        <w:bCs/>
        <w:sz w:val="14"/>
        <w:szCs w:val="14"/>
      </w:rPr>
      <w:fldChar w:fldCharType="begin"/>
    </w:r>
    <w:r w:rsidRPr="008E39FF">
      <w:rPr>
        <w:b/>
        <w:bCs/>
        <w:sz w:val="14"/>
        <w:szCs w:val="14"/>
      </w:rPr>
      <w:instrText>NUMPAGES  \* Arabic  \* MERGEFORMAT</w:instrText>
    </w:r>
    <w:r w:rsidRPr="008E39FF">
      <w:rPr>
        <w:b/>
        <w:bCs/>
        <w:sz w:val="14"/>
        <w:szCs w:val="14"/>
      </w:rPr>
      <w:fldChar w:fldCharType="separate"/>
    </w:r>
    <w:r w:rsidR="00551195">
      <w:rPr>
        <w:b/>
        <w:bCs/>
        <w:noProof/>
        <w:sz w:val="14"/>
        <w:szCs w:val="14"/>
      </w:rPr>
      <w:t>3</w:t>
    </w:r>
    <w:r w:rsidRPr="008E39FF">
      <w:rPr>
        <w:b/>
        <w:bCs/>
        <w:sz w:val="14"/>
        <w:szCs w:val="14"/>
      </w:rPr>
      <w:fldChar w:fldCharType="end"/>
    </w:r>
  </w:p>
  <w:p w:rsidR="00F27CFF" w:rsidRPr="00A20862" w:rsidRDefault="00F27CFF" w:rsidP="00A20862">
    <w:pPr>
      <w:pStyle w:val="Fuzeile"/>
      <w:ind w:left="-567"/>
      <w:rPr>
        <w:color w:val="000066"/>
      </w:rPr>
    </w:pPr>
    <w:r w:rsidRPr="00267C72" w:rsidDel="00267C72">
      <w:rPr>
        <w:lang w:val="de-CH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CFF" w:rsidRPr="00267C72" w:rsidRDefault="00F27CFF" w:rsidP="00267C72">
    <w:pPr>
      <w:pStyle w:val="Fuzeile"/>
    </w:pPr>
    <w:r w:rsidRPr="008347A8">
      <w:rPr>
        <w:noProof/>
        <w:highlight w:val="yellow"/>
        <w:lang w:val="de-CH" w:eastAsia="de-CH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F14E09" wp14:editId="5B4B73A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371475" cy="257175"/>
              <wp:effectExtent l="0" t="0" r="0" b="0"/>
              <wp:wrapNone/>
              <wp:docPr id="14" name="Textfeld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147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27CFF" w:rsidRPr="008B151E" w:rsidRDefault="00F27CFF" w:rsidP="00267C72">
                          <w:pPr>
                            <w:pStyle w:val="Fuzeile"/>
                            <w:jc w:val="right"/>
                            <w:rPr>
                              <w:rFonts w:cs="Arial"/>
                              <w:color w:val="000000" w:themeColor="text1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F14E09" id="_x0000_t202" coordsize="21600,21600" o:spt="202" path="m,l,21600r21600,l21600,xe">
              <v:stroke joinstyle="miter"/>
              <v:path gradientshapeok="t" o:connecttype="rect"/>
            </v:shapetype>
            <v:shape id="Textfeld 14" o:spid="_x0000_s1026" type="#_x0000_t202" style="position:absolute;margin-left:-21.95pt;margin-top:0;width:29.25pt;height:20.2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" filled="f" stroked="f" strokeweight=".5pt">
              <v:textbox>
                <w:txbxContent>
                  <w:p w:rsidR="00F27CFF" w:rsidRPr="008B151E" w:rsidRDefault="00F27CFF" w:rsidP="00267C72">
                    <w:pPr>
                      <w:pStyle w:val="Fuzeile"/>
                      <w:jc w:val="right"/>
                      <w:rPr>
                        <w:rFonts w:cs="Arial"/>
                        <w:color w:val="000000" w:themeColor="text1"/>
                        <w:sz w:val="22"/>
                        <w:szCs w:val="22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8347A8">
      <w:rPr>
        <w:noProof/>
        <w:highlight w:val="yellow"/>
        <w:lang w:val="de-CH" w:eastAsia="de-CH"/>
      </w:rPr>
      <w:t>xxxx</w:t>
    </w:r>
    <w:r w:rsidRPr="00267C72">
      <w:t xml:space="preserve">, Patienteninformation/ Einwilligungserklärung </w:t>
    </w:r>
    <w:r>
      <w:t>ACRE</w:t>
    </w:r>
    <w:r w:rsidRPr="00267C72">
      <w:t xml:space="preserve">, </w:t>
    </w:r>
  </w:p>
  <w:p w:rsidR="00F27CFF" w:rsidRPr="00267C72" w:rsidRDefault="00F27CFF" w:rsidP="008347A8">
    <w:pPr>
      <w:pStyle w:val="Fuzeile"/>
    </w:pPr>
    <w:r w:rsidRPr="00267C72">
      <w:t>V</w:t>
    </w:r>
    <w:r>
      <w:t>ersion</w:t>
    </w:r>
    <w:r w:rsidRPr="00267C72">
      <w:t xml:space="preserve"> </w:t>
    </w:r>
    <w:r>
      <w:t>5</w:t>
    </w:r>
    <w:r w:rsidRPr="00267C72">
      <w:t>.0,</w:t>
    </w:r>
    <w:r>
      <w:t xml:space="preserve"> datiert</w:t>
    </w:r>
    <w:r w:rsidRPr="00267C72">
      <w:t xml:space="preserve"> </w:t>
    </w:r>
    <w:r>
      <w:t>15.05.2018</w:t>
    </w:r>
    <w:r>
      <w:tab/>
    </w:r>
    <w:r>
      <w:tab/>
    </w:r>
    <w:r w:rsidRPr="003D3E73">
      <w:rPr>
        <w:sz w:val="14"/>
        <w:szCs w:val="14"/>
      </w:rPr>
      <w:t xml:space="preserve">Seite </w:t>
    </w:r>
    <w:r w:rsidRPr="003D3E73">
      <w:rPr>
        <w:b/>
        <w:bCs/>
        <w:sz w:val="14"/>
        <w:szCs w:val="14"/>
      </w:rPr>
      <w:fldChar w:fldCharType="begin"/>
    </w:r>
    <w:r w:rsidRPr="003D3E73">
      <w:rPr>
        <w:b/>
        <w:bCs/>
        <w:sz w:val="14"/>
        <w:szCs w:val="14"/>
      </w:rPr>
      <w:instrText>PAGE  \* Arabic  \* MERGEFORMAT</w:instrText>
    </w:r>
    <w:r w:rsidRPr="003D3E73">
      <w:rPr>
        <w:b/>
        <w:bCs/>
        <w:sz w:val="14"/>
        <w:szCs w:val="14"/>
      </w:rPr>
      <w:fldChar w:fldCharType="separate"/>
    </w:r>
    <w:r>
      <w:rPr>
        <w:b/>
        <w:bCs/>
        <w:noProof/>
        <w:sz w:val="14"/>
        <w:szCs w:val="14"/>
      </w:rPr>
      <w:t>1</w:t>
    </w:r>
    <w:r w:rsidRPr="003D3E73">
      <w:rPr>
        <w:b/>
        <w:bCs/>
        <w:sz w:val="14"/>
        <w:szCs w:val="14"/>
      </w:rPr>
      <w:fldChar w:fldCharType="end"/>
    </w:r>
    <w:r w:rsidRPr="003D3E73">
      <w:rPr>
        <w:sz w:val="14"/>
        <w:szCs w:val="14"/>
      </w:rPr>
      <w:t xml:space="preserve"> von </w:t>
    </w:r>
    <w:r w:rsidRPr="003D3E73">
      <w:rPr>
        <w:b/>
        <w:bCs/>
        <w:sz w:val="14"/>
        <w:szCs w:val="14"/>
      </w:rPr>
      <w:fldChar w:fldCharType="begin"/>
    </w:r>
    <w:r w:rsidRPr="003D3E73">
      <w:rPr>
        <w:b/>
        <w:bCs/>
        <w:sz w:val="14"/>
        <w:szCs w:val="14"/>
      </w:rPr>
      <w:instrText>NUMPAGES  \* Arabic  \* MERGEFORMAT</w:instrText>
    </w:r>
    <w:r w:rsidRPr="003D3E73">
      <w:rPr>
        <w:b/>
        <w:bCs/>
        <w:sz w:val="14"/>
        <w:szCs w:val="14"/>
      </w:rPr>
      <w:fldChar w:fldCharType="separate"/>
    </w:r>
    <w:r>
      <w:rPr>
        <w:b/>
        <w:bCs/>
        <w:noProof/>
        <w:sz w:val="14"/>
        <w:szCs w:val="14"/>
      </w:rPr>
      <w:t>12</w:t>
    </w:r>
    <w:r w:rsidRPr="003D3E73">
      <w:rPr>
        <w:b/>
        <w:bCs/>
        <w:sz w:val="14"/>
        <w:szCs w:val="14"/>
      </w:rPr>
      <w:fldChar w:fldCharType="end"/>
    </w:r>
  </w:p>
  <w:p w:rsidR="00F27CFF" w:rsidRDefault="00F27C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CFF" w:rsidRDefault="00F27CFF" w:rsidP="00A20862">
      <w:r>
        <w:separator/>
      </w:r>
    </w:p>
  </w:footnote>
  <w:footnote w:type="continuationSeparator" w:id="0">
    <w:p w:rsidR="00F27CFF" w:rsidRDefault="00F27CFF" w:rsidP="00A20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195" w:rsidRDefault="00551195">
    <w:pPr>
      <w:pStyle w:val="Kopfzeile"/>
    </w:pPr>
    <w:sdt>
      <w:sdtPr>
        <w:id w:val="1704979692"/>
        <w:placeholder>
          <w:docPart w:val="A6F46ADF4ABA4DCDA9949DE0601217B9"/>
        </w:placeholder>
        <w:temporary/>
        <w:showingPlcHdr/>
        <w15:appearance w15:val="hidden"/>
      </w:sdtPr>
      <w:sdtContent>
        <w:r>
          <w:t>[Hier eingeben]</w:t>
        </w:r>
      </w:sdtContent>
    </w:sdt>
    <w:r>
      <w:ptab w:relativeTo="margin" w:alignment="center" w:leader="none"/>
    </w:r>
    <w:sdt>
      <w:sdtPr>
        <w:id w:val="968859947"/>
        <w:placeholder>
          <w:docPart w:val="A6F46ADF4ABA4DCDA9949DE0601217B9"/>
        </w:placeholder>
        <w:temporary/>
        <w:showingPlcHdr/>
        <w15:appearance w15:val="hidden"/>
      </w:sdtPr>
      <w:sdtContent>
        <w:r>
          <w:t>[Hier eingeben]</w:t>
        </w:r>
      </w:sdtContent>
    </w:sdt>
    <w:r>
      <w:ptab w:relativeTo="margin" w:alignment="right" w:leader="none"/>
    </w:r>
    <w:sdt>
      <w:sdtPr>
        <w:id w:val="968859952"/>
        <w:placeholder>
          <w:docPart w:val="A6F46ADF4ABA4DCDA9949DE0601217B9"/>
        </w:placeholder>
        <w:temporary/>
        <w:showingPlcHdr/>
        <w15:appearance w15:val="hidden"/>
      </w:sdtPr>
      <w:sdtContent>
        <w:r>
          <w:t>[Hier eingeben]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321"/>
    <w:multiLevelType w:val="hybridMultilevel"/>
    <w:tmpl w:val="084A6C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20AC5"/>
    <w:multiLevelType w:val="hybridMultilevel"/>
    <w:tmpl w:val="BFA47B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77C7"/>
    <w:multiLevelType w:val="hybridMultilevel"/>
    <w:tmpl w:val="DEEA700E"/>
    <w:lvl w:ilvl="0" w:tplc="B57019CA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A2CC2"/>
    <w:multiLevelType w:val="hybridMultilevel"/>
    <w:tmpl w:val="7B387786"/>
    <w:lvl w:ilvl="0" w:tplc="B57019CA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0BF84FA0"/>
    <w:multiLevelType w:val="hybridMultilevel"/>
    <w:tmpl w:val="F140AF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151E2"/>
    <w:multiLevelType w:val="hybridMultilevel"/>
    <w:tmpl w:val="023861C6"/>
    <w:lvl w:ilvl="0" w:tplc="B57019CA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430A13"/>
    <w:multiLevelType w:val="hybridMultilevel"/>
    <w:tmpl w:val="684C9292"/>
    <w:lvl w:ilvl="0" w:tplc="08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7BE024A"/>
    <w:multiLevelType w:val="hybridMultilevel"/>
    <w:tmpl w:val="ED5C88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E0000"/>
    <w:multiLevelType w:val="multilevel"/>
    <w:tmpl w:val="D6AE49EC"/>
    <w:lvl w:ilvl="0">
      <w:start w:val="1"/>
      <w:numFmt w:val="decimal"/>
      <w:pStyle w:val="berschrift1"/>
      <w:lvlText w:val="%1"/>
      <w:lvlJc w:val="left"/>
      <w:pPr>
        <w:ind w:left="201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2158" w:hanging="576"/>
      </w:pPr>
    </w:lvl>
    <w:lvl w:ilvl="2">
      <w:start w:val="1"/>
      <w:numFmt w:val="decimal"/>
      <w:pStyle w:val="berschrift3"/>
      <w:lvlText w:val="%1.%2.%3"/>
      <w:lvlJc w:val="left"/>
      <w:pPr>
        <w:ind w:left="2302" w:hanging="720"/>
      </w:pPr>
    </w:lvl>
    <w:lvl w:ilvl="3">
      <w:start w:val="1"/>
      <w:numFmt w:val="decimal"/>
      <w:pStyle w:val="berschrift4"/>
      <w:lvlText w:val="%1.%2.%3.%4"/>
      <w:lvlJc w:val="left"/>
      <w:pPr>
        <w:ind w:left="2446" w:hanging="864"/>
      </w:pPr>
    </w:lvl>
    <w:lvl w:ilvl="4">
      <w:start w:val="1"/>
      <w:numFmt w:val="decimal"/>
      <w:pStyle w:val="berschrift5"/>
      <w:lvlText w:val="%1.%2.%3.%4.%5"/>
      <w:lvlJc w:val="left"/>
      <w:pPr>
        <w:ind w:left="2590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2734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2878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3022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3166" w:hanging="1584"/>
      </w:pPr>
    </w:lvl>
  </w:abstractNum>
  <w:abstractNum w:abstractNumId="9" w15:restartNumberingAfterBreak="0">
    <w:nsid w:val="251F43A6"/>
    <w:multiLevelType w:val="hybridMultilevel"/>
    <w:tmpl w:val="CF1E2F1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A7C77"/>
    <w:multiLevelType w:val="hybridMultilevel"/>
    <w:tmpl w:val="5E64A1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B2DF7"/>
    <w:multiLevelType w:val="hybridMultilevel"/>
    <w:tmpl w:val="160AECC4"/>
    <w:lvl w:ilvl="0" w:tplc="B57019CA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232"/>
    <w:multiLevelType w:val="hybridMultilevel"/>
    <w:tmpl w:val="AD3080CC"/>
    <w:lvl w:ilvl="0" w:tplc="9D7E5B04">
      <w:start w:val="1"/>
      <w:numFmt w:val="bullet"/>
      <w:lvlText w:val="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2582B"/>
    <w:multiLevelType w:val="hybridMultilevel"/>
    <w:tmpl w:val="495CADC6"/>
    <w:lvl w:ilvl="0" w:tplc="B57019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43C69"/>
    <w:multiLevelType w:val="hybridMultilevel"/>
    <w:tmpl w:val="988823E8"/>
    <w:lvl w:ilvl="0" w:tplc="B57019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85A96"/>
    <w:multiLevelType w:val="hybridMultilevel"/>
    <w:tmpl w:val="D7267094"/>
    <w:lvl w:ilvl="0" w:tplc="B57019CA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B455BB"/>
    <w:multiLevelType w:val="hybridMultilevel"/>
    <w:tmpl w:val="F15872EE"/>
    <w:lvl w:ilvl="0" w:tplc="B57019CA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7" w15:restartNumberingAfterBreak="0">
    <w:nsid w:val="35F077F3"/>
    <w:multiLevelType w:val="hybridMultilevel"/>
    <w:tmpl w:val="0CBAB93C"/>
    <w:lvl w:ilvl="0" w:tplc="08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D0B0CE9"/>
    <w:multiLevelType w:val="hybridMultilevel"/>
    <w:tmpl w:val="F95CC26E"/>
    <w:lvl w:ilvl="0" w:tplc="B57019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F35E7"/>
    <w:multiLevelType w:val="hybridMultilevel"/>
    <w:tmpl w:val="215872A2"/>
    <w:lvl w:ilvl="0" w:tplc="36E426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4CDA0953"/>
    <w:multiLevelType w:val="hybridMultilevel"/>
    <w:tmpl w:val="EABA613A"/>
    <w:lvl w:ilvl="0" w:tplc="B57019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A3950"/>
    <w:multiLevelType w:val="hybridMultilevel"/>
    <w:tmpl w:val="F91E8EE6"/>
    <w:lvl w:ilvl="0" w:tplc="0807000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2" w15:restartNumberingAfterBreak="0">
    <w:nsid w:val="4F523046"/>
    <w:multiLevelType w:val="hybridMultilevel"/>
    <w:tmpl w:val="986E4F62"/>
    <w:lvl w:ilvl="0" w:tplc="08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E856A1"/>
    <w:multiLevelType w:val="hybridMultilevel"/>
    <w:tmpl w:val="5FCCA598"/>
    <w:lvl w:ilvl="0" w:tplc="B57019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D0EFB"/>
    <w:multiLevelType w:val="hybridMultilevel"/>
    <w:tmpl w:val="B82E32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25E9C"/>
    <w:multiLevelType w:val="hybridMultilevel"/>
    <w:tmpl w:val="6BA88170"/>
    <w:lvl w:ilvl="0" w:tplc="2646C09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lang w:val="de-DE"/>
      </w:rPr>
    </w:lvl>
    <w:lvl w:ilvl="1" w:tplc="08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D994FA1"/>
    <w:multiLevelType w:val="hybridMultilevel"/>
    <w:tmpl w:val="3D008DEE"/>
    <w:lvl w:ilvl="0" w:tplc="B57019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732BC"/>
    <w:multiLevelType w:val="hybridMultilevel"/>
    <w:tmpl w:val="09D4682A"/>
    <w:lvl w:ilvl="0" w:tplc="08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960EC9"/>
    <w:multiLevelType w:val="hybridMultilevel"/>
    <w:tmpl w:val="83A839DA"/>
    <w:lvl w:ilvl="0" w:tplc="A5C4CBD0">
      <w:start w:val="19"/>
      <w:numFmt w:val="bullet"/>
      <w:lvlText w:val=""/>
      <w:lvlJc w:val="left"/>
      <w:pPr>
        <w:ind w:left="1773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9" w15:restartNumberingAfterBreak="0">
    <w:nsid w:val="7C437C49"/>
    <w:multiLevelType w:val="hybridMultilevel"/>
    <w:tmpl w:val="79A665D6"/>
    <w:lvl w:ilvl="0" w:tplc="B57019C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B4544C"/>
    <w:multiLevelType w:val="hybridMultilevel"/>
    <w:tmpl w:val="69486F34"/>
    <w:lvl w:ilvl="0" w:tplc="B57019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5"/>
  </w:num>
  <w:num w:numId="4">
    <w:abstractNumId w:val="16"/>
  </w:num>
  <w:num w:numId="5">
    <w:abstractNumId w:val="17"/>
  </w:num>
  <w:num w:numId="6">
    <w:abstractNumId w:val="6"/>
  </w:num>
  <w:num w:numId="7">
    <w:abstractNumId w:val="21"/>
  </w:num>
  <w:num w:numId="8">
    <w:abstractNumId w:val="22"/>
  </w:num>
  <w:num w:numId="9">
    <w:abstractNumId w:val="15"/>
  </w:num>
  <w:num w:numId="10">
    <w:abstractNumId w:val="14"/>
  </w:num>
  <w:num w:numId="11">
    <w:abstractNumId w:val="3"/>
  </w:num>
  <w:num w:numId="12">
    <w:abstractNumId w:val="29"/>
  </w:num>
  <w:num w:numId="13">
    <w:abstractNumId w:val="13"/>
  </w:num>
  <w:num w:numId="14">
    <w:abstractNumId w:val="5"/>
  </w:num>
  <w:num w:numId="15">
    <w:abstractNumId w:val="30"/>
  </w:num>
  <w:num w:numId="16">
    <w:abstractNumId w:val="20"/>
  </w:num>
  <w:num w:numId="17">
    <w:abstractNumId w:val="26"/>
  </w:num>
  <w:num w:numId="18">
    <w:abstractNumId w:val="23"/>
  </w:num>
  <w:num w:numId="19">
    <w:abstractNumId w:val="18"/>
  </w:num>
  <w:num w:numId="20">
    <w:abstractNumId w:val="9"/>
  </w:num>
  <w:num w:numId="21">
    <w:abstractNumId w:val="2"/>
  </w:num>
  <w:num w:numId="22">
    <w:abstractNumId w:val="11"/>
  </w:num>
  <w:num w:numId="23">
    <w:abstractNumId w:val="27"/>
  </w:num>
  <w:num w:numId="24">
    <w:abstractNumId w:val="10"/>
  </w:num>
  <w:num w:numId="25">
    <w:abstractNumId w:val="28"/>
  </w:num>
  <w:num w:numId="26">
    <w:abstractNumId w:val="12"/>
  </w:num>
  <w:num w:numId="27">
    <w:abstractNumId w:val="0"/>
  </w:num>
  <w:num w:numId="28">
    <w:abstractNumId w:val="1"/>
  </w:num>
  <w:num w:numId="29">
    <w:abstractNumId w:val="4"/>
  </w:num>
  <w:num w:numId="30">
    <w:abstractNumId w:val="7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BA"/>
    <w:rsid w:val="000036A4"/>
    <w:rsid w:val="00046AD6"/>
    <w:rsid w:val="000710C7"/>
    <w:rsid w:val="00072F4B"/>
    <w:rsid w:val="00073FC6"/>
    <w:rsid w:val="00096DE7"/>
    <w:rsid w:val="000A1C1D"/>
    <w:rsid w:val="000C5892"/>
    <w:rsid w:val="000D6FC5"/>
    <w:rsid w:val="000E1F52"/>
    <w:rsid w:val="000E3A61"/>
    <w:rsid w:val="00105033"/>
    <w:rsid w:val="00105041"/>
    <w:rsid w:val="00106E2B"/>
    <w:rsid w:val="00120DEA"/>
    <w:rsid w:val="00134A51"/>
    <w:rsid w:val="00144AD8"/>
    <w:rsid w:val="001476E3"/>
    <w:rsid w:val="00150CA9"/>
    <w:rsid w:val="0015301D"/>
    <w:rsid w:val="0016083B"/>
    <w:rsid w:val="00165FDA"/>
    <w:rsid w:val="00172658"/>
    <w:rsid w:val="00177F06"/>
    <w:rsid w:val="001843E8"/>
    <w:rsid w:val="001A33DE"/>
    <w:rsid w:val="001A5C20"/>
    <w:rsid w:val="001A634A"/>
    <w:rsid w:val="001B25A4"/>
    <w:rsid w:val="001C3F6C"/>
    <w:rsid w:val="001C638A"/>
    <w:rsid w:val="001D35B3"/>
    <w:rsid w:val="001D5E54"/>
    <w:rsid w:val="001F7E42"/>
    <w:rsid w:val="0020030F"/>
    <w:rsid w:val="00205940"/>
    <w:rsid w:val="00213B1B"/>
    <w:rsid w:val="00232D31"/>
    <w:rsid w:val="00233F7A"/>
    <w:rsid w:val="00235D31"/>
    <w:rsid w:val="00235FB4"/>
    <w:rsid w:val="002406A2"/>
    <w:rsid w:val="002465AD"/>
    <w:rsid w:val="002527C5"/>
    <w:rsid w:val="00265C7F"/>
    <w:rsid w:val="00267C72"/>
    <w:rsid w:val="002B017E"/>
    <w:rsid w:val="002E292F"/>
    <w:rsid w:val="002F5FEE"/>
    <w:rsid w:val="00300BE4"/>
    <w:rsid w:val="0030264B"/>
    <w:rsid w:val="00330399"/>
    <w:rsid w:val="0033153A"/>
    <w:rsid w:val="00385C2E"/>
    <w:rsid w:val="00397E6B"/>
    <w:rsid w:val="003A0989"/>
    <w:rsid w:val="003B019D"/>
    <w:rsid w:val="003B5DD8"/>
    <w:rsid w:val="003B763A"/>
    <w:rsid w:val="003D25BB"/>
    <w:rsid w:val="003D3E73"/>
    <w:rsid w:val="003D4253"/>
    <w:rsid w:val="003E5A89"/>
    <w:rsid w:val="003E6FF1"/>
    <w:rsid w:val="00415E84"/>
    <w:rsid w:val="004225D1"/>
    <w:rsid w:val="00423378"/>
    <w:rsid w:val="004317E2"/>
    <w:rsid w:val="00451147"/>
    <w:rsid w:val="0046454F"/>
    <w:rsid w:val="004671C4"/>
    <w:rsid w:val="00473F1C"/>
    <w:rsid w:val="00475A28"/>
    <w:rsid w:val="00482E5C"/>
    <w:rsid w:val="004C7470"/>
    <w:rsid w:val="004D3192"/>
    <w:rsid w:val="004D31D3"/>
    <w:rsid w:val="004D55BB"/>
    <w:rsid w:val="004E33C3"/>
    <w:rsid w:val="004F65AE"/>
    <w:rsid w:val="00532FCE"/>
    <w:rsid w:val="00537E32"/>
    <w:rsid w:val="0054783C"/>
    <w:rsid w:val="00551195"/>
    <w:rsid w:val="00555CF5"/>
    <w:rsid w:val="00582B6E"/>
    <w:rsid w:val="005A4F24"/>
    <w:rsid w:val="005B1447"/>
    <w:rsid w:val="005C08B5"/>
    <w:rsid w:val="005C4F20"/>
    <w:rsid w:val="00604E1F"/>
    <w:rsid w:val="00636932"/>
    <w:rsid w:val="00641F88"/>
    <w:rsid w:val="00647A99"/>
    <w:rsid w:val="0065036F"/>
    <w:rsid w:val="00676F72"/>
    <w:rsid w:val="006803C7"/>
    <w:rsid w:val="0068365C"/>
    <w:rsid w:val="00684173"/>
    <w:rsid w:val="006857C5"/>
    <w:rsid w:val="00691DF1"/>
    <w:rsid w:val="00691E8B"/>
    <w:rsid w:val="006A2C69"/>
    <w:rsid w:val="006C4B15"/>
    <w:rsid w:val="006D459E"/>
    <w:rsid w:val="00720CF6"/>
    <w:rsid w:val="00730B25"/>
    <w:rsid w:val="00732DBB"/>
    <w:rsid w:val="00741409"/>
    <w:rsid w:val="00760EF1"/>
    <w:rsid w:val="0076247A"/>
    <w:rsid w:val="00772725"/>
    <w:rsid w:val="0077770C"/>
    <w:rsid w:val="00780606"/>
    <w:rsid w:val="00793339"/>
    <w:rsid w:val="007A1344"/>
    <w:rsid w:val="007B7C7B"/>
    <w:rsid w:val="007D27D6"/>
    <w:rsid w:val="007E112E"/>
    <w:rsid w:val="007E7000"/>
    <w:rsid w:val="008149C6"/>
    <w:rsid w:val="008347A8"/>
    <w:rsid w:val="008379CD"/>
    <w:rsid w:val="0084077B"/>
    <w:rsid w:val="008408F4"/>
    <w:rsid w:val="008422F5"/>
    <w:rsid w:val="00847F3A"/>
    <w:rsid w:val="00851021"/>
    <w:rsid w:val="008572F3"/>
    <w:rsid w:val="008573FD"/>
    <w:rsid w:val="0087509B"/>
    <w:rsid w:val="00875BC0"/>
    <w:rsid w:val="00876690"/>
    <w:rsid w:val="00883ED9"/>
    <w:rsid w:val="00890CED"/>
    <w:rsid w:val="008A3FF0"/>
    <w:rsid w:val="008B0522"/>
    <w:rsid w:val="008B151E"/>
    <w:rsid w:val="008C3C61"/>
    <w:rsid w:val="008E39FF"/>
    <w:rsid w:val="008F2823"/>
    <w:rsid w:val="00901E92"/>
    <w:rsid w:val="00913E20"/>
    <w:rsid w:val="009457D0"/>
    <w:rsid w:val="00957535"/>
    <w:rsid w:val="00977EE6"/>
    <w:rsid w:val="009A691D"/>
    <w:rsid w:val="009B58E8"/>
    <w:rsid w:val="009D7391"/>
    <w:rsid w:val="00A06914"/>
    <w:rsid w:val="00A163A8"/>
    <w:rsid w:val="00A200E4"/>
    <w:rsid w:val="00A20862"/>
    <w:rsid w:val="00A35550"/>
    <w:rsid w:val="00A3599A"/>
    <w:rsid w:val="00A37B1A"/>
    <w:rsid w:val="00A405E6"/>
    <w:rsid w:val="00A61B59"/>
    <w:rsid w:val="00A70309"/>
    <w:rsid w:val="00A770F1"/>
    <w:rsid w:val="00A96008"/>
    <w:rsid w:val="00A9654F"/>
    <w:rsid w:val="00A97FB7"/>
    <w:rsid w:val="00AB73FE"/>
    <w:rsid w:val="00AC59AA"/>
    <w:rsid w:val="00AD2D0F"/>
    <w:rsid w:val="00AE0325"/>
    <w:rsid w:val="00AE24A0"/>
    <w:rsid w:val="00AE5BB4"/>
    <w:rsid w:val="00AF21A5"/>
    <w:rsid w:val="00B04706"/>
    <w:rsid w:val="00B11B28"/>
    <w:rsid w:val="00B26D84"/>
    <w:rsid w:val="00B30694"/>
    <w:rsid w:val="00B34FEE"/>
    <w:rsid w:val="00B46068"/>
    <w:rsid w:val="00B467CF"/>
    <w:rsid w:val="00B47C58"/>
    <w:rsid w:val="00B55946"/>
    <w:rsid w:val="00B82030"/>
    <w:rsid w:val="00B8344D"/>
    <w:rsid w:val="00BA4D8B"/>
    <w:rsid w:val="00BB27A7"/>
    <w:rsid w:val="00BD5643"/>
    <w:rsid w:val="00C0364C"/>
    <w:rsid w:val="00C07F16"/>
    <w:rsid w:val="00C46CCD"/>
    <w:rsid w:val="00C52868"/>
    <w:rsid w:val="00C54EC4"/>
    <w:rsid w:val="00C63284"/>
    <w:rsid w:val="00C660BA"/>
    <w:rsid w:val="00C713ED"/>
    <w:rsid w:val="00C74EAE"/>
    <w:rsid w:val="00C7764E"/>
    <w:rsid w:val="00C83739"/>
    <w:rsid w:val="00C962E9"/>
    <w:rsid w:val="00CA6F4E"/>
    <w:rsid w:val="00CB27E0"/>
    <w:rsid w:val="00CC55BA"/>
    <w:rsid w:val="00CC6925"/>
    <w:rsid w:val="00CF4C20"/>
    <w:rsid w:val="00D04E24"/>
    <w:rsid w:val="00D07034"/>
    <w:rsid w:val="00D267EA"/>
    <w:rsid w:val="00D26DEF"/>
    <w:rsid w:val="00D41690"/>
    <w:rsid w:val="00D536DC"/>
    <w:rsid w:val="00D73105"/>
    <w:rsid w:val="00D92113"/>
    <w:rsid w:val="00DE6C44"/>
    <w:rsid w:val="00E01160"/>
    <w:rsid w:val="00E075C7"/>
    <w:rsid w:val="00E15242"/>
    <w:rsid w:val="00E1619E"/>
    <w:rsid w:val="00E27F2C"/>
    <w:rsid w:val="00E375F0"/>
    <w:rsid w:val="00E502C6"/>
    <w:rsid w:val="00E51E55"/>
    <w:rsid w:val="00E90C9B"/>
    <w:rsid w:val="00EA28B0"/>
    <w:rsid w:val="00EC0C40"/>
    <w:rsid w:val="00EC3949"/>
    <w:rsid w:val="00EC4466"/>
    <w:rsid w:val="00EC7A92"/>
    <w:rsid w:val="00F125CF"/>
    <w:rsid w:val="00F27CFF"/>
    <w:rsid w:val="00F34A29"/>
    <w:rsid w:val="00F35313"/>
    <w:rsid w:val="00F4479A"/>
    <w:rsid w:val="00F61EB1"/>
    <w:rsid w:val="00F7195F"/>
    <w:rsid w:val="00F83BD0"/>
    <w:rsid w:val="00F95A8D"/>
    <w:rsid w:val="00FA1B96"/>
    <w:rsid w:val="00FA4DC0"/>
    <w:rsid w:val="00FB18E1"/>
    <w:rsid w:val="00FD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;"/>
  <w14:docId w14:val="7625BE2F"/>
  <w15:docId w15:val="{BB986828-99FD-4D99-B15B-84F30D1B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60BA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link w:val="berschrift1Zchn"/>
    <w:uiPriority w:val="1"/>
    <w:qFormat/>
    <w:rsid w:val="00F27CFF"/>
    <w:pPr>
      <w:keepLines/>
      <w:numPr>
        <w:numId w:val="31"/>
      </w:numPr>
      <w:autoSpaceDE w:val="0"/>
      <w:autoSpaceDN w:val="0"/>
      <w:spacing w:before="480" w:after="120"/>
      <w:ind w:left="0" w:firstLine="0"/>
      <w:outlineLvl w:val="0"/>
    </w:pPr>
    <w:rPr>
      <w:rFonts w:eastAsia="Arial" w:cs="Arial"/>
      <w:color w:val="000099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783C"/>
    <w:pPr>
      <w:keepNext/>
      <w:keepLines/>
      <w:numPr>
        <w:ilvl w:val="1"/>
        <w:numId w:val="3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783C"/>
    <w:pPr>
      <w:keepNext/>
      <w:keepLines/>
      <w:numPr>
        <w:ilvl w:val="2"/>
        <w:numId w:val="3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783C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783C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783C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783C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783C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783C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C660B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660BA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17E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17E2"/>
    <w:rPr>
      <w:rFonts w:ascii="Tahoma" w:eastAsia="Times New Roman" w:hAnsi="Tahoma" w:cs="Tahoma"/>
      <w:sz w:val="16"/>
      <w:szCs w:val="16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A2086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0862"/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A0E349F008B644AAB6A282E0D042D17E">
    <w:name w:val="A0E349F008B644AAB6A282E0D042D17E"/>
    <w:rsid w:val="007E7000"/>
    <w:rPr>
      <w:rFonts w:eastAsiaTheme="minorEastAsia"/>
      <w:lang w:eastAsia="de-CH"/>
    </w:rPr>
  </w:style>
  <w:style w:type="paragraph" w:styleId="Listenabsatz">
    <w:name w:val="List Paragraph"/>
    <w:basedOn w:val="Standard"/>
    <w:uiPriority w:val="34"/>
    <w:qFormat/>
    <w:rsid w:val="0020030F"/>
    <w:pPr>
      <w:autoSpaceDE w:val="0"/>
      <w:autoSpaceDN w:val="0"/>
      <w:adjustRightInd w:val="0"/>
    </w:pPr>
    <w:rPr>
      <w:rFonts w:ascii="Times New Roman" w:eastAsiaTheme="minorHAnsi" w:hAnsi="Times New Roman"/>
      <w:sz w:val="24"/>
      <w:szCs w:val="24"/>
      <w:lang w:val="de-CH" w:eastAsia="en-US"/>
    </w:rPr>
  </w:style>
  <w:style w:type="paragraph" w:styleId="Textkrper2">
    <w:name w:val="Body Text 2"/>
    <w:basedOn w:val="Standard"/>
    <w:link w:val="Textkrper2Zchn"/>
    <w:uiPriority w:val="99"/>
    <w:unhideWhenUsed/>
    <w:rsid w:val="005B144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5B1447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Verzeichnis1">
    <w:name w:val="toc 1"/>
    <w:basedOn w:val="Standard"/>
    <w:next w:val="Standard"/>
    <w:link w:val="Verzeichnis1Zchn"/>
    <w:autoRedefine/>
    <w:uiPriority w:val="39"/>
    <w:rsid w:val="00F27CFF"/>
    <w:pPr>
      <w:keepLines/>
      <w:tabs>
        <w:tab w:val="left" w:pos="567"/>
        <w:tab w:val="right" w:leader="dot" w:pos="9072"/>
      </w:tabs>
      <w:suppressAutoHyphens/>
      <w:spacing w:before="120" w:after="120"/>
      <w:ind w:left="851" w:right="851" w:hanging="851"/>
      <w:jc w:val="both"/>
    </w:pPr>
    <w:rPr>
      <w:rFonts w:cstheme="minorHAnsi"/>
      <w:b/>
      <w:bCs/>
      <w:caps/>
      <w:noProof/>
      <w:sz w:val="18"/>
    </w:rPr>
  </w:style>
  <w:style w:type="table" w:styleId="MittleresRaster3-Akzent1">
    <w:name w:val="Medium Grid 3 Accent 1"/>
    <w:basedOn w:val="NormaleTabelle"/>
    <w:uiPriority w:val="69"/>
    <w:rsid w:val="0085102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yperlink">
    <w:name w:val="Hyperlink"/>
    <w:basedOn w:val="Absatz-Standardschriftart"/>
    <w:uiPriority w:val="99"/>
    <w:unhideWhenUsed/>
    <w:rsid w:val="000D6FC5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F27CFF"/>
    <w:rPr>
      <w:rFonts w:ascii="Arial" w:eastAsia="Arial" w:hAnsi="Arial" w:cs="Arial"/>
      <w:color w:val="000099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78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783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783C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783C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783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783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783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78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27A7"/>
    <w:pPr>
      <w:keepNext/>
      <w:numPr>
        <w:numId w:val="0"/>
      </w:numPr>
      <w:autoSpaceDE/>
      <w:autoSpaceDN/>
      <w:spacing w:before="240" w:after="0" w:line="259" w:lineRule="auto"/>
      <w:outlineLvl w:val="9"/>
    </w:pPr>
    <w:rPr>
      <w:rFonts w:eastAsiaTheme="majorEastAsia" w:cstheme="majorBidi"/>
      <w:b/>
      <w:color w:val="auto"/>
      <w:sz w:val="22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BB27A7"/>
    <w:pPr>
      <w:ind w:left="200"/>
    </w:pPr>
    <w:rPr>
      <w:rFonts w:asciiTheme="minorHAnsi" w:hAnsiTheme="minorHAnsi" w:cstheme="minorHAnsi"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BB27A7"/>
    <w:pPr>
      <w:ind w:left="400"/>
    </w:pPr>
    <w:rPr>
      <w:rFonts w:asciiTheme="minorHAnsi" w:hAnsiTheme="minorHAnsi" w:cstheme="minorHAnsi"/>
      <w:i/>
      <w:iCs/>
    </w:rPr>
  </w:style>
  <w:style w:type="paragraph" w:styleId="Verzeichnis4">
    <w:name w:val="toc 4"/>
    <w:basedOn w:val="Standard"/>
    <w:next w:val="Standard"/>
    <w:autoRedefine/>
    <w:uiPriority w:val="39"/>
    <w:unhideWhenUsed/>
    <w:rsid w:val="00BB27A7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BB27A7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BB27A7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BB27A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BB27A7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BB27A7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BB27A7"/>
    <w:pPr>
      <w:spacing w:after="240"/>
      <w:contextualSpacing/>
    </w:pPr>
    <w:rPr>
      <w:rFonts w:eastAsiaTheme="majorEastAsia" w:cstheme="majorBidi"/>
      <w:color w:val="000099"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27A7"/>
    <w:rPr>
      <w:rFonts w:ascii="Arial" w:eastAsiaTheme="majorEastAsia" w:hAnsi="Arial" w:cstheme="majorBidi"/>
      <w:color w:val="000099"/>
      <w:spacing w:val="-10"/>
      <w:kern w:val="28"/>
      <w:sz w:val="32"/>
      <w:szCs w:val="56"/>
      <w:lang w:val="de-DE" w:eastAsia="de-DE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F27CFF"/>
    <w:rPr>
      <w:rFonts w:ascii="Arial" w:eastAsia="Times New Roman" w:hAnsi="Arial" w:cstheme="minorHAnsi"/>
      <w:b/>
      <w:bCs/>
      <w:caps/>
      <w:noProof/>
      <w:sz w:val="18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F46ADF4ABA4DCDA9949DE0601217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43ED69-1C56-4741-A73E-8A7093DD50B6}"/>
      </w:docPartPr>
      <w:docPartBody>
        <w:p w:rsidR="00000000" w:rsidRDefault="008F77F3" w:rsidP="008F77F3">
          <w:pPr>
            <w:pStyle w:val="A6F46ADF4ABA4DCDA9949DE0601217B9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F3"/>
    <w:rsid w:val="008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6F46ADF4ABA4DCDA9949DE0601217B9">
    <w:name w:val="A6F46ADF4ABA4DCDA9949DE0601217B9"/>
    <w:rsid w:val="008F77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67B7C-79E1-4BCE-9E8E-A47B28FE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846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Burk Sabine</dc:creator>
  <cp:lastModifiedBy>Leu Kristin</cp:lastModifiedBy>
  <cp:revision>24</cp:revision>
  <cp:lastPrinted>2016-08-15T10:41:00Z</cp:lastPrinted>
  <dcterms:created xsi:type="dcterms:W3CDTF">2018-05-15T12:08:00Z</dcterms:created>
  <dcterms:modified xsi:type="dcterms:W3CDTF">2019-05-07T12:43:00Z</dcterms:modified>
</cp:coreProperties>
</file>