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6D" w:rsidRPr="00AE32A2" w:rsidRDefault="00662A6D" w:rsidP="00AE32A2"/>
    <w:sectPr w:rsidR="00662A6D" w:rsidRPr="00AE32A2" w:rsidSect="006E6824">
      <w:footerReference w:type="default" r:id="rId7"/>
      <w:headerReference w:type="first" r:id="rId8"/>
      <w:pgSz w:w="11901" w:h="16840"/>
      <w:pgMar w:top="1418" w:right="1418" w:bottom="1418" w:left="1418" w:header="567" w:footer="567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CAA" w:rsidRDefault="00D90CAA">
      <w:r>
        <w:separator/>
      </w:r>
    </w:p>
  </w:endnote>
  <w:endnote w:type="continuationSeparator" w:id="1">
    <w:p w:rsidR="00D90CAA" w:rsidRDefault="00D90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ngsBureauGrot FiveOn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Kings Caslon Display">
    <w:altName w:val="Corbel"/>
    <w:charset w:val="00"/>
    <w:family w:val="auto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Kings Caslon Text">
    <w:altName w:val="Corbel"/>
    <w:charset w:val="00"/>
    <w:family w:val="auto"/>
    <w:pitch w:val="variable"/>
    <w:sig w:usb0="00000001" w:usb1="5000205B" w:usb2="00000000" w:usb3="00000000" w:csb0="00000093" w:csb1="00000000"/>
  </w:font>
  <w:font w:name="KingsBureauGrot-ThreeSeven">
    <w:charset w:val="00"/>
    <w:family w:val="auto"/>
    <w:pitch w:val="variable"/>
    <w:sig w:usb0="03000000" w:usb1="00000000" w:usb2="00000000" w:usb3="00000000" w:csb0="00000001" w:csb1="00000000"/>
  </w:font>
  <w:font w:name="KingsBureauGrot ThreeSeven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C01" w:rsidRPr="003A173B" w:rsidRDefault="002C4B74">
    <w:pPr>
      <w:pStyle w:val="Footer"/>
      <w:jc w:val="center"/>
      <w:rPr>
        <w:rFonts w:asciiTheme="minorHAnsi" w:hAnsiTheme="minorHAnsi"/>
      </w:rPr>
    </w:pPr>
    <w:r w:rsidRPr="003A173B">
      <w:rPr>
        <w:rFonts w:asciiTheme="minorHAnsi" w:hAnsiTheme="minorHAnsi"/>
      </w:rPr>
      <w:fldChar w:fldCharType="begin"/>
    </w:r>
    <w:r w:rsidR="00611C01" w:rsidRPr="003A173B">
      <w:rPr>
        <w:rFonts w:asciiTheme="minorHAnsi" w:hAnsiTheme="minorHAnsi"/>
      </w:rPr>
      <w:instrText xml:space="preserve"> PAGE   \* MERGEFORMAT </w:instrText>
    </w:r>
    <w:r w:rsidRPr="003A173B">
      <w:rPr>
        <w:rFonts w:asciiTheme="minorHAnsi" w:hAnsiTheme="minorHAnsi"/>
      </w:rPr>
      <w:fldChar w:fldCharType="separate"/>
    </w:r>
    <w:r w:rsidR="00AE32A2">
      <w:rPr>
        <w:rFonts w:asciiTheme="minorHAnsi" w:hAnsiTheme="minorHAnsi"/>
        <w:noProof/>
      </w:rPr>
      <w:t>4</w:t>
    </w:r>
    <w:r w:rsidRPr="003A173B">
      <w:rPr>
        <w:rFonts w:asciiTheme="minorHAnsi" w:hAnsiTheme="minorHAnsi"/>
      </w:rPr>
      <w:fldChar w:fldCharType="end"/>
    </w:r>
  </w:p>
  <w:p w:rsidR="00611C01" w:rsidRDefault="00611C01" w:rsidP="00B671D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CAA" w:rsidRDefault="00D90CAA">
      <w:r>
        <w:separator/>
      </w:r>
    </w:p>
  </w:footnote>
  <w:footnote w:type="continuationSeparator" w:id="1">
    <w:p w:rsidR="00D90CAA" w:rsidRDefault="00D90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C01" w:rsidRDefault="002C4B7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13.95pt;height:77.65pt">
          <v:imagedata r:id="rId1" r:href="rId2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8E43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6713F"/>
    <w:multiLevelType w:val="hybridMultilevel"/>
    <w:tmpl w:val="B7A260D0"/>
    <w:lvl w:ilvl="0" w:tplc="9980690C">
      <w:start w:val="1"/>
      <w:numFmt w:val="bullet"/>
      <w:pStyle w:val="TextCaslon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B43AC"/>
    <w:multiLevelType w:val="multilevel"/>
    <w:tmpl w:val="A3E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F33E6"/>
    <w:multiLevelType w:val="multilevel"/>
    <w:tmpl w:val="D1EC06F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/>
        <w:i w:val="0"/>
        <w:sz w:val="24"/>
      </w:rPr>
    </w:lvl>
    <w:lvl w:ilvl="1">
      <w:start w:val="1"/>
      <w:numFmt w:val="decimal"/>
      <w:pStyle w:val="Level2Numbering"/>
      <w:lvlText w:val="%1.%2."/>
      <w:lvlJc w:val="left"/>
      <w:pPr>
        <w:tabs>
          <w:tab w:val="num" w:pos="454"/>
        </w:tabs>
        <w:ind w:left="454" w:hanging="454"/>
      </w:pPr>
      <w:rPr>
        <w:rFonts w:cs="Times New Roman" w:hint="default"/>
        <w:sz w:val="18"/>
      </w:rPr>
    </w:lvl>
    <w:lvl w:ilvl="2">
      <w:start w:val="1"/>
      <w:numFmt w:val="decimal"/>
      <w:pStyle w:val="Level3numbering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17C93312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7679D"/>
    <w:multiLevelType w:val="hybridMultilevel"/>
    <w:tmpl w:val="6B1435B0"/>
    <w:lvl w:ilvl="0" w:tplc="80A22C9A">
      <w:start w:val="1"/>
      <w:numFmt w:val="bullet"/>
      <w:pStyle w:val="Bullets"/>
      <w:lvlText w:val=""/>
      <w:lvlJc w:val="left"/>
      <w:pPr>
        <w:ind w:left="1174" w:hanging="360"/>
      </w:pPr>
      <w:rPr>
        <w:rFonts w:ascii="Symbol" w:hAnsi="Symbol" w:hint="default"/>
        <w:sz w:val="56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2B6F76CE"/>
    <w:multiLevelType w:val="multilevel"/>
    <w:tmpl w:val="0BE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5B5C4C"/>
    <w:multiLevelType w:val="hybridMultilevel"/>
    <w:tmpl w:val="7C32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F2E45"/>
    <w:multiLevelType w:val="hybridMultilevel"/>
    <w:tmpl w:val="E8C0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E2439"/>
    <w:multiLevelType w:val="multilevel"/>
    <w:tmpl w:val="D2F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F089E"/>
    <w:multiLevelType w:val="hybridMultilevel"/>
    <w:tmpl w:val="845A0338"/>
    <w:lvl w:ilvl="0" w:tplc="F83C984A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KingsBureauGrot FiveOne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KingsBureauGrot FiveOne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KingsBureauGrot FiveOne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233AC1"/>
    <w:multiLevelType w:val="multilevel"/>
    <w:tmpl w:val="6A2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8773C"/>
    <w:multiLevelType w:val="hybridMultilevel"/>
    <w:tmpl w:val="9C36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9578F"/>
    <w:multiLevelType w:val="multilevel"/>
    <w:tmpl w:val="881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62D65"/>
    <w:multiLevelType w:val="hybridMultilevel"/>
    <w:tmpl w:val="791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33FDF"/>
    <w:multiLevelType w:val="hybridMultilevel"/>
    <w:tmpl w:val="07D61B4C"/>
    <w:lvl w:ilvl="0" w:tplc="8864E8A4">
      <w:start w:val="1"/>
      <w:numFmt w:val="bullet"/>
      <w:pStyle w:val="TextKGB51bullets"/>
      <w:lvlText w:val=""/>
      <w:lvlJc w:val="left"/>
      <w:pPr>
        <w:ind w:left="89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787D1444"/>
    <w:multiLevelType w:val="multilevel"/>
    <w:tmpl w:val="565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13"/>
  </w:num>
  <w:num w:numId="9">
    <w:abstractNumId w:val="4"/>
  </w:num>
  <w:num w:numId="10">
    <w:abstractNumId w:val="2"/>
  </w:num>
  <w:num w:numId="11">
    <w:abstractNumId w:val="16"/>
  </w:num>
  <w:num w:numId="12">
    <w:abstractNumId w:val="9"/>
  </w:num>
  <w:num w:numId="13">
    <w:abstractNumId w:val="6"/>
  </w:num>
  <w:num w:numId="14">
    <w:abstractNumId w:val="7"/>
  </w:num>
  <w:num w:numId="15">
    <w:abstractNumId w:val="8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4001"/>
  <w:doNotTrackMoves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61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43F0"/>
    <w:rsid w:val="00011765"/>
    <w:rsid w:val="00037F5A"/>
    <w:rsid w:val="00060BF8"/>
    <w:rsid w:val="00061EA3"/>
    <w:rsid w:val="00064957"/>
    <w:rsid w:val="00156733"/>
    <w:rsid w:val="001A06A6"/>
    <w:rsid w:val="001F0502"/>
    <w:rsid w:val="002165C5"/>
    <w:rsid w:val="002648E1"/>
    <w:rsid w:val="0028033C"/>
    <w:rsid w:val="002A798C"/>
    <w:rsid w:val="002C4B74"/>
    <w:rsid w:val="00301EC2"/>
    <w:rsid w:val="003155EE"/>
    <w:rsid w:val="003A173B"/>
    <w:rsid w:val="00446437"/>
    <w:rsid w:val="00472710"/>
    <w:rsid w:val="00474826"/>
    <w:rsid w:val="00480209"/>
    <w:rsid w:val="0048108A"/>
    <w:rsid w:val="004E5956"/>
    <w:rsid w:val="004F38B6"/>
    <w:rsid w:val="0051772A"/>
    <w:rsid w:val="0056140B"/>
    <w:rsid w:val="00575E3D"/>
    <w:rsid w:val="005E6802"/>
    <w:rsid w:val="00600F59"/>
    <w:rsid w:val="00611C01"/>
    <w:rsid w:val="00642AD4"/>
    <w:rsid w:val="00647C7D"/>
    <w:rsid w:val="00662A6D"/>
    <w:rsid w:val="006712A2"/>
    <w:rsid w:val="00671880"/>
    <w:rsid w:val="006741A3"/>
    <w:rsid w:val="006C4428"/>
    <w:rsid w:val="006E6824"/>
    <w:rsid w:val="00786F56"/>
    <w:rsid w:val="00796E25"/>
    <w:rsid w:val="007B15E0"/>
    <w:rsid w:val="00827D98"/>
    <w:rsid w:val="00875B80"/>
    <w:rsid w:val="008860A9"/>
    <w:rsid w:val="008A1013"/>
    <w:rsid w:val="008B5158"/>
    <w:rsid w:val="008D30E7"/>
    <w:rsid w:val="00914EFD"/>
    <w:rsid w:val="0092580B"/>
    <w:rsid w:val="0096614B"/>
    <w:rsid w:val="009F2A56"/>
    <w:rsid w:val="00A11220"/>
    <w:rsid w:val="00A15AB7"/>
    <w:rsid w:val="00A329F8"/>
    <w:rsid w:val="00A55056"/>
    <w:rsid w:val="00A57D0A"/>
    <w:rsid w:val="00A81124"/>
    <w:rsid w:val="00AA1DE7"/>
    <w:rsid w:val="00AB25E1"/>
    <w:rsid w:val="00AD75AB"/>
    <w:rsid w:val="00AE32A2"/>
    <w:rsid w:val="00AE7DDD"/>
    <w:rsid w:val="00B51864"/>
    <w:rsid w:val="00B671D4"/>
    <w:rsid w:val="00B8049D"/>
    <w:rsid w:val="00B93569"/>
    <w:rsid w:val="00BB6C8B"/>
    <w:rsid w:val="00BD00DD"/>
    <w:rsid w:val="00C066D0"/>
    <w:rsid w:val="00C83C44"/>
    <w:rsid w:val="00CC0794"/>
    <w:rsid w:val="00CC1DE6"/>
    <w:rsid w:val="00CD3EB3"/>
    <w:rsid w:val="00D07E16"/>
    <w:rsid w:val="00D60C16"/>
    <w:rsid w:val="00D737AC"/>
    <w:rsid w:val="00D823EF"/>
    <w:rsid w:val="00D90CAA"/>
    <w:rsid w:val="00D91E72"/>
    <w:rsid w:val="00DC7E8F"/>
    <w:rsid w:val="00E118C2"/>
    <w:rsid w:val="00E13D9A"/>
    <w:rsid w:val="00E2412D"/>
    <w:rsid w:val="00E94346"/>
    <w:rsid w:val="00E96121"/>
    <w:rsid w:val="00EC591C"/>
    <w:rsid w:val="00EE0951"/>
    <w:rsid w:val="00EE6147"/>
    <w:rsid w:val="00F10A01"/>
    <w:rsid w:val="00F143F0"/>
    <w:rsid w:val="00F25023"/>
    <w:rsid w:val="00F4578A"/>
    <w:rsid w:val="00F556F8"/>
    <w:rsid w:val="00F60547"/>
    <w:rsid w:val="00F7305B"/>
    <w:rsid w:val="00FC7F56"/>
    <w:rsid w:val="00FF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oa heading" w:semiHidden="0"/>
    <w:lsdException w:name="List Bullet" w:uiPriority="0" w:qFormat="1"/>
    <w:lsdException w:name="Title" w:semiHidden="0" w:uiPriority="10" w:qFormat="1"/>
    <w:lsdException w:name="Default Paragraph Font" w:uiPriority="1" w:unhideWhenUsed="1"/>
    <w:lsdException w:name="Body Text" w:uiPriority="0" w:unhideWhenUsed="1"/>
    <w:lsdException w:name="Subtitle" w:semiHidden="0" w:uiPriority="11" w:qFormat="1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51864"/>
    <w:rPr>
      <w:snapToGrid w:val="0"/>
      <w:sz w:val="24"/>
      <w:szCs w:val="24"/>
      <w:lang w:val="en-US" w:eastAsia="en-US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F56"/>
    <w:pPr>
      <w:keepNext/>
      <w:spacing w:after="240"/>
      <w:outlineLvl w:val="0"/>
    </w:pPr>
    <w:rPr>
      <w:rFonts w:ascii="Kings Caslon Display" w:hAnsi="Kings Caslon Display"/>
      <w:bCs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71D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FC7F56"/>
    <w:pPr>
      <w:keepNext w:val="0"/>
      <w:keepLines w:val="0"/>
      <w:spacing w:before="0" w:line="320" w:lineRule="exact"/>
      <w:outlineLvl w:val="2"/>
    </w:pPr>
    <w:rPr>
      <w:rFonts w:ascii="KingsBureauGrot FiveOne" w:hAnsi="KingsBureauGrot FiveOne"/>
      <w:b w:val="0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E1D"/>
    <w:pPr>
      <w:tabs>
        <w:tab w:val="center" w:pos="4320"/>
        <w:tab w:val="right" w:pos="8640"/>
      </w:tabs>
    </w:pPr>
    <w:rPr>
      <w:rFonts w:ascii="Kings Caslon Text" w:hAnsi="Kings Caslon Text"/>
      <w:snapToGrid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4F7E1D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semiHidden/>
    <w:rsid w:val="004F7E1D"/>
    <w:pPr>
      <w:spacing w:line="220" w:lineRule="exact"/>
    </w:pPr>
    <w:rPr>
      <w:rFonts w:ascii="KingsBureauGrot FiveOne" w:hAnsi="KingsBureauGrot FiveOne"/>
      <w:sz w:val="14"/>
      <w:szCs w:val="14"/>
    </w:rPr>
  </w:style>
  <w:style w:type="paragraph" w:customStyle="1" w:styleId="Style1">
    <w:name w:val="Style1"/>
    <w:basedOn w:val="Normal"/>
    <w:next w:val="Heading"/>
    <w:semiHidden/>
    <w:rsid w:val="004F7E1D"/>
    <w:pPr>
      <w:spacing w:line="250" w:lineRule="exact"/>
    </w:pPr>
    <w:rPr>
      <w:rFonts w:ascii="KingsBureauGrot-ThreeSeven" w:hAnsi="KingsBureauGrot-ThreeSeven"/>
      <w:sz w:val="22"/>
      <w:szCs w:val="22"/>
    </w:rPr>
  </w:style>
  <w:style w:type="paragraph" w:customStyle="1" w:styleId="Heading">
    <w:name w:val="Heading"/>
    <w:basedOn w:val="Style1"/>
    <w:semiHidden/>
    <w:qFormat/>
    <w:rsid w:val="006C4428"/>
    <w:rPr>
      <w:rFonts w:ascii="KingsBureauGrot FiveOne" w:hAnsi="KingsBureauGrot FiveOne"/>
      <w:sz w:val="20"/>
      <w:szCs w:val="20"/>
    </w:rPr>
  </w:style>
  <w:style w:type="paragraph" w:styleId="BodyText">
    <w:name w:val="Body Text"/>
    <w:basedOn w:val="Normal"/>
    <w:link w:val="BodyTextChar"/>
    <w:autoRedefine/>
    <w:rsid w:val="00B93569"/>
    <w:pPr>
      <w:spacing w:after="120" w:line="260" w:lineRule="atLeast"/>
    </w:pPr>
    <w:rPr>
      <w:rFonts w:ascii="Kings Caslon Display" w:hAnsi="Kings Caslon Display"/>
      <w:szCs w:val="22"/>
    </w:rPr>
  </w:style>
  <w:style w:type="table" w:styleId="TableGrid">
    <w:name w:val="Table Grid"/>
    <w:basedOn w:val="TableNormal"/>
    <w:uiPriority w:val="59"/>
    <w:rsid w:val="004F7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011765"/>
    <w:rPr>
      <w:rFonts w:ascii="Kings Caslon Text" w:hAnsi="Kings Caslon Text"/>
    </w:rPr>
  </w:style>
  <w:style w:type="character" w:customStyle="1" w:styleId="Heading1Char">
    <w:name w:val="Heading 1 Char"/>
    <w:basedOn w:val="DefaultParagraphFont"/>
    <w:link w:val="Heading1"/>
    <w:uiPriority w:val="9"/>
    <w:rsid w:val="00FC7F56"/>
    <w:rPr>
      <w:rFonts w:ascii="Kings Caslon Display" w:eastAsia="Times New Roman" w:hAnsi="Kings Caslon Display" w:cs="Times New Roman"/>
      <w:bCs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76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2Caslonnospacebefore">
    <w:name w:val="Heading 2 Caslon no space before"/>
    <w:basedOn w:val="Normal"/>
    <w:rsid w:val="00D91E72"/>
    <w:pPr>
      <w:keepNext/>
      <w:spacing w:line="240" w:lineRule="exact"/>
    </w:pPr>
  </w:style>
  <w:style w:type="paragraph" w:customStyle="1" w:styleId="Heading2Caslon">
    <w:name w:val="Heading 2 Caslon"/>
    <w:rsid w:val="00D91E72"/>
    <w:pPr>
      <w:keepNext/>
      <w:spacing w:before="240" w:line="240" w:lineRule="exact"/>
    </w:pPr>
    <w:rPr>
      <w:rFonts w:ascii="Kings Caslon Text" w:hAnsi="Kings Caslon Text"/>
      <w:sz w:val="24"/>
    </w:rPr>
  </w:style>
  <w:style w:type="paragraph" w:customStyle="1" w:styleId="Heading2KBG37">
    <w:name w:val="Heading 2 KBG 37"/>
    <w:basedOn w:val="Normal"/>
    <w:rsid w:val="00D91E72"/>
    <w:pPr>
      <w:keepNext/>
      <w:spacing w:before="240" w:line="240" w:lineRule="exact"/>
    </w:pPr>
    <w:rPr>
      <w:rFonts w:ascii="KingsBureauGrot ThreeSeven" w:hAnsi="KingsBureauGrot ThreeSeven"/>
      <w:sz w:val="23"/>
    </w:rPr>
  </w:style>
  <w:style w:type="paragraph" w:customStyle="1" w:styleId="Heading2KGB37Nospacebefore">
    <w:name w:val="Heading 2 KGB 37 No space before"/>
    <w:basedOn w:val="Heading2KBG37"/>
    <w:rsid w:val="00D91E72"/>
    <w:pPr>
      <w:spacing w:before="0"/>
    </w:pPr>
  </w:style>
  <w:style w:type="paragraph" w:customStyle="1" w:styleId="Heading3CaslonItalic">
    <w:name w:val="Heading 3 Caslon Italic"/>
    <w:basedOn w:val="Heading2KGB37Nospacebefore"/>
    <w:rsid w:val="00D91E72"/>
    <w:pPr>
      <w:spacing w:before="240"/>
    </w:pPr>
    <w:rPr>
      <w:rFonts w:ascii="Kings Caslon Text" w:hAnsi="Kings Caslon Text"/>
      <w:i/>
      <w:sz w:val="22"/>
    </w:rPr>
  </w:style>
  <w:style w:type="paragraph" w:customStyle="1" w:styleId="Heading3CaslonItalicNospacebefore">
    <w:name w:val="Heading 3 Caslon Italic No space before"/>
    <w:basedOn w:val="Heading3CaslonItalic"/>
    <w:rsid w:val="00D91E72"/>
    <w:pPr>
      <w:spacing w:before="0"/>
    </w:pPr>
  </w:style>
  <w:style w:type="paragraph" w:customStyle="1" w:styleId="Subhead1KGB37">
    <w:name w:val="Subhead 1 KGB 37"/>
    <w:qFormat/>
    <w:rsid w:val="00B93569"/>
    <w:pPr>
      <w:keepNext/>
      <w:spacing w:line="240" w:lineRule="exact"/>
    </w:pPr>
    <w:rPr>
      <w:rFonts w:ascii="KingsBureauGrot ThreeSeven" w:hAnsi="KingsBureauGrot ThreeSeven"/>
      <w:sz w:val="17"/>
    </w:rPr>
  </w:style>
  <w:style w:type="paragraph" w:customStyle="1" w:styleId="Subhead2Caslonsmallcaps">
    <w:name w:val="Subhead 2 Caslon small caps"/>
    <w:rsid w:val="00B93569"/>
    <w:pPr>
      <w:keepNext/>
      <w:spacing w:line="240" w:lineRule="exact"/>
    </w:pPr>
    <w:rPr>
      <w:rFonts w:ascii="Kings Caslon Text" w:hAnsi="Kings Caslon Text"/>
      <w:smallCaps/>
    </w:rPr>
  </w:style>
  <w:style w:type="paragraph" w:customStyle="1" w:styleId="Subhead3CaslonItalic">
    <w:name w:val="Subhead 3 Caslon Italic"/>
    <w:rsid w:val="00B93569"/>
    <w:pPr>
      <w:keepNext/>
      <w:spacing w:line="240" w:lineRule="exact"/>
    </w:pPr>
    <w:rPr>
      <w:rFonts w:ascii="Kings Caslon Text" w:hAnsi="Kings Caslon Text"/>
      <w:i/>
    </w:rPr>
  </w:style>
  <w:style w:type="paragraph" w:customStyle="1" w:styleId="TextCaslonbullets">
    <w:name w:val="Text Caslon bullets"/>
    <w:basedOn w:val="BodyText"/>
    <w:rsid w:val="00CC1DE6"/>
    <w:pPr>
      <w:numPr>
        <w:numId w:val="1"/>
      </w:numPr>
      <w:tabs>
        <w:tab w:val="left" w:pos="170"/>
      </w:tabs>
      <w:spacing w:after="0" w:line="240" w:lineRule="exact"/>
      <w:ind w:left="170" w:hanging="170"/>
    </w:pPr>
    <w:rPr>
      <w:rFonts w:ascii="Kings Caslon Text" w:hAnsi="Kings Caslon Text"/>
      <w:sz w:val="19"/>
    </w:rPr>
  </w:style>
  <w:style w:type="paragraph" w:customStyle="1" w:styleId="TextCaslonfirstpara">
    <w:name w:val="Text Caslon first para"/>
    <w:qFormat/>
    <w:rsid w:val="00CC1DE6"/>
    <w:pPr>
      <w:spacing w:line="240" w:lineRule="exact"/>
    </w:pPr>
    <w:rPr>
      <w:rFonts w:ascii="Kings Caslon Text" w:hAnsi="Kings Caslon Text"/>
      <w:sz w:val="19"/>
      <w:szCs w:val="22"/>
    </w:rPr>
  </w:style>
  <w:style w:type="paragraph" w:customStyle="1" w:styleId="TextCaslonsecondpara">
    <w:name w:val="Text Caslon second para"/>
    <w:rsid w:val="00CC1DE6"/>
    <w:pPr>
      <w:spacing w:line="240" w:lineRule="exact"/>
      <w:ind w:firstLine="170"/>
    </w:pPr>
    <w:rPr>
      <w:rFonts w:ascii="Kings Caslon Text" w:hAnsi="Kings Caslon Text"/>
      <w:sz w:val="19"/>
      <w:szCs w:val="22"/>
    </w:rPr>
  </w:style>
  <w:style w:type="paragraph" w:customStyle="1" w:styleId="TextKGB51bullets">
    <w:name w:val="Text KGB 51  bullets"/>
    <w:basedOn w:val="TextCaslonsecondpara"/>
    <w:rsid w:val="00CC1DE6"/>
    <w:pPr>
      <w:numPr>
        <w:numId w:val="2"/>
      </w:numPr>
      <w:tabs>
        <w:tab w:val="left" w:pos="170"/>
      </w:tabs>
      <w:ind w:left="170" w:hanging="170"/>
    </w:pPr>
    <w:rPr>
      <w:rFonts w:ascii="KingsBureauGrot FiveOne" w:hAnsi="KingsBureauGrot FiveOne"/>
      <w:sz w:val="17"/>
    </w:rPr>
  </w:style>
  <w:style w:type="paragraph" w:customStyle="1" w:styleId="TextKBG51Firstpara">
    <w:name w:val="Text KBG 51 First para"/>
    <w:rsid w:val="00011765"/>
    <w:pPr>
      <w:spacing w:line="240" w:lineRule="exact"/>
    </w:pPr>
    <w:rPr>
      <w:rFonts w:ascii="KingsBureauGrot FiveOne" w:hAnsi="KingsBureauGrot FiveOne"/>
      <w:sz w:val="17"/>
      <w:szCs w:val="22"/>
    </w:rPr>
  </w:style>
  <w:style w:type="paragraph" w:customStyle="1" w:styleId="TextKBG51Secondpara">
    <w:name w:val="Text KBG 51 Second para"/>
    <w:basedOn w:val="TextKBG51Firstpara"/>
    <w:rsid w:val="00011765"/>
    <w:pPr>
      <w:ind w:firstLine="170"/>
    </w:pPr>
  </w:style>
  <w:style w:type="paragraph" w:customStyle="1" w:styleId="Runninghead">
    <w:name w:val="Running head"/>
    <w:rsid w:val="00011765"/>
    <w:rPr>
      <w:rFonts w:ascii="Kings Caslon Text" w:hAnsi="Kings Caslon Text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C066D0"/>
    <w:rPr>
      <w:rFonts w:ascii="Kings Caslon Display" w:hAnsi="Kings Caslon Display"/>
      <w:szCs w:val="22"/>
    </w:rPr>
  </w:style>
  <w:style w:type="paragraph" w:customStyle="1" w:styleId="DepName">
    <w:name w:val="Dep_Name"/>
    <w:basedOn w:val="Normal"/>
    <w:autoRedefine/>
    <w:rsid w:val="00FC7F56"/>
    <w:rPr>
      <w:rFonts w:ascii="KingsBureauGrot ThreeSeven" w:hAnsi="KingsBureauGrot ThreeSeven"/>
      <w:sz w:val="36"/>
      <w:szCs w:val="36"/>
    </w:rPr>
  </w:style>
  <w:style w:type="paragraph" w:customStyle="1" w:styleId="Subheading1">
    <w:name w:val="Subheading 1"/>
    <w:basedOn w:val="Subhead3CaslonItalic"/>
    <w:rsid w:val="00FC7F56"/>
    <w:pPr>
      <w:spacing w:line="240" w:lineRule="auto"/>
    </w:pPr>
    <w:rPr>
      <w:rFonts w:ascii="Kings Caslon Display" w:hAnsi="Kings Caslon Display"/>
      <w:sz w:val="38"/>
    </w:rPr>
  </w:style>
  <w:style w:type="character" w:customStyle="1" w:styleId="Heading3Char">
    <w:name w:val="Heading 3 Char"/>
    <w:basedOn w:val="DefaultParagraphFont"/>
    <w:link w:val="Heading3"/>
    <w:uiPriority w:val="9"/>
    <w:rsid w:val="00FC7F56"/>
    <w:rPr>
      <w:rFonts w:ascii="KingsBureauGrot FiveOne" w:hAnsi="KingsBureauGrot FiveOne"/>
      <w:sz w:val="22"/>
      <w:szCs w:val="22"/>
      <w:lang w:val="en-US"/>
    </w:rPr>
  </w:style>
  <w:style w:type="paragraph" w:customStyle="1" w:styleId="Bullets">
    <w:name w:val="Bullets"/>
    <w:basedOn w:val="Normal"/>
    <w:uiPriority w:val="3"/>
    <w:semiHidden/>
    <w:rsid w:val="00F25023"/>
    <w:pPr>
      <w:numPr>
        <w:numId w:val="4"/>
      </w:numPr>
      <w:spacing w:after="120" w:line="280" w:lineRule="exact"/>
    </w:pPr>
    <w:rPr>
      <w:rFonts w:ascii="Arial" w:eastAsia="Calibri" w:hAnsi="Arial"/>
      <w:sz w:val="18"/>
      <w:szCs w:val="22"/>
    </w:rPr>
  </w:style>
  <w:style w:type="paragraph" w:customStyle="1" w:styleId="Level2Numbering">
    <w:name w:val="Level 2 Numbering"/>
    <w:next w:val="Normal"/>
    <w:uiPriority w:val="1"/>
    <w:qFormat/>
    <w:rsid w:val="00F25023"/>
    <w:pPr>
      <w:numPr>
        <w:ilvl w:val="1"/>
        <w:numId w:val="3"/>
      </w:numPr>
      <w:tabs>
        <w:tab w:val="left" w:pos="567"/>
      </w:tabs>
      <w:spacing w:after="60"/>
    </w:pPr>
    <w:rPr>
      <w:rFonts w:ascii="Arial" w:eastAsia="Calibri" w:hAnsi="Arial"/>
      <w:b/>
      <w:sz w:val="18"/>
      <w:szCs w:val="18"/>
      <w:lang w:eastAsia="en-US"/>
    </w:rPr>
  </w:style>
  <w:style w:type="paragraph" w:customStyle="1" w:styleId="Level3numbering">
    <w:name w:val="Level 3 numbering"/>
    <w:basedOn w:val="Level2Numbering"/>
    <w:next w:val="Normal"/>
    <w:uiPriority w:val="2"/>
    <w:rsid w:val="00F25023"/>
    <w:pPr>
      <w:numPr>
        <w:ilvl w:val="2"/>
      </w:numPr>
    </w:pPr>
  </w:style>
  <w:style w:type="paragraph" w:styleId="ListBullet">
    <w:name w:val="List Bullet"/>
    <w:basedOn w:val="Normal"/>
    <w:link w:val="ListBulletChar"/>
    <w:autoRedefine/>
    <w:semiHidden/>
    <w:qFormat/>
    <w:rsid w:val="00F25023"/>
    <w:pPr>
      <w:numPr>
        <w:numId w:val="5"/>
      </w:numPr>
      <w:spacing w:after="140" w:line="240" w:lineRule="exact"/>
      <w:contextualSpacing/>
    </w:pPr>
  </w:style>
  <w:style w:type="character" w:customStyle="1" w:styleId="ListBulletChar">
    <w:name w:val="List Bullet Char"/>
    <w:basedOn w:val="DefaultParagraphFont"/>
    <w:link w:val="ListBullet"/>
    <w:semiHidden/>
    <w:rsid w:val="00F25023"/>
    <w:rPr>
      <w:rFonts w:ascii="Kings Caslon Text" w:hAnsi="Kings Caslon Text"/>
    </w:rPr>
  </w:style>
  <w:style w:type="paragraph" w:customStyle="1" w:styleId="KGB51">
    <w:name w:val="KGB51"/>
    <w:basedOn w:val="BodyText"/>
    <w:next w:val="Normal"/>
    <w:link w:val="KGB51Char"/>
    <w:autoRedefine/>
    <w:semiHidden/>
    <w:rsid w:val="00F25023"/>
    <w:rPr>
      <w:rFonts w:ascii="KingsBureauGrot FiveOne" w:hAnsi="KingsBureauGrot FiveOne"/>
      <w:sz w:val="18"/>
      <w:szCs w:val="18"/>
    </w:rPr>
  </w:style>
  <w:style w:type="character" w:customStyle="1" w:styleId="KGB51Char">
    <w:name w:val="KGB51 Char"/>
    <w:basedOn w:val="BodyTextChar"/>
    <w:link w:val="KGB51"/>
    <w:semiHidden/>
    <w:rsid w:val="00F25023"/>
    <w:rPr>
      <w:rFonts w:ascii="KingsBureauGrot FiveOne" w:hAnsi="KingsBureauGrot FiveOne"/>
      <w:sz w:val="18"/>
      <w:szCs w:val="18"/>
    </w:rPr>
  </w:style>
  <w:style w:type="character" w:customStyle="1" w:styleId="HeaderChar">
    <w:name w:val="Header Char"/>
    <w:link w:val="Header"/>
    <w:uiPriority w:val="99"/>
    <w:rsid w:val="00B51864"/>
    <w:rPr>
      <w:rFonts w:ascii="Kings Caslon Text" w:hAnsi="Kings Caslon Text"/>
    </w:rPr>
  </w:style>
  <w:style w:type="character" w:styleId="PageNumber">
    <w:name w:val="page number"/>
    <w:aliases w:val="Balloon Text Char2, Car2 Char"/>
    <w:link w:val="BalloonText"/>
    <w:uiPriority w:val="99"/>
    <w:rsid w:val="00B51864"/>
  </w:style>
  <w:style w:type="paragraph" w:styleId="FootnoteText">
    <w:name w:val="footnote text"/>
    <w:basedOn w:val="Normal"/>
    <w:link w:val="FootnoteTextChar"/>
    <w:uiPriority w:val="99"/>
    <w:semiHidden/>
    <w:rsid w:val="00B51864"/>
    <w:rPr>
      <w:snapToGrid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864"/>
    <w:rPr>
      <w:lang w:val="en-US" w:eastAsia="en-US"/>
    </w:rPr>
  </w:style>
  <w:style w:type="character" w:styleId="FootnoteReference">
    <w:name w:val="footnote reference"/>
    <w:uiPriority w:val="99"/>
    <w:semiHidden/>
    <w:rsid w:val="00B51864"/>
    <w:rPr>
      <w:vertAlign w:val="superscript"/>
    </w:rPr>
  </w:style>
  <w:style w:type="character" w:customStyle="1" w:styleId="Lienhypertexte6">
    <w:name w:val="Lien hypertexte6"/>
    <w:rsid w:val="00B51864"/>
    <w:rPr>
      <w:color w:val="1122CC"/>
      <w:u w:val="single"/>
      <w:effect w:val="none"/>
    </w:rPr>
  </w:style>
  <w:style w:type="character" w:styleId="Hyperlink">
    <w:name w:val="Hyperlink"/>
    <w:aliases w:val="Comment Subject Char2, Car Char"/>
    <w:link w:val="CommentSubject"/>
    <w:uiPriority w:val="99"/>
    <w:rsid w:val="00B51864"/>
    <w:rPr>
      <w:b/>
      <w:color w:val="0257B2"/>
    </w:rPr>
  </w:style>
  <w:style w:type="paragraph" w:styleId="NormalWeb">
    <w:name w:val="Normal (Web)"/>
    <w:basedOn w:val="Normal"/>
    <w:uiPriority w:val="99"/>
    <w:rsid w:val="00B51864"/>
    <w:pPr>
      <w:spacing w:before="120" w:after="120"/>
    </w:pPr>
    <w:rPr>
      <w:rFonts w:eastAsia="MS Mincho"/>
      <w:lang w:val="fr-FR" w:bidi="ar-SA"/>
    </w:rPr>
  </w:style>
  <w:style w:type="paragraph" w:customStyle="1" w:styleId="acces-rapide">
    <w:name w:val="acces-rapide"/>
    <w:basedOn w:val="Normal"/>
    <w:rsid w:val="00B51864"/>
    <w:pPr>
      <w:spacing w:before="120" w:after="120"/>
    </w:pPr>
    <w:rPr>
      <w:rFonts w:eastAsia="MS Mincho"/>
      <w:vanish/>
      <w:lang w:val="fr-FR" w:bidi="ar-SA"/>
    </w:rPr>
  </w:style>
  <w:style w:type="paragraph" w:customStyle="1" w:styleId="commentaire">
    <w:name w:val="commentaire"/>
    <w:basedOn w:val="Normal"/>
    <w:rsid w:val="00B51864"/>
    <w:pPr>
      <w:spacing w:before="120" w:after="120"/>
    </w:pPr>
    <w:rPr>
      <w:rFonts w:eastAsia="MS Mincho"/>
      <w:lang w:val="fr-FR" w:bidi="ar-SA"/>
    </w:rPr>
  </w:style>
  <w:style w:type="character" w:styleId="Emphasis">
    <w:name w:val="Emphasis"/>
    <w:uiPriority w:val="20"/>
    <w:qFormat/>
    <w:rsid w:val="00B51864"/>
    <w:rPr>
      <w:i/>
    </w:rPr>
  </w:style>
  <w:style w:type="paragraph" w:styleId="DocumentMap">
    <w:name w:val="Document Map"/>
    <w:basedOn w:val="Normal"/>
    <w:link w:val="DocumentMapChar"/>
    <w:uiPriority w:val="99"/>
    <w:semiHidden/>
    <w:rsid w:val="00B51864"/>
    <w:pPr>
      <w:shd w:val="clear" w:color="auto" w:fill="000080"/>
    </w:pPr>
    <w:rPr>
      <w:rFonts w:ascii="Tahoma" w:hAnsi="Tahoma" w:cs="Tahoma"/>
      <w:snapToGrid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1864"/>
    <w:rPr>
      <w:rFonts w:ascii="Tahoma" w:hAnsi="Tahoma" w:cs="Tahoma"/>
      <w:sz w:val="16"/>
      <w:szCs w:val="16"/>
      <w:shd w:val="clear" w:color="auto" w:fill="000080"/>
      <w:lang w:val="en-US" w:eastAsia="en-US" w:bidi="fa-IR"/>
    </w:rPr>
  </w:style>
  <w:style w:type="character" w:customStyle="1" w:styleId="tw4winMark">
    <w:name w:val="tw4winMark"/>
    <w:uiPriority w:val="99"/>
    <w:rsid w:val="00B51864"/>
    <w:rPr>
      <w:rFonts w:ascii="Courier New" w:hAnsi="Courier New"/>
      <w:vanish/>
      <w:color w:val="800080"/>
      <w:sz w:val="24"/>
      <w:vertAlign w:val="subscript"/>
    </w:rPr>
  </w:style>
  <w:style w:type="paragraph" w:styleId="BalloonText">
    <w:name w:val="Balloon Text"/>
    <w:aliases w:val=" Car2"/>
    <w:basedOn w:val="Normal"/>
    <w:link w:val="PageNumber"/>
    <w:uiPriority w:val="99"/>
    <w:rsid w:val="00B51864"/>
    <w:rPr>
      <w:snapToGrid/>
      <w:sz w:val="20"/>
      <w:szCs w:val="20"/>
      <w:lang w:val="en-GB" w:eastAsia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64"/>
    <w:rPr>
      <w:rFonts w:ascii="Tahoma" w:hAnsi="Tahoma" w:cs="Tahoma"/>
      <w:snapToGrid w:val="0"/>
      <w:sz w:val="16"/>
      <w:szCs w:val="16"/>
      <w:lang w:val="en-US" w:eastAsia="en-US" w:bidi="fa-IR"/>
    </w:rPr>
  </w:style>
  <w:style w:type="character" w:customStyle="1" w:styleId="BalloonTextChar1">
    <w:name w:val="Balloon Text Char1"/>
    <w:locked/>
    <w:rsid w:val="00B51864"/>
    <w:rPr>
      <w:rFonts w:ascii="Times New Roman" w:hAnsi="Times New Roman"/>
      <w:sz w:val="16"/>
    </w:rPr>
  </w:style>
  <w:style w:type="character" w:styleId="CommentReference">
    <w:name w:val="annotation reference"/>
    <w:uiPriority w:val="99"/>
    <w:rsid w:val="00B51864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B51864"/>
    <w:rPr>
      <w:snapToGrid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1864"/>
    <w:rPr>
      <w:lang w:val="en-US" w:eastAsia="en-US"/>
    </w:rPr>
  </w:style>
  <w:style w:type="paragraph" w:styleId="CommentSubject">
    <w:name w:val="annotation subject"/>
    <w:aliases w:val=" Car"/>
    <w:basedOn w:val="CommentText"/>
    <w:next w:val="CommentText"/>
    <w:link w:val="Hyperlink"/>
    <w:uiPriority w:val="99"/>
    <w:rsid w:val="00B51864"/>
    <w:rPr>
      <w:b/>
      <w:color w:val="0257B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864"/>
    <w:rPr>
      <w:b/>
      <w:bCs/>
    </w:rPr>
  </w:style>
  <w:style w:type="character" w:customStyle="1" w:styleId="CommentSubjectChar1">
    <w:name w:val="Comment Subject Char1"/>
    <w:locked/>
    <w:rsid w:val="00B51864"/>
    <w:rPr>
      <w:b/>
    </w:rPr>
  </w:style>
  <w:style w:type="paragraph" w:styleId="Revision">
    <w:name w:val="Revision"/>
    <w:hidden/>
    <w:uiPriority w:val="99"/>
    <w:semiHidden/>
    <w:rsid w:val="00B51864"/>
    <w:rPr>
      <w:snapToGrid w:val="0"/>
      <w:sz w:val="24"/>
      <w:szCs w:val="24"/>
      <w:lang w:val="en-US" w:eastAsia="en-US" w:bidi="fa-IR"/>
    </w:rPr>
  </w:style>
  <w:style w:type="character" w:customStyle="1" w:styleId="tw4winError">
    <w:name w:val="tw4winError"/>
    <w:uiPriority w:val="99"/>
    <w:rsid w:val="00B5186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51864"/>
    <w:rPr>
      <w:color w:val="0000FF"/>
    </w:rPr>
  </w:style>
  <w:style w:type="character" w:customStyle="1" w:styleId="tw4winPopup">
    <w:name w:val="tw4winPopup"/>
    <w:uiPriority w:val="99"/>
    <w:rsid w:val="00B5186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5186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5186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5186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51864"/>
    <w:rPr>
      <w:rFonts w:ascii="Courier New" w:hAnsi="Courier New"/>
      <w:noProof/>
      <w:color w:val="800000"/>
    </w:rPr>
  </w:style>
  <w:style w:type="paragraph" w:styleId="NoSpacing">
    <w:name w:val="No Spacing"/>
    <w:uiPriority w:val="1"/>
    <w:qFormat/>
    <w:rsid w:val="00914EFD"/>
    <w:rPr>
      <w:snapToGrid w:val="0"/>
      <w:sz w:val="24"/>
      <w:szCs w:val="24"/>
      <w:lang w:val="en-US" w:eastAsia="en-US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uropa.eu/abc/symbols/emblem/images/europ_flag/jaune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1197785\Local%20Settings\Temporary%20Internet%20Files\Content.IE5\MBJWJ0NX\KF%25204.01%2520King's%2520report%2520A4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KF%204.01%20King's%20report%20A4[1].dot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K1197785</dc:creator>
  <cp:lastModifiedBy>synerzip</cp:lastModifiedBy>
  <cp:revision>3</cp:revision>
  <cp:lastPrinted>2013-01-17T16:47:00Z</cp:lastPrinted>
  <dcterms:created xsi:type="dcterms:W3CDTF">2013-01-21T15:26:00Z</dcterms:created>
  <dcterms:modified xsi:type="dcterms:W3CDTF">2013-10-21T09:36:00Z</dcterms:modified>
</cp:coreProperties>
</file>