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A15" w:rsidRDefault="00A72E09">
      <w:bookmarkStart w:id="0" w:name="_GoBack"/>
      <w:r>
        <w:rPr>
          <w:noProof/>
          <w:lang w:eastAsia="de-DE"/>
        </w:rPr>
        <w:drawing>
          <wp:inline distT="0" distB="0" distL="0" distR="0">
            <wp:extent cx="5486400" cy="3200400"/>
            <wp:effectExtent l="0" t="0" r="0" b="0"/>
            <wp:docPr id="1" name="Diagramm 1" descr="the description is here" title="uninspired default 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2D3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09"/>
    <w:rsid w:val="000943FD"/>
    <w:rsid w:val="002E7E88"/>
    <w:rsid w:val="00A7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3B79665-D1F8-4F3F-9E28-42389CCB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Datenreihe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Tabelle1!$A$2:$A$5</c:f>
              <c:strCache>
                <c:ptCount val="4"/>
                <c:pt idx="0">
                  <c:v>Kategorie 1</c:v>
                </c:pt>
                <c:pt idx="1">
                  <c:v>Kategorie 2</c:v>
                </c:pt>
                <c:pt idx="2">
                  <c:v>Kategorie 3</c:v>
                </c:pt>
                <c:pt idx="3">
                  <c:v>Kategorie 4</c:v>
                </c:pt>
              </c:strCache>
            </c:strRef>
          </c:cat>
          <c:val>
            <c:numRef>
              <c:f>Tabelle1!$B$2:$B$5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Datenreihe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Tabelle1!$A$2:$A$5</c:f>
              <c:strCache>
                <c:ptCount val="4"/>
                <c:pt idx="0">
                  <c:v>Kategorie 1</c:v>
                </c:pt>
                <c:pt idx="1">
                  <c:v>Kategorie 2</c:v>
                </c:pt>
                <c:pt idx="2">
                  <c:v>Kategorie 3</c:v>
                </c:pt>
                <c:pt idx="3">
                  <c:v>Kategorie 4</c:v>
                </c:pt>
              </c:strCache>
            </c:strRef>
          </c:cat>
          <c:val>
            <c:numRef>
              <c:f>Tabelle1!$C$2:$C$5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Datenreihe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Tabelle1!$A$2:$A$5</c:f>
              <c:strCache>
                <c:ptCount val="4"/>
                <c:pt idx="0">
                  <c:v>Kategorie 1</c:v>
                </c:pt>
                <c:pt idx="1">
                  <c:v>Kategorie 2</c:v>
                </c:pt>
                <c:pt idx="2">
                  <c:v>Kategorie 3</c:v>
                </c:pt>
                <c:pt idx="3">
                  <c:v>Kategorie 4</c:v>
                </c:pt>
              </c:strCache>
            </c:strRef>
          </c:cat>
          <c:val>
            <c:numRef>
              <c:f>Tabelle1!$D$2:$D$5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2367376"/>
        <c:axId val="462363064"/>
      </c:barChart>
      <c:catAx>
        <c:axId val="462367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62363064"/>
        <c:crosses val="autoZero"/>
        <c:auto val="1"/>
        <c:lblAlgn val="ctr"/>
        <c:lblOffset val="100"/>
        <c:noMultiLvlLbl val="0"/>
      </c:catAx>
      <c:valAx>
        <c:axId val="462363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62367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1</cp:revision>
  <dcterms:created xsi:type="dcterms:W3CDTF">2023-02-01T17:08:00Z</dcterms:created>
  <dcterms:modified xsi:type="dcterms:W3CDTF">2023-02-01T17:12:00Z</dcterms:modified>
</cp:coreProperties>
</file>